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8B1" w:rsidRDefault="00C768B1" w:rsidP="00C768B1">
      <w:pPr>
        <w:jc w:val="center"/>
      </w:pPr>
      <w:bookmarkStart w:id="0" w:name="_GoBack"/>
      <w:bookmarkEnd w:id="0"/>
      <w:r w:rsidRPr="00CA2B65">
        <w:rPr>
          <w:rFonts w:ascii="Adobe Arabic" w:hAnsi="Adobe Arabic" w:cs="Adobe Arabic"/>
          <w:b/>
          <w:sz w:val="44"/>
        </w:rPr>
        <w:t>Relational Database Management System</w:t>
      </w:r>
    </w:p>
    <w:p w:rsidR="004E0E01" w:rsidRPr="00C768B1" w:rsidRDefault="004E0E01" w:rsidP="004E0E01">
      <w:pPr>
        <w:pStyle w:val="ListParagraph"/>
        <w:numPr>
          <w:ilvl w:val="0"/>
          <w:numId w:val="1"/>
        </w:numPr>
        <w:jc w:val="both"/>
        <w:rPr>
          <w:rFonts w:ascii="Adobe Arabic" w:hAnsi="Adobe Arabic" w:cs="Adobe Arabic"/>
          <w:b/>
          <w:sz w:val="28"/>
        </w:rPr>
      </w:pPr>
      <w:r w:rsidRPr="00C768B1">
        <w:rPr>
          <w:rFonts w:ascii="Adobe Arabic" w:hAnsi="Adobe Arabic" w:cs="Adobe Arabic"/>
          <w:b/>
          <w:sz w:val="28"/>
        </w:rPr>
        <w:t>What is Database?</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A database is a structured collection of data that is organized and stored in a way that allows for efficient retrieval, management, and manipulation of information. It serves as a centralized repository for storing and managing data, making it easier to store, access, and analyze information.</w:t>
      </w:r>
    </w:p>
    <w:p w:rsidR="00DC76D7"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Databases consist of tables, which are organized into rows and columns, similar to a spreadsheet. Each row represents a specific record, while each column defines a particular attribute or field of the data. Databases can be used to store a wide range of information, from simple lists to complex data sets, such as customer records, inventory data, financial transactions, and more.</w:t>
      </w:r>
    </w:p>
    <w:p w:rsidR="004E0E01" w:rsidRPr="00C768B1" w:rsidRDefault="004E0E01" w:rsidP="004E0E01">
      <w:pPr>
        <w:pStyle w:val="ListParagraph"/>
        <w:numPr>
          <w:ilvl w:val="0"/>
          <w:numId w:val="1"/>
        </w:numPr>
        <w:jc w:val="both"/>
        <w:rPr>
          <w:rFonts w:ascii="Adobe Arabic" w:hAnsi="Adobe Arabic" w:cs="Adobe Arabic"/>
          <w:b/>
          <w:sz w:val="28"/>
        </w:rPr>
      </w:pPr>
      <w:r w:rsidRPr="00C768B1">
        <w:rPr>
          <w:rFonts w:ascii="Adobe Arabic" w:hAnsi="Adobe Arabic" w:cs="Adobe Arabic"/>
          <w:b/>
          <w:sz w:val="28"/>
        </w:rPr>
        <w:t>Explain Database management system?</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A Database Management System (DBMS) is software that enables users to efficiently store, retrieve, manage, and manipulate data in a structured and organized manner. It serves as an intermediary between users and the underlying database, providing a convenient and secure way to interact with data.</w:t>
      </w:r>
    </w:p>
    <w:p w:rsidR="004E0E01" w:rsidRPr="00C768B1" w:rsidRDefault="004E0E01" w:rsidP="004E0E01">
      <w:pPr>
        <w:pStyle w:val="ListParagraph"/>
        <w:numPr>
          <w:ilvl w:val="0"/>
          <w:numId w:val="1"/>
        </w:numPr>
        <w:jc w:val="both"/>
        <w:rPr>
          <w:rFonts w:ascii="Adobe Arabic" w:hAnsi="Adobe Arabic" w:cs="Adobe Arabic"/>
          <w:b/>
          <w:sz w:val="28"/>
        </w:rPr>
      </w:pPr>
      <w:r w:rsidRPr="00C768B1">
        <w:rPr>
          <w:rFonts w:ascii="Adobe Arabic" w:hAnsi="Adobe Arabic" w:cs="Adobe Arabic"/>
          <w:b/>
          <w:sz w:val="28"/>
        </w:rPr>
        <w:t>Explain Relational Database Management System with one example?</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A Relational Database Management System (RDBMS) is a type of database management system that organizes and stores data in a structured manner using tables with rows and columns. These tables are related to each other through common data elements, allowing for efficient data retrieval and management.</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Example: Consider a library's database. It can be organized into tables such as "Books," "Authors," and "Borrowers." The "Books" table may contain columns like ISBN, title, and publication year. The "Authors" table could have columns like author ID and author name. The "Borrowers" table might include borrower ID and contact information. These tables can be related using common elements like author IDs in the "Books" and "Authors" tables, and borrower IDs in the "Books" and "Borrowers" tables. This relational structure allows the library to efficiently track which books are authored by whom and which books are borrowed by which borrowers.</w:t>
      </w:r>
    </w:p>
    <w:p w:rsidR="004E0E01" w:rsidRPr="00C768B1" w:rsidRDefault="004E0E01" w:rsidP="004E0E01">
      <w:pPr>
        <w:pStyle w:val="ListParagraph"/>
        <w:numPr>
          <w:ilvl w:val="0"/>
          <w:numId w:val="1"/>
        </w:numPr>
        <w:jc w:val="both"/>
        <w:rPr>
          <w:rFonts w:ascii="Adobe Arabic" w:hAnsi="Adobe Arabic" w:cs="Adobe Arabic"/>
          <w:b/>
          <w:sz w:val="28"/>
        </w:rPr>
      </w:pPr>
      <w:r w:rsidRPr="00C768B1">
        <w:rPr>
          <w:rFonts w:ascii="Adobe Arabic" w:hAnsi="Adobe Arabic" w:cs="Adobe Arabic"/>
          <w:b/>
          <w:sz w:val="28"/>
        </w:rPr>
        <w:t xml:space="preserve">What is the difference between flat-file database management and relational database management?  </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1. Data Structure:</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In a flat-file database, data is stored in a single, large file, usually in a plain text or binary format. Each record typically occupies one line or block of data, and there is minimal structure or organization beyond that.</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Relational Database Management System (RDBMS): In an RDBMS, data is organized into tables with rows and columns. Each table represents an entity, and the relationships between entities are defined through keys and constraints.</w:t>
      </w:r>
    </w:p>
    <w:p w:rsidR="004E0E01" w:rsidRPr="00C768B1" w:rsidRDefault="004E0E01" w:rsidP="004E0E01">
      <w:pPr>
        <w:pStyle w:val="ListParagraph"/>
        <w:jc w:val="both"/>
        <w:rPr>
          <w:rFonts w:ascii="Adobe Arabic" w:hAnsi="Adobe Arabic" w:cs="Adobe Arabic"/>
          <w:b/>
          <w:sz w:val="28"/>
        </w:rPr>
      </w:pP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2. Data Integrity:</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Flat-file databases often lack built-in mechanisms for enforcing data integrity and relationships between data elements. Ensuring data accuracy and consistency relies heavily on manual processes.</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RDBMS: RDBMSs provide features such as primary keys, foreign keys, and constraints to maintain data integrity and enforce relationships between tables. This results in more reliable and consistent data.</w:t>
      </w:r>
    </w:p>
    <w:p w:rsidR="004E0E01" w:rsidRPr="00C768B1" w:rsidRDefault="004E0E01" w:rsidP="004E0E01">
      <w:pPr>
        <w:pStyle w:val="ListParagraph"/>
        <w:jc w:val="both"/>
        <w:rPr>
          <w:rFonts w:ascii="Adobe Arabic" w:hAnsi="Adobe Arabic" w:cs="Adobe Arabic"/>
          <w:b/>
          <w:sz w:val="28"/>
        </w:rPr>
      </w:pP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3. Querying:</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Querying flat-file databases can be less efficient and flexible because there are no query languages or optimization features built into the system. Retrieving specific data often requires custom code.</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RDBMS: RDBMSs use SQL (Structured Query Language) to perform powerful and flexible queries. They also have query optimization capabilities to enhance query performance.</w:t>
      </w:r>
    </w:p>
    <w:p w:rsidR="004E0E01" w:rsidRPr="00C768B1" w:rsidRDefault="004E0E01" w:rsidP="004E0E01">
      <w:pPr>
        <w:pStyle w:val="ListParagraph"/>
        <w:jc w:val="both"/>
        <w:rPr>
          <w:rFonts w:ascii="Adobe Arabic" w:hAnsi="Adobe Arabic" w:cs="Adobe Arabic"/>
          <w:b/>
          <w:sz w:val="28"/>
        </w:rPr>
      </w:pP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lastRenderedPageBreak/>
        <w:t>4. Scalability:</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Flat-file databases can become unwieldy as data volume grows, and scaling them can be challenging, often requiring manual intervention.</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RDBMS: RDBMSs are designed to handle large amounts of data efficiently, and they offer scalability options, such as partitioning and clustering, to accommodate growth.</w:t>
      </w:r>
    </w:p>
    <w:p w:rsidR="004E0E01" w:rsidRPr="00C768B1" w:rsidRDefault="004E0E01" w:rsidP="004E0E01">
      <w:pPr>
        <w:pStyle w:val="ListParagraph"/>
        <w:jc w:val="both"/>
        <w:rPr>
          <w:rFonts w:ascii="Adobe Arabic" w:hAnsi="Adobe Arabic" w:cs="Adobe Arabic"/>
          <w:b/>
          <w:sz w:val="28"/>
        </w:rPr>
      </w:pP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5. Data Redundancy:</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Flat-file databases can suffer from data redundancy because the same information may be duplicated across multiple files or records.</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RDBMS: RDBMSs are designed to minimize data redundancy through normalization, which reduces the likelihood of data inconsistencies.</w:t>
      </w:r>
    </w:p>
    <w:p w:rsidR="004E0E01" w:rsidRPr="00C768B1" w:rsidRDefault="004E0E01" w:rsidP="004E0E01">
      <w:pPr>
        <w:pStyle w:val="ListParagraph"/>
        <w:jc w:val="both"/>
        <w:rPr>
          <w:rFonts w:ascii="Adobe Arabic" w:hAnsi="Adobe Arabic" w:cs="Adobe Arabic"/>
          <w:b/>
          <w:sz w:val="28"/>
        </w:rPr>
      </w:pP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6. Flexibility:</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Flat-File Database: Flat-file databases are simpler and may be more suitable for small-scale applications with straightforward data storage needs.</w:t>
      </w:r>
    </w:p>
    <w:p w:rsidR="004E0E01" w:rsidRPr="00C768B1" w:rsidRDefault="004E0E01" w:rsidP="004E0E01">
      <w:pPr>
        <w:pStyle w:val="ListParagraph"/>
        <w:jc w:val="both"/>
        <w:rPr>
          <w:rFonts w:ascii="Adobe Arabic" w:hAnsi="Adobe Arabic" w:cs="Adobe Arabic"/>
          <w:b/>
          <w:sz w:val="28"/>
        </w:rPr>
      </w:pPr>
      <w:r w:rsidRPr="00C768B1">
        <w:rPr>
          <w:rFonts w:ascii="Adobe Arabic" w:hAnsi="Adobe Arabic" w:cs="Adobe Arabic"/>
          <w:b/>
          <w:sz w:val="28"/>
        </w:rPr>
        <w:t xml:space="preserve">   - RDBMS: RDBMSs provide a high degree of flexibility and can accommodate complex data models and relationships, making them suitable for a wide range of applications.</w:t>
      </w:r>
    </w:p>
    <w:p w:rsidR="004E0E01" w:rsidRPr="00C768B1" w:rsidRDefault="00255159" w:rsidP="004E0E01">
      <w:pPr>
        <w:pStyle w:val="ListParagraph"/>
        <w:numPr>
          <w:ilvl w:val="0"/>
          <w:numId w:val="1"/>
        </w:numPr>
        <w:jc w:val="both"/>
        <w:rPr>
          <w:rFonts w:ascii="Adobe Arabic" w:hAnsi="Adobe Arabic" w:cs="Adobe Arabic"/>
          <w:b/>
          <w:sz w:val="28"/>
        </w:rPr>
      </w:pPr>
      <w:r w:rsidRPr="00C768B1">
        <w:rPr>
          <w:rFonts w:ascii="Adobe Arabic" w:hAnsi="Adobe Arabic" w:cs="Adobe Arabic"/>
          <w:b/>
          <w:sz w:val="28"/>
        </w:rPr>
        <w:t>What is Data Structure?</w:t>
      </w:r>
    </w:p>
    <w:p w:rsidR="00255159" w:rsidRPr="00C768B1" w:rsidRDefault="00255159" w:rsidP="00255159">
      <w:pPr>
        <w:pStyle w:val="ListParagraph"/>
        <w:jc w:val="both"/>
        <w:rPr>
          <w:rFonts w:ascii="Adobe Arabic" w:hAnsi="Adobe Arabic" w:cs="Adobe Arabic"/>
          <w:b/>
          <w:sz w:val="28"/>
        </w:rPr>
      </w:pPr>
      <w:r w:rsidRPr="00C768B1">
        <w:rPr>
          <w:rFonts w:ascii="Adobe Arabic" w:hAnsi="Adobe Arabic" w:cs="Adobe Arabic"/>
          <w:b/>
          <w:sz w:val="28"/>
        </w:rPr>
        <w:t>A data structure is a way of organizing and storing data to efficiently perform operations on that data. It defines a set of rules and operations for manipulating the data it contains. Data structures are a fundamental concept in computer science and are used to manage and manipulate data in various applications and algorithms.</w:t>
      </w:r>
    </w:p>
    <w:sectPr w:rsidR="00255159" w:rsidRPr="00C768B1" w:rsidSect="00C768B1">
      <w:pgSz w:w="12240" w:h="15840"/>
      <w:pgMar w:top="270" w:right="72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231E8"/>
    <w:multiLevelType w:val="hybridMultilevel"/>
    <w:tmpl w:val="2FCE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E01"/>
    <w:rsid w:val="00255159"/>
    <w:rsid w:val="004E0E01"/>
    <w:rsid w:val="00C768B1"/>
    <w:rsid w:val="00DC76D7"/>
    <w:rsid w:val="00D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C5835C-21C6-494C-B581-ECBEDC07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2023-09-18T05:30:00Z</dcterms:created>
  <dcterms:modified xsi:type="dcterms:W3CDTF">2023-09-18T05:30:00Z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106aef3c-5427-4212-a179-22e1b026c3f6</vt:lpwstr>
  </property>
</Properties>
</file>