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1EBCC" w14:textId="32820CAB" w:rsidR="00F8186F" w:rsidRPr="00F8186F" w:rsidRDefault="006E0621" w:rsidP="004C1338">
      <w:pPr>
        <w:jc w:val="center"/>
      </w:pPr>
      <w:r>
        <w:rPr>
          <w:noProof/>
        </w:rPr>
        <w:drawing>
          <wp:inline distT="0" distB="0" distL="0" distR="0" wp14:anchorId="5D5E8E53" wp14:editId="57033E83">
            <wp:extent cx="4517409" cy="1461998"/>
            <wp:effectExtent l="0" t="0" r="0" b="5080"/>
            <wp:docPr id="12962755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4304" cy="1464229"/>
                    </a:xfrm>
                    <a:prstGeom prst="rect">
                      <a:avLst/>
                    </a:prstGeom>
                    <a:noFill/>
                    <a:ln>
                      <a:noFill/>
                    </a:ln>
                  </pic:spPr>
                </pic:pic>
              </a:graphicData>
            </a:graphic>
          </wp:inline>
        </w:drawing>
      </w:r>
    </w:p>
    <w:p w14:paraId="4CCC8273" w14:textId="6CFBFB5F" w:rsidR="008E5B24" w:rsidRDefault="008E5B24" w:rsidP="00CE020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09"/>
        <w:gridCol w:w="5903"/>
      </w:tblGrid>
      <w:tr w:rsidR="006E0621" w14:paraId="72216847" w14:textId="77777777" w:rsidTr="004C1338">
        <w:tc>
          <w:tcPr>
            <w:tcW w:w="2405" w:type="dxa"/>
          </w:tcPr>
          <w:p w14:paraId="33794ED3" w14:textId="1B17290A" w:rsidR="006E0621" w:rsidRDefault="006E0621" w:rsidP="004C1338">
            <w:pPr>
              <w:spacing w:line="360" w:lineRule="auto"/>
            </w:pPr>
            <w:r>
              <w:t>Diploma</w:t>
            </w:r>
          </w:p>
        </w:tc>
        <w:tc>
          <w:tcPr>
            <w:tcW w:w="709" w:type="dxa"/>
          </w:tcPr>
          <w:p w14:paraId="2B357EBB" w14:textId="1DA4ECDB" w:rsidR="006E0621" w:rsidRDefault="006E0621" w:rsidP="004C1338">
            <w:pPr>
              <w:spacing w:line="360" w:lineRule="auto"/>
            </w:pPr>
            <w:r>
              <w:t>:</w:t>
            </w:r>
          </w:p>
        </w:tc>
        <w:tc>
          <w:tcPr>
            <w:tcW w:w="5903" w:type="dxa"/>
          </w:tcPr>
          <w:p w14:paraId="3E4B845B" w14:textId="4A1695FF" w:rsidR="006E0621" w:rsidRDefault="006E0621" w:rsidP="004C1338">
            <w:pPr>
              <w:spacing w:line="360" w:lineRule="auto"/>
            </w:pPr>
            <w:r>
              <w:t>INFORMATION TECHNOLOGY</w:t>
            </w:r>
          </w:p>
        </w:tc>
      </w:tr>
      <w:tr w:rsidR="006E0621" w14:paraId="0B54F8A6" w14:textId="77777777" w:rsidTr="004C1338">
        <w:tc>
          <w:tcPr>
            <w:tcW w:w="2405" w:type="dxa"/>
          </w:tcPr>
          <w:p w14:paraId="3ADDD822" w14:textId="104DCC61" w:rsidR="006E0621" w:rsidRDefault="006E0621" w:rsidP="004C1338">
            <w:pPr>
              <w:spacing w:line="360" w:lineRule="auto"/>
            </w:pPr>
            <w:r>
              <w:t>Subject</w:t>
            </w:r>
          </w:p>
        </w:tc>
        <w:tc>
          <w:tcPr>
            <w:tcW w:w="709" w:type="dxa"/>
          </w:tcPr>
          <w:p w14:paraId="06AA681A" w14:textId="5B1F42C2" w:rsidR="006E0621" w:rsidRDefault="006E0621" w:rsidP="004C1338">
            <w:pPr>
              <w:spacing w:line="360" w:lineRule="auto"/>
            </w:pPr>
            <w:r>
              <w:t>:</w:t>
            </w:r>
          </w:p>
        </w:tc>
        <w:tc>
          <w:tcPr>
            <w:tcW w:w="5903" w:type="dxa"/>
          </w:tcPr>
          <w:p w14:paraId="52686E1C" w14:textId="71B009B6" w:rsidR="006E0621" w:rsidRDefault="006E0621" w:rsidP="004C1338">
            <w:pPr>
              <w:spacing w:line="360" w:lineRule="auto"/>
            </w:pPr>
            <w:r>
              <w:t>Business Analysis 3 Module 2/ Business Analysis 3.2</w:t>
            </w:r>
          </w:p>
        </w:tc>
      </w:tr>
      <w:tr w:rsidR="006E0621" w14:paraId="289E7451" w14:textId="77777777" w:rsidTr="004C1338">
        <w:tc>
          <w:tcPr>
            <w:tcW w:w="2405" w:type="dxa"/>
          </w:tcPr>
          <w:p w14:paraId="41D59ADD" w14:textId="7F11057A" w:rsidR="006E0621" w:rsidRDefault="006E0621" w:rsidP="004C1338">
            <w:pPr>
              <w:spacing w:line="360" w:lineRule="auto"/>
            </w:pPr>
            <w:r>
              <w:t>Subject Code</w:t>
            </w:r>
          </w:p>
        </w:tc>
        <w:tc>
          <w:tcPr>
            <w:tcW w:w="709" w:type="dxa"/>
          </w:tcPr>
          <w:p w14:paraId="55D3AEED" w14:textId="5950E4F7" w:rsidR="006E0621" w:rsidRDefault="006E0621" w:rsidP="004C1338">
            <w:pPr>
              <w:spacing w:line="360" w:lineRule="auto"/>
            </w:pPr>
            <w:r>
              <w:t>:</w:t>
            </w:r>
          </w:p>
        </w:tc>
        <w:tc>
          <w:tcPr>
            <w:tcW w:w="5903" w:type="dxa"/>
          </w:tcPr>
          <w:p w14:paraId="34EAA3E6" w14:textId="3FE14554" w:rsidR="006E0621" w:rsidRDefault="006E0621" w:rsidP="004C1338">
            <w:pPr>
              <w:spacing w:line="360" w:lineRule="auto"/>
            </w:pPr>
            <w:r>
              <w:t>AIBUY3A</w:t>
            </w:r>
          </w:p>
        </w:tc>
      </w:tr>
      <w:tr w:rsidR="006E0621" w14:paraId="2F2FD73C" w14:textId="77777777" w:rsidTr="004C1338">
        <w:tc>
          <w:tcPr>
            <w:tcW w:w="2405" w:type="dxa"/>
          </w:tcPr>
          <w:p w14:paraId="15AF2E4D" w14:textId="5D20D062" w:rsidR="006E0621" w:rsidRDefault="006E0621" w:rsidP="004C1338">
            <w:pPr>
              <w:spacing w:line="360" w:lineRule="auto"/>
            </w:pPr>
            <w:r>
              <w:t>Assessment</w:t>
            </w:r>
          </w:p>
        </w:tc>
        <w:tc>
          <w:tcPr>
            <w:tcW w:w="709" w:type="dxa"/>
          </w:tcPr>
          <w:p w14:paraId="61E0FF05" w14:textId="0F6CC56E" w:rsidR="006E0621" w:rsidRDefault="006E0621" w:rsidP="004C1338">
            <w:pPr>
              <w:spacing w:line="360" w:lineRule="auto"/>
            </w:pPr>
            <w:r>
              <w:t>:</w:t>
            </w:r>
          </w:p>
        </w:tc>
        <w:tc>
          <w:tcPr>
            <w:tcW w:w="5903" w:type="dxa"/>
          </w:tcPr>
          <w:p w14:paraId="0FA45A7B" w14:textId="640D47C3" w:rsidR="006E0621" w:rsidRDefault="006E0621" w:rsidP="004C1338">
            <w:pPr>
              <w:spacing w:line="360" w:lineRule="auto"/>
            </w:pPr>
            <w:r>
              <w:t>Project</w:t>
            </w:r>
          </w:p>
        </w:tc>
      </w:tr>
      <w:tr w:rsidR="006E0621" w14:paraId="70E040B6" w14:textId="77777777" w:rsidTr="004C1338">
        <w:tc>
          <w:tcPr>
            <w:tcW w:w="2405" w:type="dxa"/>
          </w:tcPr>
          <w:p w14:paraId="3C1076B4" w14:textId="11716A72" w:rsidR="006E0621" w:rsidRDefault="006E0621" w:rsidP="004C1338">
            <w:pPr>
              <w:spacing w:line="360" w:lineRule="auto"/>
            </w:pPr>
            <w:r>
              <w:t>Date issued</w:t>
            </w:r>
          </w:p>
        </w:tc>
        <w:tc>
          <w:tcPr>
            <w:tcW w:w="709" w:type="dxa"/>
          </w:tcPr>
          <w:p w14:paraId="5960D543" w14:textId="2B5BC930" w:rsidR="006E0621" w:rsidRDefault="006E0621" w:rsidP="004C1338">
            <w:pPr>
              <w:spacing w:line="360" w:lineRule="auto"/>
            </w:pPr>
            <w:r>
              <w:t>:</w:t>
            </w:r>
          </w:p>
        </w:tc>
        <w:tc>
          <w:tcPr>
            <w:tcW w:w="5903" w:type="dxa"/>
          </w:tcPr>
          <w:p w14:paraId="72E25B94" w14:textId="45B9E16C" w:rsidR="006E0621" w:rsidRDefault="006E0621" w:rsidP="004C1338">
            <w:pPr>
              <w:spacing w:line="360" w:lineRule="auto"/>
            </w:pPr>
            <w:r w:rsidRPr="006E0621">
              <w:t>13 July 2025</w:t>
            </w:r>
          </w:p>
        </w:tc>
      </w:tr>
      <w:tr w:rsidR="006E0621" w14:paraId="2DC92058" w14:textId="77777777" w:rsidTr="004C1338">
        <w:tc>
          <w:tcPr>
            <w:tcW w:w="2405" w:type="dxa"/>
          </w:tcPr>
          <w:p w14:paraId="3D87E37C" w14:textId="6174ABA6" w:rsidR="006E0621" w:rsidRDefault="006E0621" w:rsidP="004C1338">
            <w:pPr>
              <w:spacing w:line="360" w:lineRule="auto"/>
            </w:pPr>
            <w:r w:rsidRPr="006E0621">
              <w:t>Lecturer</w:t>
            </w:r>
          </w:p>
        </w:tc>
        <w:tc>
          <w:tcPr>
            <w:tcW w:w="709" w:type="dxa"/>
          </w:tcPr>
          <w:p w14:paraId="7067154E" w14:textId="77777777" w:rsidR="006E0621" w:rsidRDefault="006E0621" w:rsidP="004C1338">
            <w:pPr>
              <w:spacing w:line="360" w:lineRule="auto"/>
            </w:pPr>
            <w:r>
              <w:t>:</w:t>
            </w:r>
          </w:p>
          <w:p w14:paraId="661F815F" w14:textId="3DA955E2" w:rsidR="006E0621" w:rsidRDefault="006E0621" w:rsidP="004C1338">
            <w:pPr>
              <w:spacing w:line="360" w:lineRule="auto"/>
            </w:pPr>
            <w:r>
              <w:t>:</w:t>
            </w:r>
          </w:p>
        </w:tc>
        <w:tc>
          <w:tcPr>
            <w:tcW w:w="5903" w:type="dxa"/>
          </w:tcPr>
          <w:p w14:paraId="55F007E4" w14:textId="77777777" w:rsidR="006E0621" w:rsidRDefault="006E0621" w:rsidP="004C1338">
            <w:pPr>
              <w:spacing w:line="360" w:lineRule="auto"/>
            </w:pPr>
            <w:r w:rsidRPr="006E0621">
              <w:t xml:space="preserve">Mr. </w:t>
            </w:r>
            <w:proofErr w:type="spellStart"/>
            <w:r w:rsidRPr="006E0621">
              <w:t>Matsela</w:t>
            </w:r>
            <w:proofErr w:type="spellEnd"/>
          </w:p>
          <w:p w14:paraId="61B31212" w14:textId="3D72C804" w:rsidR="006E0621" w:rsidRDefault="006E0621" w:rsidP="004C1338">
            <w:pPr>
              <w:spacing w:line="360" w:lineRule="auto"/>
            </w:pPr>
            <w:r w:rsidRPr="006E0621">
              <w:t>Mr. Matshego</w:t>
            </w:r>
          </w:p>
        </w:tc>
      </w:tr>
      <w:tr w:rsidR="006E0621" w14:paraId="7E8BBDF3" w14:textId="77777777" w:rsidTr="004C1338">
        <w:tc>
          <w:tcPr>
            <w:tcW w:w="2405" w:type="dxa"/>
          </w:tcPr>
          <w:p w14:paraId="0FC65126" w14:textId="47B195DD" w:rsidR="006E0621" w:rsidRPr="006E0621" w:rsidRDefault="006E0621" w:rsidP="004C1338">
            <w:pPr>
              <w:spacing w:line="360" w:lineRule="auto"/>
            </w:pPr>
            <w:r w:rsidRPr="006E0621">
              <w:t>Examiner</w:t>
            </w:r>
          </w:p>
        </w:tc>
        <w:tc>
          <w:tcPr>
            <w:tcW w:w="709" w:type="dxa"/>
          </w:tcPr>
          <w:p w14:paraId="4623D1E8" w14:textId="323E72E5" w:rsidR="006E0621" w:rsidRDefault="006E0621" w:rsidP="004C1338">
            <w:pPr>
              <w:spacing w:line="360" w:lineRule="auto"/>
            </w:pPr>
            <w:r>
              <w:t>:</w:t>
            </w:r>
          </w:p>
        </w:tc>
        <w:tc>
          <w:tcPr>
            <w:tcW w:w="5903" w:type="dxa"/>
          </w:tcPr>
          <w:p w14:paraId="67388679" w14:textId="1967E874" w:rsidR="006E0621" w:rsidRPr="006E0621" w:rsidRDefault="006E0621" w:rsidP="004C1338">
            <w:pPr>
              <w:spacing w:line="360" w:lineRule="auto"/>
            </w:pPr>
            <w:r w:rsidRPr="006E0621">
              <w:t xml:space="preserve">Mr. </w:t>
            </w:r>
            <w:proofErr w:type="spellStart"/>
            <w:r w:rsidRPr="006E0621">
              <w:t>Matsela</w:t>
            </w:r>
            <w:proofErr w:type="spellEnd"/>
          </w:p>
        </w:tc>
      </w:tr>
      <w:tr w:rsidR="006E0621" w14:paraId="0EAA065D" w14:textId="77777777" w:rsidTr="004C1338">
        <w:tc>
          <w:tcPr>
            <w:tcW w:w="2405" w:type="dxa"/>
          </w:tcPr>
          <w:p w14:paraId="4673BA65" w14:textId="1B805452" w:rsidR="006E0621" w:rsidRPr="006E0621" w:rsidRDefault="006E0621" w:rsidP="004C1338">
            <w:pPr>
              <w:spacing w:line="360" w:lineRule="auto"/>
            </w:pPr>
            <w:r w:rsidRPr="006E0621">
              <w:t>External Moderator</w:t>
            </w:r>
          </w:p>
        </w:tc>
        <w:tc>
          <w:tcPr>
            <w:tcW w:w="709" w:type="dxa"/>
          </w:tcPr>
          <w:p w14:paraId="60C294E6" w14:textId="20CA8380" w:rsidR="006E0621" w:rsidRDefault="006E0621" w:rsidP="004C1338">
            <w:pPr>
              <w:spacing w:line="360" w:lineRule="auto"/>
            </w:pPr>
            <w:r>
              <w:t>:</w:t>
            </w:r>
          </w:p>
        </w:tc>
        <w:tc>
          <w:tcPr>
            <w:tcW w:w="5903" w:type="dxa"/>
          </w:tcPr>
          <w:p w14:paraId="23D71E16" w14:textId="4EC25399" w:rsidR="006E0621" w:rsidRPr="006E0621" w:rsidRDefault="006E0621" w:rsidP="004C1338">
            <w:pPr>
              <w:spacing w:line="360" w:lineRule="auto"/>
            </w:pPr>
            <w:r w:rsidRPr="006E0621">
              <w:t>Ms. S Matyila</w:t>
            </w:r>
          </w:p>
        </w:tc>
      </w:tr>
      <w:tr w:rsidR="006E0621" w14:paraId="2AE3A170" w14:textId="77777777" w:rsidTr="004C1338">
        <w:tc>
          <w:tcPr>
            <w:tcW w:w="2405" w:type="dxa"/>
          </w:tcPr>
          <w:p w14:paraId="7D2D40BA" w14:textId="33CC5798" w:rsidR="006E0621" w:rsidRPr="006E0621" w:rsidRDefault="006E0621" w:rsidP="004C1338">
            <w:pPr>
              <w:spacing w:line="360" w:lineRule="auto"/>
            </w:pPr>
            <w:r w:rsidRPr="006E0621">
              <w:t>Total Marks</w:t>
            </w:r>
          </w:p>
        </w:tc>
        <w:tc>
          <w:tcPr>
            <w:tcW w:w="709" w:type="dxa"/>
          </w:tcPr>
          <w:p w14:paraId="4C1920E5" w14:textId="142383D8" w:rsidR="006E0621" w:rsidRDefault="006E0621" w:rsidP="004C1338">
            <w:pPr>
              <w:spacing w:line="360" w:lineRule="auto"/>
            </w:pPr>
            <w:r>
              <w:t>:</w:t>
            </w:r>
          </w:p>
        </w:tc>
        <w:tc>
          <w:tcPr>
            <w:tcW w:w="5903" w:type="dxa"/>
          </w:tcPr>
          <w:p w14:paraId="7B0FDECF" w14:textId="06A251B6" w:rsidR="006E0621" w:rsidRPr="006E0621" w:rsidRDefault="006E0621" w:rsidP="004C1338">
            <w:pPr>
              <w:spacing w:line="360" w:lineRule="auto"/>
            </w:pPr>
            <w:r w:rsidRPr="006E0621">
              <w:t>100</w:t>
            </w:r>
          </w:p>
        </w:tc>
      </w:tr>
      <w:tr w:rsidR="006E0621" w14:paraId="57485E21" w14:textId="77777777" w:rsidTr="004C1338">
        <w:tc>
          <w:tcPr>
            <w:tcW w:w="2405" w:type="dxa"/>
          </w:tcPr>
          <w:p w14:paraId="1B982ADC" w14:textId="06D0D298" w:rsidR="006E0621" w:rsidRPr="006E0621" w:rsidRDefault="006E0621" w:rsidP="004C1338">
            <w:pPr>
              <w:spacing w:line="360" w:lineRule="auto"/>
            </w:pPr>
            <w:r w:rsidRPr="006E0621">
              <w:t>Due date</w:t>
            </w:r>
          </w:p>
        </w:tc>
        <w:tc>
          <w:tcPr>
            <w:tcW w:w="709" w:type="dxa"/>
          </w:tcPr>
          <w:p w14:paraId="37B10753" w14:textId="2450A561" w:rsidR="006E0621" w:rsidRDefault="006E0621" w:rsidP="004C1338">
            <w:pPr>
              <w:spacing w:line="360" w:lineRule="auto"/>
            </w:pPr>
            <w:r>
              <w:t>:</w:t>
            </w:r>
          </w:p>
        </w:tc>
        <w:tc>
          <w:tcPr>
            <w:tcW w:w="5903" w:type="dxa"/>
          </w:tcPr>
          <w:p w14:paraId="1D72C6FB" w14:textId="14370419" w:rsidR="006E0621" w:rsidRPr="006E0621" w:rsidRDefault="006E0621" w:rsidP="004C1338">
            <w:pPr>
              <w:spacing w:line="360" w:lineRule="auto"/>
            </w:pPr>
            <w:r w:rsidRPr="006E0621">
              <w:t>13 October 202</w:t>
            </w:r>
            <w:r>
              <w:t>5</w:t>
            </w:r>
          </w:p>
        </w:tc>
      </w:tr>
    </w:tbl>
    <w:p w14:paraId="7D6C609A" w14:textId="77777777" w:rsidR="006E0621" w:rsidRPr="00F8186F" w:rsidRDefault="006E0621" w:rsidP="00CE0209"/>
    <w:p w14:paraId="275F5B19" w14:textId="77777777" w:rsidR="00F8186F" w:rsidRPr="00F8186F" w:rsidRDefault="00F8186F" w:rsidP="00CE0209"/>
    <w:p w14:paraId="708CAF12" w14:textId="474C0DBB" w:rsidR="00F8186F" w:rsidRPr="00F8186F" w:rsidRDefault="004C1338" w:rsidP="00CE0209">
      <w:r>
        <w:rPr>
          <w:noProof/>
        </w:rPr>
        <w:drawing>
          <wp:inline distT="0" distB="0" distL="0" distR="0" wp14:anchorId="5718602F" wp14:editId="50FCB067">
            <wp:extent cx="5731368" cy="1146020"/>
            <wp:effectExtent l="0" t="0" r="3175" b="0"/>
            <wp:docPr id="11297865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27465" cy="116523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335"/>
        <w:gridCol w:w="283"/>
        <w:gridCol w:w="6399"/>
      </w:tblGrid>
      <w:tr w:rsidR="00C70815" w14:paraId="679F13A4" w14:textId="77777777" w:rsidTr="00CD6AB3">
        <w:tc>
          <w:tcPr>
            <w:tcW w:w="2335" w:type="dxa"/>
          </w:tcPr>
          <w:p w14:paraId="4C4E4DC4" w14:textId="470B5F4A" w:rsidR="00C70815" w:rsidRDefault="00C70815" w:rsidP="00CE0209">
            <w:r>
              <w:t>Organization Name</w:t>
            </w:r>
          </w:p>
        </w:tc>
        <w:tc>
          <w:tcPr>
            <w:tcW w:w="283" w:type="dxa"/>
          </w:tcPr>
          <w:p w14:paraId="6E1521DE" w14:textId="0DA88E77" w:rsidR="00C70815" w:rsidRDefault="00C70815" w:rsidP="00CE0209">
            <w:r>
              <w:t>:</w:t>
            </w:r>
          </w:p>
        </w:tc>
        <w:tc>
          <w:tcPr>
            <w:tcW w:w="6399" w:type="dxa"/>
          </w:tcPr>
          <w:p w14:paraId="730A27A0" w14:textId="41E0F49E" w:rsidR="00C70815" w:rsidRDefault="00C70815" w:rsidP="00CE0209">
            <w:r>
              <w:t>Mustard-Core</w:t>
            </w:r>
          </w:p>
        </w:tc>
      </w:tr>
      <w:tr w:rsidR="00C70815" w14:paraId="499B1047" w14:textId="77777777" w:rsidTr="00CD6AB3">
        <w:tc>
          <w:tcPr>
            <w:tcW w:w="2335" w:type="dxa"/>
          </w:tcPr>
          <w:p w14:paraId="5CC177C8" w14:textId="72F21D3E" w:rsidR="00C70815" w:rsidRDefault="00C70815" w:rsidP="00CE0209">
            <w:r>
              <w:t>Project title</w:t>
            </w:r>
          </w:p>
        </w:tc>
        <w:tc>
          <w:tcPr>
            <w:tcW w:w="283" w:type="dxa"/>
          </w:tcPr>
          <w:p w14:paraId="0080D484" w14:textId="166E2873" w:rsidR="00C70815" w:rsidRDefault="00C70815" w:rsidP="00CE0209">
            <w:r>
              <w:t>:</w:t>
            </w:r>
          </w:p>
        </w:tc>
        <w:tc>
          <w:tcPr>
            <w:tcW w:w="6399" w:type="dxa"/>
          </w:tcPr>
          <w:p w14:paraId="051D2181" w14:textId="3BC14500" w:rsidR="00C70815" w:rsidRDefault="00C70815" w:rsidP="00CE0209">
            <w:proofErr w:type="spellStart"/>
            <w:r>
              <w:t>Earnalytics</w:t>
            </w:r>
            <w:proofErr w:type="spellEnd"/>
            <w:r>
              <w:t>-Ai</w:t>
            </w:r>
          </w:p>
        </w:tc>
      </w:tr>
      <w:tr w:rsidR="00495283" w14:paraId="3E9B0BE7" w14:textId="77777777" w:rsidTr="00CD6AB3">
        <w:tc>
          <w:tcPr>
            <w:tcW w:w="2335" w:type="dxa"/>
          </w:tcPr>
          <w:p w14:paraId="5CCC5965" w14:textId="54FF2756" w:rsidR="00495283" w:rsidRDefault="00495283" w:rsidP="00495283">
            <w:proofErr w:type="spellStart"/>
            <w:r>
              <w:t>Github</w:t>
            </w:r>
            <w:proofErr w:type="spellEnd"/>
            <w:r>
              <w:t xml:space="preserve"> repository</w:t>
            </w:r>
          </w:p>
        </w:tc>
        <w:tc>
          <w:tcPr>
            <w:tcW w:w="283" w:type="dxa"/>
          </w:tcPr>
          <w:p w14:paraId="73DF6743" w14:textId="1B12869E" w:rsidR="00495283" w:rsidRPr="00C70815" w:rsidRDefault="00495283" w:rsidP="00495283">
            <w:r>
              <w:t>:</w:t>
            </w:r>
          </w:p>
        </w:tc>
        <w:tc>
          <w:tcPr>
            <w:tcW w:w="6399" w:type="dxa"/>
          </w:tcPr>
          <w:p w14:paraId="691341FA" w14:textId="4482A2B0" w:rsidR="00495283" w:rsidRDefault="00495283" w:rsidP="00495283">
            <w:hyperlink r:id="rId10" w:history="1">
              <w:r w:rsidRPr="00DA0A7A">
                <w:rPr>
                  <w:rStyle w:val="Hyperlink"/>
                </w:rPr>
                <w:t>https://github.com/Mustard-Core/Earnalytics-AI</w:t>
              </w:r>
            </w:hyperlink>
          </w:p>
          <w:p w14:paraId="268E5D39" w14:textId="1D9DFF56" w:rsidR="00495283" w:rsidRDefault="00495283" w:rsidP="00495283"/>
        </w:tc>
      </w:tr>
    </w:tbl>
    <w:p w14:paraId="767DE6F3" w14:textId="77777777" w:rsidR="00CD6AB3" w:rsidRDefault="00CD6AB3" w:rsidP="00CD6AB3">
      <w:pPr>
        <w:jc w:val="right"/>
      </w:pPr>
    </w:p>
    <w:p w14:paraId="701A674C" w14:textId="0BCDF007" w:rsidR="007A1EA7" w:rsidRDefault="00CD6AB3" w:rsidP="00CD6AB3">
      <w:pPr>
        <w:jc w:val="right"/>
        <w:sectPr w:rsidR="007A1EA7" w:rsidSect="006E0621">
          <w:headerReference w:type="default" r:id="rId11"/>
          <w:pgSz w:w="11907" w:h="16840" w:code="9"/>
          <w:pgMar w:top="1440" w:right="1440" w:bottom="1440" w:left="1440" w:header="720" w:footer="680" w:gutter="0"/>
          <w:cols w:space="720"/>
          <w:docGrid w:linePitch="360"/>
        </w:sectPr>
      </w:pPr>
      <w:r>
        <w:rPr>
          <w:noProof/>
        </w:rPr>
        <w:drawing>
          <wp:inline distT="0" distB="0" distL="0" distR="0" wp14:anchorId="15D6A180" wp14:editId="2816BD3D">
            <wp:extent cx="749935" cy="620281"/>
            <wp:effectExtent l="0" t="0" r="0" b="0"/>
            <wp:docPr id="13585059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7288"/>
                    <a:stretch>
                      <a:fillRect/>
                    </a:stretch>
                  </pic:blipFill>
                  <pic:spPr bwMode="auto">
                    <a:xfrm>
                      <a:off x="0" y="0"/>
                      <a:ext cx="753829" cy="623502"/>
                    </a:xfrm>
                    <a:prstGeom prst="rect">
                      <a:avLst/>
                    </a:prstGeom>
                    <a:noFill/>
                    <a:ln>
                      <a:noFill/>
                    </a:ln>
                    <a:extLst>
                      <a:ext uri="{53640926-AAD7-44D8-BBD7-CCE9431645EC}">
                        <a14:shadowObscured xmlns:a14="http://schemas.microsoft.com/office/drawing/2010/main"/>
                      </a:ext>
                    </a:extLst>
                  </pic:spPr>
                </pic:pic>
              </a:graphicData>
            </a:graphic>
          </wp:inline>
        </w:drawing>
      </w:r>
    </w:p>
    <w:p w14:paraId="7010DFAF" w14:textId="6C13AC58" w:rsidR="00F8186F" w:rsidRPr="00F8186F" w:rsidRDefault="001707F5" w:rsidP="001707F5">
      <w:pPr>
        <w:jc w:val="center"/>
      </w:pPr>
      <w:r w:rsidRPr="00F8186F">
        <w:lastRenderedPageBreak/>
        <w:t>DECLARATION FORM</w:t>
      </w:r>
    </w:p>
    <w:p w14:paraId="3B2B5DB0" w14:textId="77777777" w:rsidR="00F8186F" w:rsidRPr="00F8186F" w:rsidRDefault="00F8186F" w:rsidP="004C1338">
      <w:pPr>
        <w:jc w:val="both"/>
        <w:rPr>
          <w:bCs/>
          <w:lang w:val="en-ZA"/>
        </w:rPr>
      </w:pPr>
      <w:r w:rsidRPr="00F8186F">
        <w:rPr>
          <w:b/>
          <w:bCs/>
          <w:lang w:val="en-ZA"/>
        </w:rPr>
        <w:t>Declaration</w:t>
      </w:r>
    </w:p>
    <w:p w14:paraId="09B5F6B7" w14:textId="77777777" w:rsidR="00F8186F" w:rsidRPr="00F8186F" w:rsidRDefault="00F8186F" w:rsidP="004C1338">
      <w:pPr>
        <w:jc w:val="both"/>
        <w:rPr>
          <w:lang w:val="en-ZA"/>
        </w:rPr>
      </w:pPr>
      <w:r w:rsidRPr="00F8186F">
        <w:rPr>
          <w:lang w:val="en-ZA"/>
        </w:rPr>
        <w:t>I understand what plagiarism is and am aware of the University’s policy in this regard.</w:t>
      </w:r>
    </w:p>
    <w:p w14:paraId="24C692CA" w14:textId="46D113FC" w:rsidR="00F8186F" w:rsidRPr="00F8186F" w:rsidRDefault="00F8186F" w:rsidP="004C1338">
      <w:pPr>
        <w:jc w:val="both"/>
        <w:rPr>
          <w:lang w:val="en-ZA"/>
        </w:rPr>
      </w:pPr>
      <w:r w:rsidRPr="00F8186F">
        <w:rPr>
          <w:lang w:val="en-ZA"/>
        </w:rPr>
        <w:t>I declare that this assignment is my own original work. Where other people’s work has been used (either from a printed source, internet or any other source), this has been properly acknowledged and referenced in accordance with the requirements as stated in the University's plagiarism prevention policy.</w:t>
      </w:r>
    </w:p>
    <w:p w14:paraId="70FA0DB8" w14:textId="77777777" w:rsidR="00F8186F" w:rsidRPr="00F8186F" w:rsidRDefault="00F8186F" w:rsidP="004C1338">
      <w:pPr>
        <w:jc w:val="both"/>
        <w:rPr>
          <w:lang w:val="en-ZA"/>
        </w:rPr>
      </w:pPr>
      <w:r w:rsidRPr="00F8186F">
        <w:rPr>
          <w:lang w:val="en-ZA"/>
        </w:rPr>
        <w:t>I have not used another student’s past written work to hand in as my own.</w:t>
      </w:r>
    </w:p>
    <w:p w14:paraId="43ED50D7" w14:textId="77777777" w:rsidR="00F8186F" w:rsidRPr="00F8186F" w:rsidRDefault="00F8186F" w:rsidP="004C1338">
      <w:pPr>
        <w:jc w:val="both"/>
        <w:rPr>
          <w:lang w:val="en-ZA"/>
        </w:rPr>
      </w:pPr>
      <w:r w:rsidRPr="00F8186F">
        <w:rPr>
          <w:lang w:val="en-ZA"/>
        </w:rPr>
        <w:t>I have not allowed, and will not allow, anyone to copy my work with the intention of passing it off as his or her own work.</w:t>
      </w:r>
    </w:p>
    <w:p w14:paraId="6FE198A6" w14:textId="77777777" w:rsidR="00F8186F" w:rsidRPr="00F8186F" w:rsidRDefault="00F8186F" w:rsidP="00CE0209"/>
    <w:tbl>
      <w:tblPr>
        <w:tblStyle w:val="TableGrid"/>
        <w:tblW w:w="0" w:type="auto"/>
        <w:tblLook w:val="04A0" w:firstRow="1" w:lastRow="0" w:firstColumn="1" w:lastColumn="0" w:noHBand="0" w:noVBand="1"/>
      </w:tblPr>
      <w:tblGrid>
        <w:gridCol w:w="2290"/>
        <w:gridCol w:w="2065"/>
        <w:gridCol w:w="2312"/>
        <w:gridCol w:w="2350"/>
      </w:tblGrid>
      <w:tr w:rsidR="007A1EA7" w:rsidRPr="00F8186F" w14:paraId="7217CB6E" w14:textId="77777777" w:rsidTr="00F8186F">
        <w:tc>
          <w:tcPr>
            <w:tcW w:w="2290" w:type="dxa"/>
          </w:tcPr>
          <w:p w14:paraId="4EDEABD1" w14:textId="63F995DD" w:rsidR="00F8186F" w:rsidRPr="00F8186F" w:rsidRDefault="00F8186F" w:rsidP="00CE0209">
            <w:r w:rsidRPr="00F8186F">
              <w:t>Initials</w:t>
            </w:r>
          </w:p>
        </w:tc>
        <w:tc>
          <w:tcPr>
            <w:tcW w:w="2065" w:type="dxa"/>
          </w:tcPr>
          <w:p w14:paraId="4186B47E" w14:textId="1C08D4B8" w:rsidR="00F8186F" w:rsidRPr="00F8186F" w:rsidRDefault="00F8186F" w:rsidP="00CE0209">
            <w:r w:rsidRPr="00F8186F">
              <w:t>Surname</w:t>
            </w:r>
          </w:p>
        </w:tc>
        <w:tc>
          <w:tcPr>
            <w:tcW w:w="2312" w:type="dxa"/>
          </w:tcPr>
          <w:p w14:paraId="5F5AD229" w14:textId="03432247" w:rsidR="00F8186F" w:rsidRPr="00F8186F" w:rsidRDefault="00F8186F" w:rsidP="00CE0209">
            <w:r w:rsidRPr="00F8186F">
              <w:t>Student Number</w:t>
            </w:r>
          </w:p>
        </w:tc>
        <w:tc>
          <w:tcPr>
            <w:tcW w:w="2350" w:type="dxa"/>
          </w:tcPr>
          <w:p w14:paraId="4F72619E" w14:textId="54F861B4" w:rsidR="00F8186F" w:rsidRPr="00F8186F" w:rsidRDefault="00F8186F" w:rsidP="00CE0209">
            <w:r w:rsidRPr="00F8186F">
              <w:t>Signature</w:t>
            </w:r>
          </w:p>
        </w:tc>
      </w:tr>
      <w:tr w:rsidR="007A1EA7" w:rsidRPr="00F8186F" w14:paraId="78DE8BFF" w14:textId="77777777" w:rsidTr="00F8186F">
        <w:tc>
          <w:tcPr>
            <w:tcW w:w="2290" w:type="dxa"/>
          </w:tcPr>
          <w:p w14:paraId="15E41D6B" w14:textId="50E1368A" w:rsidR="00F8186F" w:rsidRPr="00F8186F" w:rsidRDefault="00F8186F" w:rsidP="00CE0209">
            <w:r w:rsidRPr="00F8186F">
              <w:t>T</w:t>
            </w:r>
          </w:p>
        </w:tc>
        <w:tc>
          <w:tcPr>
            <w:tcW w:w="2065" w:type="dxa"/>
          </w:tcPr>
          <w:p w14:paraId="5AC48D5A" w14:textId="2D9B1274" w:rsidR="00F8186F" w:rsidRPr="00F8186F" w:rsidRDefault="00F8186F" w:rsidP="00CE0209">
            <w:r w:rsidRPr="00F8186F">
              <w:t>Phakani</w:t>
            </w:r>
          </w:p>
        </w:tc>
        <w:tc>
          <w:tcPr>
            <w:tcW w:w="2312" w:type="dxa"/>
          </w:tcPr>
          <w:p w14:paraId="5DDC91CB" w14:textId="7E5E3D20" w:rsidR="00F8186F" w:rsidRPr="00F8186F" w:rsidRDefault="00F8186F" w:rsidP="00CE0209">
            <w:r w:rsidRPr="00F8186F">
              <w:t>222783311</w:t>
            </w:r>
          </w:p>
        </w:tc>
        <w:tc>
          <w:tcPr>
            <w:tcW w:w="2350" w:type="dxa"/>
          </w:tcPr>
          <w:p w14:paraId="6B495F6B" w14:textId="1DEF0B34" w:rsidR="00F8186F" w:rsidRPr="00F8186F" w:rsidRDefault="007A1EA7" w:rsidP="00CE0209">
            <w:r>
              <w:rPr>
                <w:noProof/>
              </w:rPr>
              <w:drawing>
                <wp:anchor distT="0" distB="0" distL="114300" distR="114300" simplePos="0" relativeHeight="251666432" behindDoc="1" locked="0" layoutInCell="1" allowOverlap="1" wp14:anchorId="768D92F1" wp14:editId="3B6F35D3">
                  <wp:simplePos x="0" y="0"/>
                  <wp:positionH relativeFrom="column">
                    <wp:posOffset>200025</wp:posOffset>
                  </wp:positionH>
                  <wp:positionV relativeFrom="paragraph">
                    <wp:posOffset>14605</wp:posOffset>
                  </wp:positionV>
                  <wp:extent cx="864235" cy="201295"/>
                  <wp:effectExtent l="0" t="0" r="0" b="8255"/>
                  <wp:wrapNone/>
                  <wp:docPr id="12967714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4235" cy="2012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7A1EA7" w:rsidRPr="00F8186F" w14:paraId="40E1336C" w14:textId="77777777" w:rsidTr="00F8186F">
        <w:tc>
          <w:tcPr>
            <w:tcW w:w="2290" w:type="dxa"/>
          </w:tcPr>
          <w:p w14:paraId="0CADA6DB" w14:textId="695A7A38" w:rsidR="00F8186F" w:rsidRPr="00F8186F" w:rsidRDefault="00F8186F" w:rsidP="00CE0209">
            <w:r w:rsidRPr="00F8186F">
              <w:t>KV</w:t>
            </w:r>
          </w:p>
        </w:tc>
        <w:tc>
          <w:tcPr>
            <w:tcW w:w="2065" w:type="dxa"/>
          </w:tcPr>
          <w:p w14:paraId="6F32F454" w14:textId="0DD95739" w:rsidR="00F8186F" w:rsidRPr="00F8186F" w:rsidRDefault="00F8186F" w:rsidP="00CE0209">
            <w:proofErr w:type="spellStart"/>
            <w:r w:rsidRPr="00F8186F">
              <w:t>Vukeya</w:t>
            </w:r>
            <w:proofErr w:type="spellEnd"/>
          </w:p>
        </w:tc>
        <w:tc>
          <w:tcPr>
            <w:tcW w:w="2312" w:type="dxa"/>
          </w:tcPr>
          <w:p w14:paraId="1FA766E8" w14:textId="4209A124" w:rsidR="00F8186F" w:rsidRPr="00F8186F" w:rsidRDefault="007A1EA7" w:rsidP="00CE0209">
            <w:r w:rsidRPr="007A1EA7">
              <w:t>223881260</w:t>
            </w:r>
          </w:p>
        </w:tc>
        <w:tc>
          <w:tcPr>
            <w:tcW w:w="2350" w:type="dxa"/>
          </w:tcPr>
          <w:p w14:paraId="7CE6E4B7" w14:textId="3800DC21" w:rsidR="00F8186F" w:rsidRPr="00F8186F" w:rsidRDefault="007A1EA7" w:rsidP="00CE0209">
            <w:r>
              <w:rPr>
                <w:noProof/>
              </w:rPr>
              <w:drawing>
                <wp:anchor distT="0" distB="0" distL="114300" distR="114300" simplePos="0" relativeHeight="251664384" behindDoc="0" locked="0" layoutInCell="1" allowOverlap="1" wp14:anchorId="155259D9" wp14:editId="03645721">
                  <wp:simplePos x="0" y="0"/>
                  <wp:positionH relativeFrom="column">
                    <wp:posOffset>421819</wp:posOffset>
                  </wp:positionH>
                  <wp:positionV relativeFrom="paragraph">
                    <wp:posOffset>586</wp:posOffset>
                  </wp:positionV>
                  <wp:extent cx="505460" cy="267970"/>
                  <wp:effectExtent l="0" t="0" r="8890" b="0"/>
                  <wp:wrapThrough wrapText="bothSides">
                    <wp:wrapPolygon edited="0">
                      <wp:start x="2442" y="0"/>
                      <wp:lineTo x="0" y="6142"/>
                      <wp:lineTo x="814" y="9213"/>
                      <wp:lineTo x="3256" y="19962"/>
                      <wp:lineTo x="10583" y="19962"/>
                      <wp:lineTo x="21166" y="7678"/>
                      <wp:lineTo x="21166" y="3071"/>
                      <wp:lineTo x="6513" y="0"/>
                      <wp:lineTo x="2442" y="0"/>
                    </wp:wrapPolygon>
                  </wp:wrapThrough>
                  <wp:docPr id="6109977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9448"/>
                          <a:stretch>
                            <a:fillRect/>
                          </a:stretch>
                        </pic:blipFill>
                        <pic:spPr bwMode="auto">
                          <a:xfrm>
                            <a:off x="0" y="0"/>
                            <a:ext cx="505460" cy="267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7A1EA7" w:rsidRPr="00F8186F" w14:paraId="2E2296E9" w14:textId="77777777" w:rsidTr="00F8186F">
        <w:tc>
          <w:tcPr>
            <w:tcW w:w="2290" w:type="dxa"/>
          </w:tcPr>
          <w:p w14:paraId="1A7E824A" w14:textId="60EA23F9" w:rsidR="00F8186F" w:rsidRPr="00F8186F" w:rsidRDefault="00F8186F" w:rsidP="00CE0209">
            <w:r w:rsidRPr="00F8186F">
              <w:t>I</w:t>
            </w:r>
          </w:p>
        </w:tc>
        <w:tc>
          <w:tcPr>
            <w:tcW w:w="2065" w:type="dxa"/>
          </w:tcPr>
          <w:p w14:paraId="3639F4E8" w14:textId="42F3E8F1" w:rsidR="00F8186F" w:rsidRPr="00F8186F" w:rsidRDefault="00F8186F" w:rsidP="00CE0209">
            <w:r w:rsidRPr="00F8186F">
              <w:t>Mashigo</w:t>
            </w:r>
          </w:p>
        </w:tc>
        <w:tc>
          <w:tcPr>
            <w:tcW w:w="2312" w:type="dxa"/>
          </w:tcPr>
          <w:p w14:paraId="139B2076" w14:textId="63014FC2" w:rsidR="00F8186F" w:rsidRPr="00F8186F" w:rsidRDefault="007A1EA7" w:rsidP="00CE0209">
            <w:r w:rsidRPr="007A1EA7">
              <w:t>224010786</w:t>
            </w:r>
          </w:p>
        </w:tc>
        <w:tc>
          <w:tcPr>
            <w:tcW w:w="2350" w:type="dxa"/>
          </w:tcPr>
          <w:p w14:paraId="02591260" w14:textId="17F99E89" w:rsidR="00F8186F" w:rsidRPr="00F8186F" w:rsidRDefault="00F8186F" w:rsidP="00CE0209">
            <w:r>
              <w:rPr>
                <w:noProof/>
              </w:rPr>
              <w:drawing>
                <wp:anchor distT="0" distB="0" distL="114300" distR="114300" simplePos="0" relativeHeight="251660288" behindDoc="0" locked="0" layoutInCell="1" allowOverlap="1" wp14:anchorId="745B66A3" wp14:editId="1A9E9667">
                  <wp:simplePos x="0" y="0"/>
                  <wp:positionH relativeFrom="column">
                    <wp:posOffset>485517</wp:posOffset>
                  </wp:positionH>
                  <wp:positionV relativeFrom="page">
                    <wp:posOffset>0</wp:posOffset>
                  </wp:positionV>
                  <wp:extent cx="536575" cy="273685"/>
                  <wp:effectExtent l="0" t="0" r="0" b="0"/>
                  <wp:wrapThrough wrapText="bothSides">
                    <wp:wrapPolygon edited="0">
                      <wp:start x="9202" y="0"/>
                      <wp:lineTo x="0" y="1503"/>
                      <wp:lineTo x="0" y="10524"/>
                      <wp:lineTo x="1534" y="19545"/>
                      <wp:lineTo x="6902" y="19545"/>
                      <wp:lineTo x="20705" y="19545"/>
                      <wp:lineTo x="20705" y="7517"/>
                      <wp:lineTo x="13037" y="0"/>
                      <wp:lineTo x="9202" y="0"/>
                    </wp:wrapPolygon>
                  </wp:wrapThrough>
                  <wp:docPr id="1632545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1739" b="20667"/>
                          <a:stretch>
                            <a:fillRect/>
                          </a:stretch>
                        </pic:blipFill>
                        <pic:spPr bwMode="auto">
                          <a:xfrm>
                            <a:off x="0" y="0"/>
                            <a:ext cx="536575" cy="2736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7A1EA7" w:rsidRPr="00F8186F" w14:paraId="202FE557" w14:textId="77777777" w:rsidTr="00F8186F">
        <w:tc>
          <w:tcPr>
            <w:tcW w:w="2290" w:type="dxa"/>
          </w:tcPr>
          <w:p w14:paraId="2B1865A0" w14:textId="2EF9759A" w:rsidR="00F8186F" w:rsidRPr="00F8186F" w:rsidRDefault="00F8186F" w:rsidP="00CE0209">
            <w:r w:rsidRPr="00F8186F">
              <w:t>NA</w:t>
            </w:r>
          </w:p>
        </w:tc>
        <w:tc>
          <w:tcPr>
            <w:tcW w:w="2065" w:type="dxa"/>
          </w:tcPr>
          <w:p w14:paraId="76CC818A" w14:textId="4379B3F4" w:rsidR="00F8186F" w:rsidRPr="00F8186F" w:rsidRDefault="00F8186F" w:rsidP="00CE0209">
            <w:proofErr w:type="spellStart"/>
            <w:r w:rsidRPr="00F8186F">
              <w:t>Moima</w:t>
            </w:r>
            <w:proofErr w:type="spellEnd"/>
          </w:p>
        </w:tc>
        <w:tc>
          <w:tcPr>
            <w:tcW w:w="2312" w:type="dxa"/>
          </w:tcPr>
          <w:p w14:paraId="41FC4893" w14:textId="551A2472" w:rsidR="00F8186F" w:rsidRPr="00F8186F" w:rsidRDefault="007A1EA7" w:rsidP="00CE0209">
            <w:r w:rsidRPr="007A1EA7">
              <w:t>223439983</w:t>
            </w:r>
          </w:p>
        </w:tc>
        <w:tc>
          <w:tcPr>
            <w:tcW w:w="2350" w:type="dxa"/>
          </w:tcPr>
          <w:p w14:paraId="61FF74C7" w14:textId="1D98BCA1" w:rsidR="00F8186F" w:rsidRPr="00F8186F" w:rsidRDefault="00F8186F" w:rsidP="00CE0209">
            <w:r>
              <w:rPr>
                <w:noProof/>
              </w:rPr>
              <w:drawing>
                <wp:anchor distT="0" distB="0" distL="114300" distR="114300" simplePos="0" relativeHeight="251663360" behindDoc="1" locked="0" layoutInCell="1" allowOverlap="1" wp14:anchorId="67C58BE6" wp14:editId="64B54ED8">
                  <wp:simplePos x="0" y="0"/>
                  <wp:positionH relativeFrom="column">
                    <wp:posOffset>252577</wp:posOffset>
                  </wp:positionH>
                  <wp:positionV relativeFrom="paragraph">
                    <wp:posOffset>19052</wp:posOffset>
                  </wp:positionV>
                  <wp:extent cx="1125435" cy="215361"/>
                  <wp:effectExtent l="0" t="0" r="0" b="0"/>
                  <wp:wrapNone/>
                  <wp:docPr id="20889569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2716" t="38829" r="9723" b="48255"/>
                          <a:stretch>
                            <a:fillRect/>
                          </a:stretch>
                        </pic:blipFill>
                        <pic:spPr bwMode="auto">
                          <a:xfrm>
                            <a:off x="0" y="0"/>
                            <a:ext cx="1138986" cy="21795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7A1EA7" w:rsidRPr="00F8186F" w14:paraId="1031AC1C" w14:textId="77777777" w:rsidTr="00F8186F">
        <w:tc>
          <w:tcPr>
            <w:tcW w:w="2290" w:type="dxa"/>
          </w:tcPr>
          <w:p w14:paraId="00043EAB" w14:textId="174149FC" w:rsidR="00F8186F" w:rsidRPr="00F8186F" w:rsidRDefault="001707F5" w:rsidP="00CE0209">
            <w:r>
              <w:t>DM</w:t>
            </w:r>
          </w:p>
        </w:tc>
        <w:tc>
          <w:tcPr>
            <w:tcW w:w="2065" w:type="dxa"/>
          </w:tcPr>
          <w:p w14:paraId="78260655" w14:textId="1C4EC701" w:rsidR="00F8186F" w:rsidRPr="00F8186F" w:rsidRDefault="00F8186F" w:rsidP="00CE0209">
            <w:r w:rsidRPr="00F8186F">
              <w:t>Mulondo</w:t>
            </w:r>
          </w:p>
        </w:tc>
        <w:tc>
          <w:tcPr>
            <w:tcW w:w="2312" w:type="dxa"/>
          </w:tcPr>
          <w:p w14:paraId="6AD7B30A" w14:textId="66F50A98" w:rsidR="00F8186F" w:rsidRPr="00F8186F" w:rsidRDefault="007A1EA7" w:rsidP="00CE0209">
            <w:r w:rsidRPr="007A1EA7">
              <w:t>224074962</w:t>
            </w:r>
          </w:p>
        </w:tc>
        <w:tc>
          <w:tcPr>
            <w:tcW w:w="2350" w:type="dxa"/>
          </w:tcPr>
          <w:p w14:paraId="3DE4DE51" w14:textId="29B552DF" w:rsidR="00F8186F" w:rsidRPr="00F8186F" w:rsidRDefault="00F8186F" w:rsidP="00CE0209">
            <w:r>
              <w:rPr>
                <w:noProof/>
              </w:rPr>
              <w:drawing>
                <wp:anchor distT="0" distB="0" distL="114300" distR="114300" simplePos="0" relativeHeight="251661312" behindDoc="1" locked="0" layoutInCell="1" allowOverlap="1" wp14:anchorId="6169C4A0" wp14:editId="5AA462B7">
                  <wp:simplePos x="0" y="0"/>
                  <wp:positionH relativeFrom="column">
                    <wp:posOffset>485142</wp:posOffset>
                  </wp:positionH>
                  <wp:positionV relativeFrom="paragraph">
                    <wp:posOffset>307</wp:posOffset>
                  </wp:positionV>
                  <wp:extent cx="340360" cy="247015"/>
                  <wp:effectExtent l="0" t="0" r="2540" b="635"/>
                  <wp:wrapThrough wrapText="bothSides">
                    <wp:wrapPolygon edited="0">
                      <wp:start x="4836" y="0"/>
                      <wp:lineTo x="0" y="6663"/>
                      <wp:lineTo x="0" y="14992"/>
                      <wp:lineTo x="4836" y="19990"/>
                      <wp:lineTo x="18134" y="19990"/>
                      <wp:lineTo x="20552" y="16658"/>
                      <wp:lineTo x="20552" y="0"/>
                      <wp:lineTo x="4836" y="0"/>
                    </wp:wrapPolygon>
                  </wp:wrapThrough>
                  <wp:docPr id="11088394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590" t="21242" r="12846" b="19550"/>
                          <a:stretch>
                            <a:fillRect/>
                          </a:stretch>
                        </pic:blipFill>
                        <pic:spPr bwMode="auto">
                          <a:xfrm>
                            <a:off x="0" y="0"/>
                            <a:ext cx="340360" cy="2470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7A1EA7" w:rsidRPr="00F8186F" w14:paraId="65CE09A0" w14:textId="77777777" w:rsidTr="00F8186F">
        <w:tc>
          <w:tcPr>
            <w:tcW w:w="2290" w:type="dxa"/>
          </w:tcPr>
          <w:p w14:paraId="5CA477FA" w14:textId="15353CF8" w:rsidR="00F8186F" w:rsidRPr="00F8186F" w:rsidRDefault="00F8186F" w:rsidP="00CE0209">
            <w:r w:rsidRPr="00F8186F">
              <w:t>M</w:t>
            </w:r>
          </w:p>
        </w:tc>
        <w:tc>
          <w:tcPr>
            <w:tcW w:w="2065" w:type="dxa"/>
          </w:tcPr>
          <w:p w14:paraId="261409B9" w14:textId="3466F155" w:rsidR="00F8186F" w:rsidRPr="00F8186F" w:rsidRDefault="00F8186F" w:rsidP="00CE0209">
            <w:r w:rsidRPr="00F8186F">
              <w:t>Hlongwane</w:t>
            </w:r>
          </w:p>
        </w:tc>
        <w:tc>
          <w:tcPr>
            <w:tcW w:w="2312" w:type="dxa"/>
          </w:tcPr>
          <w:p w14:paraId="44B99DE7" w14:textId="61A4599C" w:rsidR="00F8186F" w:rsidRPr="00F8186F" w:rsidRDefault="007A1EA7" w:rsidP="00CE0209">
            <w:r w:rsidRPr="007A1EA7">
              <w:t>222062290</w:t>
            </w:r>
          </w:p>
        </w:tc>
        <w:tc>
          <w:tcPr>
            <w:tcW w:w="2350" w:type="dxa"/>
          </w:tcPr>
          <w:p w14:paraId="2C9B8870" w14:textId="44FC4BA6" w:rsidR="00F8186F" w:rsidRPr="00F8186F" w:rsidRDefault="00F8186F" w:rsidP="00CE0209">
            <w:r>
              <w:rPr>
                <w:noProof/>
              </w:rPr>
              <w:drawing>
                <wp:anchor distT="0" distB="0" distL="114300" distR="114300" simplePos="0" relativeHeight="251665408" behindDoc="1" locked="0" layoutInCell="1" allowOverlap="1" wp14:anchorId="18BD9F40" wp14:editId="22A3DD0F">
                  <wp:simplePos x="0" y="0"/>
                  <wp:positionH relativeFrom="column">
                    <wp:posOffset>376555</wp:posOffset>
                  </wp:positionH>
                  <wp:positionV relativeFrom="paragraph">
                    <wp:posOffset>-1905</wp:posOffset>
                  </wp:positionV>
                  <wp:extent cx="688340" cy="318135"/>
                  <wp:effectExtent l="0" t="0" r="0" b="5715"/>
                  <wp:wrapNone/>
                  <wp:docPr id="1120560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8146"/>
                          <a:stretch>
                            <a:fillRect/>
                          </a:stretch>
                        </pic:blipFill>
                        <pic:spPr bwMode="auto">
                          <a:xfrm>
                            <a:off x="0" y="0"/>
                            <a:ext cx="688340" cy="318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CE0209" w:rsidRPr="00F8186F" w14:paraId="1F8E4C1D" w14:textId="77777777" w:rsidTr="00F8186F">
        <w:tc>
          <w:tcPr>
            <w:tcW w:w="2290" w:type="dxa"/>
          </w:tcPr>
          <w:p w14:paraId="2089153E" w14:textId="310AC0F7" w:rsidR="00F8186F" w:rsidRPr="00F8186F" w:rsidRDefault="00F8186F" w:rsidP="00CE0209">
            <w:r w:rsidRPr="00F8186F">
              <w:t>K</w:t>
            </w:r>
          </w:p>
        </w:tc>
        <w:tc>
          <w:tcPr>
            <w:tcW w:w="2065" w:type="dxa"/>
          </w:tcPr>
          <w:p w14:paraId="4600ACDC" w14:textId="264D1318" w:rsidR="00F8186F" w:rsidRPr="00F8186F" w:rsidRDefault="00F8186F" w:rsidP="00CE0209">
            <w:r w:rsidRPr="00F8186F">
              <w:t>Lediga</w:t>
            </w:r>
          </w:p>
        </w:tc>
        <w:tc>
          <w:tcPr>
            <w:tcW w:w="2312" w:type="dxa"/>
          </w:tcPr>
          <w:p w14:paraId="22F45CC0" w14:textId="790EA131" w:rsidR="00F8186F" w:rsidRPr="00F8186F" w:rsidRDefault="007A1EA7" w:rsidP="00CE0209">
            <w:r w:rsidRPr="007A1EA7">
              <w:t>223443077</w:t>
            </w:r>
          </w:p>
        </w:tc>
        <w:tc>
          <w:tcPr>
            <w:tcW w:w="2350" w:type="dxa"/>
          </w:tcPr>
          <w:p w14:paraId="1396E9A6" w14:textId="63CFDC95" w:rsidR="00F8186F" w:rsidRPr="00F8186F" w:rsidRDefault="00F8186F" w:rsidP="00CE0209">
            <w:r>
              <w:rPr>
                <w:noProof/>
              </w:rPr>
              <w:drawing>
                <wp:anchor distT="0" distB="0" distL="114300" distR="114300" simplePos="0" relativeHeight="251662336" behindDoc="0" locked="0" layoutInCell="1" allowOverlap="1" wp14:anchorId="384E2DD3" wp14:editId="62A81187">
                  <wp:simplePos x="0" y="0"/>
                  <wp:positionH relativeFrom="column">
                    <wp:posOffset>306673</wp:posOffset>
                  </wp:positionH>
                  <wp:positionV relativeFrom="paragraph">
                    <wp:posOffset>0</wp:posOffset>
                  </wp:positionV>
                  <wp:extent cx="518795" cy="252095"/>
                  <wp:effectExtent l="0" t="0" r="0" b="0"/>
                  <wp:wrapThrough wrapText="bothSides">
                    <wp:wrapPolygon edited="0">
                      <wp:start x="4759" y="0"/>
                      <wp:lineTo x="0" y="13058"/>
                      <wp:lineTo x="0" y="17955"/>
                      <wp:lineTo x="15863" y="19587"/>
                      <wp:lineTo x="20622" y="19587"/>
                      <wp:lineTo x="20622" y="0"/>
                      <wp:lineTo x="4759" y="0"/>
                    </wp:wrapPolygon>
                  </wp:wrapThrough>
                  <wp:docPr id="7392344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113" t="25888" r="7496" b="33164"/>
                          <a:stretch>
                            <a:fillRect/>
                          </a:stretch>
                        </pic:blipFill>
                        <pic:spPr bwMode="auto">
                          <a:xfrm>
                            <a:off x="0" y="0"/>
                            <a:ext cx="518795" cy="2520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600B97FB" w14:textId="77777777" w:rsidR="00F8186F" w:rsidRPr="00F8186F" w:rsidRDefault="00F8186F" w:rsidP="00CE0209"/>
    <w:p w14:paraId="21C654C3" w14:textId="77777777" w:rsidR="00F8186F" w:rsidRPr="00F8186F" w:rsidRDefault="00F8186F" w:rsidP="00CE0209"/>
    <w:p w14:paraId="67A20401" w14:textId="491D0E0F" w:rsidR="007A1EA7" w:rsidRDefault="007A1EA7" w:rsidP="00CE0209">
      <w:r>
        <w:br w:type="page"/>
      </w:r>
    </w:p>
    <w:sdt>
      <w:sdtPr>
        <w:id w:val="685258309"/>
        <w:docPartObj>
          <w:docPartGallery w:val="Table of Contents"/>
          <w:docPartUnique/>
        </w:docPartObj>
      </w:sdtPr>
      <w:sdtEndPr>
        <w:rPr>
          <w:b/>
          <w:bCs/>
          <w:noProof/>
        </w:rPr>
      </w:sdtEndPr>
      <w:sdtContent>
        <w:p w14:paraId="4D80910D" w14:textId="3C4B5E3E" w:rsidR="007A1EA7" w:rsidRDefault="007A1EA7" w:rsidP="00CE0209">
          <w:r>
            <w:t>Contents</w:t>
          </w:r>
        </w:p>
        <w:p w14:paraId="2E4FA078" w14:textId="488A5445" w:rsidR="00E53787" w:rsidRDefault="007A1EA7">
          <w:pPr>
            <w:pStyle w:val="TOC1"/>
            <w:tabs>
              <w:tab w:val="left" w:pos="480"/>
              <w:tab w:val="right" w:leader="dot" w:pos="9017"/>
            </w:tabs>
            <w:rPr>
              <w:rFonts w:asciiTheme="minorHAnsi" w:eastAsiaTheme="minorEastAsia" w:hAnsiTheme="minorHAnsi"/>
              <w:noProof/>
            </w:rPr>
          </w:pPr>
          <w:r>
            <w:fldChar w:fldCharType="begin"/>
          </w:r>
          <w:r>
            <w:instrText xml:space="preserve"> TOC \o "1-3" \h \z \u </w:instrText>
          </w:r>
          <w:r>
            <w:fldChar w:fldCharType="separate"/>
          </w:r>
          <w:hyperlink w:anchor="_Toc211265424" w:history="1">
            <w:r w:rsidR="00E53787" w:rsidRPr="00631B38">
              <w:rPr>
                <w:rStyle w:val="Hyperlink"/>
                <w:rFonts w:eastAsia="Arial"/>
                <w:noProof/>
              </w:rPr>
              <w:t>1.</w:t>
            </w:r>
            <w:r w:rsidR="00E53787">
              <w:rPr>
                <w:rFonts w:asciiTheme="minorHAnsi" w:eastAsiaTheme="minorEastAsia" w:hAnsiTheme="minorHAnsi"/>
                <w:noProof/>
              </w:rPr>
              <w:tab/>
            </w:r>
            <w:r w:rsidR="00E53787" w:rsidRPr="00631B38">
              <w:rPr>
                <w:rStyle w:val="Hyperlink"/>
                <w:rFonts w:eastAsia="Arial"/>
                <w:noProof/>
              </w:rPr>
              <w:t>BUSINESS BACKGROUND</w:t>
            </w:r>
            <w:r w:rsidR="00E53787">
              <w:rPr>
                <w:noProof/>
                <w:webHidden/>
              </w:rPr>
              <w:tab/>
            </w:r>
            <w:r w:rsidR="00E53787">
              <w:rPr>
                <w:noProof/>
                <w:webHidden/>
              </w:rPr>
              <w:fldChar w:fldCharType="begin"/>
            </w:r>
            <w:r w:rsidR="00E53787">
              <w:rPr>
                <w:noProof/>
                <w:webHidden/>
              </w:rPr>
              <w:instrText xml:space="preserve"> PAGEREF _Toc211265424 \h </w:instrText>
            </w:r>
            <w:r w:rsidR="00E53787">
              <w:rPr>
                <w:noProof/>
                <w:webHidden/>
              </w:rPr>
            </w:r>
            <w:r w:rsidR="00E53787">
              <w:rPr>
                <w:noProof/>
                <w:webHidden/>
              </w:rPr>
              <w:fldChar w:fldCharType="separate"/>
            </w:r>
            <w:r w:rsidR="009574B6">
              <w:rPr>
                <w:noProof/>
                <w:webHidden/>
              </w:rPr>
              <w:t>4</w:t>
            </w:r>
            <w:r w:rsidR="00E53787">
              <w:rPr>
                <w:noProof/>
                <w:webHidden/>
              </w:rPr>
              <w:fldChar w:fldCharType="end"/>
            </w:r>
          </w:hyperlink>
        </w:p>
        <w:p w14:paraId="3FCBF462" w14:textId="6C43F144" w:rsidR="00E53787" w:rsidRDefault="00E53787">
          <w:pPr>
            <w:pStyle w:val="TOC1"/>
            <w:tabs>
              <w:tab w:val="left" w:pos="480"/>
              <w:tab w:val="right" w:leader="dot" w:pos="9017"/>
            </w:tabs>
            <w:rPr>
              <w:rFonts w:asciiTheme="minorHAnsi" w:eastAsiaTheme="minorEastAsia" w:hAnsiTheme="minorHAnsi"/>
              <w:noProof/>
            </w:rPr>
          </w:pPr>
          <w:hyperlink w:anchor="_Toc211265425" w:history="1">
            <w:r w:rsidRPr="00631B38">
              <w:rPr>
                <w:rStyle w:val="Hyperlink"/>
                <w:rFonts w:eastAsia="Arial"/>
                <w:noProof/>
              </w:rPr>
              <w:t>2.</w:t>
            </w:r>
            <w:r>
              <w:rPr>
                <w:rFonts w:asciiTheme="minorHAnsi" w:eastAsiaTheme="minorEastAsia" w:hAnsiTheme="minorHAnsi"/>
                <w:noProof/>
              </w:rPr>
              <w:tab/>
            </w:r>
            <w:r w:rsidRPr="00631B38">
              <w:rPr>
                <w:rStyle w:val="Hyperlink"/>
                <w:rFonts w:eastAsia="Arial"/>
                <w:noProof/>
              </w:rPr>
              <w:t>PROBLEM STATEMENT</w:t>
            </w:r>
            <w:r>
              <w:rPr>
                <w:noProof/>
                <w:webHidden/>
              </w:rPr>
              <w:tab/>
            </w:r>
            <w:r>
              <w:rPr>
                <w:noProof/>
                <w:webHidden/>
              </w:rPr>
              <w:fldChar w:fldCharType="begin"/>
            </w:r>
            <w:r>
              <w:rPr>
                <w:noProof/>
                <w:webHidden/>
              </w:rPr>
              <w:instrText xml:space="preserve"> PAGEREF _Toc211265425 \h </w:instrText>
            </w:r>
            <w:r>
              <w:rPr>
                <w:noProof/>
                <w:webHidden/>
              </w:rPr>
            </w:r>
            <w:r>
              <w:rPr>
                <w:noProof/>
                <w:webHidden/>
              </w:rPr>
              <w:fldChar w:fldCharType="separate"/>
            </w:r>
            <w:r w:rsidR="009574B6">
              <w:rPr>
                <w:noProof/>
                <w:webHidden/>
              </w:rPr>
              <w:t>4</w:t>
            </w:r>
            <w:r>
              <w:rPr>
                <w:noProof/>
                <w:webHidden/>
              </w:rPr>
              <w:fldChar w:fldCharType="end"/>
            </w:r>
          </w:hyperlink>
        </w:p>
        <w:p w14:paraId="0E6B36CF" w14:textId="5D65DA93" w:rsidR="00E53787" w:rsidRDefault="00E53787">
          <w:pPr>
            <w:pStyle w:val="TOC1"/>
            <w:tabs>
              <w:tab w:val="left" w:pos="480"/>
              <w:tab w:val="right" w:leader="dot" w:pos="9017"/>
            </w:tabs>
            <w:rPr>
              <w:rFonts w:asciiTheme="minorHAnsi" w:eastAsiaTheme="minorEastAsia" w:hAnsiTheme="minorHAnsi"/>
              <w:noProof/>
            </w:rPr>
          </w:pPr>
          <w:hyperlink w:anchor="_Toc211265426" w:history="1">
            <w:r w:rsidRPr="00631B38">
              <w:rPr>
                <w:rStyle w:val="Hyperlink"/>
                <w:rFonts w:eastAsia="Arial"/>
                <w:noProof/>
              </w:rPr>
              <w:t>3.</w:t>
            </w:r>
            <w:r>
              <w:rPr>
                <w:rFonts w:asciiTheme="minorHAnsi" w:eastAsiaTheme="minorEastAsia" w:hAnsiTheme="minorHAnsi"/>
                <w:noProof/>
              </w:rPr>
              <w:tab/>
            </w:r>
            <w:r w:rsidRPr="00631B38">
              <w:rPr>
                <w:rStyle w:val="Hyperlink"/>
                <w:rFonts w:eastAsia="Arial"/>
                <w:noProof/>
              </w:rPr>
              <w:t>SOLUTION</w:t>
            </w:r>
            <w:r>
              <w:rPr>
                <w:noProof/>
                <w:webHidden/>
              </w:rPr>
              <w:tab/>
            </w:r>
            <w:r>
              <w:rPr>
                <w:noProof/>
                <w:webHidden/>
              </w:rPr>
              <w:fldChar w:fldCharType="begin"/>
            </w:r>
            <w:r>
              <w:rPr>
                <w:noProof/>
                <w:webHidden/>
              </w:rPr>
              <w:instrText xml:space="preserve"> PAGEREF _Toc211265426 \h </w:instrText>
            </w:r>
            <w:r>
              <w:rPr>
                <w:noProof/>
                <w:webHidden/>
              </w:rPr>
            </w:r>
            <w:r>
              <w:rPr>
                <w:noProof/>
                <w:webHidden/>
              </w:rPr>
              <w:fldChar w:fldCharType="separate"/>
            </w:r>
            <w:r w:rsidR="009574B6">
              <w:rPr>
                <w:noProof/>
                <w:webHidden/>
              </w:rPr>
              <w:t>5</w:t>
            </w:r>
            <w:r>
              <w:rPr>
                <w:noProof/>
                <w:webHidden/>
              </w:rPr>
              <w:fldChar w:fldCharType="end"/>
            </w:r>
          </w:hyperlink>
        </w:p>
        <w:p w14:paraId="4222698F" w14:textId="5478FC02" w:rsidR="00E53787" w:rsidRDefault="00E53787">
          <w:pPr>
            <w:pStyle w:val="TOC1"/>
            <w:tabs>
              <w:tab w:val="left" w:pos="480"/>
              <w:tab w:val="right" w:leader="dot" w:pos="9017"/>
            </w:tabs>
            <w:rPr>
              <w:rFonts w:asciiTheme="minorHAnsi" w:eastAsiaTheme="minorEastAsia" w:hAnsiTheme="minorHAnsi"/>
              <w:noProof/>
            </w:rPr>
          </w:pPr>
          <w:hyperlink w:anchor="_Toc211265427" w:history="1">
            <w:r w:rsidRPr="00631B38">
              <w:rPr>
                <w:rStyle w:val="Hyperlink"/>
                <w:rFonts w:eastAsia="Arial"/>
                <w:noProof/>
              </w:rPr>
              <w:t>4.</w:t>
            </w:r>
            <w:r>
              <w:rPr>
                <w:rFonts w:asciiTheme="minorHAnsi" w:eastAsiaTheme="minorEastAsia" w:hAnsiTheme="minorHAnsi"/>
                <w:noProof/>
              </w:rPr>
              <w:tab/>
            </w:r>
            <w:r w:rsidRPr="00631B38">
              <w:rPr>
                <w:rStyle w:val="Hyperlink"/>
                <w:rFonts w:eastAsia="Arial"/>
                <w:noProof/>
              </w:rPr>
              <w:t>HOW WILL IT BENEFIT THE COMMUNITY?</w:t>
            </w:r>
            <w:r>
              <w:rPr>
                <w:noProof/>
                <w:webHidden/>
              </w:rPr>
              <w:tab/>
            </w:r>
            <w:r>
              <w:rPr>
                <w:noProof/>
                <w:webHidden/>
              </w:rPr>
              <w:fldChar w:fldCharType="begin"/>
            </w:r>
            <w:r>
              <w:rPr>
                <w:noProof/>
                <w:webHidden/>
              </w:rPr>
              <w:instrText xml:space="preserve"> PAGEREF _Toc211265427 \h </w:instrText>
            </w:r>
            <w:r>
              <w:rPr>
                <w:noProof/>
                <w:webHidden/>
              </w:rPr>
            </w:r>
            <w:r>
              <w:rPr>
                <w:noProof/>
                <w:webHidden/>
              </w:rPr>
              <w:fldChar w:fldCharType="separate"/>
            </w:r>
            <w:r w:rsidR="009574B6">
              <w:rPr>
                <w:noProof/>
                <w:webHidden/>
              </w:rPr>
              <w:t>5</w:t>
            </w:r>
            <w:r>
              <w:rPr>
                <w:noProof/>
                <w:webHidden/>
              </w:rPr>
              <w:fldChar w:fldCharType="end"/>
            </w:r>
          </w:hyperlink>
        </w:p>
        <w:p w14:paraId="3D385BEE" w14:textId="0E1DF941" w:rsidR="00E53787" w:rsidRDefault="00E53787">
          <w:pPr>
            <w:pStyle w:val="TOC1"/>
            <w:tabs>
              <w:tab w:val="left" w:pos="480"/>
              <w:tab w:val="right" w:leader="dot" w:pos="9017"/>
            </w:tabs>
            <w:rPr>
              <w:rFonts w:asciiTheme="minorHAnsi" w:eastAsiaTheme="minorEastAsia" w:hAnsiTheme="minorHAnsi"/>
              <w:noProof/>
            </w:rPr>
          </w:pPr>
          <w:hyperlink w:anchor="_Toc211265428" w:history="1">
            <w:r w:rsidRPr="00631B38">
              <w:rPr>
                <w:rStyle w:val="Hyperlink"/>
                <w:rFonts w:eastAsia="Arial"/>
                <w:noProof/>
              </w:rPr>
              <w:t>5.</w:t>
            </w:r>
            <w:r>
              <w:rPr>
                <w:rFonts w:asciiTheme="minorHAnsi" w:eastAsiaTheme="minorEastAsia" w:hAnsiTheme="minorHAnsi"/>
                <w:noProof/>
              </w:rPr>
              <w:tab/>
            </w:r>
            <w:r w:rsidRPr="00631B38">
              <w:rPr>
                <w:rStyle w:val="Hyperlink"/>
                <w:rFonts w:eastAsia="Arial"/>
                <w:noProof/>
              </w:rPr>
              <w:t>BUSINESS OBJECTIVES</w:t>
            </w:r>
            <w:r>
              <w:rPr>
                <w:noProof/>
                <w:webHidden/>
              </w:rPr>
              <w:tab/>
            </w:r>
            <w:r>
              <w:rPr>
                <w:noProof/>
                <w:webHidden/>
              </w:rPr>
              <w:fldChar w:fldCharType="begin"/>
            </w:r>
            <w:r>
              <w:rPr>
                <w:noProof/>
                <w:webHidden/>
              </w:rPr>
              <w:instrText xml:space="preserve"> PAGEREF _Toc211265428 \h </w:instrText>
            </w:r>
            <w:r>
              <w:rPr>
                <w:noProof/>
                <w:webHidden/>
              </w:rPr>
            </w:r>
            <w:r>
              <w:rPr>
                <w:noProof/>
                <w:webHidden/>
              </w:rPr>
              <w:fldChar w:fldCharType="separate"/>
            </w:r>
            <w:r w:rsidR="009574B6">
              <w:rPr>
                <w:noProof/>
                <w:webHidden/>
              </w:rPr>
              <w:t>5</w:t>
            </w:r>
            <w:r>
              <w:rPr>
                <w:noProof/>
                <w:webHidden/>
              </w:rPr>
              <w:fldChar w:fldCharType="end"/>
            </w:r>
          </w:hyperlink>
        </w:p>
        <w:p w14:paraId="362B9027" w14:textId="434F7E0E" w:rsidR="00E53787" w:rsidRDefault="00E53787">
          <w:pPr>
            <w:pStyle w:val="TOC2"/>
            <w:tabs>
              <w:tab w:val="left" w:pos="960"/>
              <w:tab w:val="right" w:leader="dot" w:pos="9017"/>
            </w:tabs>
            <w:rPr>
              <w:rFonts w:asciiTheme="minorHAnsi" w:eastAsiaTheme="minorEastAsia" w:hAnsiTheme="minorHAnsi"/>
              <w:noProof/>
            </w:rPr>
          </w:pPr>
          <w:hyperlink w:anchor="_Toc211265429" w:history="1">
            <w:r w:rsidRPr="00631B38">
              <w:rPr>
                <w:rStyle w:val="Hyperlink"/>
                <w:noProof/>
              </w:rPr>
              <w:t>5.1</w:t>
            </w:r>
            <w:r>
              <w:rPr>
                <w:rFonts w:asciiTheme="minorHAnsi" w:eastAsiaTheme="minorEastAsia" w:hAnsiTheme="minorHAnsi"/>
                <w:noProof/>
              </w:rPr>
              <w:tab/>
            </w:r>
            <w:r w:rsidRPr="00631B38">
              <w:rPr>
                <w:rStyle w:val="Hyperlink"/>
                <w:noProof/>
              </w:rPr>
              <w:t>Business Success Criteria</w:t>
            </w:r>
            <w:r>
              <w:rPr>
                <w:noProof/>
                <w:webHidden/>
              </w:rPr>
              <w:tab/>
            </w:r>
            <w:r>
              <w:rPr>
                <w:noProof/>
                <w:webHidden/>
              </w:rPr>
              <w:fldChar w:fldCharType="begin"/>
            </w:r>
            <w:r>
              <w:rPr>
                <w:noProof/>
                <w:webHidden/>
              </w:rPr>
              <w:instrText xml:space="preserve"> PAGEREF _Toc211265429 \h </w:instrText>
            </w:r>
            <w:r>
              <w:rPr>
                <w:noProof/>
                <w:webHidden/>
              </w:rPr>
            </w:r>
            <w:r>
              <w:rPr>
                <w:noProof/>
                <w:webHidden/>
              </w:rPr>
              <w:fldChar w:fldCharType="separate"/>
            </w:r>
            <w:r w:rsidR="009574B6">
              <w:rPr>
                <w:noProof/>
                <w:webHidden/>
              </w:rPr>
              <w:t>5</w:t>
            </w:r>
            <w:r>
              <w:rPr>
                <w:noProof/>
                <w:webHidden/>
              </w:rPr>
              <w:fldChar w:fldCharType="end"/>
            </w:r>
          </w:hyperlink>
        </w:p>
        <w:p w14:paraId="40460814" w14:textId="32DA8F31" w:rsidR="00E53787" w:rsidRDefault="00E53787">
          <w:pPr>
            <w:pStyle w:val="TOC1"/>
            <w:tabs>
              <w:tab w:val="left" w:pos="720"/>
              <w:tab w:val="right" w:leader="dot" w:pos="9017"/>
            </w:tabs>
            <w:rPr>
              <w:rFonts w:asciiTheme="minorHAnsi" w:eastAsiaTheme="minorEastAsia" w:hAnsiTheme="minorHAnsi"/>
              <w:noProof/>
            </w:rPr>
          </w:pPr>
          <w:hyperlink w:anchor="_Toc211265430" w:history="1">
            <w:r w:rsidRPr="00631B38">
              <w:rPr>
                <w:rStyle w:val="Hyperlink"/>
                <w:rFonts w:eastAsia="Arial"/>
                <w:noProof/>
              </w:rPr>
              <w:t>5.2</w:t>
            </w:r>
            <w:r>
              <w:rPr>
                <w:rFonts w:asciiTheme="minorHAnsi" w:eastAsiaTheme="minorEastAsia" w:hAnsiTheme="minorHAnsi"/>
                <w:noProof/>
              </w:rPr>
              <w:tab/>
            </w:r>
            <w:r w:rsidRPr="00631B38">
              <w:rPr>
                <w:rStyle w:val="Hyperlink"/>
                <w:rFonts w:eastAsia="Arial"/>
                <w:noProof/>
              </w:rPr>
              <w:t>Requirements</w:t>
            </w:r>
            <w:r>
              <w:rPr>
                <w:noProof/>
                <w:webHidden/>
              </w:rPr>
              <w:tab/>
            </w:r>
            <w:r>
              <w:rPr>
                <w:noProof/>
                <w:webHidden/>
              </w:rPr>
              <w:fldChar w:fldCharType="begin"/>
            </w:r>
            <w:r>
              <w:rPr>
                <w:noProof/>
                <w:webHidden/>
              </w:rPr>
              <w:instrText xml:space="preserve"> PAGEREF _Toc211265430 \h </w:instrText>
            </w:r>
            <w:r>
              <w:rPr>
                <w:noProof/>
                <w:webHidden/>
              </w:rPr>
            </w:r>
            <w:r>
              <w:rPr>
                <w:noProof/>
                <w:webHidden/>
              </w:rPr>
              <w:fldChar w:fldCharType="separate"/>
            </w:r>
            <w:r w:rsidR="009574B6">
              <w:rPr>
                <w:noProof/>
                <w:webHidden/>
              </w:rPr>
              <w:t>5</w:t>
            </w:r>
            <w:r>
              <w:rPr>
                <w:noProof/>
                <w:webHidden/>
              </w:rPr>
              <w:fldChar w:fldCharType="end"/>
            </w:r>
          </w:hyperlink>
        </w:p>
        <w:p w14:paraId="59B0ADEC" w14:textId="6BE88DFF" w:rsidR="00E53787" w:rsidRDefault="00E53787">
          <w:pPr>
            <w:pStyle w:val="TOC1"/>
            <w:tabs>
              <w:tab w:val="left" w:pos="720"/>
              <w:tab w:val="right" w:leader="dot" w:pos="9017"/>
            </w:tabs>
            <w:rPr>
              <w:rFonts w:asciiTheme="minorHAnsi" w:eastAsiaTheme="minorEastAsia" w:hAnsiTheme="minorHAnsi"/>
              <w:noProof/>
            </w:rPr>
          </w:pPr>
          <w:hyperlink w:anchor="_Toc211265431" w:history="1">
            <w:r w:rsidRPr="00631B38">
              <w:rPr>
                <w:rStyle w:val="Hyperlink"/>
                <w:rFonts w:eastAsia="Arial"/>
                <w:noProof/>
              </w:rPr>
              <w:t>5.3</w:t>
            </w:r>
            <w:r>
              <w:rPr>
                <w:rFonts w:asciiTheme="minorHAnsi" w:eastAsiaTheme="minorEastAsia" w:hAnsiTheme="minorHAnsi"/>
                <w:noProof/>
              </w:rPr>
              <w:tab/>
            </w:r>
            <w:r w:rsidRPr="00631B38">
              <w:rPr>
                <w:rStyle w:val="Hyperlink"/>
                <w:rFonts w:eastAsia="Arial"/>
                <w:noProof/>
              </w:rPr>
              <w:t>Technical requirements</w:t>
            </w:r>
            <w:r>
              <w:rPr>
                <w:noProof/>
                <w:webHidden/>
              </w:rPr>
              <w:tab/>
            </w:r>
            <w:r>
              <w:rPr>
                <w:noProof/>
                <w:webHidden/>
              </w:rPr>
              <w:fldChar w:fldCharType="begin"/>
            </w:r>
            <w:r>
              <w:rPr>
                <w:noProof/>
                <w:webHidden/>
              </w:rPr>
              <w:instrText xml:space="preserve"> PAGEREF _Toc211265431 \h </w:instrText>
            </w:r>
            <w:r>
              <w:rPr>
                <w:noProof/>
                <w:webHidden/>
              </w:rPr>
            </w:r>
            <w:r>
              <w:rPr>
                <w:noProof/>
                <w:webHidden/>
              </w:rPr>
              <w:fldChar w:fldCharType="separate"/>
            </w:r>
            <w:r w:rsidR="009574B6">
              <w:rPr>
                <w:noProof/>
                <w:webHidden/>
              </w:rPr>
              <w:t>6</w:t>
            </w:r>
            <w:r>
              <w:rPr>
                <w:noProof/>
                <w:webHidden/>
              </w:rPr>
              <w:fldChar w:fldCharType="end"/>
            </w:r>
          </w:hyperlink>
        </w:p>
        <w:p w14:paraId="6A0D1B96" w14:textId="316D5472" w:rsidR="00E53787" w:rsidRDefault="00E53787">
          <w:pPr>
            <w:pStyle w:val="TOC1"/>
            <w:tabs>
              <w:tab w:val="left" w:pos="720"/>
              <w:tab w:val="right" w:leader="dot" w:pos="9017"/>
            </w:tabs>
            <w:rPr>
              <w:rFonts w:asciiTheme="minorHAnsi" w:eastAsiaTheme="minorEastAsia" w:hAnsiTheme="minorHAnsi"/>
              <w:noProof/>
            </w:rPr>
          </w:pPr>
          <w:hyperlink w:anchor="_Toc211265432" w:history="1">
            <w:r w:rsidRPr="00631B38">
              <w:rPr>
                <w:rStyle w:val="Hyperlink"/>
                <w:rFonts w:eastAsia="Arial"/>
                <w:noProof/>
              </w:rPr>
              <w:t>5.4</w:t>
            </w:r>
            <w:r>
              <w:rPr>
                <w:rFonts w:asciiTheme="minorHAnsi" w:eastAsiaTheme="minorEastAsia" w:hAnsiTheme="minorHAnsi"/>
                <w:noProof/>
              </w:rPr>
              <w:tab/>
            </w:r>
            <w:r w:rsidRPr="00631B38">
              <w:rPr>
                <w:rStyle w:val="Hyperlink"/>
                <w:rFonts w:eastAsia="Arial"/>
                <w:noProof/>
              </w:rPr>
              <w:t>Constraints</w:t>
            </w:r>
            <w:r>
              <w:rPr>
                <w:noProof/>
                <w:webHidden/>
              </w:rPr>
              <w:tab/>
            </w:r>
            <w:r>
              <w:rPr>
                <w:noProof/>
                <w:webHidden/>
              </w:rPr>
              <w:fldChar w:fldCharType="begin"/>
            </w:r>
            <w:r>
              <w:rPr>
                <w:noProof/>
                <w:webHidden/>
              </w:rPr>
              <w:instrText xml:space="preserve"> PAGEREF _Toc211265432 \h </w:instrText>
            </w:r>
            <w:r>
              <w:rPr>
                <w:noProof/>
                <w:webHidden/>
              </w:rPr>
            </w:r>
            <w:r>
              <w:rPr>
                <w:noProof/>
                <w:webHidden/>
              </w:rPr>
              <w:fldChar w:fldCharType="separate"/>
            </w:r>
            <w:r w:rsidR="009574B6">
              <w:rPr>
                <w:noProof/>
                <w:webHidden/>
              </w:rPr>
              <w:t>6</w:t>
            </w:r>
            <w:r>
              <w:rPr>
                <w:noProof/>
                <w:webHidden/>
              </w:rPr>
              <w:fldChar w:fldCharType="end"/>
            </w:r>
          </w:hyperlink>
        </w:p>
        <w:p w14:paraId="13E83611" w14:textId="16430DB2" w:rsidR="00E53787" w:rsidRDefault="00E53787">
          <w:pPr>
            <w:pStyle w:val="TOC1"/>
            <w:tabs>
              <w:tab w:val="left" w:pos="720"/>
              <w:tab w:val="right" w:leader="dot" w:pos="9017"/>
            </w:tabs>
            <w:rPr>
              <w:rFonts w:asciiTheme="minorHAnsi" w:eastAsiaTheme="minorEastAsia" w:hAnsiTheme="minorHAnsi"/>
              <w:noProof/>
            </w:rPr>
          </w:pPr>
          <w:hyperlink w:anchor="_Toc211265433" w:history="1">
            <w:r w:rsidRPr="00631B38">
              <w:rPr>
                <w:rStyle w:val="Hyperlink"/>
                <w:rFonts w:eastAsia="Arial"/>
                <w:noProof/>
              </w:rPr>
              <w:t>5.5</w:t>
            </w:r>
            <w:r>
              <w:rPr>
                <w:rFonts w:asciiTheme="minorHAnsi" w:eastAsiaTheme="minorEastAsia" w:hAnsiTheme="minorHAnsi"/>
                <w:noProof/>
              </w:rPr>
              <w:tab/>
            </w:r>
            <w:r w:rsidRPr="00631B38">
              <w:rPr>
                <w:rStyle w:val="Hyperlink"/>
                <w:rFonts w:eastAsia="Arial"/>
                <w:noProof/>
              </w:rPr>
              <w:t>Risks</w:t>
            </w:r>
            <w:r>
              <w:rPr>
                <w:noProof/>
                <w:webHidden/>
              </w:rPr>
              <w:tab/>
            </w:r>
            <w:r>
              <w:rPr>
                <w:noProof/>
                <w:webHidden/>
              </w:rPr>
              <w:fldChar w:fldCharType="begin"/>
            </w:r>
            <w:r>
              <w:rPr>
                <w:noProof/>
                <w:webHidden/>
              </w:rPr>
              <w:instrText xml:space="preserve"> PAGEREF _Toc211265433 \h </w:instrText>
            </w:r>
            <w:r>
              <w:rPr>
                <w:noProof/>
                <w:webHidden/>
              </w:rPr>
            </w:r>
            <w:r>
              <w:rPr>
                <w:noProof/>
                <w:webHidden/>
              </w:rPr>
              <w:fldChar w:fldCharType="separate"/>
            </w:r>
            <w:r w:rsidR="009574B6">
              <w:rPr>
                <w:noProof/>
                <w:webHidden/>
              </w:rPr>
              <w:t>6</w:t>
            </w:r>
            <w:r>
              <w:rPr>
                <w:noProof/>
                <w:webHidden/>
              </w:rPr>
              <w:fldChar w:fldCharType="end"/>
            </w:r>
          </w:hyperlink>
        </w:p>
        <w:p w14:paraId="4E6EE538" w14:textId="01598F2C" w:rsidR="00E53787" w:rsidRDefault="00E53787">
          <w:pPr>
            <w:pStyle w:val="TOC1"/>
            <w:tabs>
              <w:tab w:val="left" w:pos="720"/>
              <w:tab w:val="right" w:leader="dot" w:pos="9017"/>
            </w:tabs>
            <w:rPr>
              <w:rFonts w:asciiTheme="minorHAnsi" w:eastAsiaTheme="minorEastAsia" w:hAnsiTheme="minorHAnsi"/>
              <w:noProof/>
            </w:rPr>
          </w:pPr>
          <w:hyperlink w:anchor="_Toc211265434" w:history="1">
            <w:r w:rsidRPr="00631B38">
              <w:rPr>
                <w:rStyle w:val="Hyperlink"/>
                <w:rFonts w:eastAsia="Arial"/>
                <w:noProof/>
              </w:rPr>
              <w:t>5.6</w:t>
            </w:r>
            <w:r>
              <w:rPr>
                <w:rFonts w:asciiTheme="minorHAnsi" w:eastAsiaTheme="minorEastAsia" w:hAnsiTheme="minorHAnsi"/>
                <w:noProof/>
              </w:rPr>
              <w:tab/>
            </w:r>
            <w:r w:rsidRPr="00631B38">
              <w:rPr>
                <w:rStyle w:val="Hyperlink"/>
                <w:rFonts w:eastAsia="Arial"/>
                <w:noProof/>
              </w:rPr>
              <w:t>Tools</w:t>
            </w:r>
            <w:r>
              <w:rPr>
                <w:noProof/>
                <w:webHidden/>
              </w:rPr>
              <w:tab/>
            </w:r>
            <w:r>
              <w:rPr>
                <w:noProof/>
                <w:webHidden/>
              </w:rPr>
              <w:fldChar w:fldCharType="begin"/>
            </w:r>
            <w:r>
              <w:rPr>
                <w:noProof/>
                <w:webHidden/>
              </w:rPr>
              <w:instrText xml:space="preserve"> PAGEREF _Toc211265434 \h </w:instrText>
            </w:r>
            <w:r>
              <w:rPr>
                <w:noProof/>
                <w:webHidden/>
              </w:rPr>
            </w:r>
            <w:r>
              <w:rPr>
                <w:noProof/>
                <w:webHidden/>
              </w:rPr>
              <w:fldChar w:fldCharType="separate"/>
            </w:r>
            <w:r w:rsidR="009574B6">
              <w:rPr>
                <w:noProof/>
                <w:webHidden/>
              </w:rPr>
              <w:t>6</w:t>
            </w:r>
            <w:r>
              <w:rPr>
                <w:noProof/>
                <w:webHidden/>
              </w:rPr>
              <w:fldChar w:fldCharType="end"/>
            </w:r>
          </w:hyperlink>
        </w:p>
        <w:p w14:paraId="0F5C7448" w14:textId="2E94161E" w:rsidR="00E53787" w:rsidRDefault="00E53787">
          <w:pPr>
            <w:pStyle w:val="TOC1"/>
            <w:tabs>
              <w:tab w:val="left" w:pos="720"/>
              <w:tab w:val="right" w:leader="dot" w:pos="9017"/>
            </w:tabs>
            <w:rPr>
              <w:rFonts w:asciiTheme="minorHAnsi" w:eastAsiaTheme="minorEastAsia" w:hAnsiTheme="minorHAnsi"/>
              <w:noProof/>
            </w:rPr>
          </w:pPr>
          <w:hyperlink w:anchor="_Toc211265435" w:history="1">
            <w:r w:rsidRPr="00631B38">
              <w:rPr>
                <w:rStyle w:val="Hyperlink"/>
                <w:rFonts w:eastAsia="Arial"/>
                <w:noProof/>
              </w:rPr>
              <w:t>5.7</w:t>
            </w:r>
            <w:r>
              <w:rPr>
                <w:rFonts w:asciiTheme="minorHAnsi" w:eastAsiaTheme="minorEastAsia" w:hAnsiTheme="minorHAnsi"/>
                <w:noProof/>
              </w:rPr>
              <w:tab/>
            </w:r>
            <w:r w:rsidRPr="00631B38">
              <w:rPr>
                <w:rStyle w:val="Hyperlink"/>
                <w:rFonts w:eastAsia="Arial"/>
                <w:noProof/>
              </w:rPr>
              <w:t>Techniques</w:t>
            </w:r>
            <w:r>
              <w:rPr>
                <w:noProof/>
                <w:webHidden/>
              </w:rPr>
              <w:tab/>
            </w:r>
            <w:r>
              <w:rPr>
                <w:noProof/>
                <w:webHidden/>
              </w:rPr>
              <w:fldChar w:fldCharType="begin"/>
            </w:r>
            <w:r>
              <w:rPr>
                <w:noProof/>
                <w:webHidden/>
              </w:rPr>
              <w:instrText xml:space="preserve"> PAGEREF _Toc211265435 \h </w:instrText>
            </w:r>
            <w:r>
              <w:rPr>
                <w:noProof/>
                <w:webHidden/>
              </w:rPr>
            </w:r>
            <w:r>
              <w:rPr>
                <w:noProof/>
                <w:webHidden/>
              </w:rPr>
              <w:fldChar w:fldCharType="separate"/>
            </w:r>
            <w:r w:rsidR="009574B6">
              <w:rPr>
                <w:noProof/>
                <w:webHidden/>
              </w:rPr>
              <w:t>7</w:t>
            </w:r>
            <w:r>
              <w:rPr>
                <w:noProof/>
                <w:webHidden/>
              </w:rPr>
              <w:fldChar w:fldCharType="end"/>
            </w:r>
          </w:hyperlink>
        </w:p>
        <w:p w14:paraId="68E5A6F3" w14:textId="51FE39DE" w:rsidR="00E53787" w:rsidRDefault="00E53787">
          <w:pPr>
            <w:pStyle w:val="TOC1"/>
            <w:tabs>
              <w:tab w:val="left" w:pos="720"/>
              <w:tab w:val="right" w:leader="dot" w:pos="9017"/>
            </w:tabs>
            <w:rPr>
              <w:rFonts w:asciiTheme="minorHAnsi" w:eastAsiaTheme="minorEastAsia" w:hAnsiTheme="minorHAnsi"/>
              <w:noProof/>
            </w:rPr>
          </w:pPr>
          <w:hyperlink w:anchor="_Toc211265436" w:history="1">
            <w:r w:rsidRPr="00631B38">
              <w:rPr>
                <w:rStyle w:val="Hyperlink"/>
                <w:rFonts w:eastAsia="Arial"/>
                <w:noProof/>
              </w:rPr>
              <w:t>5.8</w:t>
            </w:r>
            <w:r>
              <w:rPr>
                <w:rFonts w:asciiTheme="minorHAnsi" w:eastAsiaTheme="minorEastAsia" w:hAnsiTheme="minorHAnsi"/>
                <w:noProof/>
              </w:rPr>
              <w:tab/>
            </w:r>
            <w:r w:rsidRPr="00631B38">
              <w:rPr>
                <w:rStyle w:val="Hyperlink"/>
                <w:rFonts w:eastAsia="Arial"/>
                <w:noProof/>
              </w:rPr>
              <w:t>Evaluation Metrics</w:t>
            </w:r>
            <w:r>
              <w:rPr>
                <w:noProof/>
                <w:webHidden/>
              </w:rPr>
              <w:tab/>
            </w:r>
            <w:r>
              <w:rPr>
                <w:noProof/>
                <w:webHidden/>
              </w:rPr>
              <w:fldChar w:fldCharType="begin"/>
            </w:r>
            <w:r>
              <w:rPr>
                <w:noProof/>
                <w:webHidden/>
              </w:rPr>
              <w:instrText xml:space="preserve"> PAGEREF _Toc211265436 \h </w:instrText>
            </w:r>
            <w:r>
              <w:rPr>
                <w:noProof/>
                <w:webHidden/>
              </w:rPr>
            </w:r>
            <w:r>
              <w:rPr>
                <w:noProof/>
                <w:webHidden/>
              </w:rPr>
              <w:fldChar w:fldCharType="separate"/>
            </w:r>
            <w:r w:rsidR="009574B6">
              <w:rPr>
                <w:noProof/>
                <w:webHidden/>
              </w:rPr>
              <w:t>7</w:t>
            </w:r>
            <w:r>
              <w:rPr>
                <w:noProof/>
                <w:webHidden/>
              </w:rPr>
              <w:fldChar w:fldCharType="end"/>
            </w:r>
          </w:hyperlink>
        </w:p>
        <w:p w14:paraId="4D42AC57" w14:textId="6E1DA763" w:rsidR="00E53787" w:rsidRDefault="00E53787">
          <w:pPr>
            <w:pStyle w:val="TOC1"/>
            <w:tabs>
              <w:tab w:val="left" w:pos="480"/>
              <w:tab w:val="right" w:leader="dot" w:pos="9017"/>
            </w:tabs>
            <w:rPr>
              <w:rFonts w:asciiTheme="minorHAnsi" w:eastAsiaTheme="minorEastAsia" w:hAnsiTheme="minorHAnsi"/>
              <w:noProof/>
            </w:rPr>
          </w:pPr>
          <w:hyperlink w:anchor="_Toc211265437" w:history="1">
            <w:r w:rsidRPr="00631B38">
              <w:rPr>
                <w:rStyle w:val="Hyperlink"/>
                <w:noProof/>
              </w:rPr>
              <w:t>6.</w:t>
            </w:r>
            <w:r>
              <w:rPr>
                <w:rFonts w:asciiTheme="minorHAnsi" w:eastAsiaTheme="minorEastAsia" w:hAnsiTheme="minorHAnsi"/>
                <w:noProof/>
              </w:rPr>
              <w:tab/>
            </w:r>
            <w:r w:rsidRPr="00631B38">
              <w:rPr>
                <w:rStyle w:val="Hyperlink"/>
                <w:noProof/>
              </w:rPr>
              <w:t>GRAMMARLY WRITING REPORT</w:t>
            </w:r>
            <w:r>
              <w:rPr>
                <w:noProof/>
                <w:webHidden/>
              </w:rPr>
              <w:tab/>
            </w:r>
            <w:r>
              <w:rPr>
                <w:noProof/>
                <w:webHidden/>
              </w:rPr>
              <w:fldChar w:fldCharType="begin"/>
            </w:r>
            <w:r>
              <w:rPr>
                <w:noProof/>
                <w:webHidden/>
              </w:rPr>
              <w:instrText xml:space="preserve"> PAGEREF _Toc211265437 \h </w:instrText>
            </w:r>
            <w:r>
              <w:rPr>
                <w:noProof/>
                <w:webHidden/>
              </w:rPr>
            </w:r>
            <w:r>
              <w:rPr>
                <w:noProof/>
                <w:webHidden/>
              </w:rPr>
              <w:fldChar w:fldCharType="separate"/>
            </w:r>
            <w:r w:rsidR="009574B6">
              <w:rPr>
                <w:noProof/>
                <w:webHidden/>
              </w:rPr>
              <w:t>8</w:t>
            </w:r>
            <w:r>
              <w:rPr>
                <w:noProof/>
                <w:webHidden/>
              </w:rPr>
              <w:fldChar w:fldCharType="end"/>
            </w:r>
          </w:hyperlink>
        </w:p>
        <w:p w14:paraId="11DA6D4F" w14:textId="091F7971" w:rsidR="00E53787" w:rsidRDefault="00E53787">
          <w:pPr>
            <w:pStyle w:val="TOC1"/>
            <w:tabs>
              <w:tab w:val="left" w:pos="480"/>
              <w:tab w:val="right" w:leader="dot" w:pos="9017"/>
            </w:tabs>
            <w:rPr>
              <w:rFonts w:asciiTheme="minorHAnsi" w:eastAsiaTheme="minorEastAsia" w:hAnsiTheme="minorHAnsi"/>
              <w:noProof/>
            </w:rPr>
          </w:pPr>
          <w:hyperlink w:anchor="_Toc211265438" w:history="1">
            <w:r w:rsidRPr="00631B38">
              <w:rPr>
                <w:rStyle w:val="Hyperlink"/>
                <w:noProof/>
              </w:rPr>
              <w:t>7.</w:t>
            </w:r>
            <w:r>
              <w:rPr>
                <w:rFonts w:asciiTheme="minorHAnsi" w:eastAsiaTheme="minorEastAsia" w:hAnsiTheme="minorHAnsi"/>
                <w:noProof/>
              </w:rPr>
              <w:tab/>
            </w:r>
            <w:r w:rsidRPr="00631B38">
              <w:rPr>
                <w:rStyle w:val="Hyperlink"/>
                <w:noProof/>
              </w:rPr>
              <w:t>REFERENCE LIST</w:t>
            </w:r>
            <w:r>
              <w:rPr>
                <w:noProof/>
                <w:webHidden/>
              </w:rPr>
              <w:tab/>
            </w:r>
            <w:r>
              <w:rPr>
                <w:noProof/>
                <w:webHidden/>
              </w:rPr>
              <w:fldChar w:fldCharType="begin"/>
            </w:r>
            <w:r>
              <w:rPr>
                <w:noProof/>
                <w:webHidden/>
              </w:rPr>
              <w:instrText xml:space="preserve"> PAGEREF _Toc211265438 \h </w:instrText>
            </w:r>
            <w:r>
              <w:rPr>
                <w:noProof/>
                <w:webHidden/>
              </w:rPr>
            </w:r>
            <w:r>
              <w:rPr>
                <w:noProof/>
                <w:webHidden/>
              </w:rPr>
              <w:fldChar w:fldCharType="separate"/>
            </w:r>
            <w:r w:rsidR="009574B6">
              <w:rPr>
                <w:noProof/>
                <w:webHidden/>
              </w:rPr>
              <w:t>9</w:t>
            </w:r>
            <w:r>
              <w:rPr>
                <w:noProof/>
                <w:webHidden/>
              </w:rPr>
              <w:fldChar w:fldCharType="end"/>
            </w:r>
          </w:hyperlink>
        </w:p>
        <w:p w14:paraId="58496EC5" w14:textId="03A0322A" w:rsidR="007A1EA7" w:rsidRDefault="007A1EA7" w:rsidP="00CE0209">
          <w:r>
            <w:rPr>
              <w:b/>
              <w:bCs/>
              <w:noProof/>
            </w:rPr>
            <w:fldChar w:fldCharType="end"/>
          </w:r>
        </w:p>
      </w:sdtContent>
    </w:sdt>
    <w:p w14:paraId="63096F30" w14:textId="1800895A" w:rsidR="007A1EA7" w:rsidRDefault="007A1EA7" w:rsidP="00CE0209"/>
    <w:p w14:paraId="3F951912" w14:textId="3B1805A0" w:rsidR="007A1EA7" w:rsidRDefault="007A1EA7" w:rsidP="00CE0209"/>
    <w:p w14:paraId="239CA5B7" w14:textId="77777777" w:rsidR="007A1EA7" w:rsidRDefault="007A1EA7" w:rsidP="00CE0209">
      <w:r>
        <w:br w:type="page"/>
      </w:r>
    </w:p>
    <w:p w14:paraId="15CEAFE7" w14:textId="77777777" w:rsidR="007A1EA7" w:rsidRDefault="007A1EA7" w:rsidP="00CE0209">
      <w:pPr>
        <w:sectPr w:rsidR="007A1EA7" w:rsidSect="009528F8">
          <w:pgSz w:w="11907" w:h="16840" w:code="9"/>
          <w:pgMar w:top="1440" w:right="1440" w:bottom="1440" w:left="1440" w:header="720" w:footer="680" w:gutter="0"/>
          <w:cols w:space="720"/>
          <w:docGrid w:linePitch="360"/>
        </w:sectPr>
      </w:pPr>
    </w:p>
    <w:p w14:paraId="51F77C03" w14:textId="77777777" w:rsidR="007A1EA7" w:rsidRPr="00CE0209" w:rsidRDefault="007A1EA7" w:rsidP="00CE0209">
      <w:pPr>
        <w:pStyle w:val="Heading1"/>
        <w:spacing w:line="360" w:lineRule="auto"/>
        <w:jc w:val="both"/>
        <w:rPr>
          <w:rFonts w:eastAsia="Arial"/>
          <w:szCs w:val="24"/>
        </w:rPr>
      </w:pPr>
      <w:bookmarkStart w:id="0" w:name="_Toc211265424"/>
      <w:r w:rsidRPr="00CE0209">
        <w:rPr>
          <w:rFonts w:eastAsia="Arial"/>
          <w:szCs w:val="24"/>
        </w:rPr>
        <w:lastRenderedPageBreak/>
        <w:t>Business Background</w:t>
      </w:r>
      <w:bookmarkEnd w:id="0"/>
    </w:p>
    <w:p w14:paraId="7C82E724" w14:textId="1B36B1C9" w:rsidR="007A1EA7" w:rsidRPr="00CE0209" w:rsidRDefault="007A1EA7" w:rsidP="00CE0209">
      <w:pPr>
        <w:spacing w:line="360" w:lineRule="auto"/>
        <w:jc w:val="both"/>
        <w:rPr>
          <w:rFonts w:eastAsia="Arial"/>
        </w:rPr>
      </w:pPr>
      <w:r w:rsidRPr="00CE0209">
        <w:rPr>
          <w:rFonts w:eastAsia="Arial"/>
        </w:rPr>
        <w:t>Accenture is a company that provides a broad portfolio of IT services. Founded in 1989, its headquarters are in Dublin. Accenture operates across more than 200 cities in over 120 countries. The company assists clients in various industries, such as manufacturing, finance, and energy. Despite its global achievements, the company faces financial difficulties. Reports have noted that some employees are overcompensated, while others are undercompensated. Ineffective budget allocation has also impacted project management and employee satisfaction, leading to discrepancies in resource distribution and operational inefficiency. The company’s current objective is to address these internal issues to uphold its reputation as a trusted leader in IT and consulting services.</w:t>
      </w:r>
    </w:p>
    <w:p w14:paraId="2321B52E" w14:textId="77777777" w:rsidR="00CE0209" w:rsidRPr="00CE0209" w:rsidRDefault="00CE0209" w:rsidP="00CE0209">
      <w:pPr>
        <w:spacing w:line="360" w:lineRule="auto"/>
        <w:jc w:val="both"/>
        <w:rPr>
          <w:rFonts w:eastAsia="Arial"/>
        </w:rPr>
      </w:pPr>
    </w:p>
    <w:p w14:paraId="44EA47D0" w14:textId="77777777" w:rsidR="007A1EA7" w:rsidRPr="00CE0209" w:rsidRDefault="007A1EA7" w:rsidP="00CE0209">
      <w:pPr>
        <w:pStyle w:val="Heading1"/>
        <w:spacing w:line="360" w:lineRule="auto"/>
        <w:jc w:val="both"/>
        <w:rPr>
          <w:rFonts w:eastAsia="Arial"/>
          <w:szCs w:val="24"/>
        </w:rPr>
      </w:pPr>
      <w:bookmarkStart w:id="1" w:name="_Toc211265425"/>
      <w:r w:rsidRPr="00CE0209">
        <w:rPr>
          <w:rFonts w:eastAsia="Arial"/>
          <w:szCs w:val="24"/>
        </w:rPr>
        <w:t>Problem Statement</w:t>
      </w:r>
      <w:bookmarkEnd w:id="1"/>
    </w:p>
    <w:p w14:paraId="6AD1DA97" w14:textId="77777777" w:rsidR="007A1EA7" w:rsidRPr="00CE0209" w:rsidRDefault="007A1EA7" w:rsidP="00CE0209">
      <w:pPr>
        <w:spacing w:line="360" w:lineRule="auto"/>
        <w:jc w:val="both"/>
        <w:rPr>
          <w:rFonts w:eastAsia="Arial"/>
        </w:rPr>
      </w:pPr>
      <w:r w:rsidRPr="00CE0209">
        <w:rPr>
          <w:rFonts w:eastAsia="Arial"/>
        </w:rPr>
        <w:t>Setting appropriate salaries is essential for employee satisfaction and the company’s stability. At Accenture, outdated manual HR and Finance processes can lead to inequity, bias, and budget strain. Adopting AI can enhance the accuracy and fairness of salary decisions by analyzing a range of factors, thereby supporting both equitable compensation and financial well-being.</w:t>
      </w:r>
    </w:p>
    <w:p w14:paraId="0FBBBF81" w14:textId="77777777" w:rsidR="007A1EA7" w:rsidRPr="00CE0209" w:rsidRDefault="007A1EA7" w:rsidP="00CE0209">
      <w:pPr>
        <w:spacing w:line="360" w:lineRule="auto"/>
        <w:jc w:val="both"/>
        <w:rPr>
          <w:rFonts w:eastAsia="Arial"/>
        </w:rPr>
      </w:pPr>
      <w:r w:rsidRPr="00CE0209">
        <w:rPr>
          <w:rFonts w:eastAsia="Arial"/>
        </w:rPr>
        <w:t>HR departments rely on historical payroll data, market surveys, and managerial judgment, which can fail to account for all relevant factors such as education, experience, job role, and market trends.</w:t>
      </w:r>
    </w:p>
    <w:p w14:paraId="30AE7A07" w14:textId="77777777" w:rsidR="007A1EA7" w:rsidRPr="00CE0209" w:rsidRDefault="007A1EA7" w:rsidP="00CE0209">
      <w:pPr>
        <w:spacing w:line="360" w:lineRule="auto"/>
        <w:jc w:val="both"/>
        <w:rPr>
          <w:rFonts w:eastAsia="Arial"/>
        </w:rPr>
      </w:pPr>
      <w:r w:rsidRPr="00CE0209">
        <w:rPr>
          <w:rFonts w:eastAsia="Arial"/>
        </w:rPr>
        <w:t>This issue persists as Accenture and similar companies continue to use outdated, manual methods for determining salaries. Overpayment inflates payroll costs, while underpayment causes disengagement and reduces employee output, ultimately lowering ROI. Human subjectivity introduces bias and unfairness, and favoritism or gender influences some decisions.</w:t>
      </w:r>
    </w:p>
    <w:p w14:paraId="0AD821C2" w14:textId="49EFBA3B" w:rsidR="007A1EA7" w:rsidRPr="00CE0209" w:rsidRDefault="007A1EA7" w:rsidP="00CE0209">
      <w:pPr>
        <w:spacing w:line="360" w:lineRule="auto"/>
        <w:jc w:val="both"/>
        <w:rPr>
          <w:rFonts w:eastAsia="Arial"/>
        </w:rPr>
      </w:pPr>
      <w:r w:rsidRPr="00CE0209">
        <w:rPr>
          <w:rFonts w:eastAsia="Arial"/>
        </w:rPr>
        <w:t>This problem affects the company and its employees. Employees feel undervalued, job dissatisfaction increases, turnover rises, and stress and productivity decline.</w:t>
      </w:r>
    </w:p>
    <w:p w14:paraId="2093B40B" w14:textId="77777777" w:rsidR="007A1EA7" w:rsidRPr="00CE0209" w:rsidRDefault="007A1EA7" w:rsidP="00CE0209">
      <w:pPr>
        <w:pStyle w:val="Heading1"/>
        <w:spacing w:line="360" w:lineRule="auto"/>
        <w:jc w:val="both"/>
        <w:rPr>
          <w:rFonts w:eastAsia="Arial"/>
          <w:szCs w:val="24"/>
        </w:rPr>
      </w:pPr>
      <w:bookmarkStart w:id="2" w:name="_Toc211265426"/>
      <w:r w:rsidRPr="00CE0209">
        <w:rPr>
          <w:rFonts w:eastAsia="Arial"/>
          <w:szCs w:val="24"/>
        </w:rPr>
        <w:lastRenderedPageBreak/>
        <w:t>Solution</w:t>
      </w:r>
      <w:bookmarkEnd w:id="2"/>
    </w:p>
    <w:p w14:paraId="00167237" w14:textId="61FE8DE3" w:rsidR="007A1EA7" w:rsidRPr="00CE0209" w:rsidRDefault="007A1EA7" w:rsidP="00CE0209">
      <w:pPr>
        <w:spacing w:line="360" w:lineRule="auto"/>
        <w:jc w:val="both"/>
        <w:rPr>
          <w:rFonts w:eastAsia="Arial"/>
        </w:rPr>
      </w:pPr>
      <w:proofErr w:type="spellStart"/>
      <w:r w:rsidRPr="00CE0209">
        <w:rPr>
          <w:rFonts w:eastAsia="Arial"/>
        </w:rPr>
        <w:t>Earn</w:t>
      </w:r>
      <w:r w:rsidR="001707F5">
        <w:rPr>
          <w:rFonts w:eastAsia="Arial"/>
        </w:rPr>
        <w:t>a</w:t>
      </w:r>
      <w:r w:rsidRPr="00CE0209">
        <w:rPr>
          <w:rFonts w:eastAsia="Arial"/>
        </w:rPr>
        <w:t>lytics</w:t>
      </w:r>
      <w:proofErr w:type="spellEnd"/>
      <w:r w:rsidRPr="00CE0209">
        <w:rPr>
          <w:rFonts w:eastAsia="Arial"/>
        </w:rPr>
        <w:t xml:space="preserve"> is a salary prediction AI designed to support financial planning and equitable compensation. It estimates salaries using age, gender, years of experience, and education. For managing company budgets, this AI enables accurate payroll forecasting while advancing fairness and transparency. This not only guards against underpayment but also improves financial stability and strengthens trust between management and staff.</w:t>
      </w:r>
    </w:p>
    <w:p w14:paraId="78285203" w14:textId="77777777" w:rsidR="007A1EA7" w:rsidRPr="00CE0209" w:rsidRDefault="007A1EA7" w:rsidP="00CE0209">
      <w:pPr>
        <w:pStyle w:val="Heading1"/>
        <w:spacing w:line="360" w:lineRule="auto"/>
        <w:jc w:val="both"/>
        <w:rPr>
          <w:rFonts w:eastAsia="Arial"/>
          <w:szCs w:val="24"/>
        </w:rPr>
      </w:pPr>
      <w:bookmarkStart w:id="3" w:name="_Toc211265427"/>
      <w:r w:rsidRPr="00CE0209">
        <w:rPr>
          <w:rFonts w:eastAsia="Arial"/>
          <w:szCs w:val="24"/>
        </w:rPr>
        <w:t>How will it benefit the community?</w:t>
      </w:r>
      <w:bookmarkEnd w:id="3"/>
    </w:p>
    <w:p w14:paraId="3DDF3979" w14:textId="77777777" w:rsidR="007A1EA7" w:rsidRPr="00CE0209" w:rsidRDefault="007A1EA7" w:rsidP="00CE0209">
      <w:pPr>
        <w:spacing w:line="360" w:lineRule="auto"/>
        <w:jc w:val="both"/>
        <w:rPr>
          <w:rFonts w:eastAsia="Arial"/>
        </w:rPr>
      </w:pPr>
      <w:r w:rsidRPr="00CE0209">
        <w:rPr>
          <w:rFonts w:eastAsia="Arial"/>
        </w:rPr>
        <w:t>Beyond individual companies, fair and transparent salary allocation reduces income inequality, promotes workforce stability, and strengthens economic well-being in the wider community. It empowers employees, increases local spending, and fosters sustainable industry practices. The company will be able to give back to the community in terms of hiring more people and also offering subsidized services for them.</w:t>
      </w:r>
    </w:p>
    <w:p w14:paraId="37ACAC4D" w14:textId="77777777" w:rsidR="007A1EA7" w:rsidRPr="00CE0209" w:rsidRDefault="007A1EA7" w:rsidP="00CE0209">
      <w:pPr>
        <w:spacing w:line="360" w:lineRule="auto"/>
        <w:jc w:val="both"/>
        <w:rPr>
          <w:rFonts w:eastAsia="Arial"/>
        </w:rPr>
      </w:pPr>
    </w:p>
    <w:p w14:paraId="765ADB8A" w14:textId="77777777" w:rsidR="007A1EA7" w:rsidRPr="00CE0209" w:rsidRDefault="007A1EA7" w:rsidP="00CE0209">
      <w:pPr>
        <w:pStyle w:val="Heading1"/>
        <w:spacing w:line="360" w:lineRule="auto"/>
        <w:jc w:val="both"/>
        <w:rPr>
          <w:rFonts w:eastAsia="Arial"/>
          <w:szCs w:val="24"/>
        </w:rPr>
      </w:pPr>
      <w:bookmarkStart w:id="4" w:name="_Toc211265428"/>
      <w:r w:rsidRPr="00CE0209">
        <w:rPr>
          <w:rFonts w:eastAsia="Arial"/>
          <w:szCs w:val="24"/>
        </w:rPr>
        <w:t>BUSINESS OBJECTIVES</w:t>
      </w:r>
      <w:bookmarkEnd w:id="4"/>
    </w:p>
    <w:p w14:paraId="16A5279C" w14:textId="5B1ECA85" w:rsidR="007A1EA7" w:rsidRPr="00CE0209" w:rsidRDefault="007A1EA7" w:rsidP="001707F5">
      <w:pPr>
        <w:pStyle w:val="Heading2"/>
        <w:numPr>
          <w:ilvl w:val="1"/>
          <w:numId w:val="11"/>
        </w:numPr>
        <w:spacing w:line="360" w:lineRule="auto"/>
        <w:jc w:val="both"/>
        <w:rPr>
          <w:szCs w:val="24"/>
        </w:rPr>
      </w:pPr>
      <w:bookmarkStart w:id="5" w:name="_Toc211265429"/>
      <w:r w:rsidRPr="00CE0209">
        <w:rPr>
          <w:szCs w:val="24"/>
        </w:rPr>
        <w:t>Business Success Criteria</w:t>
      </w:r>
      <w:bookmarkEnd w:id="5"/>
    </w:p>
    <w:p w14:paraId="58ED437E" w14:textId="77777777" w:rsidR="007A1EA7" w:rsidRPr="00CE0209" w:rsidRDefault="007A1EA7" w:rsidP="00CE0209">
      <w:pPr>
        <w:pStyle w:val="ListParagraph"/>
        <w:numPr>
          <w:ilvl w:val="0"/>
          <w:numId w:val="24"/>
        </w:numPr>
        <w:spacing w:line="276" w:lineRule="auto"/>
        <w:jc w:val="both"/>
        <w:rPr>
          <w:rFonts w:eastAsia="Arial"/>
        </w:rPr>
      </w:pPr>
      <w:r w:rsidRPr="00CE0209">
        <w:rPr>
          <w:rFonts w:eastAsia="Arial"/>
        </w:rPr>
        <w:t>Develop an AI solution that assists companies in determining employee salaries.</w:t>
      </w:r>
    </w:p>
    <w:p w14:paraId="21431EFA" w14:textId="77777777" w:rsidR="007A1EA7" w:rsidRPr="00CE0209" w:rsidRDefault="007A1EA7" w:rsidP="00CE0209">
      <w:pPr>
        <w:pStyle w:val="ListParagraph"/>
        <w:numPr>
          <w:ilvl w:val="0"/>
          <w:numId w:val="24"/>
        </w:numPr>
        <w:spacing w:line="276" w:lineRule="auto"/>
        <w:jc w:val="both"/>
        <w:rPr>
          <w:rFonts w:eastAsia="Arial"/>
        </w:rPr>
      </w:pPr>
      <w:r w:rsidRPr="00CE0209">
        <w:rPr>
          <w:rFonts w:eastAsia="Arial"/>
        </w:rPr>
        <w:t>Develop an AI solution that eliminates bias and unfair wages.</w:t>
      </w:r>
    </w:p>
    <w:p w14:paraId="27082D5F" w14:textId="77777777" w:rsidR="007A1EA7" w:rsidRPr="00CE0209" w:rsidRDefault="007A1EA7" w:rsidP="00CE0209">
      <w:pPr>
        <w:pStyle w:val="ListParagraph"/>
        <w:numPr>
          <w:ilvl w:val="0"/>
          <w:numId w:val="24"/>
        </w:numPr>
        <w:spacing w:line="276" w:lineRule="auto"/>
        <w:jc w:val="both"/>
        <w:rPr>
          <w:rFonts w:eastAsia="Arial"/>
        </w:rPr>
      </w:pPr>
      <w:r w:rsidRPr="00CE0209">
        <w:rPr>
          <w:rFonts w:eastAsia="Arial"/>
        </w:rPr>
        <w:t>≥ 65% in predicting appropriate salary ranges.</w:t>
      </w:r>
    </w:p>
    <w:p w14:paraId="7FC15319" w14:textId="77777777" w:rsidR="007A1EA7" w:rsidRPr="00CE0209" w:rsidRDefault="007A1EA7" w:rsidP="00CE0209">
      <w:pPr>
        <w:pStyle w:val="ListParagraph"/>
        <w:numPr>
          <w:ilvl w:val="0"/>
          <w:numId w:val="24"/>
        </w:numPr>
        <w:spacing w:line="276" w:lineRule="auto"/>
        <w:jc w:val="both"/>
        <w:rPr>
          <w:rFonts w:eastAsia="Arial"/>
        </w:rPr>
      </w:pPr>
      <w:r w:rsidRPr="00CE0209">
        <w:rPr>
          <w:rFonts w:eastAsia="Arial"/>
        </w:rPr>
        <w:t>Improvement in survey scores by at least 10%.</w:t>
      </w:r>
    </w:p>
    <w:p w14:paraId="369DF220" w14:textId="77777777" w:rsidR="007A1EA7" w:rsidRPr="00CE0209" w:rsidRDefault="007A1EA7" w:rsidP="00CE0209">
      <w:pPr>
        <w:pStyle w:val="ListParagraph"/>
        <w:numPr>
          <w:ilvl w:val="0"/>
          <w:numId w:val="24"/>
        </w:numPr>
        <w:spacing w:line="276" w:lineRule="auto"/>
        <w:jc w:val="both"/>
        <w:rPr>
          <w:rFonts w:eastAsia="Arial"/>
        </w:rPr>
      </w:pPr>
      <w:r w:rsidRPr="00CE0209">
        <w:rPr>
          <w:rFonts w:eastAsia="Arial"/>
        </w:rPr>
        <w:t>Salary allocation within 5% of planned departmental budgets.</w:t>
      </w:r>
    </w:p>
    <w:p w14:paraId="4929D495" w14:textId="506230FF" w:rsidR="00CE0209" w:rsidRPr="001707F5" w:rsidRDefault="00CE0209" w:rsidP="001707F5">
      <w:pPr>
        <w:pStyle w:val="ListParagraph"/>
        <w:numPr>
          <w:ilvl w:val="0"/>
          <w:numId w:val="24"/>
        </w:numPr>
        <w:spacing w:line="276" w:lineRule="auto"/>
        <w:jc w:val="both"/>
        <w:rPr>
          <w:rFonts w:eastAsia="Arial"/>
        </w:rPr>
      </w:pPr>
      <w:r w:rsidRPr="00CE0209">
        <w:rPr>
          <w:rFonts w:eastAsia="Arial"/>
          <w:b/>
          <w:bCs/>
        </w:rPr>
        <w:t>1</w:t>
      </w:r>
      <w:r w:rsidR="007A1EA7" w:rsidRPr="00CE0209">
        <w:rPr>
          <w:rFonts w:eastAsia="Arial"/>
        </w:rPr>
        <w:t>5–20% decrease in inequity across similar roles.</w:t>
      </w:r>
    </w:p>
    <w:p w14:paraId="17C17BCA" w14:textId="4B156AED" w:rsidR="007A1EA7" w:rsidRPr="00CE0209" w:rsidRDefault="007A1EA7" w:rsidP="001707F5">
      <w:pPr>
        <w:pStyle w:val="Heading1"/>
        <w:numPr>
          <w:ilvl w:val="1"/>
          <w:numId w:val="11"/>
        </w:numPr>
        <w:rPr>
          <w:rFonts w:eastAsia="Arial"/>
        </w:rPr>
      </w:pPr>
      <w:bookmarkStart w:id="6" w:name="_Toc211265430"/>
      <w:r w:rsidRPr="00CE0209">
        <w:rPr>
          <w:rFonts w:eastAsia="Arial"/>
        </w:rPr>
        <w:t>Requirements</w:t>
      </w:r>
      <w:bookmarkEnd w:id="6"/>
    </w:p>
    <w:p w14:paraId="1F15EBCD" w14:textId="6DD70A1B" w:rsidR="007A1EA7" w:rsidRPr="00CE0209" w:rsidRDefault="007A1EA7" w:rsidP="00CE0209">
      <w:pPr>
        <w:pStyle w:val="ListParagraph"/>
        <w:numPr>
          <w:ilvl w:val="0"/>
          <w:numId w:val="23"/>
        </w:numPr>
        <w:spacing w:line="276" w:lineRule="auto"/>
        <w:jc w:val="both"/>
        <w:rPr>
          <w:rFonts w:eastAsia="Arial"/>
        </w:rPr>
      </w:pPr>
      <w:r w:rsidRPr="00CE0209">
        <w:rPr>
          <w:rFonts w:eastAsia="Arial"/>
        </w:rPr>
        <w:t>Employee Data: Age, gender, Job title, Education Level, Years of experience, Salary.</w:t>
      </w:r>
    </w:p>
    <w:p w14:paraId="2703E553" w14:textId="77777777" w:rsidR="007A1EA7" w:rsidRPr="00CE0209" w:rsidRDefault="007A1EA7" w:rsidP="00CE0209">
      <w:pPr>
        <w:pStyle w:val="ListParagraph"/>
        <w:numPr>
          <w:ilvl w:val="0"/>
          <w:numId w:val="23"/>
        </w:numPr>
        <w:spacing w:line="276" w:lineRule="auto"/>
        <w:jc w:val="both"/>
        <w:rPr>
          <w:rFonts w:eastAsia="Arial"/>
        </w:rPr>
      </w:pPr>
      <w:r w:rsidRPr="00CE0209">
        <w:rPr>
          <w:rFonts w:eastAsia="Arial"/>
        </w:rPr>
        <w:t>Finance records: payroll, budget constraints, and historical compensation data.</w:t>
      </w:r>
    </w:p>
    <w:p w14:paraId="5B81706D" w14:textId="77777777" w:rsidR="007A1EA7" w:rsidRDefault="007A1EA7" w:rsidP="00CE0209">
      <w:pPr>
        <w:pStyle w:val="ListParagraph"/>
        <w:numPr>
          <w:ilvl w:val="0"/>
          <w:numId w:val="23"/>
        </w:numPr>
        <w:spacing w:line="276" w:lineRule="auto"/>
        <w:jc w:val="both"/>
        <w:rPr>
          <w:rFonts w:eastAsia="Arial"/>
        </w:rPr>
      </w:pPr>
      <w:r w:rsidRPr="00CE0209">
        <w:rPr>
          <w:rFonts w:eastAsia="Arial"/>
        </w:rPr>
        <w:t>Employee surveys: job satisfaction, engagement, and self-reported skills.</w:t>
      </w:r>
    </w:p>
    <w:p w14:paraId="0A48168C" w14:textId="77777777" w:rsidR="00CE0209" w:rsidRPr="00CE0209" w:rsidRDefault="00CE0209" w:rsidP="00CE0209">
      <w:pPr>
        <w:pStyle w:val="ListParagraph"/>
        <w:spacing w:line="360" w:lineRule="auto"/>
        <w:jc w:val="both"/>
        <w:rPr>
          <w:rFonts w:eastAsia="Arial"/>
        </w:rPr>
      </w:pPr>
    </w:p>
    <w:p w14:paraId="430551B8" w14:textId="74776A3D" w:rsidR="007A1EA7" w:rsidRPr="00CE0209" w:rsidRDefault="007A1EA7" w:rsidP="001707F5">
      <w:pPr>
        <w:pStyle w:val="Heading1"/>
        <w:numPr>
          <w:ilvl w:val="1"/>
          <w:numId w:val="11"/>
        </w:numPr>
        <w:rPr>
          <w:rFonts w:eastAsia="Arial"/>
          <w:szCs w:val="24"/>
        </w:rPr>
      </w:pPr>
      <w:bookmarkStart w:id="7" w:name="_Toc211265431"/>
      <w:r w:rsidRPr="00CE0209">
        <w:rPr>
          <w:rFonts w:eastAsia="Arial"/>
          <w:szCs w:val="24"/>
        </w:rPr>
        <w:lastRenderedPageBreak/>
        <w:t>Technical requirements</w:t>
      </w:r>
      <w:bookmarkEnd w:id="7"/>
    </w:p>
    <w:p w14:paraId="3E1CE5F9" w14:textId="77777777" w:rsidR="007A1EA7" w:rsidRPr="00CE0209" w:rsidRDefault="007A1EA7" w:rsidP="00CE0209">
      <w:pPr>
        <w:pStyle w:val="ListParagraph"/>
        <w:numPr>
          <w:ilvl w:val="0"/>
          <w:numId w:val="22"/>
        </w:numPr>
        <w:spacing w:line="276" w:lineRule="auto"/>
        <w:jc w:val="both"/>
        <w:rPr>
          <w:rFonts w:eastAsia="Arial"/>
        </w:rPr>
      </w:pPr>
      <w:r w:rsidRPr="00CE0209">
        <w:rPr>
          <w:rFonts w:eastAsia="Arial"/>
        </w:rPr>
        <w:t>Amazon Web Services cloud servers</w:t>
      </w:r>
    </w:p>
    <w:p w14:paraId="75AF4B09" w14:textId="77777777" w:rsidR="007A1EA7" w:rsidRPr="00CE0209" w:rsidRDefault="007A1EA7" w:rsidP="00CE0209">
      <w:pPr>
        <w:pStyle w:val="ListParagraph"/>
        <w:numPr>
          <w:ilvl w:val="0"/>
          <w:numId w:val="22"/>
        </w:numPr>
        <w:spacing w:line="276" w:lineRule="auto"/>
        <w:jc w:val="both"/>
        <w:rPr>
          <w:rFonts w:eastAsia="Arial"/>
        </w:rPr>
      </w:pPr>
      <w:r w:rsidRPr="00CE0209">
        <w:rPr>
          <w:rFonts w:eastAsia="Arial"/>
        </w:rPr>
        <w:t>Programming languages: Python</w:t>
      </w:r>
    </w:p>
    <w:p w14:paraId="60DE8058" w14:textId="77777777" w:rsidR="007A1EA7" w:rsidRPr="00CE0209" w:rsidRDefault="007A1EA7" w:rsidP="00CE0209">
      <w:pPr>
        <w:pStyle w:val="ListParagraph"/>
        <w:numPr>
          <w:ilvl w:val="0"/>
          <w:numId w:val="22"/>
        </w:numPr>
        <w:spacing w:line="276" w:lineRule="auto"/>
        <w:jc w:val="both"/>
        <w:rPr>
          <w:rFonts w:eastAsia="Arial"/>
        </w:rPr>
      </w:pPr>
      <w:r w:rsidRPr="00CE0209">
        <w:rPr>
          <w:rFonts w:eastAsia="Arial"/>
        </w:rPr>
        <w:t>Cloud deployment environments</w:t>
      </w:r>
    </w:p>
    <w:p w14:paraId="52EE9559" w14:textId="77777777" w:rsidR="007A1EA7" w:rsidRPr="00CE0209" w:rsidRDefault="007A1EA7" w:rsidP="00CE0209">
      <w:pPr>
        <w:pStyle w:val="ListParagraph"/>
        <w:numPr>
          <w:ilvl w:val="0"/>
          <w:numId w:val="22"/>
        </w:numPr>
        <w:spacing w:line="276" w:lineRule="auto"/>
        <w:jc w:val="both"/>
        <w:rPr>
          <w:rFonts w:eastAsia="Arial"/>
        </w:rPr>
      </w:pPr>
      <w:r w:rsidRPr="00CE0209">
        <w:rPr>
          <w:rFonts w:eastAsia="Arial"/>
        </w:rPr>
        <w:t>Internet access for people working on the project</w:t>
      </w:r>
    </w:p>
    <w:p w14:paraId="25E447F5" w14:textId="77777777" w:rsidR="007A1EA7" w:rsidRPr="00CE0209" w:rsidRDefault="007A1EA7" w:rsidP="00CE0209">
      <w:pPr>
        <w:pStyle w:val="ListParagraph"/>
        <w:numPr>
          <w:ilvl w:val="0"/>
          <w:numId w:val="22"/>
        </w:numPr>
        <w:spacing w:line="276" w:lineRule="auto"/>
        <w:jc w:val="both"/>
      </w:pPr>
      <w:r w:rsidRPr="00CE0209">
        <w:t>Human requirements</w:t>
      </w:r>
    </w:p>
    <w:p w14:paraId="41A94690" w14:textId="77777777" w:rsidR="007A1EA7" w:rsidRPr="00CE0209" w:rsidRDefault="007A1EA7" w:rsidP="00CE0209">
      <w:pPr>
        <w:pStyle w:val="ListParagraph"/>
        <w:numPr>
          <w:ilvl w:val="0"/>
          <w:numId w:val="22"/>
        </w:numPr>
        <w:spacing w:line="276" w:lineRule="auto"/>
        <w:jc w:val="both"/>
        <w:rPr>
          <w:rFonts w:eastAsia="Arial"/>
        </w:rPr>
      </w:pPr>
      <w:r w:rsidRPr="00CE0209">
        <w:rPr>
          <w:rFonts w:eastAsia="Arial"/>
        </w:rPr>
        <w:t>Access to company experts who understand the HR and finance context.</w:t>
      </w:r>
    </w:p>
    <w:p w14:paraId="54A6A885" w14:textId="0651A3FA" w:rsidR="007A1EA7" w:rsidRPr="001707F5" w:rsidRDefault="007A1EA7" w:rsidP="001707F5">
      <w:pPr>
        <w:pStyle w:val="ListParagraph"/>
        <w:numPr>
          <w:ilvl w:val="0"/>
          <w:numId w:val="22"/>
        </w:numPr>
        <w:spacing w:line="276" w:lineRule="auto"/>
        <w:jc w:val="both"/>
        <w:rPr>
          <w:rFonts w:eastAsia="Arial"/>
        </w:rPr>
      </w:pPr>
      <w:r w:rsidRPr="00CE0209">
        <w:rPr>
          <w:rFonts w:eastAsia="Arial"/>
        </w:rPr>
        <w:t>Train the staff to know and understand the software</w:t>
      </w:r>
    </w:p>
    <w:p w14:paraId="189BCD3C" w14:textId="3BD8EC15" w:rsidR="007A1EA7" w:rsidRPr="00CE0209" w:rsidRDefault="007A1EA7" w:rsidP="001707F5">
      <w:pPr>
        <w:pStyle w:val="Heading1"/>
        <w:numPr>
          <w:ilvl w:val="1"/>
          <w:numId w:val="11"/>
        </w:numPr>
        <w:rPr>
          <w:rFonts w:eastAsia="Arial"/>
          <w:szCs w:val="24"/>
        </w:rPr>
      </w:pPr>
      <w:bookmarkStart w:id="8" w:name="_Toc211265432"/>
      <w:r w:rsidRPr="00CE0209">
        <w:rPr>
          <w:rFonts w:eastAsia="Arial"/>
          <w:szCs w:val="24"/>
        </w:rPr>
        <w:t>Constraints</w:t>
      </w:r>
      <w:bookmarkEnd w:id="8"/>
    </w:p>
    <w:p w14:paraId="2C1D4540" w14:textId="77777777" w:rsidR="007A1EA7" w:rsidRPr="00CE0209" w:rsidRDefault="007A1EA7" w:rsidP="00CE0209">
      <w:pPr>
        <w:pStyle w:val="ListParagraph"/>
        <w:numPr>
          <w:ilvl w:val="0"/>
          <w:numId w:val="21"/>
        </w:numPr>
        <w:spacing w:line="276" w:lineRule="auto"/>
        <w:jc w:val="both"/>
        <w:rPr>
          <w:rFonts w:eastAsia="Arial"/>
        </w:rPr>
      </w:pPr>
      <w:r w:rsidRPr="00CE0209">
        <w:rPr>
          <w:rFonts w:eastAsia="Arial"/>
        </w:rPr>
        <w:t>Resource budget</w:t>
      </w:r>
    </w:p>
    <w:p w14:paraId="79F6628A" w14:textId="77777777" w:rsidR="007A1EA7" w:rsidRPr="00CE0209" w:rsidRDefault="007A1EA7" w:rsidP="00CE0209">
      <w:pPr>
        <w:pStyle w:val="ListParagraph"/>
        <w:numPr>
          <w:ilvl w:val="0"/>
          <w:numId w:val="21"/>
        </w:numPr>
        <w:spacing w:line="276" w:lineRule="auto"/>
        <w:jc w:val="both"/>
        <w:rPr>
          <w:rFonts w:eastAsia="Arial"/>
        </w:rPr>
      </w:pPr>
      <w:r w:rsidRPr="00CE0209">
        <w:rPr>
          <w:rFonts w:eastAsia="Arial"/>
        </w:rPr>
        <w:t>Human resources and finance compliance</w:t>
      </w:r>
    </w:p>
    <w:p w14:paraId="7C2F5478" w14:textId="77777777" w:rsidR="007A1EA7" w:rsidRPr="00CE0209" w:rsidRDefault="007A1EA7" w:rsidP="00CE0209">
      <w:pPr>
        <w:pStyle w:val="ListParagraph"/>
        <w:numPr>
          <w:ilvl w:val="0"/>
          <w:numId w:val="21"/>
        </w:numPr>
        <w:spacing w:line="276" w:lineRule="auto"/>
        <w:jc w:val="both"/>
        <w:rPr>
          <w:rFonts w:eastAsia="Arial"/>
        </w:rPr>
      </w:pPr>
      <w:r w:rsidRPr="00CE0209">
        <w:rPr>
          <w:rFonts w:eastAsia="Arial"/>
        </w:rPr>
        <w:t>POPIA compliance (in case employees do not give permission to use their data)</w:t>
      </w:r>
    </w:p>
    <w:p w14:paraId="617E69EB" w14:textId="57AE1FA2" w:rsidR="00CE0209" w:rsidRPr="001707F5" w:rsidRDefault="007A1EA7" w:rsidP="001707F5">
      <w:pPr>
        <w:pStyle w:val="ListParagraph"/>
        <w:numPr>
          <w:ilvl w:val="0"/>
          <w:numId w:val="21"/>
        </w:numPr>
        <w:spacing w:line="276" w:lineRule="auto"/>
        <w:jc w:val="both"/>
        <w:rPr>
          <w:rFonts w:eastAsia="Arial"/>
        </w:rPr>
      </w:pPr>
      <w:r w:rsidRPr="00CE0209">
        <w:rPr>
          <w:rFonts w:eastAsia="Arial"/>
        </w:rPr>
        <w:t>Dat</w:t>
      </w:r>
      <w:r w:rsidR="00CE0209">
        <w:rPr>
          <w:rFonts w:eastAsia="Arial"/>
        </w:rPr>
        <w:t>a</w:t>
      </w:r>
    </w:p>
    <w:p w14:paraId="2E17B8A2" w14:textId="4FA08D62" w:rsidR="007A1EA7" w:rsidRPr="00CE0209" w:rsidRDefault="007A1EA7" w:rsidP="001707F5">
      <w:pPr>
        <w:pStyle w:val="Heading1"/>
        <w:numPr>
          <w:ilvl w:val="1"/>
          <w:numId w:val="11"/>
        </w:numPr>
        <w:rPr>
          <w:rFonts w:eastAsia="Arial"/>
          <w:szCs w:val="24"/>
        </w:rPr>
      </w:pPr>
      <w:bookmarkStart w:id="9" w:name="_Toc211265433"/>
      <w:r w:rsidRPr="00CE0209">
        <w:rPr>
          <w:rFonts w:eastAsia="Arial"/>
          <w:szCs w:val="24"/>
        </w:rPr>
        <w:t>Risks</w:t>
      </w:r>
      <w:bookmarkEnd w:id="9"/>
    </w:p>
    <w:p w14:paraId="5F12DFE3" w14:textId="77777777" w:rsidR="007A1EA7" w:rsidRPr="00CE0209" w:rsidRDefault="007A1EA7" w:rsidP="00CE0209">
      <w:pPr>
        <w:pStyle w:val="ListParagraph"/>
        <w:numPr>
          <w:ilvl w:val="0"/>
          <w:numId w:val="20"/>
        </w:numPr>
        <w:spacing w:line="276" w:lineRule="auto"/>
        <w:jc w:val="both"/>
        <w:rPr>
          <w:rFonts w:eastAsia="Arial"/>
        </w:rPr>
      </w:pPr>
      <w:r w:rsidRPr="00CE0209">
        <w:rPr>
          <w:rFonts w:eastAsia="Arial"/>
        </w:rPr>
        <w:t>Gathering people's information, such as age, gender, education and years of experience, and salary records, may lead to privacy breaches if not properly secured.</w:t>
      </w:r>
    </w:p>
    <w:p w14:paraId="7223FAC7" w14:textId="77777777" w:rsidR="007A1EA7" w:rsidRPr="00CE0209" w:rsidRDefault="007A1EA7" w:rsidP="00CE0209">
      <w:pPr>
        <w:pStyle w:val="ListParagraph"/>
        <w:numPr>
          <w:ilvl w:val="0"/>
          <w:numId w:val="20"/>
        </w:numPr>
        <w:spacing w:line="276" w:lineRule="auto"/>
        <w:jc w:val="both"/>
        <w:rPr>
          <w:rFonts w:eastAsia="Arial"/>
        </w:rPr>
      </w:pPr>
      <w:r w:rsidRPr="00CE0209">
        <w:rPr>
          <w:rFonts w:eastAsia="Arial"/>
        </w:rPr>
        <w:t>The is a possibility that the system might replicate existing inequity instead of fixing it.</w:t>
      </w:r>
    </w:p>
    <w:p w14:paraId="69589309" w14:textId="77777777" w:rsidR="007A1EA7" w:rsidRDefault="007A1EA7" w:rsidP="00CE0209">
      <w:pPr>
        <w:pStyle w:val="ListParagraph"/>
        <w:numPr>
          <w:ilvl w:val="0"/>
          <w:numId w:val="20"/>
        </w:numPr>
        <w:spacing w:line="276" w:lineRule="auto"/>
        <w:jc w:val="both"/>
        <w:rPr>
          <w:rFonts w:eastAsia="Arial"/>
        </w:rPr>
      </w:pPr>
      <w:r w:rsidRPr="00CE0209">
        <w:rPr>
          <w:rFonts w:eastAsia="Arial"/>
        </w:rPr>
        <w:t>Companies might misuse the tool to justify lower salaries under the guise of AI fairness tool.</w:t>
      </w:r>
    </w:p>
    <w:p w14:paraId="733C76E1" w14:textId="77777777" w:rsidR="00CE0209" w:rsidRPr="00CE0209" w:rsidRDefault="00CE0209" w:rsidP="00CE0209">
      <w:pPr>
        <w:pStyle w:val="ListParagraph"/>
        <w:spacing w:line="276" w:lineRule="auto"/>
        <w:jc w:val="both"/>
        <w:rPr>
          <w:rFonts w:eastAsia="Arial"/>
        </w:rPr>
      </w:pPr>
    </w:p>
    <w:p w14:paraId="060DAC18" w14:textId="28B4B7E0" w:rsidR="007A1EA7" w:rsidRPr="00CE0209" w:rsidRDefault="007A1EA7" w:rsidP="001707F5">
      <w:pPr>
        <w:pStyle w:val="Heading1"/>
        <w:numPr>
          <w:ilvl w:val="1"/>
          <w:numId w:val="11"/>
        </w:numPr>
        <w:rPr>
          <w:rFonts w:eastAsia="Arial"/>
          <w:szCs w:val="24"/>
        </w:rPr>
      </w:pPr>
      <w:bookmarkStart w:id="10" w:name="_Toc211265434"/>
      <w:r w:rsidRPr="00CE0209">
        <w:rPr>
          <w:rFonts w:eastAsia="Arial"/>
          <w:szCs w:val="24"/>
        </w:rPr>
        <w:t>Tools</w:t>
      </w:r>
      <w:bookmarkEnd w:id="10"/>
    </w:p>
    <w:p w14:paraId="558FD6CE" w14:textId="77777777" w:rsidR="007A1EA7" w:rsidRPr="00CE0209" w:rsidRDefault="007A1EA7" w:rsidP="00CE0209">
      <w:pPr>
        <w:pStyle w:val="ListParagraph"/>
        <w:numPr>
          <w:ilvl w:val="0"/>
          <w:numId w:val="19"/>
        </w:numPr>
        <w:spacing w:line="276" w:lineRule="auto"/>
        <w:jc w:val="both"/>
        <w:rPr>
          <w:rFonts w:eastAsia="Arial"/>
        </w:rPr>
      </w:pPr>
      <w:r w:rsidRPr="00CE0209">
        <w:rPr>
          <w:rFonts w:eastAsia="Arial"/>
        </w:rPr>
        <w:t>Programming</w:t>
      </w:r>
    </w:p>
    <w:p w14:paraId="0A307E9F" w14:textId="77777777" w:rsidR="007A1EA7" w:rsidRPr="00CE0209" w:rsidRDefault="007A1EA7" w:rsidP="00CE0209">
      <w:pPr>
        <w:pStyle w:val="ListParagraph"/>
        <w:numPr>
          <w:ilvl w:val="0"/>
          <w:numId w:val="19"/>
        </w:numPr>
        <w:spacing w:line="276" w:lineRule="auto"/>
        <w:jc w:val="both"/>
        <w:rPr>
          <w:rFonts w:eastAsia="Arial"/>
        </w:rPr>
      </w:pPr>
      <w:r w:rsidRPr="00CE0209">
        <w:rPr>
          <w:rFonts w:eastAsia="Arial"/>
        </w:rPr>
        <w:t>Python libraries</w:t>
      </w:r>
    </w:p>
    <w:p w14:paraId="01764ED1" w14:textId="77777777" w:rsidR="007A1EA7" w:rsidRPr="00CE0209" w:rsidRDefault="007A1EA7" w:rsidP="00CE0209">
      <w:pPr>
        <w:pStyle w:val="ListParagraph"/>
        <w:numPr>
          <w:ilvl w:val="0"/>
          <w:numId w:val="19"/>
        </w:numPr>
        <w:spacing w:line="276" w:lineRule="auto"/>
        <w:jc w:val="both"/>
        <w:rPr>
          <w:rFonts w:eastAsia="Arial"/>
        </w:rPr>
      </w:pPr>
      <w:proofErr w:type="spellStart"/>
      <w:r w:rsidRPr="00CE0209">
        <w:rPr>
          <w:rFonts w:eastAsia="Arial"/>
        </w:rPr>
        <w:t>Sk</w:t>
      </w:r>
      <w:proofErr w:type="spellEnd"/>
      <w:r w:rsidRPr="00CE0209">
        <w:rPr>
          <w:rFonts w:eastAsia="Arial"/>
        </w:rPr>
        <w:t>-learn</w:t>
      </w:r>
    </w:p>
    <w:p w14:paraId="32BA4C1E" w14:textId="77777777" w:rsidR="007A1EA7" w:rsidRPr="00CE0209" w:rsidRDefault="007A1EA7" w:rsidP="00CE0209">
      <w:pPr>
        <w:pStyle w:val="ListParagraph"/>
        <w:numPr>
          <w:ilvl w:val="0"/>
          <w:numId w:val="19"/>
        </w:numPr>
        <w:spacing w:line="276" w:lineRule="auto"/>
        <w:jc w:val="both"/>
        <w:rPr>
          <w:rFonts w:eastAsia="Arial"/>
        </w:rPr>
      </w:pPr>
      <w:r w:rsidRPr="00CE0209">
        <w:rPr>
          <w:rFonts w:eastAsia="Arial"/>
        </w:rPr>
        <w:t>Matplotlib</w:t>
      </w:r>
    </w:p>
    <w:p w14:paraId="3006EA7A" w14:textId="77777777" w:rsidR="007A1EA7" w:rsidRPr="00CE0209" w:rsidRDefault="007A1EA7" w:rsidP="00CE0209">
      <w:pPr>
        <w:pStyle w:val="ListParagraph"/>
        <w:numPr>
          <w:ilvl w:val="0"/>
          <w:numId w:val="19"/>
        </w:numPr>
        <w:spacing w:line="276" w:lineRule="auto"/>
        <w:jc w:val="both"/>
        <w:rPr>
          <w:rFonts w:eastAsia="Arial"/>
        </w:rPr>
      </w:pPr>
      <w:proofErr w:type="spellStart"/>
      <w:r w:rsidRPr="00CE0209">
        <w:rPr>
          <w:rFonts w:eastAsia="Arial"/>
        </w:rPr>
        <w:t>Numpy</w:t>
      </w:r>
      <w:proofErr w:type="spellEnd"/>
    </w:p>
    <w:p w14:paraId="145E058E" w14:textId="77777777" w:rsidR="007A1EA7" w:rsidRPr="00CE0209" w:rsidRDefault="007A1EA7" w:rsidP="00CE0209">
      <w:pPr>
        <w:pStyle w:val="ListParagraph"/>
        <w:numPr>
          <w:ilvl w:val="0"/>
          <w:numId w:val="19"/>
        </w:numPr>
        <w:spacing w:line="276" w:lineRule="auto"/>
        <w:jc w:val="both"/>
        <w:rPr>
          <w:rFonts w:eastAsia="Arial"/>
        </w:rPr>
      </w:pPr>
      <w:r w:rsidRPr="00CE0209">
        <w:rPr>
          <w:rFonts w:eastAsia="Arial"/>
        </w:rPr>
        <w:t>Pandas</w:t>
      </w:r>
    </w:p>
    <w:p w14:paraId="7607CF65" w14:textId="77777777" w:rsidR="007A1EA7" w:rsidRPr="00CE0209" w:rsidRDefault="007A1EA7" w:rsidP="00CE0209">
      <w:pPr>
        <w:pStyle w:val="ListParagraph"/>
        <w:numPr>
          <w:ilvl w:val="0"/>
          <w:numId w:val="19"/>
        </w:numPr>
        <w:spacing w:line="276" w:lineRule="auto"/>
        <w:jc w:val="both"/>
        <w:rPr>
          <w:rFonts w:eastAsia="Arial"/>
        </w:rPr>
      </w:pPr>
      <w:r w:rsidRPr="00CE0209">
        <w:rPr>
          <w:rFonts w:eastAsia="Arial"/>
        </w:rPr>
        <w:t>Random</w:t>
      </w:r>
    </w:p>
    <w:p w14:paraId="24AC3DBB" w14:textId="77777777" w:rsidR="007A1EA7" w:rsidRPr="00CE0209" w:rsidRDefault="007A1EA7" w:rsidP="00CE0209">
      <w:pPr>
        <w:pStyle w:val="ListParagraph"/>
        <w:numPr>
          <w:ilvl w:val="0"/>
          <w:numId w:val="19"/>
        </w:numPr>
        <w:spacing w:line="276" w:lineRule="auto"/>
        <w:jc w:val="both"/>
        <w:rPr>
          <w:rFonts w:eastAsia="Arial"/>
        </w:rPr>
      </w:pPr>
      <w:r w:rsidRPr="00CE0209">
        <w:rPr>
          <w:rFonts w:eastAsia="Arial"/>
        </w:rPr>
        <w:t>GitHub Developer Platform</w:t>
      </w:r>
    </w:p>
    <w:p w14:paraId="7EC8FDAE" w14:textId="77777777" w:rsidR="007A1EA7" w:rsidRPr="00CE0209" w:rsidRDefault="007A1EA7" w:rsidP="00CE0209">
      <w:pPr>
        <w:pStyle w:val="ListParagraph"/>
        <w:numPr>
          <w:ilvl w:val="0"/>
          <w:numId w:val="19"/>
        </w:numPr>
        <w:spacing w:line="276" w:lineRule="auto"/>
        <w:jc w:val="both"/>
        <w:rPr>
          <w:rFonts w:eastAsia="Arial"/>
        </w:rPr>
      </w:pPr>
      <w:r w:rsidRPr="00CE0209">
        <w:rPr>
          <w:rFonts w:eastAsia="Arial"/>
        </w:rPr>
        <w:t>Git</w:t>
      </w:r>
    </w:p>
    <w:p w14:paraId="7FB8F8BD" w14:textId="77777777" w:rsidR="007A1EA7" w:rsidRPr="00CE0209" w:rsidRDefault="007A1EA7" w:rsidP="00CE0209">
      <w:pPr>
        <w:pStyle w:val="ListParagraph"/>
        <w:numPr>
          <w:ilvl w:val="0"/>
          <w:numId w:val="19"/>
        </w:numPr>
        <w:spacing w:line="276" w:lineRule="auto"/>
        <w:jc w:val="both"/>
        <w:rPr>
          <w:rFonts w:eastAsia="Arial"/>
        </w:rPr>
      </w:pPr>
      <w:r w:rsidRPr="00CE0209">
        <w:rPr>
          <w:rFonts w:eastAsia="Arial"/>
        </w:rPr>
        <w:t>Python IDE (Coding platform)</w:t>
      </w:r>
    </w:p>
    <w:p w14:paraId="762B66AA" w14:textId="77777777" w:rsidR="007A1EA7" w:rsidRPr="00CE0209" w:rsidRDefault="007A1EA7" w:rsidP="00CE0209">
      <w:pPr>
        <w:pStyle w:val="ListParagraph"/>
        <w:numPr>
          <w:ilvl w:val="0"/>
          <w:numId w:val="19"/>
        </w:numPr>
        <w:spacing w:line="276" w:lineRule="auto"/>
        <w:jc w:val="both"/>
        <w:rPr>
          <w:rFonts w:eastAsia="Arial"/>
        </w:rPr>
      </w:pPr>
      <w:r w:rsidRPr="00CE0209">
        <w:rPr>
          <w:rFonts w:eastAsia="Arial"/>
        </w:rPr>
        <w:t>AI programs</w:t>
      </w:r>
    </w:p>
    <w:p w14:paraId="7A0E7945" w14:textId="77777777" w:rsidR="007A1EA7" w:rsidRPr="00CE0209" w:rsidRDefault="007A1EA7" w:rsidP="00CE0209">
      <w:pPr>
        <w:pStyle w:val="ListParagraph"/>
        <w:numPr>
          <w:ilvl w:val="0"/>
          <w:numId w:val="19"/>
        </w:numPr>
        <w:spacing w:line="276" w:lineRule="auto"/>
        <w:jc w:val="both"/>
        <w:rPr>
          <w:rFonts w:eastAsia="Arial"/>
        </w:rPr>
      </w:pPr>
      <w:r w:rsidRPr="00CE0209">
        <w:rPr>
          <w:rFonts w:eastAsia="Arial"/>
        </w:rPr>
        <w:t>Word</w:t>
      </w:r>
    </w:p>
    <w:p w14:paraId="184F5377" w14:textId="77777777" w:rsidR="007A1EA7" w:rsidRPr="00CE0209" w:rsidRDefault="007A1EA7" w:rsidP="00CE0209">
      <w:pPr>
        <w:pStyle w:val="ListParagraph"/>
        <w:numPr>
          <w:ilvl w:val="0"/>
          <w:numId w:val="19"/>
        </w:numPr>
        <w:spacing w:line="276" w:lineRule="auto"/>
        <w:jc w:val="both"/>
        <w:rPr>
          <w:rFonts w:eastAsia="Arial"/>
        </w:rPr>
      </w:pPr>
      <w:r w:rsidRPr="00CE0209">
        <w:rPr>
          <w:rFonts w:eastAsia="Arial"/>
        </w:rPr>
        <w:lastRenderedPageBreak/>
        <w:t>Canva</w:t>
      </w:r>
    </w:p>
    <w:p w14:paraId="3641B866" w14:textId="77777777" w:rsidR="007A1EA7" w:rsidRPr="00CE0209" w:rsidRDefault="007A1EA7" w:rsidP="00CE0209">
      <w:pPr>
        <w:pStyle w:val="ListParagraph"/>
        <w:numPr>
          <w:ilvl w:val="0"/>
          <w:numId w:val="19"/>
        </w:numPr>
        <w:spacing w:line="276" w:lineRule="auto"/>
        <w:jc w:val="both"/>
        <w:rPr>
          <w:rFonts w:eastAsia="Arial"/>
        </w:rPr>
      </w:pPr>
      <w:r w:rsidRPr="00CE0209">
        <w:rPr>
          <w:rFonts w:eastAsia="Arial"/>
        </w:rPr>
        <w:t>Excel</w:t>
      </w:r>
    </w:p>
    <w:p w14:paraId="124BF56D" w14:textId="77777777" w:rsidR="007A1EA7" w:rsidRPr="00CE0209" w:rsidRDefault="007A1EA7" w:rsidP="00CE0209">
      <w:pPr>
        <w:pStyle w:val="ListParagraph"/>
        <w:numPr>
          <w:ilvl w:val="0"/>
          <w:numId w:val="19"/>
        </w:numPr>
        <w:spacing w:line="276" w:lineRule="auto"/>
        <w:jc w:val="both"/>
        <w:rPr>
          <w:rFonts w:eastAsia="Arial"/>
        </w:rPr>
      </w:pPr>
      <w:r w:rsidRPr="00CE0209">
        <w:rPr>
          <w:rFonts w:eastAsia="Arial"/>
        </w:rPr>
        <w:t>PowerPoint</w:t>
      </w:r>
    </w:p>
    <w:p w14:paraId="037E69A9" w14:textId="4E21F6AB" w:rsidR="007A1EA7" w:rsidRDefault="007A1EA7" w:rsidP="001707F5">
      <w:pPr>
        <w:pStyle w:val="ListParagraph"/>
        <w:numPr>
          <w:ilvl w:val="0"/>
          <w:numId w:val="19"/>
        </w:numPr>
        <w:spacing w:line="276" w:lineRule="auto"/>
        <w:jc w:val="both"/>
        <w:rPr>
          <w:rFonts w:eastAsia="Arial"/>
        </w:rPr>
      </w:pPr>
      <w:r w:rsidRPr="00CE0209">
        <w:rPr>
          <w:rFonts w:eastAsia="Arial"/>
        </w:rPr>
        <w:t>Photoshop</w:t>
      </w:r>
    </w:p>
    <w:p w14:paraId="2A22BD47" w14:textId="790BB527" w:rsidR="00C70815" w:rsidRPr="001707F5" w:rsidRDefault="00C70815" w:rsidP="001707F5">
      <w:pPr>
        <w:pStyle w:val="ListParagraph"/>
        <w:numPr>
          <w:ilvl w:val="0"/>
          <w:numId w:val="19"/>
        </w:numPr>
        <w:spacing w:line="276" w:lineRule="auto"/>
        <w:jc w:val="both"/>
        <w:rPr>
          <w:rFonts w:eastAsia="Arial"/>
        </w:rPr>
      </w:pPr>
      <w:r>
        <w:rPr>
          <w:rFonts w:eastAsia="Arial"/>
        </w:rPr>
        <w:t>Grammarly</w:t>
      </w:r>
    </w:p>
    <w:p w14:paraId="23A82B46" w14:textId="18A6D4A0" w:rsidR="007A1EA7" w:rsidRPr="00CE0209" w:rsidRDefault="007A1EA7" w:rsidP="001707F5">
      <w:pPr>
        <w:pStyle w:val="Heading1"/>
        <w:numPr>
          <w:ilvl w:val="1"/>
          <w:numId w:val="11"/>
        </w:numPr>
        <w:rPr>
          <w:rFonts w:eastAsia="Arial"/>
          <w:szCs w:val="24"/>
        </w:rPr>
      </w:pPr>
      <w:bookmarkStart w:id="11" w:name="_Toc211265435"/>
      <w:r w:rsidRPr="00CE0209">
        <w:rPr>
          <w:rFonts w:eastAsia="Arial"/>
          <w:szCs w:val="24"/>
        </w:rPr>
        <w:t>Techniques</w:t>
      </w:r>
      <w:bookmarkEnd w:id="11"/>
    </w:p>
    <w:p w14:paraId="0590DCB9" w14:textId="77777777" w:rsidR="007A1EA7" w:rsidRPr="00CE0209" w:rsidRDefault="007A1EA7" w:rsidP="00CE0209">
      <w:pPr>
        <w:pStyle w:val="ListParagraph"/>
        <w:numPr>
          <w:ilvl w:val="0"/>
          <w:numId w:val="16"/>
        </w:numPr>
        <w:spacing w:line="240" w:lineRule="auto"/>
        <w:jc w:val="both"/>
        <w:rPr>
          <w:rFonts w:eastAsia="Arial"/>
        </w:rPr>
      </w:pPr>
      <w:r w:rsidRPr="00CE0209">
        <w:rPr>
          <w:rFonts w:eastAsia="Arial"/>
        </w:rPr>
        <w:t>Data preparation</w:t>
      </w:r>
    </w:p>
    <w:p w14:paraId="217052D7" w14:textId="77777777" w:rsidR="007A1EA7" w:rsidRPr="00CE0209" w:rsidRDefault="007A1EA7" w:rsidP="00CE0209">
      <w:pPr>
        <w:pStyle w:val="ListParagraph"/>
        <w:numPr>
          <w:ilvl w:val="0"/>
          <w:numId w:val="16"/>
        </w:numPr>
        <w:spacing w:line="240" w:lineRule="auto"/>
        <w:jc w:val="both"/>
        <w:rPr>
          <w:rFonts w:eastAsia="Arial"/>
        </w:rPr>
      </w:pPr>
      <w:r w:rsidRPr="00CE0209">
        <w:rPr>
          <w:rFonts w:eastAsia="Arial"/>
        </w:rPr>
        <w:t>Converting non-numeral data into numerical data to b2e understood by machine (One-hot encoding).</w:t>
      </w:r>
    </w:p>
    <w:p w14:paraId="6D26CD55" w14:textId="77777777" w:rsidR="007A1EA7" w:rsidRPr="00CE0209" w:rsidRDefault="007A1EA7" w:rsidP="00CE0209">
      <w:pPr>
        <w:pStyle w:val="ListParagraph"/>
        <w:numPr>
          <w:ilvl w:val="0"/>
          <w:numId w:val="16"/>
        </w:numPr>
        <w:spacing w:line="240" w:lineRule="auto"/>
        <w:jc w:val="both"/>
        <w:rPr>
          <w:rFonts w:eastAsia="Arial"/>
        </w:rPr>
      </w:pPr>
      <w:r w:rsidRPr="00CE0209">
        <w:rPr>
          <w:rFonts w:eastAsia="Arial"/>
        </w:rPr>
        <w:t xml:space="preserve">Converting blank values to </w:t>
      </w:r>
      <w:proofErr w:type="spellStart"/>
      <w:r w:rsidRPr="00CE0209">
        <w:rPr>
          <w:rFonts w:eastAsia="Arial"/>
        </w:rPr>
        <w:t>NaN</w:t>
      </w:r>
      <w:proofErr w:type="spellEnd"/>
      <w:r w:rsidRPr="00CE0209">
        <w:rPr>
          <w:rFonts w:eastAsia="Arial"/>
        </w:rPr>
        <w:t>.</w:t>
      </w:r>
    </w:p>
    <w:p w14:paraId="04A01DCF" w14:textId="77777777" w:rsidR="007A1EA7" w:rsidRPr="00CE0209" w:rsidRDefault="007A1EA7" w:rsidP="00CE0209">
      <w:pPr>
        <w:pStyle w:val="ListParagraph"/>
        <w:numPr>
          <w:ilvl w:val="0"/>
          <w:numId w:val="16"/>
        </w:numPr>
        <w:spacing w:line="240" w:lineRule="auto"/>
        <w:jc w:val="both"/>
        <w:rPr>
          <w:rFonts w:eastAsia="Arial"/>
        </w:rPr>
      </w:pPr>
      <w:r w:rsidRPr="00CE0209">
        <w:rPr>
          <w:rFonts w:eastAsia="Arial"/>
        </w:rPr>
        <w:t xml:space="preserve">Remove instances (rows) with </w:t>
      </w:r>
      <w:proofErr w:type="spellStart"/>
      <w:r w:rsidRPr="00CE0209">
        <w:rPr>
          <w:rFonts w:eastAsia="Arial"/>
        </w:rPr>
        <w:t>NaN</w:t>
      </w:r>
      <w:proofErr w:type="spellEnd"/>
      <w:r w:rsidRPr="00CE0209">
        <w:rPr>
          <w:rFonts w:eastAsia="Arial"/>
        </w:rPr>
        <w:t>.</w:t>
      </w:r>
    </w:p>
    <w:p w14:paraId="0DA43F48" w14:textId="77777777" w:rsidR="007A1EA7" w:rsidRPr="00CE0209" w:rsidRDefault="007A1EA7" w:rsidP="00CE0209">
      <w:pPr>
        <w:pStyle w:val="ListParagraph"/>
        <w:numPr>
          <w:ilvl w:val="0"/>
          <w:numId w:val="16"/>
        </w:numPr>
        <w:spacing w:line="360" w:lineRule="auto"/>
        <w:jc w:val="both"/>
      </w:pPr>
      <w:r w:rsidRPr="00CE0209">
        <w:t>Model Training</w:t>
      </w:r>
    </w:p>
    <w:p w14:paraId="711C5FA8" w14:textId="77777777" w:rsidR="007A1EA7" w:rsidRPr="00CE0209" w:rsidRDefault="007A1EA7" w:rsidP="00CE0209">
      <w:pPr>
        <w:pStyle w:val="ListParagraph"/>
        <w:numPr>
          <w:ilvl w:val="1"/>
          <w:numId w:val="16"/>
        </w:numPr>
        <w:spacing w:line="360" w:lineRule="auto"/>
        <w:jc w:val="both"/>
        <w:rPr>
          <w:rFonts w:eastAsia="Arial"/>
        </w:rPr>
      </w:pPr>
      <w:r w:rsidRPr="00CE0209">
        <w:rPr>
          <w:rFonts w:eastAsia="Arial"/>
        </w:rPr>
        <w:t>Supervised Machine learning approach</w:t>
      </w:r>
    </w:p>
    <w:p w14:paraId="688E9A34" w14:textId="77777777" w:rsidR="007A1EA7" w:rsidRPr="00CE0209" w:rsidRDefault="007A1EA7" w:rsidP="00CE0209">
      <w:pPr>
        <w:pStyle w:val="ListParagraph"/>
        <w:numPr>
          <w:ilvl w:val="1"/>
          <w:numId w:val="16"/>
        </w:numPr>
        <w:spacing w:line="360" w:lineRule="auto"/>
        <w:jc w:val="both"/>
        <w:rPr>
          <w:rFonts w:eastAsia="Arial"/>
        </w:rPr>
      </w:pPr>
      <w:r w:rsidRPr="00CE0209">
        <w:rPr>
          <w:rFonts w:eastAsia="Arial"/>
        </w:rPr>
        <w:t>Use a Regression Algorithm.</w:t>
      </w:r>
    </w:p>
    <w:p w14:paraId="49E27C00" w14:textId="7537DDB5" w:rsidR="007A1EA7" w:rsidRPr="00CE0209" w:rsidRDefault="007A1EA7" w:rsidP="00CE0209">
      <w:pPr>
        <w:pStyle w:val="ListParagraph"/>
        <w:numPr>
          <w:ilvl w:val="1"/>
          <w:numId w:val="16"/>
        </w:numPr>
        <w:spacing w:line="360" w:lineRule="auto"/>
        <w:jc w:val="both"/>
        <w:rPr>
          <w:rFonts w:eastAsia="Arial"/>
        </w:rPr>
      </w:pPr>
      <w:r w:rsidRPr="00CE0209">
        <w:rPr>
          <w:rFonts w:eastAsia="Arial"/>
        </w:rPr>
        <w:t xml:space="preserve">Linear Regression </w:t>
      </w:r>
    </w:p>
    <w:p w14:paraId="10BBDB0D" w14:textId="77777777" w:rsidR="007A1EA7" w:rsidRPr="00CE0209" w:rsidRDefault="007A1EA7" w:rsidP="00CE0209">
      <w:pPr>
        <w:pStyle w:val="ListParagraph"/>
        <w:numPr>
          <w:ilvl w:val="1"/>
          <w:numId w:val="16"/>
        </w:numPr>
        <w:spacing w:line="360" w:lineRule="auto"/>
        <w:jc w:val="both"/>
        <w:rPr>
          <w:rFonts w:eastAsia="Arial"/>
        </w:rPr>
      </w:pPr>
      <w:r w:rsidRPr="00CE0209">
        <w:rPr>
          <w:rFonts w:eastAsia="Arial"/>
        </w:rPr>
        <w:t>It combines multiple decision trees to give accurate, robust predictions and identify which factors most influence outcomes.</w:t>
      </w:r>
    </w:p>
    <w:p w14:paraId="18F2E3BA" w14:textId="436214F1" w:rsidR="00CE0209" w:rsidRPr="001707F5" w:rsidRDefault="007A1EA7" w:rsidP="001707F5">
      <w:pPr>
        <w:pStyle w:val="ListParagraph"/>
        <w:numPr>
          <w:ilvl w:val="0"/>
          <w:numId w:val="16"/>
        </w:numPr>
        <w:spacing w:line="360" w:lineRule="auto"/>
        <w:jc w:val="both"/>
        <w:rPr>
          <w:rFonts w:eastAsia="Arial"/>
        </w:rPr>
      </w:pPr>
      <w:r w:rsidRPr="00CE0209">
        <w:rPr>
          <w:rFonts w:eastAsia="Arial"/>
        </w:rPr>
        <w:t>Train test split</w:t>
      </w:r>
    </w:p>
    <w:p w14:paraId="58D92D6D" w14:textId="23F1600D" w:rsidR="007A1EA7" w:rsidRPr="00CE0209" w:rsidRDefault="007A1EA7" w:rsidP="001707F5">
      <w:pPr>
        <w:pStyle w:val="Heading1"/>
        <w:numPr>
          <w:ilvl w:val="1"/>
          <w:numId w:val="11"/>
        </w:numPr>
        <w:rPr>
          <w:rFonts w:eastAsia="Arial"/>
          <w:szCs w:val="24"/>
        </w:rPr>
      </w:pPr>
      <w:bookmarkStart w:id="12" w:name="_Toc211265436"/>
      <w:r w:rsidRPr="00CE0209">
        <w:rPr>
          <w:rFonts w:eastAsia="Arial"/>
          <w:szCs w:val="24"/>
        </w:rPr>
        <w:t>Evaluation Metrics</w:t>
      </w:r>
      <w:bookmarkEnd w:id="12"/>
    </w:p>
    <w:p w14:paraId="1EB0939A" w14:textId="77777777" w:rsidR="007A1EA7" w:rsidRPr="00CE0209" w:rsidRDefault="007A1EA7" w:rsidP="00CE0209">
      <w:pPr>
        <w:pStyle w:val="ListParagraph"/>
        <w:numPr>
          <w:ilvl w:val="0"/>
          <w:numId w:val="17"/>
        </w:numPr>
        <w:spacing w:line="360" w:lineRule="auto"/>
        <w:jc w:val="both"/>
      </w:pPr>
      <w:r w:rsidRPr="00CE0209">
        <w:t>Prediction Score</w:t>
      </w:r>
    </w:p>
    <w:p w14:paraId="771B4F16" w14:textId="77777777" w:rsidR="007A1EA7" w:rsidRPr="00CE0209" w:rsidRDefault="007A1EA7" w:rsidP="00CE0209">
      <w:pPr>
        <w:pStyle w:val="ListParagraph"/>
        <w:numPr>
          <w:ilvl w:val="0"/>
          <w:numId w:val="17"/>
        </w:numPr>
        <w:spacing w:line="360" w:lineRule="auto"/>
        <w:jc w:val="both"/>
      </w:pPr>
      <w:r w:rsidRPr="00CE0209">
        <w:t>Mean absolute error</w:t>
      </w:r>
    </w:p>
    <w:p w14:paraId="6DB5FE85" w14:textId="77777777" w:rsidR="007A1EA7" w:rsidRPr="00CE0209" w:rsidRDefault="007A1EA7" w:rsidP="00CE0209">
      <w:pPr>
        <w:pStyle w:val="ListParagraph"/>
        <w:numPr>
          <w:ilvl w:val="0"/>
          <w:numId w:val="17"/>
        </w:numPr>
        <w:spacing w:line="360" w:lineRule="auto"/>
        <w:jc w:val="both"/>
      </w:pPr>
      <w:r w:rsidRPr="00CE0209">
        <w:t>Mean square error</w:t>
      </w:r>
    </w:p>
    <w:p w14:paraId="79F21426" w14:textId="77777777" w:rsidR="007A1EA7" w:rsidRPr="00CE0209" w:rsidRDefault="007A1EA7" w:rsidP="00CE0209">
      <w:pPr>
        <w:pStyle w:val="ListParagraph"/>
        <w:numPr>
          <w:ilvl w:val="0"/>
          <w:numId w:val="17"/>
        </w:numPr>
        <w:spacing w:line="360" w:lineRule="auto"/>
        <w:jc w:val="both"/>
      </w:pPr>
      <w:r w:rsidRPr="00CE0209">
        <w:t>Median absolute error</w:t>
      </w:r>
    </w:p>
    <w:p w14:paraId="56FBDBEE" w14:textId="77777777" w:rsidR="007A1EA7" w:rsidRPr="00CE0209" w:rsidRDefault="007A1EA7" w:rsidP="00CE0209">
      <w:pPr>
        <w:pStyle w:val="ListParagraph"/>
        <w:numPr>
          <w:ilvl w:val="0"/>
          <w:numId w:val="17"/>
        </w:numPr>
        <w:spacing w:line="360" w:lineRule="auto"/>
        <w:jc w:val="both"/>
      </w:pPr>
      <w:r w:rsidRPr="00CE0209">
        <w:t>Explain variance score</w:t>
      </w:r>
    </w:p>
    <w:p w14:paraId="31C56D8A" w14:textId="530353D6" w:rsidR="00A226D1" w:rsidRDefault="007A1EA7" w:rsidP="00F8186F">
      <w:pPr>
        <w:pStyle w:val="ListParagraph"/>
        <w:numPr>
          <w:ilvl w:val="0"/>
          <w:numId w:val="17"/>
        </w:numPr>
        <w:spacing w:line="360" w:lineRule="auto"/>
        <w:jc w:val="both"/>
      </w:pPr>
      <w:r w:rsidRPr="00CE0209">
        <w:t>R2 Score</w:t>
      </w:r>
    </w:p>
    <w:p w14:paraId="353579E3" w14:textId="5BBE8E58" w:rsidR="00C70815" w:rsidRPr="00E53787" w:rsidRDefault="00A226D1" w:rsidP="00F8186F">
      <w:r>
        <w:br w:type="page"/>
      </w:r>
    </w:p>
    <w:p w14:paraId="0AC318CA" w14:textId="4E1C2CA6" w:rsidR="007A1EA7" w:rsidRPr="00E53787" w:rsidRDefault="003A4A7E" w:rsidP="00E53787">
      <w:pPr>
        <w:pStyle w:val="Heading1"/>
      </w:pPr>
      <w:bookmarkStart w:id="13" w:name="_Toc211265437"/>
      <w:r w:rsidRPr="00E53787">
        <w:lastRenderedPageBreak/>
        <w:t>Gramm</w:t>
      </w:r>
      <w:r w:rsidR="001707F5" w:rsidRPr="00E53787">
        <w:t>a</w:t>
      </w:r>
      <w:r w:rsidRPr="00E53787">
        <w:t>rly writing report</w:t>
      </w:r>
      <w:bookmarkEnd w:id="13"/>
    </w:p>
    <w:p w14:paraId="016C8C8C" w14:textId="77777777" w:rsidR="001707F5" w:rsidRDefault="001707F5" w:rsidP="00F8186F">
      <w:pPr>
        <w:rPr>
          <w:rFonts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803"/>
        <w:gridCol w:w="1803"/>
        <w:gridCol w:w="1804"/>
        <w:gridCol w:w="1804"/>
      </w:tblGrid>
      <w:tr w:rsidR="001707F5" w:rsidRPr="00A42581" w14:paraId="58CEE8A2" w14:textId="77777777" w:rsidTr="001707F5">
        <w:tc>
          <w:tcPr>
            <w:tcW w:w="3606" w:type="dxa"/>
            <w:gridSpan w:val="2"/>
          </w:tcPr>
          <w:p w14:paraId="27FF4D45" w14:textId="77777777" w:rsidR="001707F5" w:rsidRPr="00A42581" w:rsidRDefault="001707F5" w:rsidP="009B1136">
            <w:pPr>
              <w:rPr>
                <w:rFonts w:cs="Arial"/>
                <w:b/>
                <w:bCs/>
              </w:rPr>
            </w:pPr>
            <w:r w:rsidRPr="00A42581">
              <w:rPr>
                <w:rFonts w:cs="Arial"/>
                <w:b/>
                <w:bCs/>
              </w:rPr>
              <w:t>General metrics</w:t>
            </w:r>
          </w:p>
        </w:tc>
        <w:tc>
          <w:tcPr>
            <w:tcW w:w="1803" w:type="dxa"/>
          </w:tcPr>
          <w:p w14:paraId="08441C6C" w14:textId="77777777" w:rsidR="001707F5" w:rsidRPr="00A42581" w:rsidRDefault="001707F5" w:rsidP="009B1136">
            <w:pPr>
              <w:rPr>
                <w:rFonts w:cs="Arial"/>
              </w:rPr>
            </w:pPr>
          </w:p>
        </w:tc>
        <w:tc>
          <w:tcPr>
            <w:tcW w:w="1804" w:type="dxa"/>
          </w:tcPr>
          <w:p w14:paraId="3803123C" w14:textId="77777777" w:rsidR="001707F5" w:rsidRPr="00A42581" w:rsidRDefault="001707F5" w:rsidP="009B1136">
            <w:pPr>
              <w:rPr>
                <w:rFonts w:cs="Arial"/>
              </w:rPr>
            </w:pPr>
          </w:p>
        </w:tc>
        <w:tc>
          <w:tcPr>
            <w:tcW w:w="1804" w:type="dxa"/>
          </w:tcPr>
          <w:p w14:paraId="68DF47B5" w14:textId="77777777" w:rsidR="001707F5" w:rsidRPr="00A42581" w:rsidRDefault="001707F5" w:rsidP="009B1136">
            <w:pPr>
              <w:rPr>
                <w:rFonts w:cs="Arial"/>
              </w:rPr>
            </w:pPr>
          </w:p>
        </w:tc>
      </w:tr>
      <w:tr w:rsidR="001707F5" w:rsidRPr="00A42581" w14:paraId="5CB4C562" w14:textId="77777777" w:rsidTr="001707F5">
        <w:tc>
          <w:tcPr>
            <w:tcW w:w="1803" w:type="dxa"/>
          </w:tcPr>
          <w:p w14:paraId="14BF6EB0" w14:textId="77777777" w:rsidR="001707F5" w:rsidRPr="00A42581" w:rsidRDefault="001707F5" w:rsidP="009B1136">
            <w:pPr>
              <w:rPr>
                <w:rFonts w:cs="Arial"/>
                <w:b/>
              </w:rPr>
            </w:pPr>
            <w:r w:rsidRPr="00A42581">
              <w:rPr>
                <w:rFonts w:eastAsia="Calibri" w:cs="Arial"/>
                <w:b/>
                <w:color w:val="4A6EE0"/>
                <w:sz w:val="26"/>
              </w:rPr>
              <w:t>5,023</w:t>
            </w:r>
          </w:p>
        </w:tc>
        <w:tc>
          <w:tcPr>
            <w:tcW w:w="1803" w:type="dxa"/>
          </w:tcPr>
          <w:p w14:paraId="0F0615A1" w14:textId="77777777" w:rsidR="001707F5" w:rsidRPr="00A42581" w:rsidRDefault="001707F5" w:rsidP="009B1136">
            <w:pPr>
              <w:rPr>
                <w:rFonts w:cs="Arial"/>
                <w:b/>
                <w:color w:val="4A6EE0"/>
              </w:rPr>
            </w:pPr>
            <w:r w:rsidRPr="00A42581">
              <w:rPr>
                <w:rFonts w:cs="Arial"/>
                <w:b/>
                <w:color w:val="4A6EE0"/>
              </w:rPr>
              <w:t>694</w:t>
            </w:r>
          </w:p>
        </w:tc>
        <w:tc>
          <w:tcPr>
            <w:tcW w:w="1803" w:type="dxa"/>
          </w:tcPr>
          <w:p w14:paraId="77788419" w14:textId="77777777" w:rsidR="001707F5" w:rsidRPr="00A42581" w:rsidRDefault="001707F5" w:rsidP="009B1136">
            <w:pPr>
              <w:rPr>
                <w:rFonts w:cs="Arial"/>
                <w:b/>
                <w:color w:val="4A6EE0"/>
              </w:rPr>
            </w:pPr>
            <w:r w:rsidRPr="00A42581">
              <w:rPr>
                <w:rFonts w:cs="Arial"/>
                <w:b/>
                <w:color w:val="4A6EE0"/>
              </w:rPr>
              <w:t>94</w:t>
            </w:r>
          </w:p>
        </w:tc>
        <w:tc>
          <w:tcPr>
            <w:tcW w:w="1804" w:type="dxa"/>
          </w:tcPr>
          <w:p w14:paraId="65709F47" w14:textId="77777777" w:rsidR="001707F5" w:rsidRPr="00A42581" w:rsidRDefault="001707F5" w:rsidP="009B1136">
            <w:pPr>
              <w:rPr>
                <w:rFonts w:cs="Arial"/>
                <w:b/>
                <w:color w:val="4A6EE0"/>
              </w:rPr>
            </w:pPr>
            <w:r w:rsidRPr="00A42581">
              <w:rPr>
                <w:rFonts w:cs="Arial"/>
                <w:b/>
                <w:color w:val="4A6EE0"/>
              </w:rPr>
              <w:t>2 min 46 sec</w:t>
            </w:r>
          </w:p>
        </w:tc>
        <w:tc>
          <w:tcPr>
            <w:tcW w:w="1804" w:type="dxa"/>
          </w:tcPr>
          <w:p w14:paraId="2C9B4BB9" w14:textId="77777777" w:rsidR="001707F5" w:rsidRPr="00A42581" w:rsidRDefault="001707F5" w:rsidP="009B1136">
            <w:pPr>
              <w:rPr>
                <w:rFonts w:cs="Arial"/>
                <w:b/>
                <w:color w:val="4A6EE0"/>
              </w:rPr>
            </w:pPr>
            <w:r w:rsidRPr="00A42581">
              <w:rPr>
                <w:rFonts w:cs="Arial"/>
                <w:b/>
                <w:color w:val="4A6EE0"/>
              </w:rPr>
              <w:t>5 min 20 sec</w:t>
            </w:r>
          </w:p>
        </w:tc>
      </w:tr>
      <w:tr w:rsidR="001707F5" w:rsidRPr="00A42581" w14:paraId="13B4310F" w14:textId="77777777" w:rsidTr="001707F5">
        <w:tc>
          <w:tcPr>
            <w:tcW w:w="1803" w:type="dxa"/>
          </w:tcPr>
          <w:p w14:paraId="1E051DE4" w14:textId="77777777" w:rsidR="001707F5" w:rsidRPr="00A42581" w:rsidRDefault="001707F5" w:rsidP="009B1136">
            <w:pPr>
              <w:rPr>
                <w:rFonts w:cs="Arial"/>
                <w:color w:val="6D758D"/>
              </w:rPr>
            </w:pPr>
            <w:r w:rsidRPr="00A42581">
              <w:rPr>
                <w:rFonts w:cs="Arial"/>
                <w:color w:val="6D758D"/>
                <w:sz w:val="23"/>
              </w:rPr>
              <w:t>characters</w:t>
            </w:r>
          </w:p>
        </w:tc>
        <w:tc>
          <w:tcPr>
            <w:tcW w:w="1803" w:type="dxa"/>
          </w:tcPr>
          <w:p w14:paraId="45586CC6" w14:textId="77777777" w:rsidR="001707F5" w:rsidRPr="00A42581" w:rsidRDefault="001707F5" w:rsidP="009B1136">
            <w:pPr>
              <w:rPr>
                <w:rFonts w:cs="Arial"/>
                <w:color w:val="6D758D"/>
              </w:rPr>
            </w:pPr>
            <w:r w:rsidRPr="00A42581">
              <w:rPr>
                <w:rFonts w:cs="Arial"/>
                <w:color w:val="6D758D"/>
              </w:rPr>
              <w:t>words</w:t>
            </w:r>
          </w:p>
        </w:tc>
        <w:tc>
          <w:tcPr>
            <w:tcW w:w="1803" w:type="dxa"/>
          </w:tcPr>
          <w:p w14:paraId="6C51C391" w14:textId="77777777" w:rsidR="001707F5" w:rsidRPr="00A42581" w:rsidRDefault="001707F5" w:rsidP="009B1136">
            <w:pPr>
              <w:rPr>
                <w:rFonts w:cs="Arial"/>
                <w:color w:val="6D758D"/>
              </w:rPr>
            </w:pPr>
            <w:r w:rsidRPr="00A42581">
              <w:rPr>
                <w:rFonts w:cs="Arial"/>
                <w:color w:val="6D758D"/>
              </w:rPr>
              <w:t>sentences</w:t>
            </w:r>
          </w:p>
        </w:tc>
        <w:tc>
          <w:tcPr>
            <w:tcW w:w="1804" w:type="dxa"/>
          </w:tcPr>
          <w:p w14:paraId="17C87123" w14:textId="77777777" w:rsidR="001707F5" w:rsidRPr="00A42581" w:rsidRDefault="001707F5" w:rsidP="009B1136">
            <w:pPr>
              <w:rPr>
                <w:rFonts w:cs="Arial"/>
                <w:color w:val="6D758D"/>
              </w:rPr>
            </w:pPr>
            <w:r w:rsidRPr="00A42581">
              <w:rPr>
                <w:rFonts w:cs="Arial"/>
                <w:color w:val="6D758D"/>
              </w:rPr>
              <w:t>reading time</w:t>
            </w:r>
          </w:p>
        </w:tc>
        <w:tc>
          <w:tcPr>
            <w:tcW w:w="1804" w:type="dxa"/>
          </w:tcPr>
          <w:p w14:paraId="7FA90F12" w14:textId="77777777" w:rsidR="001707F5" w:rsidRPr="00A42581" w:rsidRDefault="001707F5" w:rsidP="009B1136">
            <w:pPr>
              <w:rPr>
                <w:rFonts w:cs="Arial"/>
                <w:color w:val="6D758D"/>
              </w:rPr>
            </w:pPr>
            <w:r w:rsidRPr="00A42581">
              <w:rPr>
                <w:rFonts w:cs="Arial"/>
                <w:color w:val="6D758D"/>
              </w:rPr>
              <w:t>speaking time</w:t>
            </w:r>
          </w:p>
        </w:tc>
      </w:tr>
      <w:tr w:rsidR="001707F5" w:rsidRPr="00A42581" w14:paraId="6345F15E" w14:textId="77777777" w:rsidTr="001707F5">
        <w:tc>
          <w:tcPr>
            <w:tcW w:w="1803" w:type="dxa"/>
          </w:tcPr>
          <w:p w14:paraId="02CAC852" w14:textId="77777777" w:rsidR="001707F5" w:rsidRPr="00A42581" w:rsidRDefault="001707F5" w:rsidP="009B1136">
            <w:pPr>
              <w:rPr>
                <w:rFonts w:cs="Arial"/>
              </w:rPr>
            </w:pPr>
          </w:p>
        </w:tc>
        <w:tc>
          <w:tcPr>
            <w:tcW w:w="1803" w:type="dxa"/>
          </w:tcPr>
          <w:p w14:paraId="3873AA49" w14:textId="77777777" w:rsidR="001707F5" w:rsidRPr="00A42581" w:rsidRDefault="001707F5" w:rsidP="009B1136">
            <w:pPr>
              <w:rPr>
                <w:rFonts w:cs="Arial"/>
              </w:rPr>
            </w:pPr>
          </w:p>
        </w:tc>
        <w:tc>
          <w:tcPr>
            <w:tcW w:w="1803" w:type="dxa"/>
          </w:tcPr>
          <w:p w14:paraId="48588AB6" w14:textId="77777777" w:rsidR="001707F5" w:rsidRPr="00A42581" w:rsidRDefault="001707F5" w:rsidP="009B1136">
            <w:pPr>
              <w:rPr>
                <w:rFonts w:cs="Arial"/>
              </w:rPr>
            </w:pPr>
          </w:p>
        </w:tc>
        <w:tc>
          <w:tcPr>
            <w:tcW w:w="1804" w:type="dxa"/>
          </w:tcPr>
          <w:p w14:paraId="07CE50F2" w14:textId="77777777" w:rsidR="001707F5" w:rsidRPr="00A42581" w:rsidRDefault="001707F5" w:rsidP="009B1136">
            <w:pPr>
              <w:rPr>
                <w:rFonts w:cs="Arial"/>
              </w:rPr>
            </w:pPr>
          </w:p>
        </w:tc>
        <w:tc>
          <w:tcPr>
            <w:tcW w:w="1804" w:type="dxa"/>
          </w:tcPr>
          <w:p w14:paraId="11040BD0" w14:textId="77777777" w:rsidR="001707F5" w:rsidRPr="00A42581" w:rsidRDefault="001707F5" w:rsidP="009B1136">
            <w:pPr>
              <w:rPr>
                <w:rFonts w:cs="Arial"/>
              </w:rPr>
            </w:pPr>
          </w:p>
        </w:tc>
      </w:tr>
    </w:tbl>
    <w:p w14:paraId="0D4995F1" w14:textId="77777777" w:rsidR="001707F5" w:rsidRPr="00A42581" w:rsidRDefault="001707F5" w:rsidP="001707F5">
      <w:pPr>
        <w:rPr>
          <w:rFonts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1395"/>
        <w:gridCol w:w="1684"/>
        <w:gridCol w:w="1685"/>
      </w:tblGrid>
      <w:tr w:rsidR="001707F5" w:rsidRPr="00A42581" w14:paraId="7FF54A1F" w14:textId="77777777" w:rsidTr="001707F5">
        <w:tc>
          <w:tcPr>
            <w:tcW w:w="4253" w:type="dxa"/>
          </w:tcPr>
          <w:p w14:paraId="5B09FC84" w14:textId="77777777" w:rsidR="001707F5" w:rsidRPr="00A42581" w:rsidRDefault="001707F5" w:rsidP="009B1136">
            <w:pPr>
              <w:rPr>
                <w:rFonts w:cs="Arial"/>
                <w:b/>
                <w:bCs/>
              </w:rPr>
            </w:pPr>
            <w:r w:rsidRPr="00A42581">
              <w:rPr>
                <w:rFonts w:cs="Arial"/>
                <w:b/>
                <w:bCs/>
              </w:rPr>
              <w:t>Score</w:t>
            </w:r>
          </w:p>
        </w:tc>
        <w:tc>
          <w:tcPr>
            <w:tcW w:w="3079" w:type="dxa"/>
            <w:gridSpan w:val="2"/>
          </w:tcPr>
          <w:p w14:paraId="2929361C" w14:textId="77777777" w:rsidR="001707F5" w:rsidRPr="00A42581" w:rsidRDefault="001707F5" w:rsidP="009B1136">
            <w:pPr>
              <w:rPr>
                <w:rFonts w:cs="Arial"/>
                <w:b/>
                <w:bCs/>
              </w:rPr>
            </w:pPr>
            <w:r w:rsidRPr="00A42581">
              <w:rPr>
                <w:rFonts w:cs="Arial"/>
                <w:b/>
                <w:bCs/>
              </w:rPr>
              <w:t>Writing Issues</w:t>
            </w:r>
          </w:p>
        </w:tc>
        <w:tc>
          <w:tcPr>
            <w:tcW w:w="1685" w:type="dxa"/>
          </w:tcPr>
          <w:p w14:paraId="2D0DA810" w14:textId="77777777" w:rsidR="001707F5" w:rsidRPr="00A42581" w:rsidRDefault="001707F5" w:rsidP="009B1136">
            <w:pPr>
              <w:rPr>
                <w:rFonts w:cs="Arial"/>
              </w:rPr>
            </w:pPr>
          </w:p>
        </w:tc>
      </w:tr>
      <w:tr w:rsidR="001707F5" w:rsidRPr="00A42581" w14:paraId="18311421" w14:textId="77777777" w:rsidTr="001707F5">
        <w:tc>
          <w:tcPr>
            <w:tcW w:w="4253" w:type="dxa"/>
          </w:tcPr>
          <w:p w14:paraId="00297F14" w14:textId="77777777" w:rsidR="001707F5" w:rsidRPr="00A42581" w:rsidRDefault="001707F5" w:rsidP="009B1136">
            <w:pPr>
              <w:rPr>
                <w:rFonts w:cs="Arial"/>
              </w:rPr>
            </w:pPr>
            <w:r w:rsidRPr="00A42581">
              <w:rPr>
                <w:rFonts w:cs="Arial"/>
                <w:noProof/>
              </w:rPr>
              <mc:AlternateContent>
                <mc:Choice Requires="wps">
                  <w:drawing>
                    <wp:anchor distT="0" distB="0" distL="114300" distR="114300" simplePos="0" relativeHeight="251668480" behindDoc="0" locked="0" layoutInCell="1" allowOverlap="1" wp14:anchorId="7604CACC" wp14:editId="30E4E9F9">
                      <wp:simplePos x="0" y="0"/>
                      <wp:positionH relativeFrom="column">
                        <wp:posOffset>215900</wp:posOffset>
                      </wp:positionH>
                      <wp:positionV relativeFrom="paragraph">
                        <wp:posOffset>234195</wp:posOffset>
                      </wp:positionV>
                      <wp:extent cx="302315" cy="265252"/>
                      <wp:effectExtent l="0" t="0" r="0" b="0"/>
                      <wp:wrapNone/>
                      <wp:docPr id="31" name="Rectangle 1"/>
                      <wp:cNvGraphicFramePr/>
                      <a:graphic xmlns:a="http://schemas.openxmlformats.org/drawingml/2006/main">
                        <a:graphicData uri="http://schemas.microsoft.com/office/word/2010/wordprocessingShape">
                          <wps:wsp>
                            <wps:cNvSpPr/>
                            <wps:spPr>
                              <a:xfrm>
                                <a:off x="0" y="0"/>
                                <a:ext cx="302315" cy="265252"/>
                              </a:xfrm>
                              <a:prstGeom prst="rect">
                                <a:avLst/>
                              </a:prstGeom>
                              <a:ln>
                                <a:noFill/>
                              </a:ln>
                            </wps:spPr>
                            <wps:txbx>
                              <w:txbxContent>
                                <w:p w14:paraId="6B90AB0F" w14:textId="77777777" w:rsidR="001707F5" w:rsidRDefault="001707F5" w:rsidP="001707F5">
                                  <w:pPr>
                                    <w:spacing w:line="259" w:lineRule="auto"/>
                                  </w:pPr>
                                  <w:r>
                                    <w:rPr>
                                      <w:rFonts w:ascii="Calibri" w:eastAsia="Calibri" w:hAnsi="Calibri" w:cs="Calibri"/>
                                      <w:b/>
                                      <w:color w:val="2B2D38"/>
                                      <w:w w:val="112"/>
                                      <w:sz w:val="31"/>
                                    </w:rPr>
                                    <w:t>92</w:t>
                                  </w:r>
                                </w:p>
                              </w:txbxContent>
                            </wps:txbx>
                            <wps:bodyPr horzOverflow="overflow" vert="horz" lIns="0" tIns="0" rIns="0" bIns="0" rtlCol="0">
                              <a:noAutofit/>
                            </wps:bodyPr>
                          </wps:wsp>
                        </a:graphicData>
                      </a:graphic>
                    </wp:anchor>
                  </w:drawing>
                </mc:Choice>
                <mc:Fallback>
                  <w:pict>
                    <v:rect w14:anchorId="7604CACC" id="Rectangle 1" o:spid="_x0000_s1026" style="position:absolute;margin-left:17pt;margin-top:18.45pt;width:23.8pt;height:20.9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" filled="f" stroked="f">
                      <v:textbox inset="0,0,0,0">
                        <w:txbxContent>
                          <w:p w14:paraId="6B90AB0F" w14:textId="77777777" w:rsidR="001707F5" w:rsidRDefault="001707F5" w:rsidP="001707F5">
                            <w:pPr>
                              <w:spacing w:line="259" w:lineRule="auto"/>
                            </w:pPr>
                            <w:r>
                              <w:rPr>
                                <w:rFonts w:ascii="Calibri" w:eastAsia="Calibri" w:hAnsi="Calibri" w:cs="Calibri"/>
                                <w:b/>
                                <w:color w:val="2B2D38"/>
                                <w:w w:val="112"/>
                                <w:sz w:val="31"/>
                              </w:rPr>
                              <w:t>92</w:t>
                            </w:r>
                          </w:p>
                        </w:txbxContent>
                      </v:textbox>
                    </v:rect>
                  </w:pict>
                </mc:Fallback>
              </mc:AlternateContent>
            </w:r>
            <w:r w:rsidRPr="00A42581">
              <w:rPr>
                <w:rFonts w:cs="Arial"/>
                <w:noProof/>
              </w:rPr>
              <w:drawing>
                <wp:inline distT="0" distB="0" distL="0" distR="0" wp14:anchorId="58F0C4A8" wp14:editId="27B53AA6">
                  <wp:extent cx="694474" cy="691557"/>
                  <wp:effectExtent l="0" t="0" r="0" b="0"/>
                  <wp:docPr id="5065" name="Picture 1"/>
                  <wp:cNvGraphicFramePr/>
                  <a:graphic xmlns:a="http://schemas.openxmlformats.org/drawingml/2006/main">
                    <a:graphicData uri="http://schemas.openxmlformats.org/drawingml/2006/picture">
                      <pic:pic xmlns:pic="http://schemas.openxmlformats.org/drawingml/2006/picture">
                        <pic:nvPicPr>
                          <pic:cNvPr id="5065" name="Picture 506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94474" cy="691557"/>
                          </a:xfrm>
                          <a:prstGeom prst="rect">
                            <a:avLst/>
                          </a:prstGeom>
                        </pic:spPr>
                      </pic:pic>
                    </a:graphicData>
                  </a:graphic>
                </wp:inline>
              </w:drawing>
            </w:r>
          </w:p>
        </w:tc>
        <w:tc>
          <w:tcPr>
            <w:tcW w:w="1395" w:type="dxa"/>
          </w:tcPr>
          <w:p w14:paraId="52FCC076" w14:textId="77777777" w:rsidR="001707F5" w:rsidRDefault="001707F5" w:rsidP="009B1136">
            <w:pPr>
              <w:rPr>
                <w:rFonts w:cs="Arial"/>
                <w:b/>
                <w:bCs/>
              </w:rPr>
            </w:pPr>
          </w:p>
          <w:p w14:paraId="4570506D" w14:textId="77777777" w:rsidR="001707F5" w:rsidRDefault="001707F5" w:rsidP="009B1136">
            <w:pPr>
              <w:rPr>
                <w:rFonts w:cs="Arial"/>
                <w:b/>
                <w:bCs/>
              </w:rPr>
            </w:pPr>
          </w:p>
          <w:p w14:paraId="00CA3A7F" w14:textId="77777777" w:rsidR="001707F5" w:rsidRPr="00A42581" w:rsidRDefault="001707F5" w:rsidP="009B1136">
            <w:pPr>
              <w:rPr>
                <w:rFonts w:cs="Arial"/>
                <w:b/>
                <w:bCs/>
              </w:rPr>
            </w:pPr>
            <w:r w:rsidRPr="00A42581">
              <w:rPr>
                <w:rFonts w:cs="Arial"/>
                <w:b/>
                <w:bCs/>
              </w:rPr>
              <w:t>13</w:t>
            </w:r>
          </w:p>
        </w:tc>
        <w:tc>
          <w:tcPr>
            <w:tcW w:w="1684" w:type="dxa"/>
          </w:tcPr>
          <w:p w14:paraId="6932C5E5" w14:textId="77777777" w:rsidR="001707F5" w:rsidRDefault="001707F5" w:rsidP="009B1136">
            <w:pPr>
              <w:rPr>
                <w:rFonts w:cs="Arial"/>
              </w:rPr>
            </w:pPr>
          </w:p>
          <w:p w14:paraId="5BDEBF07" w14:textId="77777777" w:rsidR="001707F5" w:rsidRDefault="001707F5" w:rsidP="009B1136">
            <w:pPr>
              <w:rPr>
                <w:rFonts w:cs="Arial"/>
              </w:rPr>
            </w:pPr>
          </w:p>
          <w:p w14:paraId="0B5356DF" w14:textId="77777777" w:rsidR="001707F5" w:rsidRPr="00A42581" w:rsidRDefault="001707F5" w:rsidP="009B1136">
            <w:pPr>
              <w:rPr>
                <w:rFonts w:cs="Arial"/>
              </w:rPr>
            </w:pPr>
            <w:r w:rsidRPr="00A42581">
              <w:rPr>
                <w:rFonts w:cs="Arial"/>
                <w:noProof/>
                <w:sz w:val="22"/>
              </w:rPr>
              <mc:AlternateContent>
                <mc:Choice Requires="wpg">
                  <w:drawing>
                    <wp:inline distT="0" distB="0" distL="0" distR="0" wp14:anchorId="6E97AF12" wp14:editId="4C242B4B">
                      <wp:extent cx="177254" cy="177254"/>
                      <wp:effectExtent l="0" t="0" r="0" b="0"/>
                      <wp:docPr id="4102" name="Group 4102"/>
                      <wp:cNvGraphicFramePr/>
                      <a:graphic xmlns:a="http://schemas.openxmlformats.org/drawingml/2006/main">
                        <a:graphicData uri="http://schemas.microsoft.com/office/word/2010/wordprocessingGroup">
                          <wpg:wgp>
                            <wpg:cNvGrpSpPr/>
                            <wpg:grpSpPr>
                              <a:xfrm>
                                <a:off x="0" y="0"/>
                                <a:ext cx="177254" cy="177254"/>
                                <a:chOff x="0" y="0"/>
                                <a:chExt cx="177254" cy="177254"/>
                              </a:xfrm>
                            </wpg:grpSpPr>
                            <wps:wsp>
                              <wps:cNvPr id="36" name="Shape 36"/>
                              <wps:cNvSpPr/>
                              <wps:spPr>
                                <a:xfrm>
                                  <a:off x="0" y="0"/>
                                  <a:ext cx="177254" cy="177254"/>
                                </a:xfrm>
                                <a:custGeom>
                                  <a:avLst/>
                                  <a:gdLst/>
                                  <a:ahLst/>
                                  <a:cxnLst/>
                                  <a:rect l="0" t="0" r="0" b="0"/>
                                  <a:pathLst>
                                    <a:path w="177254" h="177254">
                                      <a:moveTo>
                                        <a:pt x="177254" y="88627"/>
                                      </a:moveTo>
                                      <a:cubicBezTo>
                                        <a:pt x="177254" y="94447"/>
                                        <a:pt x="176687" y="100210"/>
                                        <a:pt x="175551" y="105918"/>
                                      </a:cubicBezTo>
                                      <a:cubicBezTo>
                                        <a:pt x="174416" y="111625"/>
                                        <a:pt x="172735" y="117167"/>
                                        <a:pt x="170508" y="122543"/>
                                      </a:cubicBezTo>
                                      <a:cubicBezTo>
                                        <a:pt x="168281" y="127920"/>
                                        <a:pt x="165551" y="133027"/>
                                        <a:pt x="162318" y="137866"/>
                                      </a:cubicBezTo>
                                      <a:cubicBezTo>
                                        <a:pt x="159085" y="142704"/>
                                        <a:pt x="155411" y="147181"/>
                                        <a:pt x="151296" y="151296"/>
                                      </a:cubicBezTo>
                                      <a:cubicBezTo>
                                        <a:pt x="147181" y="155411"/>
                                        <a:pt x="142704" y="159085"/>
                                        <a:pt x="137866" y="162318"/>
                                      </a:cubicBezTo>
                                      <a:cubicBezTo>
                                        <a:pt x="133027" y="165551"/>
                                        <a:pt x="127920" y="168281"/>
                                        <a:pt x="122543" y="170508"/>
                                      </a:cubicBezTo>
                                      <a:cubicBezTo>
                                        <a:pt x="117167" y="172735"/>
                                        <a:pt x="111625" y="174416"/>
                                        <a:pt x="105918" y="175551"/>
                                      </a:cubicBezTo>
                                      <a:cubicBezTo>
                                        <a:pt x="100210" y="176687"/>
                                        <a:pt x="94447" y="177254"/>
                                        <a:pt x="88627" y="177254"/>
                                      </a:cubicBezTo>
                                      <a:cubicBezTo>
                                        <a:pt x="82808" y="177254"/>
                                        <a:pt x="77045" y="176687"/>
                                        <a:pt x="71337" y="175551"/>
                                      </a:cubicBezTo>
                                      <a:cubicBezTo>
                                        <a:pt x="65629" y="174416"/>
                                        <a:pt x="60087" y="172735"/>
                                        <a:pt x="54711" y="170508"/>
                                      </a:cubicBezTo>
                                      <a:cubicBezTo>
                                        <a:pt x="49335" y="168281"/>
                                        <a:pt x="44227" y="165551"/>
                                        <a:pt x="39389" y="162318"/>
                                      </a:cubicBezTo>
                                      <a:cubicBezTo>
                                        <a:pt x="34550" y="159085"/>
                                        <a:pt x="30073" y="155411"/>
                                        <a:pt x="25958" y="151296"/>
                                      </a:cubicBezTo>
                                      <a:cubicBezTo>
                                        <a:pt x="21843" y="147181"/>
                                        <a:pt x="18169" y="142704"/>
                                        <a:pt x="14936" y="137866"/>
                                      </a:cubicBezTo>
                                      <a:cubicBezTo>
                                        <a:pt x="11703" y="133027"/>
                                        <a:pt x="8973" y="127920"/>
                                        <a:pt x="6746" y="122543"/>
                                      </a:cubicBezTo>
                                      <a:cubicBezTo>
                                        <a:pt x="4519" y="117167"/>
                                        <a:pt x="2838" y="111625"/>
                                        <a:pt x="1703" y="105918"/>
                                      </a:cubicBezTo>
                                      <a:cubicBezTo>
                                        <a:pt x="568" y="100210"/>
                                        <a:pt x="0" y="94447"/>
                                        <a:pt x="0" y="88627"/>
                                      </a:cubicBezTo>
                                      <a:cubicBezTo>
                                        <a:pt x="0" y="82808"/>
                                        <a:pt x="568" y="77045"/>
                                        <a:pt x="1703" y="71337"/>
                                      </a:cubicBezTo>
                                      <a:cubicBezTo>
                                        <a:pt x="2838" y="65629"/>
                                        <a:pt x="4519" y="60087"/>
                                        <a:pt x="6746" y="54711"/>
                                      </a:cubicBezTo>
                                      <a:cubicBezTo>
                                        <a:pt x="8973" y="49335"/>
                                        <a:pt x="11703" y="44227"/>
                                        <a:pt x="14936" y="39389"/>
                                      </a:cubicBezTo>
                                      <a:cubicBezTo>
                                        <a:pt x="18169" y="34550"/>
                                        <a:pt x="21843" y="30073"/>
                                        <a:pt x="25958" y="25958"/>
                                      </a:cubicBezTo>
                                      <a:cubicBezTo>
                                        <a:pt x="30073" y="21843"/>
                                        <a:pt x="34550" y="18169"/>
                                        <a:pt x="39389" y="14936"/>
                                      </a:cubicBezTo>
                                      <a:cubicBezTo>
                                        <a:pt x="44227" y="11703"/>
                                        <a:pt x="49335" y="8973"/>
                                        <a:pt x="54711" y="6746"/>
                                      </a:cubicBezTo>
                                      <a:cubicBezTo>
                                        <a:pt x="60087" y="4519"/>
                                        <a:pt x="65629" y="2838"/>
                                        <a:pt x="71337" y="1703"/>
                                      </a:cubicBezTo>
                                      <a:cubicBezTo>
                                        <a:pt x="77045" y="568"/>
                                        <a:pt x="82808" y="0"/>
                                        <a:pt x="88627" y="0"/>
                                      </a:cubicBezTo>
                                      <a:cubicBezTo>
                                        <a:pt x="94447" y="0"/>
                                        <a:pt x="100210" y="568"/>
                                        <a:pt x="105918" y="1703"/>
                                      </a:cubicBezTo>
                                      <a:cubicBezTo>
                                        <a:pt x="111625" y="2838"/>
                                        <a:pt x="117167" y="4519"/>
                                        <a:pt x="122543" y="6746"/>
                                      </a:cubicBezTo>
                                      <a:cubicBezTo>
                                        <a:pt x="127920" y="8973"/>
                                        <a:pt x="133027" y="11703"/>
                                        <a:pt x="137866" y="14936"/>
                                      </a:cubicBezTo>
                                      <a:cubicBezTo>
                                        <a:pt x="142704" y="18169"/>
                                        <a:pt x="147181" y="21843"/>
                                        <a:pt x="151296" y="25958"/>
                                      </a:cubicBezTo>
                                      <a:cubicBezTo>
                                        <a:pt x="155411" y="30073"/>
                                        <a:pt x="159085" y="34550"/>
                                        <a:pt x="162318" y="39389"/>
                                      </a:cubicBezTo>
                                      <a:cubicBezTo>
                                        <a:pt x="165551" y="44227"/>
                                        <a:pt x="168281" y="49335"/>
                                        <a:pt x="170508" y="54711"/>
                                      </a:cubicBezTo>
                                      <a:cubicBezTo>
                                        <a:pt x="172735" y="60087"/>
                                        <a:pt x="174416" y="65629"/>
                                        <a:pt x="175551" y="71337"/>
                                      </a:cubicBezTo>
                                      <a:cubicBezTo>
                                        <a:pt x="176687" y="77045"/>
                                        <a:pt x="177254" y="82808"/>
                                        <a:pt x="177254" y="88627"/>
                                      </a:cubicBezTo>
                                      <a:close/>
                                    </a:path>
                                  </a:pathLst>
                                </a:custGeom>
                                <a:ln w="18992" cap="flat">
                                  <a:miter lim="100000"/>
                                </a:ln>
                              </wps:spPr>
                              <wps:style>
                                <a:lnRef idx="1">
                                  <a:srgbClr val="F1F2FA"/>
                                </a:lnRef>
                                <a:fillRef idx="0">
                                  <a:srgbClr val="000000">
                                    <a:alpha val="0"/>
                                  </a:srgbClr>
                                </a:fillRef>
                                <a:effectRef idx="0">
                                  <a:scrgbClr r="0" g="0" b="0"/>
                                </a:effectRef>
                                <a:fontRef idx="none"/>
                              </wps:style>
                              <wps:bodyPr/>
                            </wps:wsp>
                            <wps:wsp>
                              <wps:cNvPr id="37" name="Shape 37"/>
                              <wps:cNvSpPr/>
                              <wps:spPr>
                                <a:xfrm>
                                  <a:off x="46529" y="22157"/>
                                  <a:ext cx="128509" cy="101518"/>
                                </a:xfrm>
                                <a:custGeom>
                                  <a:avLst/>
                                  <a:gdLst/>
                                  <a:ahLst/>
                                  <a:cxnLst/>
                                  <a:rect l="0" t="0" r="0" b="0"/>
                                  <a:pathLst>
                                    <a:path w="128509" h="101518">
                                      <a:moveTo>
                                        <a:pt x="0" y="68686"/>
                                      </a:moveTo>
                                      <a:lnTo>
                                        <a:pt x="29335" y="101518"/>
                                      </a:lnTo>
                                      <a:lnTo>
                                        <a:pt x="128509" y="0"/>
                                      </a:lnTo>
                                    </a:path>
                                  </a:pathLst>
                                </a:custGeom>
                                <a:ln w="18992" cap="rnd">
                                  <a:miter lim="100000"/>
                                </a:ln>
                              </wps:spPr>
                              <wps:style>
                                <a:lnRef idx="1">
                                  <a:srgbClr val="15C39A"/>
                                </a:lnRef>
                                <a:fillRef idx="0">
                                  <a:srgbClr val="000000">
                                    <a:alpha val="0"/>
                                  </a:srgbClr>
                                </a:fillRef>
                                <a:effectRef idx="0">
                                  <a:scrgbClr r="0" g="0" b="0"/>
                                </a:effectRef>
                                <a:fontRef idx="none"/>
                              </wps:style>
                              <wps:bodyPr/>
                            </wps:wsp>
                          </wpg:wgp>
                        </a:graphicData>
                      </a:graphic>
                    </wp:inline>
                  </w:drawing>
                </mc:Choice>
                <mc:Fallback>
                  <w:pict>
                    <v:group w14:anchorId="14367874" id="Group 4102" o:spid="_x0000_s1026" style="width:13.95pt;height:13.95pt;mso-position-horizontal-relative:char;mso-position-vertical-relative:line" coordsize="177254,177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">
                      <v:shape id="Shape 36" o:spid="_x0000_s1027" style="position:absolute;width:177254;height:177254;visibility:visible;mso-wrap-style:square;v-text-anchor:top" coordsize="177254,17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" path="m177254,88627v,5820,-567,11583,-1703,17291c174416,111625,172735,117167,170508,122543v-2227,5377,-4957,10484,-8190,15323c159085,142704,155411,147181,151296,151296v-4115,4115,-8592,7789,-13430,11022c133027,165551,127920,168281,122543,170508v-5376,2227,-10918,3908,-16625,5043c100210,176687,94447,177254,88627,177254v-5819,,-11582,-567,-17290,-1703c65629,174416,60087,172735,54711,170508v-5376,-2227,-10484,-4957,-15322,-8190c34550,159085,30073,155411,25958,151296v-4115,-4115,-7789,-8592,-11022,-13430c11703,133027,8973,127920,6746,122543,4519,117167,2838,111625,1703,105918,568,100210,,94447,,88627,,82808,568,77045,1703,71337,2838,65629,4519,60087,6746,54711,8973,49335,11703,44227,14936,39389v3233,-4839,6907,-9316,11022,-13431c30073,21843,34550,18169,39389,14936,44227,11703,49335,8973,54711,6746,60087,4519,65629,2838,71337,1703,77045,568,82808,,88627,v5820,,11583,568,17291,1703c111625,2838,117167,4519,122543,6746v5377,2227,10484,4957,15323,8190c142704,18169,147181,21843,151296,25958v4115,4115,7789,8592,11022,13431c165551,44227,168281,49335,170508,54711v2227,5376,3908,10918,5043,16626c176687,77045,177254,82808,177254,88627xe" filled="f" strokecolor="#f1f2fa" strokeweight=".52756mm">
                        <v:stroke miterlimit="1" joinstyle="miter"/>
                        <v:path arrowok="t" textboxrect="0,0,177254,177254"/>
                      </v:shape>
                      <v:shape id="Shape 37" o:spid="_x0000_s1028" style="position:absolute;left:46529;top:22157;width:128509;height:101518;visibility:visible;mso-wrap-style:square;v-text-anchor:top" coordsize="128509,101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" path="m,68686r29335,32832l128509,e" filled="f" strokecolor="#15c39a" strokeweight=".52756mm">
                        <v:stroke miterlimit="1" joinstyle="miter" endcap="round"/>
                        <v:path arrowok="t" textboxrect="0,0,128509,101518"/>
                      </v:shape>
                      <w10:anchorlock/>
                    </v:group>
                  </w:pict>
                </mc:Fallback>
              </mc:AlternateContent>
            </w:r>
          </w:p>
        </w:tc>
        <w:tc>
          <w:tcPr>
            <w:tcW w:w="1685" w:type="dxa"/>
          </w:tcPr>
          <w:p w14:paraId="17386EFF" w14:textId="77777777" w:rsidR="001707F5" w:rsidRDefault="001707F5" w:rsidP="009B1136">
            <w:pPr>
              <w:rPr>
                <w:rFonts w:cs="Arial"/>
                <w:b/>
                <w:bCs/>
                <w:color w:val="F29100"/>
              </w:rPr>
            </w:pPr>
          </w:p>
          <w:p w14:paraId="6B06F923" w14:textId="77777777" w:rsidR="001707F5" w:rsidRDefault="001707F5" w:rsidP="009B1136">
            <w:pPr>
              <w:rPr>
                <w:rFonts w:cs="Arial"/>
                <w:b/>
                <w:bCs/>
                <w:color w:val="F29100"/>
              </w:rPr>
            </w:pPr>
          </w:p>
          <w:p w14:paraId="05909F04" w14:textId="77777777" w:rsidR="001707F5" w:rsidRPr="00A42581" w:rsidRDefault="001707F5" w:rsidP="009B1136">
            <w:pPr>
              <w:rPr>
                <w:rFonts w:cs="Arial"/>
                <w:b/>
                <w:bCs/>
                <w:color w:val="F29100"/>
              </w:rPr>
            </w:pPr>
            <w:r w:rsidRPr="00A42581">
              <w:rPr>
                <w:rFonts w:cs="Arial"/>
                <w:b/>
                <w:bCs/>
                <w:color w:val="F29100"/>
              </w:rPr>
              <w:t>13</w:t>
            </w:r>
          </w:p>
        </w:tc>
      </w:tr>
      <w:tr w:rsidR="001707F5" w:rsidRPr="00A42581" w14:paraId="7A4EC19F" w14:textId="77777777" w:rsidTr="001707F5">
        <w:tc>
          <w:tcPr>
            <w:tcW w:w="4253" w:type="dxa"/>
          </w:tcPr>
          <w:p w14:paraId="2DDDE7E4" w14:textId="77777777" w:rsidR="001707F5" w:rsidRDefault="001707F5" w:rsidP="009B1136">
            <w:pPr>
              <w:rPr>
                <w:rFonts w:cs="Arial"/>
                <w:color w:val="6D758D"/>
              </w:rPr>
            </w:pPr>
          </w:p>
          <w:p w14:paraId="3515EE9F" w14:textId="77777777" w:rsidR="001707F5" w:rsidRDefault="001707F5" w:rsidP="009B1136">
            <w:pPr>
              <w:rPr>
                <w:rFonts w:cs="Arial"/>
                <w:color w:val="6D758D"/>
              </w:rPr>
            </w:pPr>
          </w:p>
          <w:p w14:paraId="2570069B" w14:textId="77777777" w:rsidR="001707F5" w:rsidRPr="00A42581" w:rsidRDefault="001707F5" w:rsidP="009B1136">
            <w:pPr>
              <w:rPr>
                <w:rFonts w:cs="Arial"/>
                <w:color w:val="6D758D"/>
              </w:rPr>
            </w:pPr>
            <w:r w:rsidRPr="00A42581">
              <w:rPr>
                <w:rFonts w:cs="Arial"/>
                <w:color w:val="6D758D"/>
              </w:rPr>
              <w:t xml:space="preserve">This </w:t>
            </w:r>
            <w:proofErr w:type="spellStart"/>
            <w:r w:rsidRPr="00A42581">
              <w:rPr>
                <w:rFonts w:cs="Arial"/>
                <w:color w:val="6D758D"/>
              </w:rPr>
              <w:t>text</w:t>
            </w:r>
            <w:proofErr w:type="spellEnd"/>
            <w:r w:rsidRPr="00A42581">
              <w:rPr>
                <w:rFonts w:cs="Arial"/>
                <w:color w:val="6D758D"/>
              </w:rPr>
              <w:t xml:space="preserve"> scores better than 90% of all the texts checked by Grammarly</w:t>
            </w:r>
          </w:p>
        </w:tc>
        <w:tc>
          <w:tcPr>
            <w:tcW w:w="1395" w:type="dxa"/>
          </w:tcPr>
          <w:p w14:paraId="55BA2EAA" w14:textId="77777777" w:rsidR="001707F5" w:rsidRPr="00A42581" w:rsidRDefault="001707F5" w:rsidP="009B1136">
            <w:pPr>
              <w:rPr>
                <w:rFonts w:cs="Arial"/>
                <w:color w:val="6D758D"/>
              </w:rPr>
            </w:pPr>
            <w:r w:rsidRPr="00A42581">
              <w:rPr>
                <w:rFonts w:cs="Arial"/>
                <w:color w:val="6D758D"/>
              </w:rPr>
              <w:t>Issues left</w:t>
            </w:r>
          </w:p>
        </w:tc>
        <w:tc>
          <w:tcPr>
            <w:tcW w:w="1684" w:type="dxa"/>
          </w:tcPr>
          <w:p w14:paraId="629D1F19" w14:textId="77777777" w:rsidR="001707F5" w:rsidRPr="00A42581" w:rsidRDefault="001707F5" w:rsidP="009B1136">
            <w:pPr>
              <w:rPr>
                <w:rFonts w:cs="Arial"/>
                <w:color w:val="6D758D"/>
              </w:rPr>
            </w:pPr>
            <w:r w:rsidRPr="00A42581">
              <w:rPr>
                <w:rFonts w:cs="Arial"/>
                <w:color w:val="6D758D"/>
              </w:rPr>
              <w:t>Critical</w:t>
            </w:r>
          </w:p>
        </w:tc>
        <w:tc>
          <w:tcPr>
            <w:tcW w:w="1685" w:type="dxa"/>
          </w:tcPr>
          <w:p w14:paraId="40BEFF23" w14:textId="77777777" w:rsidR="001707F5" w:rsidRPr="00A42581" w:rsidRDefault="001707F5" w:rsidP="009B1136">
            <w:pPr>
              <w:rPr>
                <w:rFonts w:cs="Arial"/>
                <w:color w:val="6D758D"/>
              </w:rPr>
            </w:pPr>
            <w:r w:rsidRPr="00A42581">
              <w:rPr>
                <w:rFonts w:cs="Arial"/>
                <w:color w:val="6D758D"/>
              </w:rPr>
              <w:t>Advanced</w:t>
            </w:r>
          </w:p>
        </w:tc>
      </w:tr>
    </w:tbl>
    <w:p w14:paraId="3A66DDC8" w14:textId="77777777" w:rsidR="001707F5" w:rsidRPr="00A42581" w:rsidRDefault="001707F5" w:rsidP="001707F5">
      <w:pPr>
        <w:spacing w:after="0"/>
        <w:rPr>
          <w:rFonts w:cs="Arial"/>
        </w:rPr>
      </w:pPr>
      <w:r w:rsidRPr="00A42581">
        <w:rPr>
          <w:rFonts w:cs="Arial"/>
          <w:noProof/>
        </w:rPr>
        <mc:AlternateContent>
          <mc:Choice Requires="wps">
            <w:drawing>
              <wp:anchor distT="0" distB="0" distL="114300" distR="114300" simplePos="0" relativeHeight="251672576" behindDoc="0" locked="0" layoutInCell="1" allowOverlap="1" wp14:anchorId="229DA980" wp14:editId="157C5165">
                <wp:simplePos x="0" y="0"/>
                <wp:positionH relativeFrom="column">
                  <wp:posOffset>29688</wp:posOffset>
                </wp:positionH>
                <wp:positionV relativeFrom="paragraph">
                  <wp:posOffset>106878</wp:posOffset>
                </wp:positionV>
                <wp:extent cx="5617029" cy="0"/>
                <wp:effectExtent l="0" t="0" r="0" b="0"/>
                <wp:wrapNone/>
                <wp:docPr id="1086967035" name="Straight Connector 1"/>
                <wp:cNvGraphicFramePr/>
                <a:graphic xmlns:a="http://schemas.openxmlformats.org/drawingml/2006/main">
                  <a:graphicData uri="http://schemas.microsoft.com/office/word/2010/wordprocessingShape">
                    <wps:wsp>
                      <wps:cNvCnPr/>
                      <wps:spPr>
                        <a:xfrm>
                          <a:off x="0" y="0"/>
                          <a:ext cx="5617029"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w14:anchorId="3087A5A5" id="Straight Connector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35pt,8.4pt" to="444.6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" strokecolor="#a5a5a5 [3206]" strokeweight="1pt">
                <v:stroke joinstyle="miter"/>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347"/>
      </w:tblGrid>
      <w:tr w:rsidR="001707F5" w:rsidRPr="00A42581" w14:paraId="37FC1E68" w14:textId="77777777" w:rsidTr="009B1136">
        <w:tc>
          <w:tcPr>
            <w:tcW w:w="5670" w:type="dxa"/>
          </w:tcPr>
          <w:p w14:paraId="17572696" w14:textId="77777777" w:rsidR="001707F5" w:rsidRPr="00A42581" w:rsidRDefault="001707F5" w:rsidP="009B1136">
            <w:pPr>
              <w:rPr>
                <w:rFonts w:cs="Arial"/>
                <w:b/>
                <w:bCs/>
              </w:rPr>
            </w:pPr>
            <w:r w:rsidRPr="00A42581">
              <w:rPr>
                <w:rFonts w:cs="Arial"/>
                <w:b/>
                <w:bCs/>
              </w:rPr>
              <w:t>Unique Words</w:t>
            </w:r>
          </w:p>
        </w:tc>
        <w:tc>
          <w:tcPr>
            <w:tcW w:w="3347" w:type="dxa"/>
          </w:tcPr>
          <w:p w14:paraId="057015AC" w14:textId="77777777" w:rsidR="001707F5" w:rsidRPr="00A42581" w:rsidRDefault="001707F5" w:rsidP="009B1136">
            <w:pPr>
              <w:jc w:val="center"/>
              <w:rPr>
                <w:rFonts w:cs="Arial"/>
                <w:b/>
                <w:bCs/>
              </w:rPr>
            </w:pPr>
            <w:r w:rsidRPr="00A42581">
              <w:rPr>
                <w:rFonts w:cs="Arial"/>
                <w:b/>
                <w:bCs/>
                <w:color w:val="4A6EE0"/>
              </w:rPr>
              <w:t>54%</w:t>
            </w:r>
          </w:p>
        </w:tc>
      </w:tr>
      <w:tr w:rsidR="001707F5" w:rsidRPr="00A42581" w14:paraId="3BA25BBC" w14:textId="77777777" w:rsidTr="009B1136">
        <w:tc>
          <w:tcPr>
            <w:tcW w:w="5670" w:type="dxa"/>
          </w:tcPr>
          <w:p w14:paraId="5E275B17" w14:textId="77777777" w:rsidR="001707F5" w:rsidRPr="00A42581" w:rsidRDefault="001707F5" w:rsidP="009B1136">
            <w:pPr>
              <w:rPr>
                <w:rFonts w:cs="Arial"/>
                <w:color w:val="6D758D"/>
              </w:rPr>
            </w:pPr>
            <w:r w:rsidRPr="00A42581">
              <w:rPr>
                <w:rFonts w:cs="Arial"/>
                <w:color w:val="6D758D"/>
              </w:rPr>
              <w:t>Measures vocabulary diversity by calculating the words used once in your document</w:t>
            </w:r>
          </w:p>
        </w:tc>
        <w:tc>
          <w:tcPr>
            <w:tcW w:w="3347" w:type="dxa"/>
          </w:tcPr>
          <w:p w14:paraId="26DE5CFF" w14:textId="77777777" w:rsidR="001707F5" w:rsidRPr="00A42581" w:rsidRDefault="001707F5" w:rsidP="009B1136">
            <w:pPr>
              <w:rPr>
                <w:rFonts w:cs="Arial"/>
                <w:color w:val="6D758D"/>
              </w:rPr>
            </w:pPr>
            <w:r w:rsidRPr="00A42581">
              <w:rPr>
                <w:rFonts w:cs="Arial"/>
                <w:color w:val="6D758D"/>
              </w:rPr>
              <w:t>Unique words percentage of</w:t>
            </w:r>
          </w:p>
        </w:tc>
      </w:tr>
      <w:tr w:rsidR="001707F5" w:rsidRPr="00A42581" w14:paraId="21219872" w14:textId="77777777" w:rsidTr="009B1136">
        <w:tc>
          <w:tcPr>
            <w:tcW w:w="9017" w:type="dxa"/>
            <w:gridSpan w:val="2"/>
          </w:tcPr>
          <w:p w14:paraId="5EA5FE82" w14:textId="77777777" w:rsidR="001707F5" w:rsidRPr="00A42581" w:rsidRDefault="001707F5" w:rsidP="009B1136">
            <w:pPr>
              <w:jc w:val="center"/>
              <w:rPr>
                <w:rFonts w:cs="Arial"/>
              </w:rPr>
            </w:pPr>
            <w:r w:rsidRPr="00A42581">
              <w:rPr>
                <w:rFonts w:cs="Arial"/>
                <w:noProof/>
              </w:rPr>
              <mc:AlternateContent>
                <mc:Choice Requires="wps">
                  <w:drawing>
                    <wp:anchor distT="0" distB="0" distL="114300" distR="114300" simplePos="0" relativeHeight="251669504" behindDoc="0" locked="0" layoutInCell="1" allowOverlap="1" wp14:anchorId="5D4B4484" wp14:editId="2B9057F7">
                      <wp:simplePos x="0" y="0"/>
                      <wp:positionH relativeFrom="column">
                        <wp:posOffset>-504</wp:posOffset>
                      </wp:positionH>
                      <wp:positionV relativeFrom="paragraph">
                        <wp:posOffset>88974</wp:posOffset>
                      </wp:positionV>
                      <wp:extent cx="5617029" cy="0"/>
                      <wp:effectExtent l="0" t="0" r="0" b="0"/>
                      <wp:wrapNone/>
                      <wp:docPr id="669897211" name="Straight Connector 1"/>
                      <wp:cNvGraphicFramePr/>
                      <a:graphic xmlns:a="http://schemas.openxmlformats.org/drawingml/2006/main">
                        <a:graphicData uri="http://schemas.microsoft.com/office/word/2010/wordprocessingShape">
                          <wps:wsp>
                            <wps:cNvCnPr/>
                            <wps:spPr>
                              <a:xfrm>
                                <a:off x="0" y="0"/>
                                <a:ext cx="5617029"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w14:anchorId="212E7995"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5pt,7pt" to="442.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" strokecolor="#a5a5a5 [3206]" strokeweight="1pt">
                      <v:stroke joinstyle="miter"/>
                    </v:line>
                  </w:pict>
                </mc:Fallback>
              </mc:AlternateContent>
            </w:r>
          </w:p>
        </w:tc>
      </w:tr>
      <w:tr w:rsidR="001707F5" w:rsidRPr="00A42581" w14:paraId="648E93D5" w14:textId="77777777" w:rsidTr="009B1136">
        <w:tc>
          <w:tcPr>
            <w:tcW w:w="5670" w:type="dxa"/>
          </w:tcPr>
          <w:p w14:paraId="20E21160" w14:textId="77777777" w:rsidR="001707F5" w:rsidRPr="00A42581" w:rsidRDefault="001707F5" w:rsidP="009B1136">
            <w:pPr>
              <w:rPr>
                <w:rFonts w:cs="Arial"/>
                <w:b/>
                <w:bCs/>
              </w:rPr>
            </w:pPr>
            <w:r w:rsidRPr="00A42581">
              <w:rPr>
                <w:rFonts w:cs="Arial"/>
                <w:b/>
                <w:bCs/>
              </w:rPr>
              <w:t>Rare Words</w:t>
            </w:r>
          </w:p>
        </w:tc>
        <w:tc>
          <w:tcPr>
            <w:tcW w:w="3347" w:type="dxa"/>
          </w:tcPr>
          <w:p w14:paraId="1BC1600D" w14:textId="77777777" w:rsidR="001707F5" w:rsidRPr="00A42581" w:rsidRDefault="001707F5" w:rsidP="009B1136">
            <w:pPr>
              <w:jc w:val="center"/>
              <w:rPr>
                <w:rFonts w:cs="Arial"/>
                <w:b/>
                <w:bCs/>
              </w:rPr>
            </w:pPr>
            <w:r w:rsidRPr="00A42581">
              <w:rPr>
                <w:rFonts w:cs="Arial"/>
                <w:b/>
                <w:bCs/>
                <w:color w:val="4A6EE0"/>
              </w:rPr>
              <w:t>41%</w:t>
            </w:r>
          </w:p>
        </w:tc>
      </w:tr>
      <w:tr w:rsidR="001707F5" w:rsidRPr="00A42581" w14:paraId="7E17B77F" w14:textId="77777777" w:rsidTr="009B1136">
        <w:tc>
          <w:tcPr>
            <w:tcW w:w="5670" w:type="dxa"/>
          </w:tcPr>
          <w:p w14:paraId="4CCA4CA9" w14:textId="77777777" w:rsidR="001707F5" w:rsidRPr="00A42581" w:rsidRDefault="001707F5" w:rsidP="009B1136">
            <w:pPr>
              <w:rPr>
                <w:rFonts w:cs="Arial"/>
              </w:rPr>
            </w:pPr>
            <w:r w:rsidRPr="00A42581">
              <w:rPr>
                <w:rFonts w:cs="Arial"/>
                <w:color w:val="6D758D"/>
              </w:rPr>
              <w:t>Measures depth of vocabulary by identifying words among the 5,000 most common English words.</w:t>
            </w:r>
          </w:p>
        </w:tc>
        <w:tc>
          <w:tcPr>
            <w:tcW w:w="3347" w:type="dxa"/>
          </w:tcPr>
          <w:p w14:paraId="07EBDA05" w14:textId="77777777" w:rsidR="001707F5" w:rsidRPr="00A42581" w:rsidRDefault="001707F5" w:rsidP="009B1136">
            <w:pPr>
              <w:rPr>
                <w:rFonts w:cs="Arial"/>
              </w:rPr>
            </w:pPr>
            <w:r w:rsidRPr="00A42581">
              <w:rPr>
                <w:rFonts w:cs="Arial"/>
                <w:color w:val="6D758D"/>
                <w:sz w:val="23"/>
              </w:rPr>
              <w:t>rare words that are not</w:t>
            </w:r>
          </w:p>
        </w:tc>
      </w:tr>
      <w:tr w:rsidR="001707F5" w:rsidRPr="00A42581" w14:paraId="42393744" w14:textId="77777777" w:rsidTr="009B1136">
        <w:tc>
          <w:tcPr>
            <w:tcW w:w="9017" w:type="dxa"/>
            <w:gridSpan w:val="2"/>
          </w:tcPr>
          <w:p w14:paraId="6EE7807D" w14:textId="77777777" w:rsidR="001707F5" w:rsidRPr="00A42581" w:rsidRDefault="001707F5" w:rsidP="009B1136">
            <w:pPr>
              <w:rPr>
                <w:rFonts w:cs="Arial"/>
              </w:rPr>
            </w:pPr>
            <w:r w:rsidRPr="00A42581">
              <w:rPr>
                <w:rFonts w:cs="Arial"/>
                <w:noProof/>
              </w:rPr>
              <mc:AlternateContent>
                <mc:Choice Requires="wps">
                  <w:drawing>
                    <wp:anchor distT="0" distB="0" distL="114300" distR="114300" simplePos="0" relativeHeight="251670528" behindDoc="0" locked="0" layoutInCell="1" allowOverlap="1" wp14:anchorId="5B8B7AAB" wp14:editId="10EDC718">
                      <wp:simplePos x="0" y="0"/>
                      <wp:positionH relativeFrom="column">
                        <wp:posOffset>1306</wp:posOffset>
                      </wp:positionH>
                      <wp:positionV relativeFrom="paragraph">
                        <wp:posOffset>99821</wp:posOffset>
                      </wp:positionV>
                      <wp:extent cx="5617029" cy="0"/>
                      <wp:effectExtent l="0" t="0" r="0" b="0"/>
                      <wp:wrapNone/>
                      <wp:docPr id="127427335" name="Straight Connector 1"/>
                      <wp:cNvGraphicFramePr/>
                      <a:graphic xmlns:a="http://schemas.openxmlformats.org/drawingml/2006/main">
                        <a:graphicData uri="http://schemas.microsoft.com/office/word/2010/wordprocessingShape">
                          <wps:wsp>
                            <wps:cNvCnPr/>
                            <wps:spPr>
                              <a:xfrm>
                                <a:off x="0" y="0"/>
                                <a:ext cx="5617029"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w14:anchorId="4B2A53D5" id="Straight Connector 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pt,7.85pt" to="442.4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" strokecolor="#a5a5a5 [3206]" strokeweight="1pt">
                      <v:stroke joinstyle="miter"/>
                    </v:line>
                  </w:pict>
                </mc:Fallback>
              </mc:AlternateContent>
            </w:r>
          </w:p>
        </w:tc>
      </w:tr>
      <w:tr w:rsidR="001707F5" w:rsidRPr="00A42581" w14:paraId="05414BCD" w14:textId="77777777" w:rsidTr="009B1136">
        <w:tc>
          <w:tcPr>
            <w:tcW w:w="5670" w:type="dxa"/>
          </w:tcPr>
          <w:p w14:paraId="280A0F49" w14:textId="77777777" w:rsidR="001707F5" w:rsidRPr="00A42581" w:rsidRDefault="001707F5" w:rsidP="009B1136">
            <w:pPr>
              <w:rPr>
                <w:rFonts w:cs="Arial"/>
                <w:b/>
                <w:bCs/>
              </w:rPr>
            </w:pPr>
            <w:r w:rsidRPr="00A42581">
              <w:rPr>
                <w:rFonts w:cs="Arial"/>
                <w:b/>
                <w:bCs/>
              </w:rPr>
              <w:t>Word Length</w:t>
            </w:r>
          </w:p>
        </w:tc>
        <w:tc>
          <w:tcPr>
            <w:tcW w:w="3347" w:type="dxa"/>
          </w:tcPr>
          <w:p w14:paraId="24F9265C" w14:textId="77777777" w:rsidR="001707F5" w:rsidRPr="00A42581" w:rsidRDefault="001707F5" w:rsidP="009B1136">
            <w:pPr>
              <w:jc w:val="center"/>
              <w:rPr>
                <w:rFonts w:cs="Arial"/>
                <w:b/>
                <w:bCs/>
              </w:rPr>
            </w:pPr>
            <w:r w:rsidRPr="00A42581">
              <w:rPr>
                <w:rFonts w:cs="Arial"/>
                <w:b/>
                <w:bCs/>
                <w:color w:val="4A6EE0"/>
              </w:rPr>
              <w:t>6</w:t>
            </w:r>
          </w:p>
        </w:tc>
      </w:tr>
      <w:tr w:rsidR="001707F5" w:rsidRPr="00A42581" w14:paraId="1E1D2487" w14:textId="77777777" w:rsidTr="009B1136">
        <w:tc>
          <w:tcPr>
            <w:tcW w:w="5670" w:type="dxa"/>
          </w:tcPr>
          <w:p w14:paraId="3505A9AD" w14:textId="77777777" w:rsidR="001707F5" w:rsidRPr="00A42581" w:rsidRDefault="001707F5" w:rsidP="009B1136">
            <w:pPr>
              <w:rPr>
                <w:rFonts w:cs="Arial"/>
                <w:color w:val="6D758D"/>
              </w:rPr>
            </w:pPr>
            <w:r w:rsidRPr="00A42581">
              <w:rPr>
                <w:rFonts w:cs="Arial"/>
                <w:color w:val="6D758D"/>
              </w:rPr>
              <w:t>Measures averages word length</w:t>
            </w:r>
          </w:p>
        </w:tc>
        <w:tc>
          <w:tcPr>
            <w:tcW w:w="3347" w:type="dxa"/>
          </w:tcPr>
          <w:p w14:paraId="354B2026" w14:textId="77777777" w:rsidR="001707F5" w:rsidRPr="00A42581" w:rsidRDefault="001707F5" w:rsidP="009B1136">
            <w:pPr>
              <w:tabs>
                <w:tab w:val="left" w:pos="970"/>
              </w:tabs>
              <w:rPr>
                <w:rFonts w:cs="Arial"/>
                <w:color w:val="6D758D"/>
              </w:rPr>
            </w:pPr>
            <w:r w:rsidRPr="00A42581">
              <w:rPr>
                <w:rFonts w:cs="Arial"/>
                <w:color w:val="6D758D"/>
              </w:rPr>
              <w:t>characters per words</w:t>
            </w:r>
          </w:p>
        </w:tc>
      </w:tr>
      <w:tr w:rsidR="001707F5" w:rsidRPr="00A42581" w14:paraId="60EE56CF" w14:textId="77777777" w:rsidTr="009B1136">
        <w:tc>
          <w:tcPr>
            <w:tcW w:w="9017" w:type="dxa"/>
            <w:gridSpan w:val="2"/>
          </w:tcPr>
          <w:p w14:paraId="5F0F16E6" w14:textId="77777777" w:rsidR="001707F5" w:rsidRPr="00A42581" w:rsidRDefault="001707F5" w:rsidP="009B1136">
            <w:pPr>
              <w:rPr>
                <w:rFonts w:cs="Arial"/>
              </w:rPr>
            </w:pPr>
            <w:r w:rsidRPr="00A42581">
              <w:rPr>
                <w:rFonts w:cs="Arial"/>
                <w:noProof/>
              </w:rPr>
              <mc:AlternateContent>
                <mc:Choice Requires="wps">
                  <w:drawing>
                    <wp:anchor distT="0" distB="0" distL="114300" distR="114300" simplePos="0" relativeHeight="251671552" behindDoc="0" locked="0" layoutInCell="1" allowOverlap="1" wp14:anchorId="0CFB9673" wp14:editId="2AC76C21">
                      <wp:simplePos x="0" y="0"/>
                      <wp:positionH relativeFrom="column">
                        <wp:posOffset>19873</wp:posOffset>
                      </wp:positionH>
                      <wp:positionV relativeFrom="paragraph">
                        <wp:posOffset>93767</wp:posOffset>
                      </wp:positionV>
                      <wp:extent cx="5617029" cy="0"/>
                      <wp:effectExtent l="0" t="0" r="0" b="0"/>
                      <wp:wrapNone/>
                      <wp:docPr id="579529236" name="Straight Connector 1"/>
                      <wp:cNvGraphicFramePr/>
                      <a:graphic xmlns:a="http://schemas.openxmlformats.org/drawingml/2006/main">
                        <a:graphicData uri="http://schemas.microsoft.com/office/word/2010/wordprocessingShape">
                          <wps:wsp>
                            <wps:cNvCnPr/>
                            <wps:spPr>
                              <a:xfrm>
                                <a:off x="0" y="0"/>
                                <a:ext cx="5617029"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w14:anchorId="331A6B9E" id="Straight Connector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55pt,7.4pt" to="443.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" strokecolor="#a5a5a5 [3206]" strokeweight="1pt">
                      <v:stroke joinstyle="miter"/>
                    </v:line>
                  </w:pict>
                </mc:Fallback>
              </mc:AlternateContent>
            </w:r>
          </w:p>
        </w:tc>
      </w:tr>
      <w:tr w:rsidR="001707F5" w:rsidRPr="00A42581" w14:paraId="5B9DB4A5" w14:textId="77777777" w:rsidTr="009B1136">
        <w:tc>
          <w:tcPr>
            <w:tcW w:w="5670" w:type="dxa"/>
          </w:tcPr>
          <w:p w14:paraId="32853A90" w14:textId="77777777" w:rsidR="001707F5" w:rsidRPr="00A42581" w:rsidRDefault="001707F5" w:rsidP="009B1136">
            <w:pPr>
              <w:rPr>
                <w:rFonts w:cs="Arial"/>
                <w:b/>
                <w:bCs/>
              </w:rPr>
            </w:pPr>
            <w:r w:rsidRPr="00A42581">
              <w:rPr>
                <w:rFonts w:cs="Arial"/>
                <w:b/>
                <w:bCs/>
              </w:rPr>
              <w:t>Sentences Length</w:t>
            </w:r>
          </w:p>
        </w:tc>
        <w:tc>
          <w:tcPr>
            <w:tcW w:w="3347" w:type="dxa"/>
          </w:tcPr>
          <w:p w14:paraId="3C24675A" w14:textId="77777777" w:rsidR="001707F5" w:rsidRPr="00A42581" w:rsidRDefault="001707F5" w:rsidP="009B1136">
            <w:pPr>
              <w:jc w:val="center"/>
              <w:rPr>
                <w:rFonts w:cs="Arial"/>
                <w:b/>
                <w:bCs/>
              </w:rPr>
            </w:pPr>
            <w:r w:rsidRPr="00A42581">
              <w:rPr>
                <w:rFonts w:cs="Arial"/>
                <w:b/>
                <w:bCs/>
                <w:color w:val="4A6EE0"/>
              </w:rPr>
              <w:t>7.4</w:t>
            </w:r>
          </w:p>
        </w:tc>
      </w:tr>
      <w:tr w:rsidR="001707F5" w:rsidRPr="00A42581" w14:paraId="181A2867" w14:textId="77777777" w:rsidTr="009B1136">
        <w:tc>
          <w:tcPr>
            <w:tcW w:w="5670" w:type="dxa"/>
          </w:tcPr>
          <w:p w14:paraId="4C280CAF" w14:textId="77777777" w:rsidR="001707F5" w:rsidRPr="00A42581" w:rsidRDefault="001707F5" w:rsidP="009B1136">
            <w:pPr>
              <w:rPr>
                <w:rFonts w:cs="Arial"/>
                <w:color w:val="6D758D"/>
              </w:rPr>
            </w:pPr>
            <w:r w:rsidRPr="00A42581">
              <w:rPr>
                <w:rFonts w:cs="Arial"/>
                <w:color w:val="6D758D"/>
              </w:rPr>
              <w:t>Measures average sentences length</w:t>
            </w:r>
          </w:p>
        </w:tc>
        <w:tc>
          <w:tcPr>
            <w:tcW w:w="3347" w:type="dxa"/>
          </w:tcPr>
          <w:p w14:paraId="377B813F" w14:textId="77777777" w:rsidR="001707F5" w:rsidRPr="00A42581" w:rsidRDefault="001707F5" w:rsidP="009B1136">
            <w:pPr>
              <w:rPr>
                <w:rFonts w:cs="Arial"/>
                <w:color w:val="6D758D"/>
              </w:rPr>
            </w:pPr>
            <w:r w:rsidRPr="00A42581">
              <w:rPr>
                <w:rFonts w:cs="Arial"/>
                <w:color w:val="6D758D"/>
              </w:rPr>
              <w:t>words per sentence</w:t>
            </w:r>
          </w:p>
        </w:tc>
      </w:tr>
    </w:tbl>
    <w:p w14:paraId="3E8CBB14" w14:textId="77777777" w:rsidR="001707F5" w:rsidRPr="00A42581" w:rsidRDefault="001707F5" w:rsidP="001707F5">
      <w:pPr>
        <w:rPr>
          <w:rFonts w:cs="Arial"/>
        </w:rPr>
      </w:pPr>
    </w:p>
    <w:p w14:paraId="37F1C8EE" w14:textId="77777777" w:rsidR="001707F5" w:rsidRPr="00A42581" w:rsidRDefault="001707F5" w:rsidP="001707F5">
      <w:pPr>
        <w:rPr>
          <w:rFonts w:cs="Arial"/>
        </w:rPr>
      </w:pPr>
    </w:p>
    <w:p w14:paraId="51B6240F" w14:textId="77777777" w:rsidR="001707F5" w:rsidRPr="00A42581" w:rsidRDefault="001707F5" w:rsidP="001707F5">
      <w:pPr>
        <w:rPr>
          <w:rFonts w:cs="Arial"/>
        </w:rPr>
      </w:pPr>
    </w:p>
    <w:p w14:paraId="539225DF" w14:textId="77777777" w:rsidR="001707F5" w:rsidRPr="00A42581" w:rsidRDefault="001707F5" w:rsidP="001707F5">
      <w:pPr>
        <w:rPr>
          <w:rFonts w:cs="Arial"/>
        </w:rPr>
      </w:pPr>
    </w:p>
    <w:p w14:paraId="28C3AE5C" w14:textId="77777777" w:rsidR="001707F5" w:rsidRPr="00A42581" w:rsidRDefault="001707F5" w:rsidP="001707F5">
      <w:pPr>
        <w:rPr>
          <w:rFonts w:cs="Arial"/>
        </w:rPr>
      </w:pPr>
    </w:p>
    <w:p w14:paraId="39FEA991" w14:textId="2D8431D7" w:rsidR="00E53787" w:rsidRDefault="00E53787" w:rsidP="00F8186F">
      <w:pPr>
        <w:rPr>
          <w:rFonts w:cs="Arial"/>
        </w:rPr>
      </w:pPr>
    </w:p>
    <w:p w14:paraId="4378D1E8" w14:textId="77777777" w:rsidR="00E53787" w:rsidRDefault="00E53787">
      <w:pPr>
        <w:rPr>
          <w:rFonts w:cs="Arial"/>
        </w:rPr>
      </w:pPr>
      <w:r>
        <w:rPr>
          <w:rFonts w:cs="Arial"/>
        </w:rPr>
        <w:br w:type="page"/>
      </w:r>
    </w:p>
    <w:p w14:paraId="54460687" w14:textId="77777777" w:rsidR="00E53787" w:rsidRPr="00196F39" w:rsidRDefault="00E53787" w:rsidP="00E53787">
      <w:pPr>
        <w:pStyle w:val="Heading1"/>
      </w:pPr>
      <w:bookmarkStart w:id="14" w:name="_Toc211265438"/>
      <w:r w:rsidRPr="00A226D1">
        <w:lastRenderedPageBreak/>
        <w:t>REFERENC</w:t>
      </w:r>
      <w:r>
        <w:t>E LIST</w:t>
      </w:r>
      <w:bookmarkEnd w:id="14"/>
    </w:p>
    <w:p w14:paraId="1D754A14" w14:textId="77777777" w:rsidR="00E53787" w:rsidRDefault="00E53787" w:rsidP="00E53787">
      <w:pPr>
        <w:spacing w:line="360" w:lineRule="auto"/>
        <w:ind w:left="567"/>
        <w:jc w:val="both"/>
      </w:pPr>
      <w:proofErr w:type="spellStart"/>
      <w:proofErr w:type="gramStart"/>
      <w:r>
        <w:t>Bao,Q</w:t>
      </w:r>
      <w:proofErr w:type="spellEnd"/>
      <w:r>
        <w:t>.</w:t>
      </w:r>
      <w:proofErr w:type="gramEnd"/>
      <w:r>
        <w:t>(2024). Enhancing Salary Prediction Accuracy with Advanced Machine Learning Models. Xinjiang University: New York University.</w:t>
      </w:r>
    </w:p>
    <w:p w14:paraId="37A79D5C" w14:textId="77777777" w:rsidR="00E53787" w:rsidRDefault="00E53787" w:rsidP="00E53787">
      <w:pPr>
        <w:spacing w:line="360" w:lineRule="auto"/>
        <w:ind w:left="567"/>
        <w:jc w:val="both"/>
      </w:pPr>
      <w:proofErr w:type="spellStart"/>
      <w:proofErr w:type="gramStart"/>
      <w:r>
        <w:t>Rattanaporn,K</w:t>
      </w:r>
      <w:proofErr w:type="spellEnd"/>
      <w:proofErr w:type="gramEnd"/>
      <w:r>
        <w:t>(2022). Salary Prediction dataset.</w:t>
      </w:r>
    </w:p>
    <w:p w14:paraId="7A5F1A63" w14:textId="77777777" w:rsidR="001707F5" w:rsidRPr="00F8186F" w:rsidRDefault="001707F5" w:rsidP="00F8186F">
      <w:pPr>
        <w:rPr>
          <w:rFonts w:cs="Arial"/>
        </w:rPr>
      </w:pPr>
    </w:p>
    <w:sectPr w:rsidR="001707F5" w:rsidRPr="00F8186F" w:rsidSect="007A1EA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223EB" w14:textId="77777777" w:rsidR="003D4BFD" w:rsidRDefault="003D4BFD" w:rsidP="003A4A7E">
      <w:pPr>
        <w:spacing w:after="0" w:line="240" w:lineRule="auto"/>
      </w:pPr>
      <w:r>
        <w:separator/>
      </w:r>
    </w:p>
  </w:endnote>
  <w:endnote w:type="continuationSeparator" w:id="0">
    <w:p w14:paraId="3EFFDDDA" w14:textId="77777777" w:rsidR="003D4BFD" w:rsidRDefault="003D4BFD" w:rsidP="003A4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BF215" w14:textId="77777777" w:rsidR="003D4BFD" w:rsidRDefault="003D4BFD" w:rsidP="003A4A7E">
      <w:pPr>
        <w:spacing w:after="0" w:line="240" w:lineRule="auto"/>
      </w:pPr>
      <w:r>
        <w:separator/>
      </w:r>
    </w:p>
  </w:footnote>
  <w:footnote w:type="continuationSeparator" w:id="0">
    <w:p w14:paraId="18A47FE8" w14:textId="77777777" w:rsidR="003D4BFD" w:rsidRDefault="003D4BFD" w:rsidP="003A4A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923F9" w14:textId="6840291C" w:rsidR="004C1338" w:rsidRDefault="004C1338">
    <w:pPr>
      <w:pStyle w:val="Header"/>
    </w:pPr>
    <w:r>
      <w:rPr>
        <w:noProof/>
      </w:rPr>
      <w:drawing>
        <wp:anchor distT="0" distB="0" distL="114300" distR="114300" simplePos="0" relativeHeight="251658240" behindDoc="0" locked="0" layoutInCell="1" allowOverlap="1" wp14:anchorId="35337A82" wp14:editId="08FD2C93">
          <wp:simplePos x="0" y="0"/>
          <wp:positionH relativeFrom="column">
            <wp:posOffset>-575704</wp:posOffset>
          </wp:positionH>
          <wp:positionV relativeFrom="page">
            <wp:posOffset>1911985</wp:posOffset>
          </wp:positionV>
          <wp:extent cx="6848475" cy="6848475"/>
          <wp:effectExtent l="0" t="0" r="9525" b="9525"/>
          <wp:wrapNone/>
          <wp:docPr id="12148309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48475" cy="68484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30EB9"/>
    <w:multiLevelType w:val="hybridMultilevel"/>
    <w:tmpl w:val="13D4F53A"/>
    <w:lvl w:ilvl="0" w:tplc="5664CBDE">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F8031B"/>
    <w:multiLevelType w:val="hybridMultilevel"/>
    <w:tmpl w:val="A4AE1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17EF7"/>
    <w:multiLevelType w:val="hybridMultilevel"/>
    <w:tmpl w:val="8190FAA0"/>
    <w:lvl w:ilvl="0" w:tplc="7A044EF8">
      <w:start w:val="1"/>
      <w:numFmt w:val="decimal"/>
      <w:lvlText w:val="%1."/>
      <w:lvlJc w:val="left"/>
      <w:pPr>
        <w:ind w:left="360" w:hanging="360"/>
      </w:pPr>
      <w:rPr>
        <w:b w:val="0"/>
      </w:rPr>
    </w:lvl>
    <w:lvl w:ilvl="1" w:tplc="1C090019">
      <w:start w:val="1"/>
      <w:numFmt w:val="lowerLetter"/>
      <w:lvlText w:val="%2."/>
      <w:lvlJc w:val="left"/>
      <w:pPr>
        <w:ind w:left="1080" w:hanging="360"/>
      </w:pPr>
    </w:lvl>
    <w:lvl w:ilvl="2" w:tplc="1C09001B">
      <w:start w:val="1"/>
      <w:numFmt w:val="lowerRoman"/>
      <w:lvlText w:val="%3."/>
      <w:lvlJc w:val="right"/>
      <w:pPr>
        <w:ind w:left="1800" w:hanging="180"/>
      </w:pPr>
    </w:lvl>
    <w:lvl w:ilvl="3" w:tplc="1C09000F">
      <w:start w:val="1"/>
      <w:numFmt w:val="decimal"/>
      <w:lvlText w:val="%4."/>
      <w:lvlJc w:val="left"/>
      <w:pPr>
        <w:ind w:left="2520" w:hanging="360"/>
      </w:pPr>
    </w:lvl>
    <w:lvl w:ilvl="4" w:tplc="1C090019">
      <w:start w:val="1"/>
      <w:numFmt w:val="lowerLetter"/>
      <w:lvlText w:val="%5."/>
      <w:lvlJc w:val="left"/>
      <w:pPr>
        <w:ind w:left="3240" w:hanging="360"/>
      </w:pPr>
    </w:lvl>
    <w:lvl w:ilvl="5" w:tplc="1C09001B">
      <w:start w:val="1"/>
      <w:numFmt w:val="lowerRoman"/>
      <w:lvlText w:val="%6."/>
      <w:lvlJc w:val="right"/>
      <w:pPr>
        <w:ind w:left="3960" w:hanging="180"/>
      </w:pPr>
    </w:lvl>
    <w:lvl w:ilvl="6" w:tplc="1C09000F">
      <w:start w:val="1"/>
      <w:numFmt w:val="decimal"/>
      <w:lvlText w:val="%7."/>
      <w:lvlJc w:val="left"/>
      <w:pPr>
        <w:ind w:left="4680" w:hanging="360"/>
      </w:pPr>
    </w:lvl>
    <w:lvl w:ilvl="7" w:tplc="1C090019">
      <w:start w:val="1"/>
      <w:numFmt w:val="lowerLetter"/>
      <w:lvlText w:val="%8."/>
      <w:lvlJc w:val="left"/>
      <w:pPr>
        <w:ind w:left="5400" w:hanging="360"/>
      </w:pPr>
    </w:lvl>
    <w:lvl w:ilvl="8" w:tplc="1C09001B">
      <w:start w:val="1"/>
      <w:numFmt w:val="lowerRoman"/>
      <w:lvlText w:val="%9."/>
      <w:lvlJc w:val="right"/>
      <w:pPr>
        <w:ind w:left="6120" w:hanging="180"/>
      </w:pPr>
    </w:lvl>
  </w:abstractNum>
  <w:abstractNum w:abstractNumId="3" w15:restartNumberingAfterBreak="0">
    <w:nsid w:val="12184974"/>
    <w:multiLevelType w:val="multilevel"/>
    <w:tmpl w:val="4A7250C8"/>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D3C66"/>
    <w:multiLevelType w:val="hybridMultilevel"/>
    <w:tmpl w:val="A218F9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9E350C"/>
    <w:multiLevelType w:val="multilevel"/>
    <w:tmpl w:val="7D1E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B5102"/>
    <w:multiLevelType w:val="multilevel"/>
    <w:tmpl w:val="DCC2A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C6BB1"/>
    <w:multiLevelType w:val="multilevel"/>
    <w:tmpl w:val="9F085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B24DB"/>
    <w:multiLevelType w:val="multilevel"/>
    <w:tmpl w:val="DCC2A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55C1B"/>
    <w:multiLevelType w:val="hybridMultilevel"/>
    <w:tmpl w:val="9C3E8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F716D1"/>
    <w:multiLevelType w:val="multilevel"/>
    <w:tmpl w:val="F19C8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A08BD"/>
    <w:multiLevelType w:val="multilevel"/>
    <w:tmpl w:val="E1E82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54487"/>
    <w:multiLevelType w:val="hybridMultilevel"/>
    <w:tmpl w:val="E64A29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19116A"/>
    <w:multiLevelType w:val="hybridMultilevel"/>
    <w:tmpl w:val="938E3558"/>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4" w15:restartNumberingAfterBreak="0">
    <w:nsid w:val="3E4D43B8"/>
    <w:multiLevelType w:val="hybridMultilevel"/>
    <w:tmpl w:val="45AAE60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06A5355"/>
    <w:multiLevelType w:val="hybridMultilevel"/>
    <w:tmpl w:val="48D804EA"/>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6" w15:restartNumberingAfterBreak="0">
    <w:nsid w:val="47281BAD"/>
    <w:multiLevelType w:val="hybridMultilevel"/>
    <w:tmpl w:val="DED2A6A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7" w15:restartNumberingAfterBreak="0">
    <w:nsid w:val="4E3A44DC"/>
    <w:multiLevelType w:val="hybridMultilevel"/>
    <w:tmpl w:val="F57AF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FD362F"/>
    <w:multiLevelType w:val="multilevel"/>
    <w:tmpl w:val="B6F20164"/>
    <w:lvl w:ilvl="0">
      <w:start w:val="1"/>
      <w:numFmt w:val="decimal"/>
      <w:pStyle w:val="Heading1"/>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9" w15:restartNumberingAfterBreak="0">
    <w:nsid w:val="5A6B790B"/>
    <w:multiLevelType w:val="multilevel"/>
    <w:tmpl w:val="E4AC5E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702078D"/>
    <w:multiLevelType w:val="hybridMultilevel"/>
    <w:tmpl w:val="325C84F0"/>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1" w15:restartNumberingAfterBreak="0">
    <w:nsid w:val="67E22940"/>
    <w:multiLevelType w:val="hybridMultilevel"/>
    <w:tmpl w:val="2852383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A12660"/>
    <w:multiLevelType w:val="hybridMultilevel"/>
    <w:tmpl w:val="E87A5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2905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66267823">
    <w:abstractNumId w:val="6"/>
  </w:num>
  <w:num w:numId="3" w16cid:durableId="424107126">
    <w:abstractNumId w:val="3"/>
  </w:num>
  <w:num w:numId="4" w16cid:durableId="1029456433">
    <w:abstractNumId w:val="5"/>
  </w:num>
  <w:num w:numId="5" w16cid:durableId="1711950349">
    <w:abstractNumId w:val="11"/>
  </w:num>
  <w:num w:numId="6" w16cid:durableId="1667589773">
    <w:abstractNumId w:val="10"/>
  </w:num>
  <w:num w:numId="7" w16cid:durableId="1530528034">
    <w:abstractNumId w:val="19"/>
  </w:num>
  <w:num w:numId="8" w16cid:durableId="1870609319">
    <w:abstractNumId w:val="7"/>
  </w:num>
  <w:num w:numId="9" w16cid:durableId="1116559364">
    <w:abstractNumId w:val="4"/>
  </w:num>
  <w:num w:numId="10" w16cid:durableId="1032732037">
    <w:abstractNumId w:val="8"/>
  </w:num>
  <w:num w:numId="11" w16cid:durableId="773482174">
    <w:abstractNumId w:val="18"/>
  </w:num>
  <w:num w:numId="12" w16cid:durableId="1203128671">
    <w:abstractNumId w:val="0"/>
  </w:num>
  <w:num w:numId="13" w16cid:durableId="770931606">
    <w:abstractNumId w:val="18"/>
  </w:num>
  <w:num w:numId="14" w16cid:durableId="370148974">
    <w:abstractNumId w:val="2"/>
  </w:num>
  <w:num w:numId="15" w16cid:durableId="1214003900">
    <w:abstractNumId w:val="0"/>
    <w:lvlOverride w:ilvl="0">
      <w:startOverride w:val="1"/>
    </w:lvlOverride>
  </w:num>
  <w:num w:numId="16" w16cid:durableId="748384992">
    <w:abstractNumId w:val="12"/>
  </w:num>
  <w:num w:numId="17" w16cid:durableId="1011105197">
    <w:abstractNumId w:val="21"/>
  </w:num>
  <w:num w:numId="18" w16cid:durableId="578560605">
    <w:abstractNumId w:val="1"/>
  </w:num>
  <w:num w:numId="19" w16cid:durableId="736048426">
    <w:abstractNumId w:val="13"/>
  </w:num>
  <w:num w:numId="20" w16cid:durableId="735279449">
    <w:abstractNumId w:val="9"/>
  </w:num>
  <w:num w:numId="21" w16cid:durableId="350497536">
    <w:abstractNumId w:val="20"/>
  </w:num>
  <w:num w:numId="22" w16cid:durableId="1655571193">
    <w:abstractNumId w:val="15"/>
  </w:num>
  <w:num w:numId="23" w16cid:durableId="1275593050">
    <w:abstractNumId w:val="22"/>
  </w:num>
  <w:num w:numId="24" w16cid:durableId="1433237106">
    <w:abstractNumId w:val="16"/>
  </w:num>
  <w:num w:numId="25" w16cid:durableId="833187704">
    <w:abstractNumId w:val="14"/>
  </w:num>
  <w:num w:numId="26" w16cid:durableId="1859856217">
    <w:abstractNumId w:val="17"/>
  </w:num>
  <w:num w:numId="27" w16cid:durableId="17920130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86F"/>
    <w:rsid w:val="000D7DC0"/>
    <w:rsid w:val="0010120E"/>
    <w:rsid w:val="001707F5"/>
    <w:rsid w:val="00196F39"/>
    <w:rsid w:val="001B4557"/>
    <w:rsid w:val="003A4A7E"/>
    <w:rsid w:val="003D4BFD"/>
    <w:rsid w:val="00495283"/>
    <w:rsid w:val="004C1338"/>
    <w:rsid w:val="004D6D42"/>
    <w:rsid w:val="005F230D"/>
    <w:rsid w:val="006069AF"/>
    <w:rsid w:val="006E0621"/>
    <w:rsid w:val="00704D00"/>
    <w:rsid w:val="00705E09"/>
    <w:rsid w:val="00746C8D"/>
    <w:rsid w:val="00793035"/>
    <w:rsid w:val="007A1EA7"/>
    <w:rsid w:val="00893AB6"/>
    <w:rsid w:val="008E5B24"/>
    <w:rsid w:val="009528F8"/>
    <w:rsid w:val="009574B6"/>
    <w:rsid w:val="00A226D1"/>
    <w:rsid w:val="00B44321"/>
    <w:rsid w:val="00B623AA"/>
    <w:rsid w:val="00B8441C"/>
    <w:rsid w:val="00C70815"/>
    <w:rsid w:val="00CD6AB3"/>
    <w:rsid w:val="00CE0209"/>
    <w:rsid w:val="00DE5AA9"/>
    <w:rsid w:val="00E36404"/>
    <w:rsid w:val="00E53787"/>
    <w:rsid w:val="00F2512D"/>
    <w:rsid w:val="00F64AD5"/>
    <w:rsid w:val="00F818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E3345"/>
  <w15:chartTrackingRefBased/>
  <w15:docId w15:val="{8505EC17-7820-4ED5-A71E-78C1817AB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209"/>
    <w:rPr>
      <w:rFonts w:ascii="Arial" w:hAnsi="Arial"/>
    </w:rPr>
  </w:style>
  <w:style w:type="paragraph" w:styleId="Heading1">
    <w:name w:val="heading 1"/>
    <w:basedOn w:val="Normal"/>
    <w:next w:val="Normal"/>
    <w:link w:val="Heading1Char"/>
    <w:uiPriority w:val="9"/>
    <w:qFormat/>
    <w:rsid w:val="001707F5"/>
    <w:pPr>
      <w:keepNext/>
      <w:keepLines/>
      <w:numPr>
        <w:numId w:val="11"/>
      </w:numPr>
      <w:spacing w:before="360" w:after="80"/>
      <w:outlineLvl w:val="0"/>
    </w:pPr>
    <w:rPr>
      <w:rFonts w:eastAsiaTheme="majorEastAsia" w:cstheme="majorBidi"/>
      <w:caps/>
      <w:szCs w:val="40"/>
      <w:u w:val="single"/>
    </w:rPr>
  </w:style>
  <w:style w:type="paragraph" w:styleId="Heading2">
    <w:name w:val="heading 2"/>
    <w:basedOn w:val="Normal"/>
    <w:next w:val="Normal"/>
    <w:link w:val="Heading2Char"/>
    <w:uiPriority w:val="9"/>
    <w:unhideWhenUsed/>
    <w:qFormat/>
    <w:rsid w:val="00CE0209"/>
    <w:pPr>
      <w:keepNext/>
      <w:keepLines/>
      <w:numPr>
        <w:numId w:val="12"/>
      </w:numPr>
      <w:spacing w:before="160" w:after="80"/>
      <w:outlineLvl w:val="1"/>
    </w:pPr>
    <w:rPr>
      <w:rFonts w:eastAsiaTheme="majorEastAsia" w:cstheme="majorBidi"/>
      <w:szCs w:val="32"/>
    </w:rPr>
  </w:style>
  <w:style w:type="paragraph" w:styleId="Heading3">
    <w:name w:val="heading 3"/>
    <w:basedOn w:val="Normal"/>
    <w:next w:val="Normal"/>
    <w:link w:val="Heading3Char"/>
    <w:uiPriority w:val="9"/>
    <w:semiHidden/>
    <w:unhideWhenUsed/>
    <w:qFormat/>
    <w:rsid w:val="00F818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8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8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7F5"/>
    <w:rPr>
      <w:rFonts w:ascii="Arial" w:eastAsiaTheme="majorEastAsia" w:hAnsi="Arial" w:cstheme="majorBidi"/>
      <w:caps/>
      <w:szCs w:val="40"/>
      <w:u w:val="single"/>
    </w:rPr>
  </w:style>
  <w:style w:type="character" w:customStyle="1" w:styleId="Heading2Char">
    <w:name w:val="Heading 2 Char"/>
    <w:basedOn w:val="DefaultParagraphFont"/>
    <w:link w:val="Heading2"/>
    <w:uiPriority w:val="9"/>
    <w:rsid w:val="00CE0209"/>
    <w:rPr>
      <w:rFonts w:ascii="Arial" w:eastAsiaTheme="majorEastAsia" w:hAnsi="Arial" w:cstheme="majorBidi"/>
      <w:szCs w:val="32"/>
    </w:rPr>
  </w:style>
  <w:style w:type="character" w:customStyle="1" w:styleId="Heading3Char">
    <w:name w:val="Heading 3 Char"/>
    <w:basedOn w:val="DefaultParagraphFont"/>
    <w:link w:val="Heading3"/>
    <w:uiPriority w:val="9"/>
    <w:semiHidden/>
    <w:rsid w:val="00F818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8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8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86F"/>
    <w:rPr>
      <w:rFonts w:eastAsiaTheme="majorEastAsia" w:cstheme="majorBidi"/>
      <w:color w:val="272727" w:themeColor="text1" w:themeTint="D8"/>
    </w:rPr>
  </w:style>
  <w:style w:type="paragraph" w:styleId="Title">
    <w:name w:val="Title"/>
    <w:basedOn w:val="Normal"/>
    <w:next w:val="Normal"/>
    <w:link w:val="TitleChar"/>
    <w:uiPriority w:val="10"/>
    <w:qFormat/>
    <w:rsid w:val="00F81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86F"/>
    <w:pPr>
      <w:spacing w:before="160"/>
      <w:jc w:val="center"/>
    </w:pPr>
    <w:rPr>
      <w:i/>
      <w:iCs/>
      <w:color w:val="404040" w:themeColor="text1" w:themeTint="BF"/>
    </w:rPr>
  </w:style>
  <w:style w:type="character" w:customStyle="1" w:styleId="QuoteChar">
    <w:name w:val="Quote Char"/>
    <w:basedOn w:val="DefaultParagraphFont"/>
    <w:link w:val="Quote"/>
    <w:uiPriority w:val="29"/>
    <w:rsid w:val="00F8186F"/>
    <w:rPr>
      <w:i/>
      <w:iCs/>
      <w:color w:val="404040" w:themeColor="text1" w:themeTint="BF"/>
    </w:rPr>
  </w:style>
  <w:style w:type="paragraph" w:styleId="ListParagraph">
    <w:name w:val="List Paragraph"/>
    <w:basedOn w:val="Normal"/>
    <w:uiPriority w:val="34"/>
    <w:qFormat/>
    <w:rsid w:val="00F8186F"/>
    <w:pPr>
      <w:ind w:left="720"/>
      <w:contextualSpacing/>
    </w:pPr>
  </w:style>
  <w:style w:type="character" w:styleId="IntenseEmphasis">
    <w:name w:val="Intense Emphasis"/>
    <w:basedOn w:val="DefaultParagraphFont"/>
    <w:uiPriority w:val="21"/>
    <w:qFormat/>
    <w:rsid w:val="00F8186F"/>
    <w:rPr>
      <w:i/>
      <w:iCs/>
      <w:color w:val="2F5496" w:themeColor="accent1" w:themeShade="BF"/>
    </w:rPr>
  </w:style>
  <w:style w:type="paragraph" w:styleId="IntenseQuote">
    <w:name w:val="Intense Quote"/>
    <w:basedOn w:val="Normal"/>
    <w:next w:val="Normal"/>
    <w:link w:val="IntenseQuoteChar"/>
    <w:uiPriority w:val="30"/>
    <w:qFormat/>
    <w:rsid w:val="00F818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86F"/>
    <w:rPr>
      <w:i/>
      <w:iCs/>
      <w:color w:val="2F5496" w:themeColor="accent1" w:themeShade="BF"/>
    </w:rPr>
  </w:style>
  <w:style w:type="character" w:styleId="IntenseReference">
    <w:name w:val="Intense Reference"/>
    <w:basedOn w:val="DefaultParagraphFont"/>
    <w:uiPriority w:val="32"/>
    <w:qFormat/>
    <w:rsid w:val="00F8186F"/>
    <w:rPr>
      <w:b/>
      <w:bCs/>
      <w:smallCaps/>
      <w:color w:val="2F5496" w:themeColor="accent1" w:themeShade="BF"/>
      <w:spacing w:val="5"/>
    </w:rPr>
  </w:style>
  <w:style w:type="table" w:styleId="TableGrid">
    <w:name w:val="Table Grid"/>
    <w:basedOn w:val="TableNormal"/>
    <w:uiPriority w:val="39"/>
    <w:rsid w:val="00F81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A1EA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E0209"/>
    <w:pPr>
      <w:spacing w:after="100"/>
    </w:pPr>
  </w:style>
  <w:style w:type="character" w:styleId="Hyperlink">
    <w:name w:val="Hyperlink"/>
    <w:basedOn w:val="DefaultParagraphFont"/>
    <w:uiPriority w:val="99"/>
    <w:unhideWhenUsed/>
    <w:rsid w:val="00CE0209"/>
    <w:rPr>
      <w:color w:val="0563C1" w:themeColor="hyperlink"/>
      <w:u w:val="single"/>
    </w:rPr>
  </w:style>
  <w:style w:type="paragraph" w:styleId="TOC2">
    <w:name w:val="toc 2"/>
    <w:basedOn w:val="Normal"/>
    <w:next w:val="Normal"/>
    <w:autoRedefine/>
    <w:uiPriority w:val="39"/>
    <w:unhideWhenUsed/>
    <w:rsid w:val="00CE0209"/>
    <w:pPr>
      <w:spacing w:after="100"/>
      <w:ind w:left="240"/>
    </w:pPr>
  </w:style>
  <w:style w:type="paragraph" w:styleId="NoSpacing">
    <w:name w:val="No Spacing"/>
    <w:link w:val="NoSpacingChar"/>
    <w:uiPriority w:val="1"/>
    <w:qFormat/>
    <w:rsid w:val="00DE5AA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E5AA9"/>
    <w:rPr>
      <w:rFonts w:eastAsiaTheme="minorEastAsia"/>
      <w:kern w:val="0"/>
      <w:sz w:val="22"/>
      <w:szCs w:val="22"/>
      <w14:ligatures w14:val="none"/>
    </w:rPr>
  </w:style>
  <w:style w:type="paragraph" w:styleId="Header">
    <w:name w:val="header"/>
    <w:basedOn w:val="Normal"/>
    <w:link w:val="HeaderChar"/>
    <w:uiPriority w:val="99"/>
    <w:unhideWhenUsed/>
    <w:rsid w:val="004C13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1338"/>
    <w:rPr>
      <w:rFonts w:ascii="Arial" w:hAnsi="Arial"/>
    </w:rPr>
  </w:style>
  <w:style w:type="paragraph" w:styleId="Footer">
    <w:name w:val="footer"/>
    <w:basedOn w:val="Normal"/>
    <w:link w:val="FooterChar"/>
    <w:uiPriority w:val="99"/>
    <w:unhideWhenUsed/>
    <w:rsid w:val="004C13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1338"/>
    <w:rPr>
      <w:rFonts w:ascii="Arial" w:hAnsi="Arial"/>
    </w:rPr>
  </w:style>
  <w:style w:type="character" w:styleId="UnresolvedMention">
    <w:name w:val="Unresolved Mention"/>
    <w:basedOn w:val="DefaultParagraphFont"/>
    <w:uiPriority w:val="99"/>
    <w:semiHidden/>
    <w:unhideWhenUsed/>
    <w:rsid w:val="004952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github.com/Mustard-Core/Earnalytics-AI"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236CC-3B5C-4799-B6B6-8ABF5F534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9</Pages>
  <Words>1282</Words>
  <Characters>7308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Tshepang Phakani</dc:creator>
  <cp:keywords/>
  <dc:description/>
  <cp:lastModifiedBy>Tshepang Phakani</cp:lastModifiedBy>
  <cp:revision>7</cp:revision>
  <cp:lastPrinted>2025-10-13T14:35:00Z</cp:lastPrinted>
  <dcterms:created xsi:type="dcterms:W3CDTF">2025-10-13T09:00:00Z</dcterms:created>
  <dcterms:modified xsi:type="dcterms:W3CDTF">2025-10-13T14:36:00Z</dcterms:modified>
</cp:coreProperties>
</file>