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F569B" w14:textId="2837A60E" w:rsidR="009D1686" w:rsidRPr="009D1686" w:rsidRDefault="009D1686" w:rsidP="009D1686">
      <w:pPr>
        <w:jc w:val="center"/>
        <w:rPr>
          <w:rFonts w:ascii="Arial" w:hAnsi="Arial" w:cs="Arial"/>
          <w:b/>
          <w:bCs/>
        </w:rPr>
      </w:pPr>
      <w:r w:rsidRPr="009D1686">
        <w:rPr>
          <w:rFonts w:ascii="Arial" w:hAnsi="Arial" w:cs="Arial"/>
          <w:b/>
          <w:bCs/>
        </w:rPr>
        <w:t>PROJECT DOCUMENTATION</w:t>
      </w:r>
    </w:p>
    <w:p w14:paraId="4C1B0745" w14:textId="77777777" w:rsidR="009D1686" w:rsidRPr="009D1686" w:rsidRDefault="009D1686" w:rsidP="009D1686">
      <w:pPr>
        <w:pStyle w:val="Heading1"/>
      </w:pPr>
      <w:r w:rsidRPr="009D1686">
        <w:t>Problem Statement</w:t>
      </w:r>
    </w:p>
    <w:p w14:paraId="43F2BC6E" w14:textId="77777777" w:rsidR="009D1686" w:rsidRPr="009D1686" w:rsidRDefault="009D1686" w:rsidP="009D1686">
      <w:pPr>
        <w:spacing w:line="360" w:lineRule="auto"/>
        <w:jc w:val="both"/>
      </w:pPr>
      <w:r w:rsidRPr="009D1686">
        <w:t>Setting fair salaries is important for keeping employees happy and making sure the company stays healthy. At Accenture, using old, manual processes in HR and Finance can cause unfairness, bias, and put pressure on the budget. Using AI can help make salary decisions more accurate and fairer by looking at many factors, supporting both fair pay and the company’s financial health.</w:t>
      </w:r>
    </w:p>
    <w:p w14:paraId="5233A40C" w14:textId="77777777" w:rsidR="009D1686" w:rsidRPr="009D1686" w:rsidRDefault="009D1686" w:rsidP="009D1686">
      <w:pPr>
        <w:spacing w:line="360" w:lineRule="auto"/>
        <w:jc w:val="both"/>
      </w:pPr>
      <w:r w:rsidRPr="009D1686">
        <w:t xml:space="preserve">HR departments rely on historical payroll data, market surveys, and managerial judgment, which can fail to account for all relevant factors such as education, experience, job role, and market trends. </w:t>
      </w:r>
    </w:p>
    <w:p w14:paraId="22294344" w14:textId="77777777" w:rsidR="009D1686" w:rsidRPr="009D1686" w:rsidRDefault="009D1686" w:rsidP="009D1686">
      <w:pPr>
        <w:spacing w:line="360" w:lineRule="auto"/>
        <w:jc w:val="both"/>
      </w:pPr>
      <w:r w:rsidRPr="009D1686">
        <w:t>The problem exists because many Accenture together with many other companies still use outdated and manual methods to determine employee’s salaries. Factors such as overpayment cause the company to spend more money on the payroll budget. Underpayment demotivates employees, decreasing the value they generate while salaries remain constant, thus shrinking the return On Investment of the company. Human subjectivity further presents bias, and inequity, some other decisions are influenced by favoritism and gender.</w:t>
      </w:r>
    </w:p>
    <w:p w14:paraId="2406588E" w14:textId="77777777" w:rsidR="009D1686" w:rsidRPr="009D1686" w:rsidRDefault="009D1686" w:rsidP="009D1686">
      <w:pPr>
        <w:spacing w:line="360" w:lineRule="auto"/>
        <w:jc w:val="both"/>
      </w:pPr>
      <w:r w:rsidRPr="009D1686">
        <w:t>While this problem affects the company, it affects the people as well. Employees feel undervalued. Job dissatisfaction rises and causes employees to leave. Employees end up having stress and reduced productivity.</w:t>
      </w:r>
    </w:p>
    <w:p w14:paraId="227FF2B0" w14:textId="77777777" w:rsidR="009D1686" w:rsidRPr="009D1686" w:rsidRDefault="009D1686" w:rsidP="009D1686">
      <w:pPr>
        <w:spacing w:line="360" w:lineRule="auto"/>
        <w:jc w:val="both"/>
      </w:pPr>
      <w:r w:rsidRPr="009D1686">
        <w:t xml:space="preserve"> </w:t>
      </w:r>
    </w:p>
    <w:p w14:paraId="218E1F22" w14:textId="77777777" w:rsidR="009D1686" w:rsidRPr="009D1686" w:rsidRDefault="009D1686" w:rsidP="009D1686">
      <w:pPr>
        <w:pStyle w:val="Heading1"/>
      </w:pPr>
      <w:r w:rsidRPr="009D1686">
        <w:t>How will it benefit the community</w:t>
      </w:r>
    </w:p>
    <w:p w14:paraId="644D22FB" w14:textId="77777777" w:rsidR="009D1686" w:rsidRPr="009D1686" w:rsidRDefault="009D1686" w:rsidP="009D1686">
      <w:pPr>
        <w:spacing w:line="360" w:lineRule="auto"/>
        <w:jc w:val="both"/>
      </w:pPr>
      <w:r w:rsidRPr="009D1686">
        <w:t>Our ai solution stops payroll overruns meaning that employees will start receiving their fair salaries. The company will now be able to give back to the community in terms of donating money to charities and offer discount services. Trust is built between the community and the company, meaning there will be reduced number of unrests.</w:t>
      </w:r>
    </w:p>
    <w:p w14:paraId="104091C4" w14:textId="77777777" w:rsidR="009D1686" w:rsidRDefault="009D1686" w:rsidP="009D1686">
      <w:pPr>
        <w:spacing w:line="360" w:lineRule="auto"/>
        <w:jc w:val="both"/>
      </w:pPr>
    </w:p>
    <w:p w14:paraId="25D9F56E" w14:textId="349E64E7" w:rsidR="009D1686" w:rsidRDefault="009D1686" w:rsidP="009D1686">
      <w:pPr>
        <w:spacing w:line="360" w:lineRule="auto"/>
        <w:jc w:val="both"/>
      </w:pPr>
    </w:p>
    <w:p w14:paraId="1CFBB15D" w14:textId="77777777" w:rsidR="009D1686" w:rsidRDefault="009D1686" w:rsidP="009D1686">
      <w:pPr>
        <w:spacing w:line="360" w:lineRule="auto"/>
        <w:jc w:val="both"/>
      </w:pPr>
    </w:p>
    <w:p w14:paraId="3760C4B4" w14:textId="7ED002EA" w:rsidR="009D1686" w:rsidRPr="009D1686" w:rsidRDefault="009D1686" w:rsidP="009D1686">
      <w:pPr>
        <w:jc w:val="center"/>
        <w:rPr>
          <w:rFonts w:ascii="Arial" w:hAnsi="Arial" w:cs="Arial"/>
          <w:b/>
          <w:bCs/>
        </w:rPr>
      </w:pPr>
      <w:r w:rsidRPr="009D1686">
        <w:rPr>
          <w:rFonts w:ascii="Arial" w:hAnsi="Arial" w:cs="Arial"/>
          <w:b/>
          <w:bCs/>
        </w:rPr>
        <w:lastRenderedPageBreak/>
        <w:t>BUSINESS OBJECTIVES</w:t>
      </w:r>
    </w:p>
    <w:p w14:paraId="2B046A4F" w14:textId="77777777" w:rsidR="009D1686" w:rsidRPr="004274B3" w:rsidRDefault="009D1686" w:rsidP="009D1686">
      <w:pPr>
        <w:pStyle w:val="Heading1"/>
      </w:pPr>
      <w:bookmarkStart w:id="0" w:name="_Hlk210304872"/>
      <w:r w:rsidRPr="004274B3">
        <w:t>Business Success Criteria</w:t>
      </w:r>
    </w:p>
    <w:p w14:paraId="636F2D5E" w14:textId="77777777" w:rsidR="009D1686" w:rsidRDefault="009D1686" w:rsidP="009D1686">
      <w:pPr>
        <w:numPr>
          <w:ilvl w:val="0"/>
          <w:numId w:val="1"/>
        </w:numPr>
        <w:spacing w:after="0" w:line="276" w:lineRule="auto"/>
        <w:rPr>
          <w:rFonts w:ascii="Arial Black" w:eastAsia="Arial Black" w:hAnsi="Arial Black" w:cs="Arial Black"/>
          <w:b/>
          <w:sz w:val="32"/>
        </w:rPr>
      </w:pPr>
      <w:r w:rsidRPr="005A2E2B">
        <w:rPr>
          <w:rFonts w:eastAsia="Arial" w:cs="Arial"/>
        </w:rPr>
        <w:t>Develop an AI solution that helps companies to determine employee salaries.</w:t>
      </w:r>
    </w:p>
    <w:p w14:paraId="3B2C52BB" w14:textId="77777777" w:rsidR="009D1686" w:rsidRPr="005A2E2B" w:rsidRDefault="009D1686" w:rsidP="009D1686">
      <w:pPr>
        <w:numPr>
          <w:ilvl w:val="0"/>
          <w:numId w:val="1"/>
        </w:numPr>
        <w:spacing w:after="0" w:line="276" w:lineRule="auto"/>
        <w:rPr>
          <w:rFonts w:ascii="Arial Black" w:eastAsia="Arial Black" w:hAnsi="Arial Black" w:cs="Arial Black"/>
          <w:b/>
          <w:sz w:val="32"/>
        </w:rPr>
      </w:pPr>
      <w:r w:rsidRPr="005A2E2B">
        <w:rPr>
          <w:rFonts w:eastAsia="Arial" w:cs="Arial"/>
        </w:rPr>
        <w:t>Develop an Ai solution that eliminates bias and unfair wages.</w:t>
      </w:r>
    </w:p>
    <w:p w14:paraId="2E6E92C5" w14:textId="77777777" w:rsidR="009D1686" w:rsidRPr="00FA3503" w:rsidRDefault="009D1686" w:rsidP="009D1686">
      <w:pPr>
        <w:pStyle w:val="Heading1"/>
        <w:spacing w:line="240" w:lineRule="auto"/>
      </w:pPr>
      <w:r w:rsidRPr="00FA3503">
        <w:t>Requirements</w:t>
      </w:r>
    </w:p>
    <w:p w14:paraId="63016A4E" w14:textId="77777777" w:rsidR="009D1686" w:rsidRPr="005A2E2B" w:rsidRDefault="009D1686" w:rsidP="009D1686">
      <w:pPr>
        <w:pStyle w:val="ListParagraph"/>
        <w:numPr>
          <w:ilvl w:val="0"/>
          <w:numId w:val="1"/>
        </w:numPr>
        <w:spacing w:after="0" w:line="276" w:lineRule="auto"/>
        <w:rPr>
          <w:rFonts w:eastAsiaTheme="majorEastAsia" w:cstheme="majorBidi"/>
        </w:rPr>
      </w:pPr>
      <w:r w:rsidRPr="005A2E2B">
        <w:rPr>
          <w:rFonts w:eastAsia="Arial"/>
        </w:rPr>
        <w:t>Employee Data (Age, gender, Job title, Education Level, Years of experience, Salary)</w:t>
      </w:r>
    </w:p>
    <w:p w14:paraId="48580AE7" w14:textId="77777777" w:rsidR="009D1686" w:rsidRPr="005A2E2B" w:rsidRDefault="009D1686" w:rsidP="009D1686">
      <w:pPr>
        <w:pStyle w:val="ListParagraph"/>
        <w:numPr>
          <w:ilvl w:val="0"/>
          <w:numId w:val="1"/>
        </w:numPr>
        <w:spacing w:after="0" w:line="276" w:lineRule="auto"/>
        <w:rPr>
          <w:rFonts w:eastAsia="Arial" w:cs="Arial"/>
        </w:rPr>
      </w:pPr>
      <w:r w:rsidRPr="005A2E2B">
        <w:rPr>
          <w:rFonts w:eastAsia="Arial" w:cs="Arial"/>
        </w:rPr>
        <w:t>Technical requirements</w:t>
      </w:r>
    </w:p>
    <w:p w14:paraId="74A70E37" w14:textId="77777777" w:rsidR="009D1686" w:rsidRDefault="009D1686" w:rsidP="009D1686">
      <w:pPr>
        <w:pStyle w:val="ListParagraph"/>
        <w:numPr>
          <w:ilvl w:val="1"/>
          <w:numId w:val="1"/>
        </w:numPr>
        <w:spacing w:after="0" w:line="276" w:lineRule="auto"/>
        <w:rPr>
          <w:rFonts w:eastAsia="Arial" w:cs="Arial"/>
        </w:rPr>
      </w:pPr>
      <w:r w:rsidRPr="005A2E2B">
        <w:rPr>
          <w:rFonts w:eastAsia="Arial" w:cs="Arial"/>
        </w:rPr>
        <w:t>Amazon Web Services cloud servers</w:t>
      </w:r>
    </w:p>
    <w:p w14:paraId="47D94D10" w14:textId="77777777" w:rsidR="009D1686" w:rsidRDefault="009D1686" w:rsidP="009D1686">
      <w:pPr>
        <w:pStyle w:val="ListParagraph"/>
        <w:numPr>
          <w:ilvl w:val="1"/>
          <w:numId w:val="1"/>
        </w:numPr>
        <w:spacing w:after="0" w:line="276" w:lineRule="auto"/>
        <w:rPr>
          <w:rFonts w:eastAsia="Arial" w:cs="Arial"/>
        </w:rPr>
      </w:pPr>
      <w:r w:rsidRPr="005A2E2B">
        <w:rPr>
          <w:rFonts w:eastAsia="Arial" w:cs="Arial"/>
        </w:rPr>
        <w:t>Programming languages: Python</w:t>
      </w:r>
    </w:p>
    <w:p w14:paraId="766E4D07" w14:textId="77777777" w:rsidR="009D1686" w:rsidRDefault="009D1686" w:rsidP="009D1686">
      <w:pPr>
        <w:pStyle w:val="ListParagraph"/>
        <w:numPr>
          <w:ilvl w:val="1"/>
          <w:numId w:val="1"/>
        </w:numPr>
        <w:spacing w:after="0" w:line="276" w:lineRule="auto"/>
        <w:rPr>
          <w:rFonts w:eastAsia="Arial" w:cs="Arial"/>
        </w:rPr>
      </w:pPr>
      <w:r w:rsidRPr="005A2E2B">
        <w:rPr>
          <w:rFonts w:eastAsia="Arial" w:cs="Arial"/>
        </w:rPr>
        <w:t>Cloud deployment environments</w:t>
      </w:r>
    </w:p>
    <w:p w14:paraId="008E0D2B" w14:textId="77777777" w:rsidR="009D1686" w:rsidRPr="005A2E2B" w:rsidRDefault="009D1686" w:rsidP="009D1686">
      <w:pPr>
        <w:pStyle w:val="ListParagraph"/>
        <w:numPr>
          <w:ilvl w:val="1"/>
          <w:numId w:val="1"/>
        </w:numPr>
        <w:spacing w:after="0" w:line="276" w:lineRule="auto"/>
        <w:rPr>
          <w:rFonts w:eastAsia="Arial" w:cs="Arial"/>
        </w:rPr>
      </w:pPr>
      <w:r w:rsidRPr="005A2E2B">
        <w:rPr>
          <w:rFonts w:eastAsia="Arial" w:cs="Arial"/>
        </w:rPr>
        <w:t>Internet access for people working on the project</w:t>
      </w:r>
    </w:p>
    <w:p w14:paraId="649BD567" w14:textId="77777777" w:rsidR="009D1686" w:rsidRDefault="009D1686" w:rsidP="009D1686">
      <w:pPr>
        <w:numPr>
          <w:ilvl w:val="0"/>
          <w:numId w:val="1"/>
        </w:numPr>
        <w:spacing w:after="0" w:line="276" w:lineRule="auto"/>
        <w:rPr>
          <w:rFonts w:eastAsia="Arial" w:cs="Arial"/>
        </w:rPr>
      </w:pPr>
      <w:r>
        <w:rPr>
          <w:rFonts w:eastAsia="Arial" w:cs="Arial"/>
        </w:rPr>
        <w:t>Human requirements</w:t>
      </w:r>
    </w:p>
    <w:p w14:paraId="4956C5C2" w14:textId="77777777" w:rsidR="009D1686" w:rsidRPr="005A2E2B" w:rsidRDefault="009D1686" w:rsidP="009D1686">
      <w:pPr>
        <w:pStyle w:val="ListParagraph"/>
        <w:numPr>
          <w:ilvl w:val="0"/>
          <w:numId w:val="1"/>
        </w:numPr>
        <w:spacing w:after="0" w:line="276" w:lineRule="auto"/>
        <w:rPr>
          <w:rFonts w:eastAsia="Arial" w:cs="Arial"/>
        </w:rPr>
      </w:pPr>
      <w:r w:rsidRPr="005A2E2B">
        <w:rPr>
          <w:rFonts w:eastAsia="Arial" w:cs="Arial"/>
        </w:rPr>
        <w:t>Access to company experts who understand the HR and finance context.</w:t>
      </w:r>
    </w:p>
    <w:p w14:paraId="20ED73A7" w14:textId="77777777" w:rsidR="009D1686" w:rsidRDefault="009D1686" w:rsidP="009D1686">
      <w:pPr>
        <w:numPr>
          <w:ilvl w:val="0"/>
          <w:numId w:val="1"/>
        </w:numPr>
        <w:spacing w:after="0" w:line="276" w:lineRule="auto"/>
        <w:rPr>
          <w:rFonts w:eastAsia="Arial" w:cs="Arial"/>
        </w:rPr>
      </w:pPr>
      <w:r>
        <w:rPr>
          <w:rFonts w:eastAsia="Arial" w:cs="Arial"/>
        </w:rPr>
        <w:t>Trainee for staff to know and understand the software</w:t>
      </w:r>
    </w:p>
    <w:p w14:paraId="507A8EC8" w14:textId="77777777" w:rsidR="009D1686" w:rsidRPr="004274B3" w:rsidRDefault="009D1686" w:rsidP="009D1686">
      <w:pPr>
        <w:pStyle w:val="Heading1"/>
      </w:pPr>
      <w:r w:rsidRPr="004274B3">
        <w:t>Constraints</w:t>
      </w:r>
    </w:p>
    <w:p w14:paraId="08C46294" w14:textId="77777777" w:rsidR="009D1686" w:rsidRDefault="009D1686" w:rsidP="009D1686">
      <w:pPr>
        <w:numPr>
          <w:ilvl w:val="0"/>
          <w:numId w:val="1"/>
        </w:numPr>
        <w:spacing w:after="0" w:line="276" w:lineRule="auto"/>
        <w:rPr>
          <w:rFonts w:eastAsia="Arial" w:cs="Arial"/>
        </w:rPr>
      </w:pPr>
      <w:r>
        <w:rPr>
          <w:rFonts w:eastAsia="Arial" w:cs="Arial"/>
        </w:rPr>
        <w:t>Resource budget</w:t>
      </w:r>
    </w:p>
    <w:p w14:paraId="71068C06" w14:textId="77777777" w:rsidR="009D1686" w:rsidRDefault="009D1686" w:rsidP="009D1686">
      <w:pPr>
        <w:numPr>
          <w:ilvl w:val="0"/>
          <w:numId w:val="1"/>
        </w:numPr>
        <w:spacing w:after="0" w:line="276" w:lineRule="auto"/>
        <w:rPr>
          <w:rFonts w:eastAsia="Arial" w:cs="Arial"/>
        </w:rPr>
      </w:pPr>
      <w:r>
        <w:rPr>
          <w:rFonts w:eastAsia="Arial" w:cs="Arial"/>
        </w:rPr>
        <w:t>Human resource and finance compliance</w:t>
      </w:r>
    </w:p>
    <w:p w14:paraId="2336AE3A" w14:textId="77777777" w:rsidR="009D1686" w:rsidRDefault="009D1686" w:rsidP="009D1686">
      <w:pPr>
        <w:numPr>
          <w:ilvl w:val="0"/>
          <w:numId w:val="1"/>
        </w:numPr>
        <w:spacing w:after="0" w:line="276" w:lineRule="auto"/>
        <w:rPr>
          <w:rFonts w:eastAsia="Arial" w:cs="Arial"/>
        </w:rPr>
      </w:pPr>
      <w:r>
        <w:rPr>
          <w:rFonts w:eastAsia="Arial" w:cs="Arial"/>
        </w:rPr>
        <w:t>POPIA compliance (in case employees do not give permission to use their data)</w:t>
      </w:r>
    </w:p>
    <w:p w14:paraId="03C6BE37" w14:textId="77777777" w:rsidR="009D1686" w:rsidRDefault="009D1686" w:rsidP="009D1686">
      <w:pPr>
        <w:numPr>
          <w:ilvl w:val="0"/>
          <w:numId w:val="1"/>
        </w:numPr>
        <w:spacing w:after="0" w:line="276" w:lineRule="auto"/>
        <w:rPr>
          <w:rFonts w:eastAsia="Arial" w:cs="Arial"/>
        </w:rPr>
      </w:pPr>
      <w:r>
        <w:rPr>
          <w:rFonts w:eastAsia="Arial" w:cs="Arial"/>
        </w:rPr>
        <w:t>Data</w:t>
      </w:r>
    </w:p>
    <w:p w14:paraId="7A7C00F8" w14:textId="77777777" w:rsidR="009D1686" w:rsidRDefault="009D1686" w:rsidP="009D1686">
      <w:pPr>
        <w:spacing w:line="360" w:lineRule="auto"/>
        <w:rPr>
          <w:rFonts w:eastAsia="Arial" w:cs="Arial"/>
        </w:rPr>
      </w:pPr>
    </w:p>
    <w:p w14:paraId="023E24C1" w14:textId="77777777" w:rsidR="009D1686" w:rsidRPr="004274B3" w:rsidRDefault="009D1686" w:rsidP="009D1686">
      <w:pPr>
        <w:pStyle w:val="Heading1"/>
      </w:pPr>
      <w:r w:rsidRPr="004274B3">
        <w:t>Risks</w:t>
      </w:r>
    </w:p>
    <w:p w14:paraId="2514C0EE" w14:textId="77777777" w:rsidR="009D1686" w:rsidRDefault="009D1686" w:rsidP="009D1686">
      <w:pPr>
        <w:numPr>
          <w:ilvl w:val="0"/>
          <w:numId w:val="1"/>
        </w:numPr>
        <w:spacing w:after="0" w:line="276" w:lineRule="auto"/>
        <w:rPr>
          <w:rFonts w:eastAsia="Arial" w:cs="Arial"/>
          <w:b/>
        </w:rPr>
      </w:pPr>
      <w:r>
        <w:rPr>
          <w:rFonts w:eastAsia="Arial" w:cs="Arial"/>
        </w:rPr>
        <w:t>Gathering people information such as age, gender, education and years of experience and salary records may lead to privacy breaches if not properly secured.</w:t>
      </w:r>
    </w:p>
    <w:p w14:paraId="283A2283" w14:textId="77777777" w:rsidR="009D1686" w:rsidRDefault="009D1686" w:rsidP="009D1686">
      <w:pPr>
        <w:numPr>
          <w:ilvl w:val="0"/>
          <w:numId w:val="1"/>
        </w:numPr>
        <w:spacing w:after="0" w:line="276" w:lineRule="auto"/>
        <w:rPr>
          <w:rFonts w:eastAsia="Arial" w:cs="Arial"/>
          <w:b/>
        </w:rPr>
      </w:pPr>
      <w:r>
        <w:rPr>
          <w:rFonts w:eastAsia="Arial" w:cs="Arial"/>
        </w:rPr>
        <w:t>The is a possibility that the system might replicate existing inequity instead of fixing them.</w:t>
      </w:r>
    </w:p>
    <w:p w14:paraId="594AC0F9" w14:textId="77777777" w:rsidR="009D1686" w:rsidRDefault="009D1686" w:rsidP="009D1686">
      <w:pPr>
        <w:numPr>
          <w:ilvl w:val="0"/>
          <w:numId w:val="1"/>
        </w:numPr>
        <w:spacing w:after="0" w:line="276" w:lineRule="auto"/>
        <w:rPr>
          <w:rFonts w:ascii="Arial Black" w:eastAsia="Arial Black" w:hAnsi="Arial Black" w:cs="Arial Black"/>
          <w:b/>
          <w:sz w:val="32"/>
        </w:rPr>
      </w:pPr>
      <w:r>
        <w:rPr>
          <w:rFonts w:eastAsia="Arial" w:cs="Arial"/>
        </w:rPr>
        <w:t>Companies might misuse the tool to justify lower salaries under the guise of Ai fairness tool.</w:t>
      </w:r>
    </w:p>
    <w:p w14:paraId="23D9F1F1" w14:textId="77777777" w:rsidR="009D1686" w:rsidRPr="00FA3503" w:rsidRDefault="009D1686" w:rsidP="009D1686">
      <w:pPr>
        <w:spacing w:after="0" w:line="276" w:lineRule="auto"/>
        <w:ind w:left="720"/>
        <w:rPr>
          <w:rFonts w:ascii="Arial Black" w:eastAsia="Arial Black" w:hAnsi="Arial Black" w:cs="Arial Black"/>
          <w:b/>
          <w:sz w:val="32"/>
        </w:rPr>
      </w:pPr>
    </w:p>
    <w:p w14:paraId="7B236A16" w14:textId="77777777" w:rsidR="009D1686" w:rsidRPr="004274B3" w:rsidRDefault="009D1686" w:rsidP="009D1686">
      <w:pPr>
        <w:pStyle w:val="Heading1"/>
      </w:pPr>
      <w:r w:rsidRPr="004274B3">
        <w:lastRenderedPageBreak/>
        <w:t>Tools</w:t>
      </w:r>
    </w:p>
    <w:p w14:paraId="18A9CF65" w14:textId="77777777" w:rsidR="009D1686" w:rsidRDefault="009D1686" w:rsidP="009D1686">
      <w:pPr>
        <w:numPr>
          <w:ilvl w:val="0"/>
          <w:numId w:val="1"/>
        </w:numPr>
        <w:spacing w:after="0" w:line="276" w:lineRule="auto"/>
        <w:rPr>
          <w:rFonts w:eastAsia="Arial" w:cs="Arial"/>
        </w:rPr>
      </w:pPr>
      <w:r>
        <w:rPr>
          <w:rFonts w:eastAsia="Arial" w:cs="Arial"/>
        </w:rPr>
        <w:t>Programming</w:t>
      </w:r>
    </w:p>
    <w:p w14:paraId="458623D7" w14:textId="77777777" w:rsidR="009D1686" w:rsidRPr="00FA3503" w:rsidRDefault="009D1686" w:rsidP="009D1686">
      <w:pPr>
        <w:pStyle w:val="ListParagraph"/>
        <w:numPr>
          <w:ilvl w:val="1"/>
          <w:numId w:val="1"/>
        </w:numPr>
        <w:spacing w:after="0" w:line="276" w:lineRule="auto"/>
        <w:rPr>
          <w:rFonts w:eastAsia="Arial" w:cs="Arial"/>
        </w:rPr>
      </w:pPr>
      <w:r w:rsidRPr="00FA3503">
        <w:rPr>
          <w:rFonts w:eastAsia="Arial" w:cs="Arial"/>
        </w:rPr>
        <w:t>Python libraries</w:t>
      </w:r>
    </w:p>
    <w:p w14:paraId="4619DA41" w14:textId="77777777" w:rsidR="009D1686" w:rsidRDefault="009D1686" w:rsidP="009D1686">
      <w:pPr>
        <w:pStyle w:val="ListParagraph"/>
        <w:numPr>
          <w:ilvl w:val="2"/>
          <w:numId w:val="1"/>
        </w:numPr>
        <w:spacing w:after="0" w:line="276" w:lineRule="auto"/>
        <w:rPr>
          <w:rFonts w:eastAsia="Arial" w:cs="Arial"/>
        </w:rPr>
      </w:pPr>
      <w:proofErr w:type="spellStart"/>
      <w:r>
        <w:rPr>
          <w:rFonts w:eastAsia="Arial" w:cs="Arial"/>
        </w:rPr>
        <w:t>Sk</w:t>
      </w:r>
      <w:proofErr w:type="spellEnd"/>
      <w:r w:rsidRPr="00FA3503">
        <w:rPr>
          <w:rFonts w:eastAsia="Arial" w:cs="Arial"/>
        </w:rPr>
        <w:t xml:space="preserve">-learn </w:t>
      </w:r>
    </w:p>
    <w:p w14:paraId="68D6BFB6" w14:textId="77777777" w:rsidR="009D1686" w:rsidRDefault="009D1686" w:rsidP="009D1686">
      <w:pPr>
        <w:pStyle w:val="ListParagraph"/>
        <w:numPr>
          <w:ilvl w:val="2"/>
          <w:numId w:val="1"/>
        </w:numPr>
        <w:spacing w:after="0" w:line="276" w:lineRule="auto"/>
        <w:rPr>
          <w:rFonts w:eastAsia="Arial" w:cs="Arial"/>
        </w:rPr>
      </w:pPr>
      <w:r>
        <w:rPr>
          <w:rFonts w:eastAsia="Arial" w:cs="Arial"/>
        </w:rPr>
        <w:t>M</w:t>
      </w:r>
      <w:r w:rsidRPr="00FA3503">
        <w:rPr>
          <w:rFonts w:eastAsia="Arial" w:cs="Arial"/>
        </w:rPr>
        <w:t>atplotlib</w:t>
      </w:r>
      <w:r>
        <w:rPr>
          <w:rFonts w:eastAsia="Arial" w:cs="Arial"/>
        </w:rPr>
        <w:t xml:space="preserve"> </w:t>
      </w:r>
    </w:p>
    <w:p w14:paraId="118589A1" w14:textId="77777777" w:rsidR="009D1686" w:rsidRDefault="009D1686" w:rsidP="009D1686">
      <w:pPr>
        <w:pStyle w:val="ListParagraph"/>
        <w:numPr>
          <w:ilvl w:val="2"/>
          <w:numId w:val="1"/>
        </w:numPr>
        <w:spacing w:after="0" w:line="276" w:lineRule="auto"/>
        <w:rPr>
          <w:rFonts w:eastAsia="Arial" w:cs="Arial"/>
        </w:rPr>
      </w:pPr>
      <w:proofErr w:type="spellStart"/>
      <w:r>
        <w:rPr>
          <w:rFonts w:eastAsia="Arial" w:cs="Arial"/>
        </w:rPr>
        <w:t>N</w:t>
      </w:r>
      <w:r w:rsidRPr="00FA3503">
        <w:rPr>
          <w:rFonts w:eastAsia="Arial" w:cs="Arial"/>
        </w:rPr>
        <w:t>umpy</w:t>
      </w:r>
      <w:proofErr w:type="spellEnd"/>
      <w:r>
        <w:rPr>
          <w:rFonts w:eastAsia="Arial" w:cs="Arial"/>
        </w:rPr>
        <w:t xml:space="preserve"> </w:t>
      </w:r>
    </w:p>
    <w:p w14:paraId="4AFD972A" w14:textId="77777777" w:rsidR="009D1686" w:rsidRDefault="009D1686" w:rsidP="009D1686">
      <w:pPr>
        <w:pStyle w:val="ListParagraph"/>
        <w:numPr>
          <w:ilvl w:val="2"/>
          <w:numId w:val="1"/>
        </w:numPr>
        <w:spacing w:after="0" w:line="276" w:lineRule="auto"/>
        <w:rPr>
          <w:rFonts w:eastAsia="Arial" w:cs="Arial"/>
        </w:rPr>
      </w:pPr>
      <w:r>
        <w:rPr>
          <w:rFonts w:eastAsia="Arial" w:cs="Arial"/>
        </w:rPr>
        <w:t>P</w:t>
      </w:r>
      <w:r w:rsidRPr="00FA3503">
        <w:rPr>
          <w:rFonts w:eastAsia="Arial" w:cs="Arial"/>
        </w:rPr>
        <w:t>andas</w:t>
      </w:r>
      <w:r>
        <w:rPr>
          <w:rFonts w:eastAsia="Arial" w:cs="Arial"/>
        </w:rPr>
        <w:t xml:space="preserve"> </w:t>
      </w:r>
    </w:p>
    <w:p w14:paraId="7D9D1081" w14:textId="77777777" w:rsidR="009D1686" w:rsidRPr="00FA3503" w:rsidRDefault="009D1686" w:rsidP="009D1686">
      <w:pPr>
        <w:pStyle w:val="ListParagraph"/>
        <w:numPr>
          <w:ilvl w:val="2"/>
          <w:numId w:val="1"/>
        </w:numPr>
        <w:spacing w:after="0" w:line="276" w:lineRule="auto"/>
        <w:rPr>
          <w:rFonts w:eastAsia="Arial" w:cs="Arial"/>
        </w:rPr>
      </w:pPr>
      <w:r>
        <w:rPr>
          <w:rFonts w:eastAsia="Arial" w:cs="Arial"/>
        </w:rPr>
        <w:t>R</w:t>
      </w:r>
      <w:r w:rsidRPr="00FA3503">
        <w:rPr>
          <w:rFonts w:eastAsia="Arial" w:cs="Arial"/>
        </w:rPr>
        <w:t>andom</w:t>
      </w:r>
    </w:p>
    <w:p w14:paraId="0D8F146F" w14:textId="77777777" w:rsidR="009D1686" w:rsidRDefault="009D1686" w:rsidP="009D1686">
      <w:pPr>
        <w:numPr>
          <w:ilvl w:val="0"/>
          <w:numId w:val="1"/>
        </w:numPr>
        <w:spacing w:after="0" w:line="276" w:lineRule="auto"/>
        <w:rPr>
          <w:rFonts w:eastAsia="Arial" w:cs="Arial"/>
        </w:rPr>
      </w:pPr>
      <w:proofErr w:type="spellStart"/>
      <w:r>
        <w:rPr>
          <w:rFonts w:eastAsia="Arial" w:cs="Arial"/>
        </w:rPr>
        <w:t>Github</w:t>
      </w:r>
      <w:proofErr w:type="spellEnd"/>
      <w:r>
        <w:rPr>
          <w:rFonts w:eastAsia="Arial" w:cs="Arial"/>
        </w:rPr>
        <w:t xml:space="preserve"> Developer platform</w:t>
      </w:r>
    </w:p>
    <w:p w14:paraId="450FABA2" w14:textId="77777777" w:rsidR="009D1686" w:rsidRDefault="009D1686" w:rsidP="009D1686">
      <w:pPr>
        <w:numPr>
          <w:ilvl w:val="0"/>
          <w:numId w:val="1"/>
        </w:numPr>
        <w:spacing w:after="0" w:line="276" w:lineRule="auto"/>
        <w:rPr>
          <w:rFonts w:eastAsia="Arial" w:cs="Arial"/>
        </w:rPr>
      </w:pPr>
      <w:r>
        <w:rPr>
          <w:rFonts w:eastAsia="Arial" w:cs="Arial"/>
        </w:rPr>
        <w:t>Git</w:t>
      </w:r>
    </w:p>
    <w:p w14:paraId="0538405E" w14:textId="77777777" w:rsidR="009D1686" w:rsidRDefault="009D1686" w:rsidP="009D1686">
      <w:pPr>
        <w:numPr>
          <w:ilvl w:val="0"/>
          <w:numId w:val="1"/>
        </w:numPr>
        <w:spacing w:after="0" w:line="276" w:lineRule="auto"/>
        <w:rPr>
          <w:rFonts w:eastAsia="Arial" w:cs="Arial"/>
        </w:rPr>
      </w:pPr>
      <w:r>
        <w:rPr>
          <w:rFonts w:eastAsia="Arial" w:cs="Arial"/>
        </w:rPr>
        <w:t>Python IDE (Coding platform)</w:t>
      </w:r>
    </w:p>
    <w:p w14:paraId="5A0A19CF" w14:textId="77777777" w:rsidR="009D1686" w:rsidRDefault="009D1686" w:rsidP="009D1686">
      <w:pPr>
        <w:numPr>
          <w:ilvl w:val="0"/>
          <w:numId w:val="1"/>
        </w:numPr>
        <w:spacing w:line="276" w:lineRule="auto"/>
        <w:rPr>
          <w:rFonts w:eastAsia="Arial" w:cs="Arial"/>
        </w:rPr>
      </w:pPr>
      <w:r>
        <w:rPr>
          <w:rFonts w:eastAsia="Arial" w:cs="Arial"/>
        </w:rPr>
        <w:t>AI programs</w:t>
      </w:r>
    </w:p>
    <w:p w14:paraId="508CF4DD" w14:textId="77777777" w:rsidR="009D1686" w:rsidRDefault="009D1686" w:rsidP="009D1686">
      <w:pPr>
        <w:pStyle w:val="Heading1"/>
      </w:pPr>
      <w:r w:rsidRPr="004274B3">
        <w:t>Techniques</w:t>
      </w:r>
    </w:p>
    <w:p w14:paraId="4A9A93E2" w14:textId="77777777" w:rsidR="009D1686" w:rsidRDefault="009D1686" w:rsidP="009D1686">
      <w:pPr>
        <w:pStyle w:val="ListParagraph"/>
        <w:numPr>
          <w:ilvl w:val="0"/>
          <w:numId w:val="1"/>
        </w:numPr>
        <w:spacing w:after="0" w:line="276" w:lineRule="auto"/>
      </w:pPr>
      <w:r>
        <w:t>Data preparation</w:t>
      </w:r>
    </w:p>
    <w:p w14:paraId="27281786" w14:textId="77777777" w:rsidR="009D1686" w:rsidRDefault="009D1686" w:rsidP="009D1686">
      <w:pPr>
        <w:pStyle w:val="ListParagraph"/>
        <w:numPr>
          <w:ilvl w:val="1"/>
          <w:numId w:val="1"/>
        </w:numPr>
        <w:spacing w:after="0" w:line="276" w:lineRule="auto"/>
      </w:pPr>
      <w:r>
        <w:t>Converting non-numeral data into numerical data to be understood by machine (One-hot encoding)</w:t>
      </w:r>
    </w:p>
    <w:p w14:paraId="481B4207" w14:textId="77777777" w:rsidR="009D1686" w:rsidRDefault="009D1686" w:rsidP="009D1686">
      <w:pPr>
        <w:pStyle w:val="ListParagraph"/>
        <w:numPr>
          <w:ilvl w:val="1"/>
          <w:numId w:val="1"/>
        </w:numPr>
        <w:spacing w:after="0" w:line="276" w:lineRule="auto"/>
      </w:pPr>
      <w:r>
        <w:t xml:space="preserve">Remove </w:t>
      </w:r>
      <w:proofErr w:type="spellStart"/>
      <w:r>
        <w:t>NaN</w:t>
      </w:r>
      <w:proofErr w:type="spellEnd"/>
      <w:r>
        <w:t xml:space="preserve"> values</w:t>
      </w:r>
    </w:p>
    <w:p w14:paraId="58C0D1EB" w14:textId="77777777" w:rsidR="009D1686" w:rsidRPr="004274B3" w:rsidRDefault="009D1686" w:rsidP="009D1686">
      <w:pPr>
        <w:pStyle w:val="ListParagraph"/>
        <w:spacing w:after="0" w:line="276" w:lineRule="auto"/>
        <w:ind w:left="1068"/>
      </w:pPr>
    </w:p>
    <w:p w14:paraId="78421A3B" w14:textId="77777777" w:rsidR="009D1686" w:rsidRDefault="009D1686" w:rsidP="009D1686">
      <w:pPr>
        <w:numPr>
          <w:ilvl w:val="0"/>
          <w:numId w:val="1"/>
        </w:numPr>
        <w:spacing w:after="0" w:line="276" w:lineRule="auto"/>
        <w:rPr>
          <w:rFonts w:eastAsia="Arial" w:cs="Arial"/>
        </w:rPr>
      </w:pPr>
      <w:r>
        <w:rPr>
          <w:rFonts w:eastAsia="Arial" w:cs="Arial"/>
        </w:rPr>
        <w:t>Model Training</w:t>
      </w:r>
    </w:p>
    <w:p w14:paraId="1AF53EEC" w14:textId="77777777" w:rsidR="009D1686" w:rsidRDefault="009D1686" w:rsidP="009D1686">
      <w:pPr>
        <w:numPr>
          <w:ilvl w:val="1"/>
          <w:numId w:val="1"/>
        </w:numPr>
        <w:spacing w:after="0" w:line="276" w:lineRule="auto"/>
        <w:rPr>
          <w:rFonts w:eastAsia="Arial" w:cs="Arial"/>
        </w:rPr>
      </w:pPr>
      <w:r>
        <w:rPr>
          <w:rFonts w:eastAsia="Arial" w:cs="Arial"/>
        </w:rPr>
        <w:t>Supervised Machine learning approach</w:t>
      </w:r>
    </w:p>
    <w:p w14:paraId="4D7BB661" w14:textId="77777777" w:rsidR="009D1686" w:rsidRDefault="009D1686" w:rsidP="009D1686">
      <w:pPr>
        <w:numPr>
          <w:ilvl w:val="1"/>
          <w:numId w:val="1"/>
        </w:numPr>
        <w:spacing w:after="0" w:line="276" w:lineRule="auto"/>
        <w:rPr>
          <w:rFonts w:eastAsia="Arial" w:cs="Arial"/>
        </w:rPr>
      </w:pPr>
      <w:r>
        <w:rPr>
          <w:rFonts w:eastAsia="Arial" w:cs="Arial"/>
        </w:rPr>
        <w:t>Use classification Algorithm</w:t>
      </w:r>
    </w:p>
    <w:p w14:paraId="1E108E7E" w14:textId="77777777" w:rsidR="009D1686" w:rsidRDefault="009D1686" w:rsidP="009D1686">
      <w:pPr>
        <w:numPr>
          <w:ilvl w:val="1"/>
          <w:numId w:val="1"/>
        </w:numPr>
        <w:spacing w:after="0" w:line="276" w:lineRule="auto"/>
        <w:rPr>
          <w:rFonts w:eastAsia="Arial" w:cs="Arial"/>
        </w:rPr>
      </w:pPr>
      <w:r>
        <w:rPr>
          <w:rFonts w:eastAsia="Arial" w:cs="Arial"/>
        </w:rPr>
        <w:t>Random Forest classifier</w:t>
      </w:r>
    </w:p>
    <w:p w14:paraId="7C3736C9" w14:textId="77777777" w:rsidR="009D1686" w:rsidRDefault="009D1686" w:rsidP="009D1686">
      <w:pPr>
        <w:numPr>
          <w:ilvl w:val="1"/>
          <w:numId w:val="1"/>
        </w:numPr>
        <w:spacing w:after="0" w:line="276" w:lineRule="auto"/>
        <w:rPr>
          <w:rFonts w:eastAsia="Arial" w:cs="Arial"/>
        </w:rPr>
      </w:pPr>
      <w:r>
        <w:rPr>
          <w:rFonts w:eastAsia="Arial" w:cs="Arial"/>
        </w:rPr>
        <w:t>Train test split</w:t>
      </w:r>
    </w:p>
    <w:p w14:paraId="6D3DB401" w14:textId="77777777" w:rsidR="009D1686" w:rsidRPr="00FA3503" w:rsidRDefault="009D1686" w:rsidP="009D1686">
      <w:pPr>
        <w:spacing w:after="0" w:line="276" w:lineRule="auto"/>
        <w:ind w:left="1068"/>
        <w:rPr>
          <w:rFonts w:eastAsia="Arial" w:cs="Arial"/>
        </w:rPr>
      </w:pPr>
    </w:p>
    <w:p w14:paraId="732F7548" w14:textId="77777777" w:rsidR="009D1686" w:rsidRDefault="009D1686" w:rsidP="009D1686">
      <w:pPr>
        <w:numPr>
          <w:ilvl w:val="0"/>
          <w:numId w:val="1"/>
        </w:numPr>
        <w:spacing w:after="0" w:line="276" w:lineRule="auto"/>
        <w:rPr>
          <w:rFonts w:eastAsia="Arial" w:cs="Arial"/>
        </w:rPr>
      </w:pPr>
      <w:r>
        <w:rPr>
          <w:rFonts w:eastAsia="Arial" w:cs="Arial"/>
        </w:rPr>
        <w:t>Evaluation Metrics</w:t>
      </w:r>
    </w:p>
    <w:p w14:paraId="7EB35326" w14:textId="77777777" w:rsidR="009D1686" w:rsidRDefault="009D1686" w:rsidP="009D1686">
      <w:pPr>
        <w:numPr>
          <w:ilvl w:val="1"/>
          <w:numId w:val="1"/>
        </w:numPr>
        <w:spacing w:after="0" w:line="276" w:lineRule="auto"/>
        <w:rPr>
          <w:rFonts w:eastAsia="Arial" w:cs="Arial"/>
        </w:rPr>
      </w:pPr>
      <w:r>
        <w:rPr>
          <w:rFonts w:eastAsia="Arial" w:cs="Arial"/>
        </w:rPr>
        <w:t>Accuracy Score</w:t>
      </w:r>
    </w:p>
    <w:p w14:paraId="4089CCB8" w14:textId="77777777" w:rsidR="009D1686" w:rsidRDefault="009D1686" w:rsidP="009D1686">
      <w:pPr>
        <w:numPr>
          <w:ilvl w:val="1"/>
          <w:numId w:val="1"/>
        </w:numPr>
        <w:spacing w:after="0" w:line="276" w:lineRule="auto"/>
        <w:rPr>
          <w:rFonts w:eastAsia="Arial" w:cs="Arial"/>
        </w:rPr>
      </w:pPr>
      <w:r>
        <w:rPr>
          <w:rFonts w:eastAsia="Arial" w:cs="Arial"/>
        </w:rPr>
        <w:t>Precision Score</w:t>
      </w:r>
    </w:p>
    <w:p w14:paraId="017F88B0" w14:textId="77777777" w:rsidR="009D1686" w:rsidRDefault="009D1686" w:rsidP="009D1686">
      <w:pPr>
        <w:numPr>
          <w:ilvl w:val="1"/>
          <w:numId w:val="1"/>
        </w:numPr>
        <w:spacing w:after="0" w:line="276" w:lineRule="auto"/>
        <w:rPr>
          <w:rFonts w:eastAsia="Arial" w:cs="Arial"/>
        </w:rPr>
      </w:pPr>
      <w:r>
        <w:rPr>
          <w:rFonts w:eastAsia="Arial" w:cs="Arial"/>
        </w:rPr>
        <w:t>Recall Score</w:t>
      </w:r>
    </w:p>
    <w:p w14:paraId="14AB7340" w14:textId="77777777" w:rsidR="009D1686" w:rsidRPr="00FA3503" w:rsidRDefault="009D1686" w:rsidP="009D1686">
      <w:pPr>
        <w:numPr>
          <w:ilvl w:val="1"/>
          <w:numId w:val="1"/>
        </w:numPr>
        <w:spacing w:after="0" w:line="276" w:lineRule="auto"/>
        <w:rPr>
          <w:rFonts w:eastAsia="Arial" w:cs="Arial"/>
        </w:rPr>
      </w:pPr>
      <w:r>
        <w:rPr>
          <w:rFonts w:eastAsia="Arial" w:cs="Arial"/>
        </w:rPr>
        <w:t>F1 Score</w:t>
      </w:r>
      <w:bookmarkEnd w:id="0"/>
    </w:p>
    <w:p w14:paraId="5FAA802F" w14:textId="77777777" w:rsidR="009D1686" w:rsidRDefault="009D1686" w:rsidP="009D1686">
      <w:pPr>
        <w:spacing w:line="360" w:lineRule="auto"/>
        <w:jc w:val="both"/>
      </w:pPr>
    </w:p>
    <w:sectPr w:rsidR="009D1686" w:rsidSect="009528F8">
      <w:pgSz w:w="11907" w:h="16840" w:code="9"/>
      <w:pgMar w:top="1440" w:right="1440" w:bottom="1440" w:left="144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9ABE7" w14:textId="77777777" w:rsidR="004E639E" w:rsidRDefault="004E639E" w:rsidP="009D1686">
      <w:pPr>
        <w:spacing w:after="0" w:line="240" w:lineRule="auto"/>
      </w:pPr>
      <w:r>
        <w:separator/>
      </w:r>
    </w:p>
  </w:endnote>
  <w:endnote w:type="continuationSeparator" w:id="0">
    <w:p w14:paraId="560E21E4" w14:textId="77777777" w:rsidR="004E639E" w:rsidRDefault="004E639E" w:rsidP="009D1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BDAA9" w14:textId="77777777" w:rsidR="004E639E" w:rsidRDefault="004E639E" w:rsidP="009D1686">
      <w:pPr>
        <w:spacing w:after="0" w:line="240" w:lineRule="auto"/>
      </w:pPr>
      <w:r>
        <w:separator/>
      </w:r>
    </w:p>
  </w:footnote>
  <w:footnote w:type="continuationSeparator" w:id="0">
    <w:p w14:paraId="6536525B" w14:textId="77777777" w:rsidR="004E639E" w:rsidRDefault="004E639E" w:rsidP="009D1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725120"/>
    <w:multiLevelType w:val="hybridMultilevel"/>
    <w:tmpl w:val="10283306"/>
    <w:lvl w:ilvl="0" w:tplc="1B1088CE">
      <w:start w:val="3"/>
      <w:numFmt w:val="bullet"/>
      <w:lvlText w:val=""/>
      <w:lvlJc w:val="left"/>
      <w:pPr>
        <w:ind w:left="720" w:hanging="360"/>
      </w:pPr>
      <w:rPr>
        <w:rFonts w:ascii="Symbol" w:hAnsi="Symbol" w:cstheme="minorBidi" w:hint="default"/>
        <w:sz w:val="32"/>
      </w:rPr>
    </w:lvl>
    <w:lvl w:ilvl="1" w:tplc="04090003">
      <w:start w:val="1"/>
      <w:numFmt w:val="bullet"/>
      <w:lvlText w:val="o"/>
      <w:lvlJc w:val="left"/>
      <w:pPr>
        <w:ind w:left="1068"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674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86"/>
    <w:rsid w:val="004E639E"/>
    <w:rsid w:val="006069AF"/>
    <w:rsid w:val="00704D00"/>
    <w:rsid w:val="00746C8D"/>
    <w:rsid w:val="00793035"/>
    <w:rsid w:val="00893AB6"/>
    <w:rsid w:val="008E5B24"/>
    <w:rsid w:val="009528F8"/>
    <w:rsid w:val="009D1686"/>
    <w:rsid w:val="00B44321"/>
    <w:rsid w:val="00B623AA"/>
    <w:rsid w:val="00DF76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0AFA"/>
  <w15:chartTrackingRefBased/>
  <w15:docId w15:val="{56A52786-A108-408A-8372-5407AD97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686"/>
    <w:pPr>
      <w:keepNext/>
      <w:keepLines/>
      <w:spacing w:before="360" w:after="80"/>
      <w:outlineLvl w:val="0"/>
    </w:pPr>
    <w:rPr>
      <w:rFonts w:ascii="Arial" w:eastAsiaTheme="majorEastAsia" w:hAnsi="Arial" w:cstheme="majorBidi"/>
      <w:sz w:val="28"/>
      <w:szCs w:val="40"/>
      <w:u w:val="single"/>
    </w:rPr>
  </w:style>
  <w:style w:type="paragraph" w:styleId="Heading2">
    <w:name w:val="heading 2"/>
    <w:basedOn w:val="Normal"/>
    <w:next w:val="Normal"/>
    <w:link w:val="Heading2Char"/>
    <w:uiPriority w:val="9"/>
    <w:unhideWhenUsed/>
    <w:qFormat/>
    <w:rsid w:val="009D1686"/>
    <w:pPr>
      <w:keepNext/>
      <w:keepLines/>
      <w:spacing w:before="160" w:after="80"/>
      <w:outlineLvl w:val="1"/>
    </w:pPr>
    <w:rPr>
      <w:rFonts w:ascii="Arial" w:eastAsiaTheme="majorEastAsia" w:hAnsi="Arial" w:cstheme="majorBidi"/>
      <w:szCs w:val="32"/>
    </w:rPr>
  </w:style>
  <w:style w:type="paragraph" w:styleId="Heading3">
    <w:name w:val="heading 3"/>
    <w:basedOn w:val="Normal"/>
    <w:next w:val="Normal"/>
    <w:link w:val="Heading3Char"/>
    <w:uiPriority w:val="9"/>
    <w:semiHidden/>
    <w:unhideWhenUsed/>
    <w:qFormat/>
    <w:rsid w:val="009D16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6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6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686"/>
    <w:rPr>
      <w:rFonts w:ascii="Arial" w:eastAsiaTheme="majorEastAsia" w:hAnsi="Arial" w:cstheme="majorBidi"/>
      <w:sz w:val="28"/>
      <w:szCs w:val="40"/>
      <w:u w:val="single"/>
    </w:rPr>
  </w:style>
  <w:style w:type="character" w:customStyle="1" w:styleId="Heading2Char">
    <w:name w:val="Heading 2 Char"/>
    <w:basedOn w:val="DefaultParagraphFont"/>
    <w:link w:val="Heading2"/>
    <w:uiPriority w:val="9"/>
    <w:rsid w:val="009D1686"/>
    <w:rPr>
      <w:rFonts w:ascii="Arial" w:eastAsiaTheme="majorEastAsia" w:hAnsi="Arial" w:cstheme="majorBidi"/>
      <w:szCs w:val="32"/>
    </w:rPr>
  </w:style>
  <w:style w:type="character" w:customStyle="1" w:styleId="Heading3Char">
    <w:name w:val="Heading 3 Char"/>
    <w:basedOn w:val="DefaultParagraphFont"/>
    <w:link w:val="Heading3"/>
    <w:uiPriority w:val="9"/>
    <w:semiHidden/>
    <w:rsid w:val="009D16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6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6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686"/>
    <w:rPr>
      <w:rFonts w:eastAsiaTheme="majorEastAsia" w:cstheme="majorBidi"/>
      <w:color w:val="272727" w:themeColor="text1" w:themeTint="D8"/>
    </w:rPr>
  </w:style>
  <w:style w:type="paragraph" w:styleId="Title">
    <w:name w:val="Title"/>
    <w:basedOn w:val="Normal"/>
    <w:next w:val="Normal"/>
    <w:link w:val="TitleChar"/>
    <w:uiPriority w:val="10"/>
    <w:qFormat/>
    <w:rsid w:val="009D1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686"/>
    <w:pPr>
      <w:spacing w:before="160"/>
      <w:jc w:val="center"/>
    </w:pPr>
    <w:rPr>
      <w:i/>
      <w:iCs/>
      <w:color w:val="404040" w:themeColor="text1" w:themeTint="BF"/>
    </w:rPr>
  </w:style>
  <w:style w:type="character" w:customStyle="1" w:styleId="QuoteChar">
    <w:name w:val="Quote Char"/>
    <w:basedOn w:val="DefaultParagraphFont"/>
    <w:link w:val="Quote"/>
    <w:uiPriority w:val="29"/>
    <w:rsid w:val="009D1686"/>
    <w:rPr>
      <w:i/>
      <w:iCs/>
      <w:color w:val="404040" w:themeColor="text1" w:themeTint="BF"/>
    </w:rPr>
  </w:style>
  <w:style w:type="paragraph" w:styleId="ListParagraph">
    <w:name w:val="List Paragraph"/>
    <w:basedOn w:val="Normal"/>
    <w:uiPriority w:val="34"/>
    <w:qFormat/>
    <w:rsid w:val="009D1686"/>
    <w:pPr>
      <w:ind w:left="720"/>
      <w:contextualSpacing/>
    </w:pPr>
  </w:style>
  <w:style w:type="character" w:styleId="IntenseEmphasis">
    <w:name w:val="Intense Emphasis"/>
    <w:basedOn w:val="DefaultParagraphFont"/>
    <w:uiPriority w:val="21"/>
    <w:qFormat/>
    <w:rsid w:val="009D1686"/>
    <w:rPr>
      <w:i/>
      <w:iCs/>
      <w:color w:val="2F5496" w:themeColor="accent1" w:themeShade="BF"/>
    </w:rPr>
  </w:style>
  <w:style w:type="paragraph" w:styleId="IntenseQuote">
    <w:name w:val="Intense Quote"/>
    <w:basedOn w:val="Normal"/>
    <w:next w:val="Normal"/>
    <w:link w:val="IntenseQuoteChar"/>
    <w:uiPriority w:val="30"/>
    <w:qFormat/>
    <w:rsid w:val="009D16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686"/>
    <w:rPr>
      <w:i/>
      <w:iCs/>
      <w:color w:val="2F5496" w:themeColor="accent1" w:themeShade="BF"/>
    </w:rPr>
  </w:style>
  <w:style w:type="character" w:styleId="IntenseReference">
    <w:name w:val="Intense Reference"/>
    <w:basedOn w:val="DefaultParagraphFont"/>
    <w:uiPriority w:val="32"/>
    <w:qFormat/>
    <w:rsid w:val="009D1686"/>
    <w:rPr>
      <w:b/>
      <w:bCs/>
      <w:smallCaps/>
      <w:color w:val="2F5496" w:themeColor="accent1" w:themeShade="BF"/>
      <w:spacing w:val="5"/>
    </w:rPr>
  </w:style>
  <w:style w:type="paragraph" w:styleId="NoSpacing">
    <w:name w:val="No Spacing"/>
    <w:uiPriority w:val="1"/>
    <w:qFormat/>
    <w:rsid w:val="009D1686"/>
    <w:pPr>
      <w:spacing w:after="0" w:line="240" w:lineRule="auto"/>
    </w:pPr>
  </w:style>
  <w:style w:type="paragraph" w:styleId="Header">
    <w:name w:val="header"/>
    <w:basedOn w:val="Normal"/>
    <w:link w:val="HeaderChar"/>
    <w:uiPriority w:val="99"/>
    <w:unhideWhenUsed/>
    <w:rsid w:val="009D1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86"/>
  </w:style>
  <w:style w:type="paragraph" w:styleId="Footer">
    <w:name w:val="footer"/>
    <w:basedOn w:val="Normal"/>
    <w:link w:val="FooterChar"/>
    <w:uiPriority w:val="99"/>
    <w:unhideWhenUsed/>
    <w:rsid w:val="009D1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F3FF5-8296-4947-B8FD-D640B1E21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Tshepang Phakani</dc:creator>
  <cp:keywords/>
  <dc:description/>
  <cp:lastModifiedBy>Tshepang Phakani</cp:lastModifiedBy>
  <cp:revision>1</cp:revision>
  <dcterms:created xsi:type="dcterms:W3CDTF">2025-10-06T09:55:00Z</dcterms:created>
  <dcterms:modified xsi:type="dcterms:W3CDTF">2025-10-06T10:01:00Z</dcterms:modified>
</cp:coreProperties>
</file>