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18A8" w14:textId="64DE3D11" w:rsidR="005B6B7E" w:rsidRDefault="003E3F47">
      <w:pPr>
        <w:rPr>
          <w:rFonts w:ascii="Times New Roman" w:hAnsi="Times New Roman" w:cs="Times New Roman"/>
          <w:lang w:val="en-US"/>
        </w:rPr>
      </w:pPr>
      <w:r w:rsidRPr="003E3F47">
        <w:rPr>
          <w:rFonts w:ascii="Times New Roman" w:hAnsi="Times New Roman" w:cs="Times New Roman"/>
          <w:lang w:val="en-US"/>
        </w:rPr>
        <w:t>Mustafa</w:t>
      </w:r>
      <w:r>
        <w:rPr>
          <w:rFonts w:ascii="Times New Roman" w:hAnsi="Times New Roman" w:cs="Times New Roman"/>
          <w:lang w:val="en-US"/>
        </w:rPr>
        <w:t xml:space="preserve"> Cankan Balcı </w:t>
      </w:r>
    </w:p>
    <w:p w14:paraId="04CB760A" w14:textId="49992502" w:rsidR="003E3F47" w:rsidRDefault="003E3F47">
      <w:pPr>
        <w:rPr>
          <w:rFonts w:ascii="Times New Roman" w:hAnsi="Times New Roman" w:cs="Times New Roman"/>
          <w:lang w:val="en-US"/>
        </w:rPr>
      </w:pPr>
      <w:r>
        <w:rPr>
          <w:rFonts w:ascii="Times New Roman" w:hAnsi="Times New Roman" w:cs="Times New Roman"/>
          <w:lang w:val="en-US"/>
        </w:rPr>
        <w:t>22101761</w:t>
      </w:r>
    </w:p>
    <w:p w14:paraId="54AF8348" w14:textId="31B05B33" w:rsidR="003E3F47" w:rsidRDefault="0024073F">
      <w:pPr>
        <w:rPr>
          <w:rFonts w:ascii="Times New Roman" w:hAnsi="Times New Roman" w:cs="Times New Roman"/>
          <w:lang w:val="en-US"/>
        </w:rPr>
      </w:pPr>
      <w:r>
        <w:rPr>
          <w:rFonts w:ascii="Times New Roman" w:hAnsi="Times New Roman" w:cs="Times New Roman"/>
          <w:lang w:val="en-US"/>
        </w:rPr>
        <w:t>18 May 2025</w:t>
      </w:r>
    </w:p>
    <w:p w14:paraId="7FE413B3" w14:textId="6BD4A76C" w:rsidR="001410F5" w:rsidRPr="001410F5" w:rsidRDefault="0024073F">
      <w:pPr>
        <w:rPr>
          <w:rFonts w:ascii="Times New Roman" w:hAnsi="Times New Roman" w:cs="Times New Roman"/>
          <w:b/>
          <w:bCs/>
          <w:sz w:val="36"/>
          <w:szCs w:val="36"/>
          <w:lang w:val="en-US"/>
        </w:rPr>
      </w:pPr>
      <w:r w:rsidRPr="001410F5">
        <w:rPr>
          <w:rFonts w:ascii="Times New Roman" w:hAnsi="Times New Roman" w:cs="Times New Roman"/>
          <w:b/>
          <w:bCs/>
          <w:sz w:val="36"/>
          <w:szCs w:val="36"/>
          <w:lang w:val="en-US"/>
        </w:rPr>
        <w:t>GE461</w:t>
      </w:r>
      <w:r w:rsidR="001410F5" w:rsidRPr="001410F5">
        <w:rPr>
          <w:rFonts w:ascii="Times New Roman" w:hAnsi="Times New Roman" w:cs="Times New Roman"/>
          <w:b/>
          <w:bCs/>
          <w:sz w:val="36"/>
          <w:szCs w:val="36"/>
          <w:lang w:val="en-US"/>
        </w:rPr>
        <w:t xml:space="preserve"> Introduction to Data Science </w:t>
      </w:r>
      <w:r w:rsidRPr="001410F5">
        <w:rPr>
          <w:rFonts w:ascii="Times New Roman" w:hAnsi="Times New Roman" w:cs="Times New Roman"/>
          <w:b/>
          <w:bCs/>
          <w:sz w:val="36"/>
          <w:szCs w:val="36"/>
          <w:lang w:val="en-US"/>
        </w:rPr>
        <w:t>Project 5</w:t>
      </w:r>
    </w:p>
    <w:p w14:paraId="371ADBE4" w14:textId="09667F4F" w:rsidR="001410F5" w:rsidRPr="001410F5" w:rsidRDefault="001410F5">
      <w:pPr>
        <w:rPr>
          <w:rFonts w:ascii="Times New Roman" w:hAnsi="Times New Roman" w:cs="Times New Roman"/>
          <w:b/>
          <w:bCs/>
          <w:sz w:val="28"/>
          <w:szCs w:val="28"/>
          <w:lang w:val="en-US"/>
        </w:rPr>
      </w:pPr>
      <w:r w:rsidRPr="001410F5">
        <w:rPr>
          <w:rFonts w:ascii="Times New Roman" w:hAnsi="Times New Roman" w:cs="Times New Roman"/>
          <w:b/>
          <w:bCs/>
          <w:sz w:val="28"/>
          <w:szCs w:val="28"/>
          <w:lang w:val="en-US"/>
        </w:rPr>
        <w:t xml:space="preserve">Introduction </w:t>
      </w:r>
    </w:p>
    <w:p w14:paraId="133CE1AA" w14:textId="79D44160" w:rsidR="001410F5" w:rsidRDefault="00B0356F" w:rsidP="00124501">
      <w:pPr>
        <w:spacing w:line="276" w:lineRule="auto"/>
        <w:rPr>
          <w:rFonts w:ascii="Times New Roman" w:hAnsi="Times New Roman" w:cs="Times New Roman"/>
          <w:lang w:val="en-US"/>
        </w:rPr>
      </w:pPr>
      <w:r>
        <w:rPr>
          <w:rFonts w:ascii="Times New Roman" w:hAnsi="Times New Roman" w:cs="Times New Roman"/>
          <w:lang w:val="en-US"/>
        </w:rPr>
        <w:t xml:space="preserve">The traditional batch learning approaches are often inadequate for real-time application in the continuous data generation. For instance, user preferences change over the time, so the recommendation algorithm Data stream mining addresses this challenge by enabling incremental learning from continuously arriving data. This assignment aims to the design and evaluate </w:t>
      </w:r>
      <w:r w:rsidR="0002093F">
        <w:rPr>
          <w:rFonts w:ascii="Times New Roman" w:hAnsi="Times New Roman" w:cs="Times New Roman"/>
          <w:lang w:val="en-US"/>
        </w:rPr>
        <w:t>stream-based</w:t>
      </w:r>
      <w:r>
        <w:rPr>
          <w:rFonts w:ascii="Times New Roman" w:hAnsi="Times New Roman" w:cs="Times New Roman"/>
          <w:lang w:val="en-US"/>
        </w:rPr>
        <w:t xml:space="preserve"> classification models that can adapt to evolving data environments. Generated synthetic dataset generated and saved </w:t>
      </w:r>
      <w:r w:rsidR="0002093F">
        <w:rPr>
          <w:rFonts w:ascii="Times New Roman" w:hAnsi="Times New Roman" w:cs="Times New Roman"/>
          <w:lang w:val="en-US"/>
        </w:rPr>
        <w:t>to a</w:t>
      </w:r>
      <w:r>
        <w:rPr>
          <w:rFonts w:ascii="Times New Roman" w:hAnsi="Times New Roman" w:cs="Times New Roman"/>
          <w:lang w:val="en-US"/>
        </w:rPr>
        <w:t xml:space="preserve"> file</w:t>
      </w:r>
      <w:r w:rsidR="0002093F">
        <w:rPr>
          <w:rFonts w:ascii="Times New Roman" w:hAnsi="Times New Roman" w:cs="Times New Roman"/>
          <w:lang w:val="en-US"/>
        </w:rPr>
        <w:t xml:space="preserve"> for future use</w:t>
      </w:r>
      <w:r>
        <w:rPr>
          <w:rFonts w:ascii="Times New Roman" w:hAnsi="Times New Roman" w:cs="Times New Roman"/>
          <w:lang w:val="en-US"/>
        </w:rPr>
        <w:t>. There are two types of datasets used in the assignment: synthetic (AGRAWAL, SEA) and real world (Spam and Electricity).</w:t>
      </w:r>
      <w:r w:rsidRPr="00B0356F">
        <w:rPr>
          <w:rFonts w:ascii="Times New Roman" w:hAnsi="Times New Roman" w:cs="Times New Roman"/>
          <w:lang w:val="en-US"/>
        </w:rPr>
        <w:t xml:space="preserve"> </w:t>
      </w:r>
      <w:r>
        <w:rPr>
          <w:rFonts w:ascii="Times New Roman" w:hAnsi="Times New Roman" w:cs="Times New Roman"/>
          <w:lang w:val="en-US"/>
        </w:rPr>
        <w:t>Generated synthetic dataset saved in the file for future access. In the assignment, there different types of approaches applied, which built-in functions (Adaptive Random Forest (ARF) and Streaming Agnostic Model with k-Nearest Neighbors (SAM-</w:t>
      </w:r>
      <w:proofErr w:type="spellStart"/>
      <w:r>
        <w:rPr>
          <w:rFonts w:ascii="Times New Roman" w:hAnsi="Times New Roman" w:cs="Times New Roman"/>
          <w:lang w:val="en-US"/>
        </w:rPr>
        <w:t>knn</w:t>
      </w:r>
      <w:proofErr w:type="spellEnd"/>
      <w:proofErr w:type="gramStart"/>
      <w:r>
        <w:rPr>
          <w:rFonts w:ascii="Times New Roman" w:hAnsi="Times New Roman" w:cs="Times New Roman"/>
          <w:lang w:val="en-US"/>
        </w:rPr>
        <w:t>) )</w:t>
      </w:r>
      <w:proofErr w:type="gramEnd"/>
      <w:r>
        <w:rPr>
          <w:rFonts w:ascii="Times New Roman" w:hAnsi="Times New Roman" w:cs="Times New Roman"/>
          <w:lang w:val="en-US"/>
        </w:rPr>
        <w:t xml:space="preserve"> and ensemble classifier that integrates both active and passive methods for concept drift detection.  </w:t>
      </w:r>
    </w:p>
    <w:p w14:paraId="77B2108B" w14:textId="11909749" w:rsidR="001410F5" w:rsidRDefault="001410F5">
      <w:pPr>
        <w:rPr>
          <w:rFonts w:ascii="Times New Roman" w:hAnsi="Times New Roman" w:cs="Times New Roman"/>
          <w:lang w:val="en-US"/>
        </w:rPr>
      </w:pPr>
      <w:r>
        <w:rPr>
          <w:rFonts w:ascii="Times New Roman" w:hAnsi="Times New Roman" w:cs="Times New Roman"/>
          <w:b/>
          <w:bCs/>
          <w:sz w:val="28"/>
          <w:szCs w:val="28"/>
          <w:lang w:val="en-US"/>
        </w:rPr>
        <w:t>Dataset as Data streams</w:t>
      </w:r>
    </w:p>
    <w:p w14:paraId="6B624780" w14:textId="345DDEA7" w:rsidR="00E85793" w:rsidRDefault="00B0356F" w:rsidP="00124501">
      <w:pPr>
        <w:tabs>
          <w:tab w:val="left" w:pos="1209"/>
        </w:tabs>
        <w:spacing w:line="276" w:lineRule="auto"/>
        <w:rPr>
          <w:rFonts w:ascii="Times New Roman" w:hAnsi="Times New Roman" w:cs="Times New Roman"/>
          <w:lang w:val="en-US"/>
        </w:rPr>
      </w:pPr>
      <w:r>
        <w:rPr>
          <w:rFonts w:ascii="Times New Roman" w:hAnsi="Times New Roman" w:cs="Times New Roman"/>
          <w:lang w:val="en-US"/>
        </w:rPr>
        <w:t xml:space="preserve">In this assignment, two synthetic and two real world datasets used to evaluate the data stream classification models. The synthetic datasets are generated using AGRAWAL Generator and SEA Generator from scikit-multiflow. Both datasets consist of 100,000 instances with two abrupt concept drifts at 35,000 and 60,000 positions. Also, the generated data saved for future use. For real-world evaluation, the Spam and Electricity datasets are employed.  </w:t>
      </w:r>
    </w:p>
    <w:p w14:paraId="582CC3E8" w14:textId="48647C17" w:rsidR="00124501" w:rsidRPr="00124501" w:rsidRDefault="001410F5">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Classification Task with Concept Drift Handling </w:t>
      </w:r>
    </w:p>
    <w:p w14:paraId="17BB59BD" w14:textId="5033908A" w:rsidR="001410F5" w:rsidRDefault="001410F5" w:rsidP="00124501">
      <w:pPr>
        <w:spacing w:line="276" w:lineRule="auto"/>
        <w:rPr>
          <w:rFonts w:ascii="Times New Roman" w:hAnsi="Times New Roman" w:cs="Times New Roman"/>
          <w:lang w:val="en-US"/>
        </w:rPr>
      </w:pPr>
      <w:r>
        <w:rPr>
          <w:rFonts w:ascii="Times New Roman" w:hAnsi="Times New Roman" w:cs="Times New Roman"/>
          <w:lang w:val="en-US"/>
        </w:rPr>
        <w:t xml:space="preserve">4.1) </w:t>
      </w:r>
      <w:r w:rsidR="00B0356F" w:rsidRPr="00B0356F">
        <w:rPr>
          <w:rFonts w:ascii="Times New Roman" w:hAnsi="Times New Roman" w:cs="Times New Roman"/>
          <w:lang w:val="en-US"/>
        </w:rPr>
        <w:t>In this section, built-in classification models were utilized, and the test-then-train method was adopted for the training process. Initially, each model was pre-trained on a batch of 2,000 samples to establish awareness of the class labels. Subsequently, the models were updated using the test-then-train approach, where each incoming data chunk was first used for prediction and then for training. The data stream was divided into 20 equally sized windows. For each window, predictions and corresponding true labels were recorded to compute both window-level and overall classification accuracy. A noticeable drop in accuracy was observed at drift points, indicating the models’ sensitivity to concept drift.</w:t>
      </w:r>
    </w:p>
    <w:p w14:paraId="7261076C" w14:textId="2B193B0A" w:rsidR="00B0356F" w:rsidRDefault="00B0356F">
      <w:pPr>
        <w:rPr>
          <w:rFonts w:ascii="Times New Roman" w:hAnsi="Times New Roman" w:cs="Times New Roman"/>
          <w:lang w:val="en-US"/>
        </w:rPr>
      </w:pPr>
    </w:p>
    <w:p w14:paraId="41AFC31E" w14:textId="4E774FAD" w:rsidR="00B0356F" w:rsidRDefault="00B0356F">
      <w:pPr>
        <w:rPr>
          <w:rFonts w:ascii="Times New Roman" w:hAnsi="Times New Roman" w:cs="Times New Roman"/>
          <w:lang w:val="en-US"/>
        </w:rPr>
      </w:pPr>
    </w:p>
    <w:p w14:paraId="541EB29E" w14:textId="5409038A" w:rsidR="00B0356F" w:rsidRDefault="00E85793">
      <w:pPr>
        <w:rPr>
          <w:rFonts w:ascii="Times New Roman" w:hAnsi="Times New Roman" w:cs="Times New Roman"/>
          <w:lang w:val="en-US"/>
        </w:rPr>
      </w:pPr>
      <w:r w:rsidRPr="00124501">
        <w:rPr>
          <w:rFonts w:ascii="Times New Roman" w:hAnsi="Times New Roman" w:cs="Times New Roman"/>
          <w:noProof/>
          <w:lang w:val="en-US"/>
        </w:rPr>
        <w:lastRenderedPageBreak/>
        <w:drawing>
          <wp:anchor distT="0" distB="0" distL="114300" distR="114300" simplePos="0" relativeHeight="251660288" behindDoc="0" locked="0" layoutInCell="1" allowOverlap="1" wp14:anchorId="5A279F5E" wp14:editId="1EC1F3FD">
            <wp:simplePos x="0" y="0"/>
            <wp:positionH relativeFrom="column">
              <wp:posOffset>-683895</wp:posOffset>
            </wp:positionH>
            <wp:positionV relativeFrom="paragraph">
              <wp:posOffset>-215719</wp:posOffset>
            </wp:positionV>
            <wp:extent cx="3471620" cy="2592729"/>
            <wp:effectExtent l="0" t="0" r="0" b="0"/>
            <wp:wrapNone/>
            <wp:docPr id="129738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89913" name=""/>
                    <pic:cNvPicPr/>
                  </pic:nvPicPr>
                  <pic:blipFill>
                    <a:blip r:embed="rId6">
                      <a:extLst>
                        <a:ext uri="{28A0092B-C50C-407E-A947-70E740481C1C}">
                          <a14:useLocalDpi xmlns:a14="http://schemas.microsoft.com/office/drawing/2010/main" val="0"/>
                        </a:ext>
                      </a:extLst>
                    </a:blip>
                    <a:stretch>
                      <a:fillRect/>
                    </a:stretch>
                  </pic:blipFill>
                  <pic:spPr>
                    <a:xfrm>
                      <a:off x="0" y="0"/>
                      <a:ext cx="3471620" cy="2592729"/>
                    </a:xfrm>
                    <a:prstGeom prst="rect">
                      <a:avLst/>
                    </a:prstGeom>
                  </pic:spPr>
                </pic:pic>
              </a:graphicData>
            </a:graphic>
            <wp14:sizeRelH relativeFrom="page">
              <wp14:pctWidth>0</wp14:pctWidth>
            </wp14:sizeRelH>
            <wp14:sizeRelV relativeFrom="page">
              <wp14:pctHeight>0</wp14:pctHeight>
            </wp14:sizeRelV>
          </wp:anchor>
        </w:drawing>
      </w:r>
      <w:r w:rsidRPr="00124501">
        <w:rPr>
          <w:rFonts w:ascii="Times New Roman" w:hAnsi="Times New Roman" w:cs="Times New Roman"/>
          <w:noProof/>
          <w:lang w:val="en-US"/>
        </w:rPr>
        <w:drawing>
          <wp:anchor distT="0" distB="0" distL="114300" distR="114300" simplePos="0" relativeHeight="251663360" behindDoc="0" locked="0" layoutInCell="1" allowOverlap="1" wp14:anchorId="77106442" wp14:editId="32C30F53">
            <wp:simplePos x="0" y="0"/>
            <wp:positionH relativeFrom="column">
              <wp:posOffset>3211830</wp:posOffset>
            </wp:positionH>
            <wp:positionV relativeFrom="paragraph">
              <wp:posOffset>-324122</wp:posOffset>
            </wp:positionV>
            <wp:extent cx="3472405" cy="2593315"/>
            <wp:effectExtent l="0" t="0" r="0" b="0"/>
            <wp:wrapNone/>
            <wp:docPr id="184346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9908" name=""/>
                    <pic:cNvPicPr/>
                  </pic:nvPicPr>
                  <pic:blipFill>
                    <a:blip r:embed="rId7">
                      <a:extLst>
                        <a:ext uri="{28A0092B-C50C-407E-A947-70E740481C1C}">
                          <a14:useLocalDpi xmlns:a14="http://schemas.microsoft.com/office/drawing/2010/main" val="0"/>
                        </a:ext>
                      </a:extLst>
                    </a:blip>
                    <a:stretch>
                      <a:fillRect/>
                    </a:stretch>
                  </pic:blipFill>
                  <pic:spPr>
                    <a:xfrm>
                      <a:off x="0" y="0"/>
                      <a:ext cx="3472405" cy="2593315"/>
                    </a:xfrm>
                    <a:prstGeom prst="rect">
                      <a:avLst/>
                    </a:prstGeom>
                  </pic:spPr>
                </pic:pic>
              </a:graphicData>
            </a:graphic>
            <wp14:sizeRelH relativeFrom="page">
              <wp14:pctWidth>0</wp14:pctWidth>
            </wp14:sizeRelH>
            <wp14:sizeRelV relativeFrom="page">
              <wp14:pctHeight>0</wp14:pctHeight>
            </wp14:sizeRelV>
          </wp:anchor>
        </w:drawing>
      </w:r>
    </w:p>
    <w:p w14:paraId="6AABB781" w14:textId="1E8F8D88" w:rsidR="00B0356F" w:rsidRDefault="00B0356F">
      <w:pPr>
        <w:rPr>
          <w:rFonts w:ascii="Times New Roman" w:hAnsi="Times New Roman" w:cs="Times New Roman"/>
          <w:lang w:val="en-US"/>
        </w:rPr>
      </w:pPr>
    </w:p>
    <w:p w14:paraId="525CCDB8" w14:textId="230B64C7" w:rsidR="00B0356F" w:rsidRDefault="00B0356F">
      <w:pPr>
        <w:rPr>
          <w:rFonts w:ascii="Times New Roman" w:hAnsi="Times New Roman" w:cs="Times New Roman"/>
          <w:lang w:val="en-US"/>
        </w:rPr>
      </w:pPr>
    </w:p>
    <w:p w14:paraId="1964E423" w14:textId="19A0849D" w:rsidR="00B0356F" w:rsidRDefault="00B0356F">
      <w:pPr>
        <w:rPr>
          <w:rFonts w:ascii="Times New Roman" w:hAnsi="Times New Roman" w:cs="Times New Roman"/>
          <w:lang w:val="en-US"/>
        </w:rPr>
      </w:pPr>
    </w:p>
    <w:p w14:paraId="29E71DD1" w14:textId="19556D78" w:rsidR="00B0356F" w:rsidRDefault="00B0356F">
      <w:pPr>
        <w:rPr>
          <w:rFonts w:ascii="Times New Roman" w:hAnsi="Times New Roman" w:cs="Times New Roman"/>
          <w:lang w:val="en-US"/>
        </w:rPr>
      </w:pPr>
    </w:p>
    <w:p w14:paraId="30DE673E" w14:textId="36123944" w:rsidR="00B0356F" w:rsidRDefault="00B0356F">
      <w:pPr>
        <w:rPr>
          <w:rFonts w:ascii="Times New Roman" w:hAnsi="Times New Roman" w:cs="Times New Roman"/>
          <w:lang w:val="en-US"/>
        </w:rPr>
      </w:pPr>
    </w:p>
    <w:p w14:paraId="400521BE" w14:textId="2FAE9DF1" w:rsidR="00B0356F" w:rsidRDefault="00B0356F">
      <w:pPr>
        <w:rPr>
          <w:rFonts w:ascii="Times New Roman" w:hAnsi="Times New Roman" w:cs="Times New Roman"/>
          <w:lang w:val="en-US"/>
        </w:rPr>
      </w:pPr>
    </w:p>
    <w:p w14:paraId="3B67DC85" w14:textId="71B99196" w:rsidR="00124501" w:rsidRDefault="00124501">
      <w:pPr>
        <w:rPr>
          <w:rFonts w:ascii="Times New Roman" w:hAnsi="Times New Roman" w:cs="Times New Roman"/>
          <w:lang w:val="en-US"/>
        </w:rPr>
      </w:pPr>
    </w:p>
    <w:p w14:paraId="26524C62" w14:textId="08A82BAD" w:rsidR="00124501" w:rsidRDefault="00A55AD4">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2C3AA8C2" wp14:editId="566805E6">
                <wp:simplePos x="0" y="0"/>
                <wp:positionH relativeFrom="column">
                  <wp:posOffset>3491345</wp:posOffset>
                </wp:positionH>
                <wp:positionV relativeFrom="paragraph">
                  <wp:posOffset>119669</wp:posOffset>
                </wp:positionV>
                <wp:extent cx="3158721" cy="457200"/>
                <wp:effectExtent l="0" t="0" r="0" b="0"/>
                <wp:wrapNone/>
                <wp:docPr id="114820229" name="Text Box 10"/>
                <wp:cNvGraphicFramePr/>
                <a:graphic xmlns:a="http://schemas.openxmlformats.org/drawingml/2006/main">
                  <a:graphicData uri="http://schemas.microsoft.com/office/word/2010/wordprocessingShape">
                    <wps:wsp>
                      <wps:cNvSpPr txBox="1"/>
                      <wps:spPr>
                        <a:xfrm>
                          <a:off x="0" y="0"/>
                          <a:ext cx="3158721" cy="457200"/>
                        </a:xfrm>
                        <a:prstGeom prst="rect">
                          <a:avLst/>
                        </a:prstGeom>
                        <a:noFill/>
                        <a:ln w="6350">
                          <a:noFill/>
                        </a:ln>
                      </wps:spPr>
                      <wps:txbx>
                        <w:txbxContent>
                          <w:p w14:paraId="327448B5" w14:textId="3AC6B9EC" w:rsidR="00124501" w:rsidRPr="000A1BDF" w:rsidRDefault="00124501" w:rsidP="00124501">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A55AD4">
                              <w:rPr>
                                <w:rFonts w:ascii="Times New Roman" w:hAnsi="Times New Roman" w:cs="Times New Roman"/>
                                <w:b/>
                                <w:bCs/>
                                <w:sz w:val="20"/>
                                <w:szCs w:val="20"/>
                              </w:rPr>
                              <w:t>2</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A55AD4">
                              <w:rPr>
                                <w:rFonts w:ascii="Times New Roman" w:hAnsi="Times New Roman" w:cs="Times New Roman"/>
                                <w:sz w:val="20"/>
                                <w:szCs w:val="20"/>
                              </w:rPr>
                              <w:t xml:space="preserve">Prequential Accuracy in Each Window for SAM-knn and ARF on AGRAWAL  </w:t>
                            </w:r>
                            <w:r w:rsidR="00970E2E">
                              <w:rPr>
                                <w:rFonts w:ascii="Times New Roman" w:hAnsi="Times New Roman" w:cs="Times New Roman"/>
                                <w:sz w:val="20"/>
                                <w:szCs w:val="20"/>
                              </w:rPr>
                              <w:t>(window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3AA8C2" id="_x0000_t202" coordsize="21600,21600" o:spt="202" path="m,l,21600r21600,l21600,xe">
                <v:stroke joinstyle="miter"/>
                <v:path gradientshapeok="t" o:connecttype="rect"/>
              </v:shapetype>
              <v:shape id="Text Box 10" o:spid="_x0000_s1026" type="#_x0000_t202" style="position:absolute;margin-left:274.9pt;margin-top:9.4pt;width:248.7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" filled="f" stroked="f" strokeweight=".5pt">
                <v:textbox>
                  <w:txbxContent>
                    <w:p w14:paraId="327448B5" w14:textId="3AC6B9EC" w:rsidR="00124501" w:rsidRPr="000A1BDF" w:rsidRDefault="00124501" w:rsidP="00124501">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A55AD4">
                        <w:rPr>
                          <w:rFonts w:ascii="Times New Roman" w:hAnsi="Times New Roman" w:cs="Times New Roman"/>
                          <w:b/>
                          <w:bCs/>
                          <w:sz w:val="20"/>
                          <w:szCs w:val="20"/>
                        </w:rPr>
                        <w:t>2</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A55AD4">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AGRAWAL</w:t>
                      </w:r>
                      <w:r w:rsidR="00A55AD4">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v:textbox>
              </v:shape>
            </w:pict>
          </mc:Fallback>
        </mc:AlternateContent>
      </w:r>
      <w:r w:rsidR="00817BF0">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5C98D9A1" wp14:editId="7A355CEC">
                <wp:simplePos x="0" y="0"/>
                <wp:positionH relativeFrom="column">
                  <wp:posOffset>-436418</wp:posOffset>
                </wp:positionH>
                <wp:positionV relativeFrom="paragraph">
                  <wp:posOffset>126596</wp:posOffset>
                </wp:positionV>
                <wp:extent cx="3005455" cy="408709"/>
                <wp:effectExtent l="0" t="0" r="0" b="0"/>
                <wp:wrapNone/>
                <wp:docPr id="358471848" name="Text Box 10"/>
                <wp:cNvGraphicFramePr/>
                <a:graphic xmlns:a="http://schemas.openxmlformats.org/drawingml/2006/main">
                  <a:graphicData uri="http://schemas.microsoft.com/office/word/2010/wordprocessingShape">
                    <wps:wsp>
                      <wps:cNvSpPr txBox="1"/>
                      <wps:spPr>
                        <a:xfrm>
                          <a:off x="0" y="0"/>
                          <a:ext cx="3005455" cy="408709"/>
                        </a:xfrm>
                        <a:prstGeom prst="rect">
                          <a:avLst/>
                        </a:prstGeom>
                        <a:noFill/>
                        <a:ln w="6350">
                          <a:noFill/>
                        </a:ln>
                      </wps:spPr>
                      <wps:txbx>
                        <w:txbxContent>
                          <w:p w14:paraId="3ADC6D38" w14:textId="6FB7387F" w:rsidR="00124501" w:rsidRPr="000A1BDF" w:rsidRDefault="00124501" w:rsidP="00124501">
                            <w:pPr>
                              <w:jc w:val="center"/>
                              <w:rPr>
                                <w:rFonts w:ascii="Times New Roman" w:hAnsi="Times New Roman" w:cs="Times New Roman"/>
                                <w:sz w:val="20"/>
                                <w:szCs w:val="20"/>
                              </w:rPr>
                            </w:pPr>
                            <w:r w:rsidRPr="000A1BDF">
                              <w:rPr>
                                <w:rFonts w:ascii="Times New Roman" w:hAnsi="Times New Roman" w:cs="Times New Roman"/>
                                <w:b/>
                                <w:bCs/>
                                <w:sz w:val="20"/>
                                <w:szCs w:val="20"/>
                              </w:rPr>
                              <w:t>Graph 1:</w:t>
                            </w:r>
                            <w:r>
                              <w:rPr>
                                <w:rFonts w:ascii="Times New Roman" w:hAnsi="Times New Roman" w:cs="Times New Roman"/>
                                <w:sz w:val="20"/>
                                <w:szCs w:val="20"/>
                              </w:rPr>
                              <w:t xml:space="preserve"> </w:t>
                            </w:r>
                            <w:r w:rsidR="00817BF0">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SEA</w:t>
                            </w:r>
                            <w:r w:rsidR="00817BF0">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8D9A1" id="_x0000_s1027" type="#_x0000_t202" style="position:absolute;margin-left:-34.35pt;margin-top:9.95pt;width:236.65pt;height:3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" filled="f" stroked="f" strokeweight=".5pt">
                <v:textbox>
                  <w:txbxContent>
                    <w:p w14:paraId="3ADC6D38" w14:textId="6FB7387F" w:rsidR="00124501" w:rsidRPr="000A1BDF" w:rsidRDefault="00124501" w:rsidP="00124501">
                      <w:pPr>
                        <w:jc w:val="center"/>
                        <w:rPr>
                          <w:rFonts w:ascii="Times New Roman" w:hAnsi="Times New Roman" w:cs="Times New Roman"/>
                          <w:sz w:val="20"/>
                          <w:szCs w:val="20"/>
                        </w:rPr>
                      </w:pPr>
                      <w:r w:rsidRPr="000A1BDF">
                        <w:rPr>
                          <w:rFonts w:ascii="Times New Roman" w:hAnsi="Times New Roman" w:cs="Times New Roman"/>
                          <w:b/>
                          <w:bCs/>
                          <w:sz w:val="20"/>
                          <w:szCs w:val="20"/>
                        </w:rPr>
                        <w:t>Graph 1:</w:t>
                      </w:r>
                      <w:r>
                        <w:rPr>
                          <w:rFonts w:ascii="Times New Roman" w:hAnsi="Times New Roman" w:cs="Times New Roman"/>
                          <w:sz w:val="20"/>
                          <w:szCs w:val="20"/>
                        </w:rPr>
                        <w:t xml:space="preserve"> </w:t>
                      </w:r>
                      <w:r w:rsidR="00817BF0">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SEA</w:t>
                      </w:r>
                      <w:r w:rsidR="00817BF0">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v:textbox>
              </v:shape>
            </w:pict>
          </mc:Fallback>
        </mc:AlternateContent>
      </w:r>
    </w:p>
    <w:p w14:paraId="13FAF695" w14:textId="08CCA058" w:rsidR="00124501" w:rsidRDefault="00124501">
      <w:pPr>
        <w:rPr>
          <w:rFonts w:ascii="Times New Roman" w:hAnsi="Times New Roman" w:cs="Times New Roman"/>
          <w:lang w:val="en-US"/>
        </w:rPr>
      </w:pPr>
    </w:p>
    <w:p w14:paraId="2F08F505" w14:textId="3A4ED26D" w:rsidR="00124501" w:rsidRDefault="00124501">
      <w:pPr>
        <w:rPr>
          <w:rFonts w:ascii="Times New Roman" w:hAnsi="Times New Roman" w:cs="Times New Roman"/>
          <w:lang w:val="en-US"/>
        </w:rPr>
      </w:pPr>
    </w:p>
    <w:p w14:paraId="48881E48" w14:textId="6545B6D2" w:rsidR="00124501" w:rsidRDefault="00817BF0">
      <w:pPr>
        <w:rPr>
          <w:rFonts w:ascii="Times New Roman" w:hAnsi="Times New Roman" w:cs="Times New Roman"/>
          <w:lang w:val="en-US"/>
        </w:rPr>
      </w:pPr>
      <w:r w:rsidRPr="00817BF0">
        <w:rPr>
          <w:rFonts w:ascii="Times New Roman" w:hAnsi="Times New Roman" w:cs="Times New Roman"/>
          <w:noProof/>
          <w:lang w:val="en-US"/>
        </w:rPr>
        <w:drawing>
          <wp:anchor distT="0" distB="0" distL="114300" distR="114300" simplePos="0" relativeHeight="251669504" behindDoc="0" locked="0" layoutInCell="1" allowOverlap="1" wp14:anchorId="0AE62216" wp14:editId="769F3CFF">
            <wp:simplePos x="0" y="0"/>
            <wp:positionH relativeFrom="column">
              <wp:posOffset>3158490</wp:posOffset>
            </wp:positionH>
            <wp:positionV relativeFrom="paragraph">
              <wp:posOffset>196215</wp:posOffset>
            </wp:positionV>
            <wp:extent cx="3491345" cy="2607461"/>
            <wp:effectExtent l="0" t="0" r="1270" b="0"/>
            <wp:wrapNone/>
            <wp:docPr id="129682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29027" name=""/>
                    <pic:cNvPicPr/>
                  </pic:nvPicPr>
                  <pic:blipFill>
                    <a:blip r:embed="rId8">
                      <a:extLst>
                        <a:ext uri="{28A0092B-C50C-407E-A947-70E740481C1C}">
                          <a14:useLocalDpi xmlns:a14="http://schemas.microsoft.com/office/drawing/2010/main" val="0"/>
                        </a:ext>
                      </a:extLst>
                    </a:blip>
                    <a:stretch>
                      <a:fillRect/>
                    </a:stretch>
                  </pic:blipFill>
                  <pic:spPr>
                    <a:xfrm>
                      <a:off x="0" y="0"/>
                      <a:ext cx="3491345" cy="2607461"/>
                    </a:xfrm>
                    <a:prstGeom prst="rect">
                      <a:avLst/>
                    </a:prstGeom>
                  </pic:spPr>
                </pic:pic>
              </a:graphicData>
            </a:graphic>
            <wp14:sizeRelH relativeFrom="page">
              <wp14:pctWidth>0</wp14:pctWidth>
            </wp14:sizeRelH>
            <wp14:sizeRelV relativeFrom="page">
              <wp14:pctHeight>0</wp14:pctHeight>
            </wp14:sizeRelV>
          </wp:anchor>
        </w:drawing>
      </w:r>
      <w:r w:rsidRPr="00817BF0">
        <w:rPr>
          <w:rFonts w:ascii="Times New Roman" w:hAnsi="Times New Roman" w:cs="Times New Roman"/>
          <w:noProof/>
          <w:lang w:val="en-US"/>
        </w:rPr>
        <w:drawing>
          <wp:anchor distT="0" distB="0" distL="114300" distR="114300" simplePos="0" relativeHeight="251666432" behindDoc="0" locked="0" layoutInCell="1" allowOverlap="1" wp14:anchorId="0C6BBE3A" wp14:editId="1F4791B1">
            <wp:simplePos x="0" y="0"/>
            <wp:positionH relativeFrom="column">
              <wp:posOffset>-682223</wp:posOffset>
            </wp:positionH>
            <wp:positionV relativeFrom="paragraph">
              <wp:posOffset>198755</wp:posOffset>
            </wp:positionV>
            <wp:extent cx="3576577" cy="2671114"/>
            <wp:effectExtent l="0" t="0" r="5080" b="0"/>
            <wp:wrapNone/>
            <wp:docPr id="142890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06777" name=""/>
                    <pic:cNvPicPr/>
                  </pic:nvPicPr>
                  <pic:blipFill>
                    <a:blip r:embed="rId9">
                      <a:extLst>
                        <a:ext uri="{28A0092B-C50C-407E-A947-70E740481C1C}">
                          <a14:useLocalDpi xmlns:a14="http://schemas.microsoft.com/office/drawing/2010/main" val="0"/>
                        </a:ext>
                      </a:extLst>
                    </a:blip>
                    <a:stretch>
                      <a:fillRect/>
                    </a:stretch>
                  </pic:blipFill>
                  <pic:spPr>
                    <a:xfrm>
                      <a:off x="0" y="0"/>
                      <a:ext cx="3576577" cy="2671114"/>
                    </a:xfrm>
                    <a:prstGeom prst="rect">
                      <a:avLst/>
                    </a:prstGeom>
                  </pic:spPr>
                </pic:pic>
              </a:graphicData>
            </a:graphic>
            <wp14:sizeRelH relativeFrom="page">
              <wp14:pctWidth>0</wp14:pctWidth>
            </wp14:sizeRelH>
            <wp14:sizeRelV relativeFrom="page">
              <wp14:pctHeight>0</wp14:pctHeight>
            </wp14:sizeRelV>
          </wp:anchor>
        </w:drawing>
      </w:r>
    </w:p>
    <w:p w14:paraId="5DC6CCA0" w14:textId="6F4C82E0" w:rsidR="00B0356F" w:rsidRDefault="00B0356F">
      <w:pPr>
        <w:rPr>
          <w:rFonts w:ascii="Times New Roman" w:hAnsi="Times New Roman" w:cs="Times New Roman"/>
          <w:lang w:val="en-US"/>
        </w:rPr>
      </w:pPr>
    </w:p>
    <w:p w14:paraId="498A9B97" w14:textId="7D776E1E" w:rsidR="00124501" w:rsidRDefault="00124501">
      <w:pPr>
        <w:rPr>
          <w:rFonts w:ascii="Times New Roman" w:hAnsi="Times New Roman" w:cs="Times New Roman"/>
          <w:lang w:val="en-US"/>
        </w:rPr>
      </w:pPr>
    </w:p>
    <w:p w14:paraId="73F9115B" w14:textId="77777777" w:rsidR="00124501" w:rsidRDefault="00124501">
      <w:pPr>
        <w:rPr>
          <w:rFonts w:ascii="Times New Roman" w:hAnsi="Times New Roman" w:cs="Times New Roman"/>
          <w:lang w:val="en-US"/>
        </w:rPr>
      </w:pPr>
    </w:p>
    <w:p w14:paraId="0764C844" w14:textId="77777777" w:rsidR="00124501" w:rsidRDefault="00124501">
      <w:pPr>
        <w:rPr>
          <w:rFonts w:ascii="Times New Roman" w:hAnsi="Times New Roman" w:cs="Times New Roman"/>
          <w:lang w:val="en-US"/>
        </w:rPr>
      </w:pPr>
    </w:p>
    <w:p w14:paraId="454ABACA" w14:textId="77777777" w:rsidR="00124501" w:rsidRDefault="00124501">
      <w:pPr>
        <w:rPr>
          <w:rFonts w:ascii="Times New Roman" w:hAnsi="Times New Roman" w:cs="Times New Roman"/>
          <w:lang w:val="en-US"/>
        </w:rPr>
      </w:pPr>
    </w:p>
    <w:p w14:paraId="392C8B52" w14:textId="77777777" w:rsidR="00124501" w:rsidRDefault="00124501">
      <w:pPr>
        <w:rPr>
          <w:rFonts w:ascii="Times New Roman" w:hAnsi="Times New Roman" w:cs="Times New Roman"/>
          <w:lang w:val="en-US"/>
        </w:rPr>
      </w:pPr>
    </w:p>
    <w:p w14:paraId="27C386AC" w14:textId="77777777" w:rsidR="00124501" w:rsidRDefault="00124501">
      <w:pPr>
        <w:rPr>
          <w:rFonts w:ascii="Times New Roman" w:hAnsi="Times New Roman" w:cs="Times New Roman"/>
          <w:lang w:val="en-US"/>
        </w:rPr>
      </w:pPr>
    </w:p>
    <w:p w14:paraId="09B09158" w14:textId="77777777" w:rsidR="00124501" w:rsidRDefault="00124501">
      <w:pPr>
        <w:rPr>
          <w:rFonts w:ascii="Times New Roman" w:hAnsi="Times New Roman" w:cs="Times New Roman"/>
          <w:lang w:val="en-US"/>
        </w:rPr>
      </w:pPr>
    </w:p>
    <w:p w14:paraId="60F16791" w14:textId="2E7432B8" w:rsidR="00124501" w:rsidRDefault="00124501">
      <w:pPr>
        <w:rPr>
          <w:rFonts w:ascii="Times New Roman" w:hAnsi="Times New Roman" w:cs="Times New Roman"/>
          <w:lang w:val="en-US"/>
        </w:rPr>
      </w:pPr>
    </w:p>
    <w:p w14:paraId="4C732C21" w14:textId="3ACA9496" w:rsidR="00124501" w:rsidRDefault="00A55AD4">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1552" behindDoc="0" locked="0" layoutInCell="1" allowOverlap="1" wp14:anchorId="3FF4C704" wp14:editId="4143677D">
                <wp:simplePos x="0" y="0"/>
                <wp:positionH relativeFrom="column">
                  <wp:posOffset>3568065</wp:posOffset>
                </wp:positionH>
                <wp:positionV relativeFrom="paragraph">
                  <wp:posOffset>54610</wp:posOffset>
                </wp:positionV>
                <wp:extent cx="3005455" cy="457200"/>
                <wp:effectExtent l="0" t="0" r="0" b="0"/>
                <wp:wrapNone/>
                <wp:docPr id="1958835334" name="Text Box 10"/>
                <wp:cNvGraphicFramePr/>
                <a:graphic xmlns:a="http://schemas.openxmlformats.org/drawingml/2006/main">
                  <a:graphicData uri="http://schemas.microsoft.com/office/word/2010/wordprocessingShape">
                    <wps:wsp>
                      <wps:cNvSpPr txBox="1"/>
                      <wps:spPr>
                        <a:xfrm>
                          <a:off x="0" y="0"/>
                          <a:ext cx="3005455" cy="457200"/>
                        </a:xfrm>
                        <a:prstGeom prst="rect">
                          <a:avLst/>
                        </a:prstGeom>
                        <a:noFill/>
                        <a:ln w="6350">
                          <a:noFill/>
                        </a:ln>
                      </wps:spPr>
                      <wps:txbx>
                        <w:txbxContent>
                          <w:p w14:paraId="08088DCC" w14:textId="4B91FDE9"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4</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SAM-knn and ARF on Electricity </w:t>
                            </w:r>
                            <w:r w:rsidR="00970E2E">
                              <w:rPr>
                                <w:rFonts w:ascii="Times New Roman" w:hAnsi="Times New Roman" w:cs="Times New Roman"/>
                                <w:sz w:val="20"/>
                                <w:szCs w:val="20"/>
                              </w:rPr>
                              <w:t>(window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C704" id="_x0000_s1028" type="#_x0000_t202" style="position:absolute;margin-left:280.95pt;margin-top:4.3pt;width:236.6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" filled="f" stroked="f" strokeweight=".5pt">
                <v:textbox>
                  <w:txbxContent>
                    <w:p w14:paraId="08088DCC" w14:textId="4B91FDE9"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4</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SAM-knn and ARF on </w:t>
                      </w:r>
                      <w:r>
                        <w:rPr>
                          <w:rFonts w:ascii="Times New Roman" w:hAnsi="Times New Roman" w:cs="Times New Roman"/>
                          <w:sz w:val="20"/>
                          <w:szCs w:val="20"/>
                        </w:rPr>
                        <w:t xml:space="preserve">Electricity </w:t>
                      </w:r>
                      <w:r w:rsidR="00970E2E">
                        <w:rPr>
                          <w:rFonts w:ascii="Times New Roman" w:hAnsi="Times New Roman" w:cs="Times New Roman"/>
                          <w:sz w:val="20"/>
                          <w:szCs w:val="20"/>
                        </w:rPr>
                        <w:t>(window size = 20)</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668480" behindDoc="0" locked="0" layoutInCell="1" allowOverlap="1" wp14:anchorId="2F15A0B6" wp14:editId="6E5C8A0C">
                <wp:simplePos x="0" y="0"/>
                <wp:positionH relativeFrom="column">
                  <wp:posOffset>-214745</wp:posOffset>
                </wp:positionH>
                <wp:positionV relativeFrom="paragraph">
                  <wp:posOffset>52936</wp:posOffset>
                </wp:positionV>
                <wp:extent cx="3005455" cy="457200"/>
                <wp:effectExtent l="0" t="0" r="0" b="0"/>
                <wp:wrapNone/>
                <wp:docPr id="882210340" name="Text Box 10"/>
                <wp:cNvGraphicFramePr/>
                <a:graphic xmlns:a="http://schemas.openxmlformats.org/drawingml/2006/main">
                  <a:graphicData uri="http://schemas.microsoft.com/office/word/2010/wordprocessingShape">
                    <wps:wsp>
                      <wps:cNvSpPr txBox="1"/>
                      <wps:spPr>
                        <a:xfrm>
                          <a:off x="0" y="0"/>
                          <a:ext cx="3005455" cy="457200"/>
                        </a:xfrm>
                        <a:prstGeom prst="rect">
                          <a:avLst/>
                        </a:prstGeom>
                        <a:noFill/>
                        <a:ln w="6350">
                          <a:noFill/>
                        </a:ln>
                      </wps:spPr>
                      <wps:txbx>
                        <w:txbxContent>
                          <w:p w14:paraId="12D8DD35" w14:textId="2F6EDFF1" w:rsidR="00817BF0" w:rsidRPr="000A1BDF" w:rsidRDefault="00817BF0" w:rsidP="00817BF0">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A55AD4">
                              <w:rPr>
                                <w:rFonts w:ascii="Times New Roman" w:hAnsi="Times New Roman" w:cs="Times New Roman"/>
                                <w:b/>
                                <w:bCs/>
                                <w:sz w:val="20"/>
                                <w:szCs w:val="20"/>
                              </w:rPr>
                              <w:t>3</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A55AD4">
                              <w:rPr>
                                <w:rFonts w:ascii="Times New Roman" w:hAnsi="Times New Roman" w:cs="Times New Roman"/>
                                <w:sz w:val="20"/>
                                <w:szCs w:val="20"/>
                              </w:rPr>
                              <w:t>Prequential Accuracy in Each Window for SAM-knn and ARF on Spam</w:t>
                            </w:r>
                            <w:r w:rsidR="00970E2E">
                              <w:rPr>
                                <w:rFonts w:ascii="Times New Roman" w:hAnsi="Times New Roman" w:cs="Times New Roman"/>
                                <w:sz w:val="20"/>
                                <w:szCs w:val="20"/>
                              </w:rPr>
                              <w:t xml:space="preserve"> (window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5A0B6" id="_x0000_s1029" type="#_x0000_t202" style="position:absolute;margin-left:-16.9pt;margin-top:4.15pt;width:236.6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" filled="f" stroked="f" strokeweight=".5pt">
                <v:textbox>
                  <w:txbxContent>
                    <w:p w14:paraId="12D8DD35" w14:textId="2F6EDFF1" w:rsidR="00817BF0" w:rsidRPr="000A1BDF" w:rsidRDefault="00817BF0" w:rsidP="00817BF0">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sidR="00A55AD4">
                        <w:rPr>
                          <w:rFonts w:ascii="Times New Roman" w:hAnsi="Times New Roman" w:cs="Times New Roman"/>
                          <w:b/>
                          <w:bCs/>
                          <w:sz w:val="20"/>
                          <w:szCs w:val="20"/>
                        </w:rPr>
                        <w:t>3</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sidR="00A55AD4">
                        <w:rPr>
                          <w:rFonts w:ascii="Times New Roman" w:hAnsi="Times New Roman" w:cs="Times New Roman"/>
                          <w:sz w:val="20"/>
                          <w:szCs w:val="20"/>
                        </w:rPr>
                        <w:t xml:space="preserve">Prequential Accuracy in Each Window for SAM-knn and ARF on </w:t>
                      </w:r>
                      <w:r w:rsidR="00A55AD4">
                        <w:rPr>
                          <w:rFonts w:ascii="Times New Roman" w:hAnsi="Times New Roman" w:cs="Times New Roman"/>
                          <w:sz w:val="20"/>
                          <w:szCs w:val="20"/>
                        </w:rPr>
                        <w:t>Spam</w:t>
                      </w:r>
                      <w:r w:rsidR="00970E2E">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v:textbox>
              </v:shape>
            </w:pict>
          </mc:Fallback>
        </mc:AlternateContent>
      </w:r>
    </w:p>
    <w:p w14:paraId="74FCD536" w14:textId="6960CAD2" w:rsidR="00124501" w:rsidRDefault="00124501">
      <w:pPr>
        <w:rPr>
          <w:rFonts w:ascii="Times New Roman" w:hAnsi="Times New Roman" w:cs="Times New Roman"/>
          <w:lang w:val="en-US"/>
        </w:rPr>
      </w:pPr>
    </w:p>
    <w:p w14:paraId="033A5413" w14:textId="572DD351" w:rsidR="00124501" w:rsidRDefault="00124501">
      <w:pPr>
        <w:rPr>
          <w:rFonts w:ascii="Times New Roman" w:hAnsi="Times New Roman" w:cs="Times New Roman"/>
          <w:lang w:val="en-US"/>
        </w:rPr>
      </w:pPr>
    </w:p>
    <w:p w14:paraId="4064D70C" w14:textId="77777777" w:rsidR="00124501" w:rsidRDefault="00124501">
      <w:pPr>
        <w:rPr>
          <w:rFonts w:ascii="Times New Roman" w:hAnsi="Times New Roman" w:cs="Times New Roman"/>
          <w:lang w:val="en-US"/>
        </w:rPr>
      </w:pPr>
    </w:p>
    <w:p w14:paraId="08EC7C71" w14:textId="77777777" w:rsidR="00124501" w:rsidRDefault="00124501">
      <w:pPr>
        <w:rPr>
          <w:rFonts w:ascii="Times New Roman" w:hAnsi="Times New Roman" w:cs="Times New Roman"/>
          <w:lang w:val="en-US"/>
        </w:rPr>
      </w:pPr>
    </w:p>
    <w:p w14:paraId="4770D8F9" w14:textId="7D902A8B" w:rsidR="008655EE" w:rsidRDefault="00A55AD4">
      <w:pPr>
        <w:rPr>
          <w:rFonts w:ascii="Times New Roman" w:hAnsi="Times New Roman" w:cs="Times New Roman"/>
          <w:lang w:val="en-US"/>
        </w:rPr>
      </w:pPr>
      <w:r w:rsidRPr="008655EE">
        <w:rPr>
          <w:rFonts w:ascii="Times New Roman" w:hAnsi="Times New Roman" w:cs="Times New Roman"/>
          <w:noProof/>
          <w:lang w:val="en-US"/>
        </w:rPr>
        <w:lastRenderedPageBreak/>
        <w:drawing>
          <wp:anchor distT="0" distB="0" distL="114300" distR="114300" simplePos="0" relativeHeight="251658240" behindDoc="0" locked="0" layoutInCell="1" allowOverlap="1" wp14:anchorId="4C69919F" wp14:editId="13226F65">
            <wp:simplePos x="0" y="0"/>
            <wp:positionH relativeFrom="column">
              <wp:posOffset>716915</wp:posOffset>
            </wp:positionH>
            <wp:positionV relativeFrom="paragraph">
              <wp:posOffset>1494559</wp:posOffset>
            </wp:positionV>
            <wp:extent cx="4478216" cy="2210765"/>
            <wp:effectExtent l="0" t="0" r="5080" b="0"/>
            <wp:wrapNone/>
            <wp:docPr id="85777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6236" name=""/>
                    <pic:cNvPicPr/>
                  </pic:nvPicPr>
                  <pic:blipFill>
                    <a:blip r:embed="rId10">
                      <a:extLst>
                        <a:ext uri="{28A0092B-C50C-407E-A947-70E740481C1C}">
                          <a14:useLocalDpi xmlns:a14="http://schemas.microsoft.com/office/drawing/2010/main" val="0"/>
                        </a:ext>
                      </a:extLst>
                    </a:blip>
                    <a:stretch>
                      <a:fillRect/>
                    </a:stretch>
                  </pic:blipFill>
                  <pic:spPr>
                    <a:xfrm>
                      <a:off x="0" y="0"/>
                      <a:ext cx="4478216" cy="2210765"/>
                    </a:xfrm>
                    <a:prstGeom prst="rect">
                      <a:avLst/>
                    </a:prstGeom>
                  </pic:spPr>
                </pic:pic>
              </a:graphicData>
            </a:graphic>
            <wp14:sizeRelH relativeFrom="page">
              <wp14:pctWidth>0</wp14:pctWidth>
            </wp14:sizeRelH>
            <wp14:sizeRelV relativeFrom="page">
              <wp14:pctHeight>0</wp14:pctHeight>
            </wp14:sizeRelV>
          </wp:anchor>
        </w:drawing>
      </w:r>
      <w:r w:rsidR="001410F5">
        <w:rPr>
          <w:rFonts w:ascii="Times New Roman" w:hAnsi="Times New Roman" w:cs="Times New Roman"/>
          <w:lang w:val="en-US"/>
        </w:rPr>
        <w:t>4.2)</w:t>
      </w:r>
      <w:r w:rsidR="00B0356F">
        <w:rPr>
          <w:rFonts w:ascii="Times New Roman" w:hAnsi="Times New Roman" w:cs="Times New Roman"/>
          <w:lang w:val="en-US"/>
        </w:rPr>
        <w:t xml:space="preserve"> </w:t>
      </w:r>
      <w:r w:rsidR="008655EE" w:rsidRPr="008655EE">
        <w:rPr>
          <w:rFonts w:ascii="Times New Roman" w:hAnsi="Times New Roman" w:cs="Times New Roman"/>
          <w:lang w:val="en-US"/>
        </w:rPr>
        <w:t xml:space="preserve">The ensemble classification model with active drift detection is used to handle concept drift in evolving data streams. Each base learner in the ensemble is associated with a distinct drift detector, which includes DDM, EDDM, and ADWIN. These detectors are linked to learners using a round-robin strategy to ensure diversity in drift detection. Each learner has a </w:t>
      </w:r>
      <w:proofErr w:type="spellStart"/>
      <w:r w:rsidR="008655EE" w:rsidRPr="008655EE">
        <w:rPr>
          <w:rFonts w:ascii="Times New Roman" w:hAnsi="Times New Roman" w:cs="Times New Roman"/>
          <w:lang w:val="en-US"/>
        </w:rPr>
        <w:t>HoeffdingTreeClassifier</w:t>
      </w:r>
      <w:proofErr w:type="spellEnd"/>
      <w:r w:rsidR="008655EE" w:rsidRPr="008655EE">
        <w:rPr>
          <w:rFonts w:ascii="Times New Roman" w:hAnsi="Times New Roman" w:cs="Times New Roman"/>
          <w:lang w:val="en-US"/>
        </w:rPr>
        <w:t xml:space="preserve"> that keeps track of recent prediction outcomes in a sliding window to ensure accuracy. Adaptive weighting is applied to each learner based on their performance across the sliding window, and the final ensemble prediction is determined by a weighted majority vote.</w:t>
      </w:r>
    </w:p>
    <w:p w14:paraId="6BE9D819" w14:textId="77C28C60" w:rsidR="008655EE" w:rsidRDefault="008655EE">
      <w:pPr>
        <w:rPr>
          <w:rFonts w:ascii="Times New Roman" w:hAnsi="Times New Roman" w:cs="Times New Roman"/>
          <w:lang w:val="en-US"/>
        </w:rPr>
      </w:pPr>
    </w:p>
    <w:p w14:paraId="6FE807BD" w14:textId="5F2F8213" w:rsidR="008655EE" w:rsidRDefault="008655EE">
      <w:pPr>
        <w:rPr>
          <w:rFonts w:ascii="Times New Roman" w:hAnsi="Times New Roman" w:cs="Times New Roman"/>
          <w:lang w:val="en-US"/>
        </w:rPr>
      </w:pPr>
    </w:p>
    <w:p w14:paraId="7ADB4550" w14:textId="2AA5A8A6" w:rsidR="008655EE" w:rsidRDefault="008655EE">
      <w:pPr>
        <w:rPr>
          <w:rFonts w:ascii="Times New Roman" w:hAnsi="Times New Roman" w:cs="Times New Roman"/>
          <w:lang w:val="en-US"/>
        </w:rPr>
      </w:pPr>
    </w:p>
    <w:p w14:paraId="7ADEC35D" w14:textId="15216A23" w:rsidR="008655EE" w:rsidRDefault="008655EE">
      <w:pPr>
        <w:rPr>
          <w:rFonts w:ascii="Times New Roman" w:hAnsi="Times New Roman" w:cs="Times New Roman"/>
          <w:lang w:val="en-US"/>
        </w:rPr>
      </w:pPr>
    </w:p>
    <w:p w14:paraId="600301B1" w14:textId="5CB54E57" w:rsidR="008655EE" w:rsidRDefault="008655EE">
      <w:pPr>
        <w:rPr>
          <w:rFonts w:ascii="Times New Roman" w:hAnsi="Times New Roman" w:cs="Times New Roman"/>
          <w:lang w:val="en-US"/>
        </w:rPr>
      </w:pPr>
    </w:p>
    <w:p w14:paraId="2C39E2E9" w14:textId="27F1DC0B" w:rsidR="008655EE" w:rsidRDefault="008655EE">
      <w:pPr>
        <w:rPr>
          <w:rFonts w:ascii="Times New Roman" w:hAnsi="Times New Roman" w:cs="Times New Roman"/>
          <w:lang w:val="en-US"/>
        </w:rPr>
      </w:pPr>
    </w:p>
    <w:p w14:paraId="18FC65E9" w14:textId="47D1C14E" w:rsidR="008655EE" w:rsidRDefault="008655EE">
      <w:pPr>
        <w:rPr>
          <w:rFonts w:ascii="Times New Roman" w:hAnsi="Times New Roman" w:cs="Times New Roman"/>
          <w:lang w:val="en-US"/>
        </w:rPr>
      </w:pPr>
    </w:p>
    <w:p w14:paraId="78A2FD48" w14:textId="54F19D35" w:rsidR="00124501" w:rsidRDefault="00A55AD4">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3600" behindDoc="0" locked="0" layoutInCell="1" allowOverlap="1" wp14:anchorId="52651104" wp14:editId="03CC8E56">
                <wp:simplePos x="0" y="0"/>
                <wp:positionH relativeFrom="column">
                  <wp:posOffset>1406121</wp:posOffset>
                </wp:positionH>
                <wp:positionV relativeFrom="paragraph">
                  <wp:posOffset>52070</wp:posOffset>
                </wp:positionV>
                <wp:extent cx="3221182" cy="457200"/>
                <wp:effectExtent l="0" t="0" r="0" b="0"/>
                <wp:wrapNone/>
                <wp:docPr id="1297184828" name="Text Box 10"/>
                <wp:cNvGraphicFramePr/>
                <a:graphic xmlns:a="http://schemas.openxmlformats.org/drawingml/2006/main">
                  <a:graphicData uri="http://schemas.microsoft.com/office/word/2010/wordprocessingShape">
                    <wps:wsp>
                      <wps:cNvSpPr txBox="1"/>
                      <wps:spPr>
                        <a:xfrm>
                          <a:off x="0" y="0"/>
                          <a:ext cx="3221182" cy="457200"/>
                        </a:xfrm>
                        <a:prstGeom prst="rect">
                          <a:avLst/>
                        </a:prstGeom>
                        <a:noFill/>
                        <a:ln w="6350">
                          <a:noFill/>
                        </a:ln>
                      </wps:spPr>
                      <wps:txbx>
                        <w:txbxContent>
                          <w:p w14:paraId="1EBD1773" w14:textId="4B1E5BA0"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5</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Active Ensemble with Each Dataset</w:t>
                            </w:r>
                            <w:r w:rsidR="00970E2E">
                              <w:rPr>
                                <w:rFonts w:ascii="Times New Roman" w:hAnsi="Times New Roman" w:cs="Times New Roman"/>
                                <w:sz w:val="20"/>
                                <w:szCs w:val="20"/>
                              </w:rPr>
                              <w:t xml:space="preserve"> (window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51104" id="_x0000_s1030" type="#_x0000_t202" style="position:absolute;margin-left:110.7pt;margin-top:4.1pt;width:253.6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" filled="f" stroked="f" strokeweight=".5pt">
                <v:textbox>
                  <w:txbxContent>
                    <w:p w14:paraId="1EBD1773" w14:textId="4B1E5BA0"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5</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w:t>
                      </w:r>
                      <w:r>
                        <w:rPr>
                          <w:rFonts w:ascii="Times New Roman" w:hAnsi="Times New Roman" w:cs="Times New Roman"/>
                          <w:sz w:val="20"/>
                          <w:szCs w:val="20"/>
                        </w:rPr>
                        <w:t>Active Ensemble with Each Dataset</w:t>
                      </w:r>
                      <w:r w:rsidR="00970E2E">
                        <w:rPr>
                          <w:rFonts w:ascii="Times New Roman" w:hAnsi="Times New Roman" w:cs="Times New Roman"/>
                          <w:sz w:val="20"/>
                          <w:szCs w:val="20"/>
                        </w:rPr>
                        <w:t xml:space="preserve"> </w:t>
                      </w:r>
                      <w:r w:rsidR="00970E2E">
                        <w:rPr>
                          <w:rFonts w:ascii="Times New Roman" w:hAnsi="Times New Roman" w:cs="Times New Roman"/>
                          <w:sz w:val="20"/>
                          <w:szCs w:val="20"/>
                        </w:rPr>
                        <w:t>(window size = 20)</w:t>
                      </w:r>
                    </w:p>
                  </w:txbxContent>
                </v:textbox>
              </v:shape>
            </w:pict>
          </mc:Fallback>
        </mc:AlternateContent>
      </w:r>
    </w:p>
    <w:p w14:paraId="477A44D4" w14:textId="77777777" w:rsidR="00124501" w:rsidRDefault="00124501">
      <w:pPr>
        <w:rPr>
          <w:rFonts w:ascii="Times New Roman" w:hAnsi="Times New Roman" w:cs="Times New Roman"/>
          <w:lang w:val="en-US"/>
        </w:rPr>
      </w:pPr>
    </w:p>
    <w:p w14:paraId="5E3550DA" w14:textId="13C747BC" w:rsidR="001410F5" w:rsidRDefault="00124501">
      <w:pPr>
        <w:rPr>
          <w:rFonts w:ascii="Times New Roman" w:hAnsi="Times New Roman" w:cs="Times New Roman"/>
          <w:lang w:val="en-US"/>
        </w:rPr>
      </w:pPr>
      <w:r w:rsidRPr="008655EE">
        <w:rPr>
          <w:rFonts w:ascii="Times New Roman" w:hAnsi="Times New Roman" w:cs="Times New Roman"/>
          <w:noProof/>
          <w:lang w:val="en-US"/>
        </w:rPr>
        <w:drawing>
          <wp:anchor distT="0" distB="0" distL="114300" distR="114300" simplePos="0" relativeHeight="251659264" behindDoc="0" locked="0" layoutInCell="1" allowOverlap="1" wp14:anchorId="74494A4D" wp14:editId="21CBF3A3">
            <wp:simplePos x="0" y="0"/>
            <wp:positionH relativeFrom="column">
              <wp:posOffset>520065</wp:posOffset>
            </wp:positionH>
            <wp:positionV relativeFrom="paragraph">
              <wp:posOffset>1448057</wp:posOffset>
            </wp:positionV>
            <wp:extent cx="5016500" cy="2476500"/>
            <wp:effectExtent l="0" t="0" r="0" b="0"/>
            <wp:wrapNone/>
            <wp:docPr id="10169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80292" name=""/>
                    <pic:cNvPicPr/>
                  </pic:nvPicPr>
                  <pic:blipFill>
                    <a:blip r:embed="rId11">
                      <a:extLst>
                        <a:ext uri="{28A0092B-C50C-407E-A947-70E740481C1C}">
                          <a14:useLocalDpi xmlns:a14="http://schemas.microsoft.com/office/drawing/2010/main" val="0"/>
                        </a:ext>
                      </a:extLst>
                    </a:blip>
                    <a:stretch>
                      <a:fillRect/>
                    </a:stretch>
                  </pic:blipFill>
                  <pic:spPr>
                    <a:xfrm>
                      <a:off x="0" y="0"/>
                      <a:ext cx="5016500" cy="2476500"/>
                    </a:xfrm>
                    <a:prstGeom prst="rect">
                      <a:avLst/>
                    </a:prstGeom>
                  </pic:spPr>
                </pic:pic>
              </a:graphicData>
            </a:graphic>
            <wp14:sizeRelH relativeFrom="page">
              <wp14:pctWidth>0</wp14:pctWidth>
            </wp14:sizeRelH>
            <wp14:sizeRelV relativeFrom="page">
              <wp14:pctHeight>0</wp14:pctHeight>
            </wp14:sizeRelV>
          </wp:anchor>
        </w:drawing>
      </w:r>
      <w:r w:rsidR="001410F5">
        <w:rPr>
          <w:rFonts w:ascii="Times New Roman" w:hAnsi="Times New Roman" w:cs="Times New Roman"/>
          <w:lang w:val="en-US"/>
        </w:rPr>
        <w:t>4.3) In this part of assignment, passive drift detection implemented</w:t>
      </w:r>
      <w:r w:rsidR="008655EE">
        <w:rPr>
          <w:rFonts w:ascii="Times New Roman" w:hAnsi="Times New Roman" w:cs="Times New Roman"/>
          <w:lang w:val="en-US"/>
        </w:rPr>
        <w:t xml:space="preserve"> to detect concept drift without depending on external drift detectors such as ADWIN.</w:t>
      </w:r>
      <w:r w:rsidR="001410F5">
        <w:rPr>
          <w:rFonts w:ascii="Times New Roman" w:hAnsi="Times New Roman" w:cs="Times New Roman"/>
          <w:lang w:val="en-US"/>
        </w:rPr>
        <w:t xml:space="preserve"> In the passive detection, </w:t>
      </w:r>
      <w:r w:rsidR="008655EE">
        <w:rPr>
          <w:rFonts w:ascii="Times New Roman" w:hAnsi="Times New Roman" w:cs="Times New Roman"/>
          <w:lang w:val="en-US"/>
        </w:rPr>
        <w:t>model infer concept drift based on their performance history. Each learner keeps a sliding window of recent prediction results. If the window is full and accuracy falls below a predefine du</w:t>
      </w:r>
      <w:r w:rsidR="00B973A9">
        <w:rPr>
          <w:rFonts w:ascii="Times New Roman" w:hAnsi="Times New Roman" w:cs="Times New Roman"/>
          <w:lang w:val="en-US"/>
        </w:rPr>
        <w:t>r</w:t>
      </w:r>
      <w:r w:rsidR="008655EE">
        <w:rPr>
          <w:rFonts w:ascii="Times New Roman" w:hAnsi="Times New Roman" w:cs="Times New Roman"/>
          <w:lang w:val="en-US"/>
        </w:rPr>
        <w:t>ing weight majority voti</w:t>
      </w:r>
      <w:r w:rsidR="00B973A9">
        <w:rPr>
          <w:rFonts w:ascii="Times New Roman" w:hAnsi="Times New Roman" w:cs="Times New Roman"/>
          <w:lang w:val="en-US"/>
        </w:rPr>
        <w:t>ng.</w:t>
      </w:r>
      <w:r w:rsidR="0002093F">
        <w:rPr>
          <w:rFonts w:ascii="Times New Roman" w:hAnsi="Times New Roman" w:cs="Times New Roman"/>
          <w:lang w:val="en-US"/>
        </w:rPr>
        <w:t xml:space="preserve"> In the assignment, the threshold was 70 %. </w:t>
      </w:r>
      <w:r w:rsidR="00B973A9">
        <w:rPr>
          <w:rFonts w:ascii="Times New Roman" w:hAnsi="Times New Roman" w:cs="Times New Roman"/>
          <w:lang w:val="en-US"/>
        </w:rPr>
        <w:t xml:space="preserve"> When passive drift detected, the underperforming learner was immediately replaced with a new </w:t>
      </w:r>
      <w:proofErr w:type="spellStart"/>
      <w:r w:rsidR="00B973A9" w:rsidRPr="008655EE">
        <w:rPr>
          <w:rFonts w:ascii="Times New Roman" w:hAnsi="Times New Roman" w:cs="Times New Roman"/>
          <w:lang w:val="en-US"/>
        </w:rPr>
        <w:t>HoeffdingTreeClassifier</w:t>
      </w:r>
      <w:proofErr w:type="spellEnd"/>
      <w:r w:rsidR="00B973A9">
        <w:rPr>
          <w:rFonts w:ascii="Times New Roman" w:hAnsi="Times New Roman" w:cs="Times New Roman"/>
          <w:lang w:val="en-US"/>
        </w:rPr>
        <w:t xml:space="preserve"> and retrained using the current data </w:t>
      </w:r>
      <w:r w:rsidR="00970E2E">
        <w:rPr>
          <w:rFonts w:ascii="Times New Roman" w:hAnsi="Times New Roman" w:cs="Times New Roman"/>
          <w:lang w:val="en-US"/>
        </w:rPr>
        <w:t>chu</w:t>
      </w:r>
      <w:r w:rsidR="0002093F">
        <w:rPr>
          <w:rFonts w:ascii="Times New Roman" w:hAnsi="Times New Roman" w:cs="Times New Roman"/>
          <w:lang w:val="en-US"/>
        </w:rPr>
        <w:t>n</w:t>
      </w:r>
      <w:r w:rsidR="00970E2E">
        <w:rPr>
          <w:rFonts w:ascii="Times New Roman" w:hAnsi="Times New Roman" w:cs="Times New Roman"/>
          <w:lang w:val="en-US"/>
        </w:rPr>
        <w:t>k</w:t>
      </w:r>
      <w:r w:rsidR="00B973A9">
        <w:rPr>
          <w:rFonts w:ascii="Times New Roman" w:hAnsi="Times New Roman" w:cs="Times New Roman"/>
          <w:lang w:val="en-US"/>
        </w:rPr>
        <w:t xml:space="preserve"> to ens</w:t>
      </w:r>
      <w:r w:rsidR="0002093F">
        <w:rPr>
          <w:rFonts w:ascii="Times New Roman" w:hAnsi="Times New Roman" w:cs="Times New Roman"/>
          <w:lang w:val="en-US"/>
        </w:rPr>
        <w:t>u</w:t>
      </w:r>
      <w:r w:rsidR="00B973A9">
        <w:rPr>
          <w:rFonts w:ascii="Times New Roman" w:hAnsi="Times New Roman" w:cs="Times New Roman"/>
          <w:lang w:val="en-US"/>
        </w:rPr>
        <w:t xml:space="preserve">re smooth recovery. </w:t>
      </w:r>
    </w:p>
    <w:p w14:paraId="4072B2AA" w14:textId="4F0D3E61" w:rsidR="001410F5" w:rsidRDefault="001410F5">
      <w:pPr>
        <w:rPr>
          <w:rFonts w:ascii="Times New Roman" w:hAnsi="Times New Roman" w:cs="Times New Roman"/>
          <w:lang w:val="en-US"/>
        </w:rPr>
      </w:pPr>
    </w:p>
    <w:p w14:paraId="7C1C8A87" w14:textId="77BEC703" w:rsidR="00232175" w:rsidRDefault="00232175">
      <w:pPr>
        <w:rPr>
          <w:rFonts w:ascii="Times New Roman" w:hAnsi="Times New Roman" w:cs="Times New Roman"/>
          <w:lang w:val="en-US"/>
        </w:rPr>
      </w:pPr>
    </w:p>
    <w:p w14:paraId="60ECD7C5" w14:textId="5AC34D68" w:rsidR="00232175" w:rsidRDefault="00232175">
      <w:pPr>
        <w:rPr>
          <w:rFonts w:ascii="Times New Roman" w:hAnsi="Times New Roman" w:cs="Times New Roman"/>
          <w:lang w:val="en-US"/>
        </w:rPr>
      </w:pPr>
    </w:p>
    <w:p w14:paraId="247B14BA" w14:textId="77777777" w:rsidR="00232175" w:rsidRDefault="00232175">
      <w:pPr>
        <w:rPr>
          <w:rFonts w:ascii="Times New Roman" w:hAnsi="Times New Roman" w:cs="Times New Roman"/>
          <w:lang w:val="en-US"/>
        </w:rPr>
      </w:pPr>
    </w:p>
    <w:p w14:paraId="730BF74C" w14:textId="77777777" w:rsidR="00232175" w:rsidRDefault="00232175">
      <w:pPr>
        <w:rPr>
          <w:rFonts w:ascii="Times New Roman" w:hAnsi="Times New Roman" w:cs="Times New Roman"/>
          <w:lang w:val="en-US"/>
        </w:rPr>
      </w:pPr>
    </w:p>
    <w:p w14:paraId="45DF47FA" w14:textId="77777777" w:rsidR="008655EE" w:rsidRDefault="008655EE">
      <w:pPr>
        <w:rPr>
          <w:rFonts w:ascii="Times New Roman" w:hAnsi="Times New Roman" w:cs="Times New Roman"/>
          <w:lang w:val="en-US"/>
        </w:rPr>
      </w:pPr>
    </w:p>
    <w:p w14:paraId="45A03E5E" w14:textId="437D523D" w:rsidR="008655EE" w:rsidRDefault="008655EE">
      <w:pPr>
        <w:rPr>
          <w:rFonts w:ascii="Times New Roman" w:hAnsi="Times New Roman" w:cs="Times New Roman"/>
          <w:lang w:val="en-US"/>
        </w:rPr>
      </w:pPr>
    </w:p>
    <w:p w14:paraId="3DD9A841" w14:textId="13144BA0" w:rsidR="001410F5" w:rsidRDefault="00A55AD4">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26BCFFEC" wp14:editId="543F8676">
                <wp:simplePos x="0" y="0"/>
                <wp:positionH relativeFrom="column">
                  <wp:posOffset>1509856</wp:posOffset>
                </wp:positionH>
                <wp:positionV relativeFrom="paragraph">
                  <wp:posOffset>331470</wp:posOffset>
                </wp:positionV>
                <wp:extent cx="3269672" cy="457200"/>
                <wp:effectExtent l="0" t="0" r="0" b="0"/>
                <wp:wrapNone/>
                <wp:docPr id="1359831523" name="Text Box 10"/>
                <wp:cNvGraphicFramePr/>
                <a:graphic xmlns:a="http://schemas.openxmlformats.org/drawingml/2006/main">
                  <a:graphicData uri="http://schemas.microsoft.com/office/word/2010/wordprocessingShape">
                    <wps:wsp>
                      <wps:cNvSpPr txBox="1"/>
                      <wps:spPr>
                        <a:xfrm>
                          <a:off x="0" y="0"/>
                          <a:ext cx="3269672" cy="457200"/>
                        </a:xfrm>
                        <a:prstGeom prst="rect">
                          <a:avLst/>
                        </a:prstGeom>
                        <a:noFill/>
                        <a:ln w="6350">
                          <a:noFill/>
                        </a:ln>
                      </wps:spPr>
                      <wps:txbx>
                        <w:txbxContent>
                          <w:p w14:paraId="120C5443" w14:textId="22B35D63"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6</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Passive Ensemble with Each Dataset</w:t>
                            </w:r>
                            <w:r w:rsidR="00970E2E">
                              <w:rPr>
                                <w:rFonts w:ascii="Times New Roman" w:hAnsi="Times New Roman" w:cs="Times New Roman"/>
                                <w:sz w:val="20"/>
                                <w:szCs w:val="20"/>
                              </w:rPr>
                              <w:t xml:space="preserve"> (window size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CFFEC" id="_x0000_s1031" type="#_x0000_t202" style="position:absolute;margin-left:118.9pt;margin-top:26.1pt;width:257.45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" filled="f" stroked="f" strokeweight=".5pt">
                <v:textbox>
                  <w:txbxContent>
                    <w:p w14:paraId="120C5443" w14:textId="22B35D63" w:rsidR="00A55AD4" w:rsidRPr="000A1BDF" w:rsidRDefault="00A55AD4" w:rsidP="00A55AD4">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6</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w:t>
                      </w:r>
                      <w:r>
                        <w:rPr>
                          <w:rFonts w:ascii="Times New Roman" w:hAnsi="Times New Roman" w:cs="Times New Roman"/>
                          <w:sz w:val="20"/>
                          <w:szCs w:val="20"/>
                        </w:rPr>
                        <w:t>Passive</w:t>
                      </w:r>
                      <w:r>
                        <w:rPr>
                          <w:rFonts w:ascii="Times New Roman" w:hAnsi="Times New Roman" w:cs="Times New Roman"/>
                          <w:sz w:val="20"/>
                          <w:szCs w:val="20"/>
                        </w:rPr>
                        <w:t xml:space="preserve"> Ensemble with Each Dataset</w:t>
                      </w:r>
                      <w:r w:rsidR="00970E2E">
                        <w:rPr>
                          <w:rFonts w:ascii="Times New Roman" w:hAnsi="Times New Roman" w:cs="Times New Roman"/>
                          <w:sz w:val="20"/>
                          <w:szCs w:val="20"/>
                        </w:rPr>
                        <w:t xml:space="preserve"> (window size = 20)</w:t>
                      </w:r>
                    </w:p>
                  </w:txbxContent>
                </v:textbox>
              </v:shape>
            </w:pict>
          </mc:Fallback>
        </mc:AlternateContent>
      </w:r>
    </w:p>
    <w:p w14:paraId="46C23855" w14:textId="77777777" w:rsidR="001410F5" w:rsidRDefault="001410F5" w:rsidP="001410F5">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Results and Discussion</w:t>
      </w:r>
    </w:p>
    <w:tbl>
      <w:tblPr>
        <w:tblStyle w:val="TableGrid"/>
        <w:tblpPr w:leftFromText="180" w:rightFromText="180" w:vertAnchor="text" w:horzAnchor="margin" w:tblpXSpec="center" w:tblpY="414"/>
        <w:tblW w:w="0" w:type="auto"/>
        <w:tblLook w:val="04A0" w:firstRow="1" w:lastRow="0" w:firstColumn="1" w:lastColumn="0" w:noHBand="0" w:noVBand="1"/>
      </w:tblPr>
      <w:tblGrid>
        <w:gridCol w:w="1980"/>
        <w:gridCol w:w="1417"/>
        <w:gridCol w:w="1418"/>
        <w:gridCol w:w="1276"/>
        <w:gridCol w:w="1417"/>
      </w:tblGrid>
      <w:tr w:rsidR="00A55AD4" w14:paraId="592629AC" w14:textId="77777777" w:rsidTr="00A55AD4">
        <w:trPr>
          <w:trHeight w:val="557"/>
        </w:trPr>
        <w:tc>
          <w:tcPr>
            <w:tcW w:w="1980" w:type="dxa"/>
            <w:vAlign w:val="center"/>
          </w:tcPr>
          <w:p w14:paraId="6F5E9551" w14:textId="77777777" w:rsidR="00A55AD4" w:rsidRDefault="00A55AD4" w:rsidP="00A55AD4">
            <w:pPr>
              <w:jc w:val="center"/>
              <w:rPr>
                <w:rFonts w:ascii="Times New Roman" w:hAnsi="Times New Roman" w:cs="Times New Roman"/>
                <w:lang w:val="en-US"/>
              </w:rPr>
            </w:pPr>
          </w:p>
        </w:tc>
        <w:tc>
          <w:tcPr>
            <w:tcW w:w="1417" w:type="dxa"/>
            <w:vAlign w:val="center"/>
          </w:tcPr>
          <w:p w14:paraId="1A9349CD"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SEA</w:t>
            </w:r>
          </w:p>
        </w:tc>
        <w:tc>
          <w:tcPr>
            <w:tcW w:w="1418" w:type="dxa"/>
            <w:vAlign w:val="center"/>
          </w:tcPr>
          <w:p w14:paraId="1F82FD3D"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AGRAWAL</w:t>
            </w:r>
          </w:p>
        </w:tc>
        <w:tc>
          <w:tcPr>
            <w:tcW w:w="1276" w:type="dxa"/>
            <w:vAlign w:val="center"/>
          </w:tcPr>
          <w:p w14:paraId="7F39D6BC"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Spam</w:t>
            </w:r>
          </w:p>
        </w:tc>
        <w:tc>
          <w:tcPr>
            <w:tcW w:w="1417" w:type="dxa"/>
            <w:vAlign w:val="center"/>
          </w:tcPr>
          <w:p w14:paraId="68EFF8BC"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 xml:space="preserve">Electricity </w:t>
            </w:r>
          </w:p>
        </w:tc>
      </w:tr>
      <w:tr w:rsidR="00A55AD4" w14:paraId="6FB30173" w14:textId="77777777" w:rsidTr="00A55AD4">
        <w:trPr>
          <w:trHeight w:val="694"/>
        </w:trPr>
        <w:tc>
          <w:tcPr>
            <w:tcW w:w="1980" w:type="dxa"/>
            <w:vAlign w:val="center"/>
          </w:tcPr>
          <w:p w14:paraId="2819A279"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 xml:space="preserve">ARF </w:t>
            </w:r>
          </w:p>
        </w:tc>
        <w:tc>
          <w:tcPr>
            <w:tcW w:w="1417" w:type="dxa"/>
            <w:vAlign w:val="center"/>
          </w:tcPr>
          <w:p w14:paraId="7A7AC083" w14:textId="2D6F749B" w:rsidR="00A55AD4" w:rsidRDefault="00A55AD4" w:rsidP="00A55AD4">
            <w:pPr>
              <w:jc w:val="center"/>
              <w:rPr>
                <w:rFonts w:ascii="Times New Roman" w:hAnsi="Times New Roman" w:cs="Times New Roman"/>
                <w:lang w:val="en-US"/>
              </w:rPr>
            </w:pPr>
            <w:r>
              <w:rPr>
                <w:rFonts w:ascii="Times New Roman" w:hAnsi="Times New Roman" w:cs="Times New Roman"/>
                <w:lang w:val="en-US"/>
              </w:rPr>
              <w:t>0.9</w:t>
            </w:r>
            <w:r w:rsidR="00F1587A">
              <w:rPr>
                <w:rFonts w:ascii="Times New Roman" w:hAnsi="Times New Roman" w:cs="Times New Roman"/>
                <w:lang w:val="en-US"/>
              </w:rPr>
              <w:t>888</w:t>
            </w:r>
          </w:p>
        </w:tc>
        <w:tc>
          <w:tcPr>
            <w:tcW w:w="1418" w:type="dxa"/>
            <w:vAlign w:val="center"/>
          </w:tcPr>
          <w:p w14:paraId="52386982" w14:textId="3062C11E" w:rsidR="00A55AD4" w:rsidRDefault="00A55AD4" w:rsidP="00A55AD4">
            <w:pPr>
              <w:jc w:val="center"/>
              <w:rPr>
                <w:rFonts w:ascii="Times New Roman" w:hAnsi="Times New Roman" w:cs="Times New Roman"/>
                <w:lang w:val="en-US"/>
              </w:rPr>
            </w:pPr>
            <w:r>
              <w:rPr>
                <w:rFonts w:ascii="Times New Roman" w:hAnsi="Times New Roman" w:cs="Times New Roman"/>
                <w:lang w:val="en-US"/>
              </w:rPr>
              <w:t>0.91</w:t>
            </w:r>
            <w:r w:rsidR="00F1587A">
              <w:rPr>
                <w:rFonts w:ascii="Times New Roman" w:hAnsi="Times New Roman" w:cs="Times New Roman"/>
                <w:lang w:val="en-US"/>
              </w:rPr>
              <w:t>2</w:t>
            </w:r>
            <w:r>
              <w:rPr>
                <w:rFonts w:ascii="Times New Roman" w:hAnsi="Times New Roman" w:cs="Times New Roman"/>
                <w:lang w:val="en-US"/>
              </w:rPr>
              <w:t>3</w:t>
            </w:r>
          </w:p>
        </w:tc>
        <w:tc>
          <w:tcPr>
            <w:tcW w:w="1276" w:type="dxa"/>
            <w:vAlign w:val="center"/>
          </w:tcPr>
          <w:p w14:paraId="59348D19" w14:textId="48F110AE" w:rsidR="00A55AD4" w:rsidRDefault="00A55AD4" w:rsidP="00A55AD4">
            <w:pPr>
              <w:jc w:val="center"/>
              <w:rPr>
                <w:rFonts w:ascii="Times New Roman" w:hAnsi="Times New Roman" w:cs="Times New Roman"/>
                <w:lang w:val="en-US"/>
              </w:rPr>
            </w:pPr>
            <w:r>
              <w:rPr>
                <w:rFonts w:ascii="Times New Roman" w:hAnsi="Times New Roman" w:cs="Times New Roman"/>
                <w:lang w:val="en-US"/>
              </w:rPr>
              <w:t>0.87</w:t>
            </w:r>
            <w:r w:rsidR="00F1587A">
              <w:rPr>
                <w:rFonts w:ascii="Times New Roman" w:hAnsi="Times New Roman" w:cs="Times New Roman"/>
                <w:lang w:val="en-US"/>
              </w:rPr>
              <w:t>10</w:t>
            </w:r>
          </w:p>
        </w:tc>
        <w:tc>
          <w:tcPr>
            <w:tcW w:w="1417" w:type="dxa"/>
            <w:vAlign w:val="center"/>
          </w:tcPr>
          <w:p w14:paraId="5015CF00" w14:textId="09BD895C" w:rsidR="00A55AD4" w:rsidRDefault="00A55AD4" w:rsidP="00A55AD4">
            <w:pPr>
              <w:jc w:val="center"/>
              <w:rPr>
                <w:rFonts w:ascii="Times New Roman" w:hAnsi="Times New Roman" w:cs="Times New Roman"/>
                <w:lang w:val="en-US"/>
              </w:rPr>
            </w:pPr>
            <w:r>
              <w:rPr>
                <w:rFonts w:ascii="Times New Roman" w:hAnsi="Times New Roman" w:cs="Times New Roman"/>
                <w:lang w:val="en-US"/>
              </w:rPr>
              <w:t>0.7</w:t>
            </w:r>
            <w:r w:rsidR="00F1587A">
              <w:rPr>
                <w:rFonts w:ascii="Times New Roman" w:hAnsi="Times New Roman" w:cs="Times New Roman"/>
                <w:lang w:val="en-US"/>
              </w:rPr>
              <w:t>646</w:t>
            </w:r>
          </w:p>
        </w:tc>
      </w:tr>
      <w:tr w:rsidR="00A55AD4" w14:paraId="7A1EE1C3" w14:textId="77777777" w:rsidTr="00A55AD4">
        <w:trPr>
          <w:trHeight w:val="689"/>
        </w:trPr>
        <w:tc>
          <w:tcPr>
            <w:tcW w:w="1980" w:type="dxa"/>
            <w:vAlign w:val="center"/>
          </w:tcPr>
          <w:p w14:paraId="414B796F"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SAM-</w:t>
            </w:r>
            <w:proofErr w:type="spellStart"/>
            <w:r>
              <w:rPr>
                <w:rFonts w:ascii="Times New Roman" w:hAnsi="Times New Roman" w:cs="Times New Roman"/>
                <w:lang w:val="en-US"/>
              </w:rPr>
              <w:t>knn</w:t>
            </w:r>
            <w:proofErr w:type="spellEnd"/>
          </w:p>
        </w:tc>
        <w:tc>
          <w:tcPr>
            <w:tcW w:w="1417" w:type="dxa"/>
            <w:vAlign w:val="center"/>
          </w:tcPr>
          <w:p w14:paraId="077E7D4E" w14:textId="2AC8DA89" w:rsidR="00A55AD4" w:rsidRDefault="00A55AD4" w:rsidP="00A55AD4">
            <w:pPr>
              <w:jc w:val="center"/>
              <w:rPr>
                <w:rFonts w:ascii="Times New Roman" w:hAnsi="Times New Roman" w:cs="Times New Roman"/>
                <w:lang w:val="en-US"/>
              </w:rPr>
            </w:pPr>
            <w:r>
              <w:rPr>
                <w:rFonts w:ascii="Times New Roman" w:hAnsi="Times New Roman" w:cs="Times New Roman"/>
                <w:lang w:val="en-US"/>
              </w:rPr>
              <w:t>0.8</w:t>
            </w:r>
            <w:r w:rsidR="00F1587A">
              <w:rPr>
                <w:rFonts w:ascii="Times New Roman" w:hAnsi="Times New Roman" w:cs="Times New Roman"/>
                <w:lang w:val="en-US"/>
              </w:rPr>
              <w:t>527</w:t>
            </w:r>
          </w:p>
        </w:tc>
        <w:tc>
          <w:tcPr>
            <w:tcW w:w="1418" w:type="dxa"/>
            <w:vAlign w:val="center"/>
          </w:tcPr>
          <w:p w14:paraId="1A99D4FB"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0.5375</w:t>
            </w:r>
          </w:p>
        </w:tc>
        <w:tc>
          <w:tcPr>
            <w:tcW w:w="1276" w:type="dxa"/>
            <w:vAlign w:val="center"/>
          </w:tcPr>
          <w:p w14:paraId="1A8C6B24"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0.7743</w:t>
            </w:r>
          </w:p>
        </w:tc>
        <w:tc>
          <w:tcPr>
            <w:tcW w:w="1417" w:type="dxa"/>
            <w:vAlign w:val="center"/>
          </w:tcPr>
          <w:p w14:paraId="17F70245"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0.5644</w:t>
            </w:r>
          </w:p>
        </w:tc>
      </w:tr>
      <w:tr w:rsidR="00E65C62" w14:paraId="7A58E60E" w14:textId="77777777" w:rsidTr="00E65C62">
        <w:trPr>
          <w:trHeight w:val="719"/>
        </w:trPr>
        <w:tc>
          <w:tcPr>
            <w:tcW w:w="1980" w:type="dxa"/>
            <w:vAlign w:val="center"/>
          </w:tcPr>
          <w:p w14:paraId="0DC7E7BC" w14:textId="06F192DA" w:rsidR="00A55AD4" w:rsidRDefault="00A55AD4" w:rsidP="00A55AD4">
            <w:pPr>
              <w:jc w:val="center"/>
              <w:rPr>
                <w:rFonts w:ascii="Times New Roman" w:hAnsi="Times New Roman" w:cs="Times New Roman"/>
                <w:lang w:val="en-US"/>
              </w:rPr>
            </w:pPr>
            <w:r>
              <w:rPr>
                <w:rFonts w:ascii="Times New Roman" w:hAnsi="Times New Roman" w:cs="Times New Roman"/>
                <w:lang w:val="en-US"/>
              </w:rPr>
              <w:t xml:space="preserve">Active Ensemble </w:t>
            </w:r>
          </w:p>
        </w:tc>
        <w:tc>
          <w:tcPr>
            <w:tcW w:w="1417" w:type="dxa"/>
            <w:vAlign w:val="center"/>
          </w:tcPr>
          <w:p w14:paraId="4911CE5E"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0.9623</w:t>
            </w:r>
          </w:p>
        </w:tc>
        <w:tc>
          <w:tcPr>
            <w:tcW w:w="1418" w:type="dxa"/>
            <w:vAlign w:val="center"/>
          </w:tcPr>
          <w:p w14:paraId="4B26D965"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0.8390</w:t>
            </w:r>
          </w:p>
        </w:tc>
        <w:tc>
          <w:tcPr>
            <w:tcW w:w="1276" w:type="dxa"/>
            <w:vAlign w:val="center"/>
          </w:tcPr>
          <w:p w14:paraId="2C6ECB17"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0.7744</w:t>
            </w:r>
          </w:p>
        </w:tc>
        <w:tc>
          <w:tcPr>
            <w:tcW w:w="1417" w:type="dxa"/>
            <w:vAlign w:val="center"/>
          </w:tcPr>
          <w:p w14:paraId="3171EB34"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0.7536</w:t>
            </w:r>
          </w:p>
        </w:tc>
      </w:tr>
      <w:tr w:rsidR="00E65C62" w14:paraId="019A2F46" w14:textId="77777777" w:rsidTr="00E65C62">
        <w:trPr>
          <w:trHeight w:val="686"/>
        </w:trPr>
        <w:tc>
          <w:tcPr>
            <w:tcW w:w="1980" w:type="dxa"/>
            <w:vAlign w:val="center"/>
          </w:tcPr>
          <w:p w14:paraId="3F7EA1D2" w14:textId="77D02392" w:rsidR="00A55AD4" w:rsidRDefault="00A55AD4" w:rsidP="00A55AD4">
            <w:pPr>
              <w:jc w:val="center"/>
              <w:rPr>
                <w:rFonts w:ascii="Times New Roman" w:hAnsi="Times New Roman" w:cs="Times New Roman"/>
                <w:lang w:val="en-US"/>
              </w:rPr>
            </w:pPr>
            <w:r>
              <w:rPr>
                <w:rFonts w:ascii="Times New Roman" w:hAnsi="Times New Roman" w:cs="Times New Roman"/>
                <w:lang w:val="en-US"/>
              </w:rPr>
              <w:t xml:space="preserve">Passive Ensemble </w:t>
            </w:r>
          </w:p>
        </w:tc>
        <w:tc>
          <w:tcPr>
            <w:tcW w:w="1417" w:type="dxa"/>
            <w:vAlign w:val="center"/>
          </w:tcPr>
          <w:p w14:paraId="7812BCFE" w14:textId="447BFCAE" w:rsidR="00A55AD4" w:rsidRDefault="00A55AD4" w:rsidP="00A55AD4">
            <w:pPr>
              <w:jc w:val="center"/>
              <w:rPr>
                <w:rFonts w:ascii="Times New Roman" w:hAnsi="Times New Roman" w:cs="Times New Roman"/>
                <w:lang w:val="en-US"/>
              </w:rPr>
            </w:pPr>
            <w:r>
              <w:rPr>
                <w:rFonts w:ascii="Times New Roman" w:hAnsi="Times New Roman" w:cs="Times New Roman"/>
                <w:lang w:val="en-US"/>
              </w:rPr>
              <w:t>0.9</w:t>
            </w:r>
            <w:r w:rsidR="00F1587A">
              <w:rPr>
                <w:rFonts w:ascii="Times New Roman" w:hAnsi="Times New Roman" w:cs="Times New Roman"/>
                <w:lang w:val="en-US"/>
              </w:rPr>
              <w:t>733</w:t>
            </w:r>
          </w:p>
        </w:tc>
        <w:tc>
          <w:tcPr>
            <w:tcW w:w="1418" w:type="dxa"/>
            <w:vAlign w:val="center"/>
          </w:tcPr>
          <w:p w14:paraId="01E955F6"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0.9232</w:t>
            </w:r>
          </w:p>
        </w:tc>
        <w:tc>
          <w:tcPr>
            <w:tcW w:w="1276" w:type="dxa"/>
            <w:vAlign w:val="center"/>
          </w:tcPr>
          <w:p w14:paraId="6F93713E" w14:textId="7DBE386E" w:rsidR="00A55AD4" w:rsidRDefault="00A55AD4" w:rsidP="00A55AD4">
            <w:pPr>
              <w:jc w:val="center"/>
              <w:rPr>
                <w:rFonts w:ascii="Times New Roman" w:hAnsi="Times New Roman" w:cs="Times New Roman"/>
                <w:lang w:val="en-US"/>
              </w:rPr>
            </w:pPr>
            <w:r>
              <w:rPr>
                <w:rFonts w:ascii="Times New Roman" w:hAnsi="Times New Roman" w:cs="Times New Roman"/>
                <w:lang w:val="en-US"/>
              </w:rPr>
              <w:t>0.</w:t>
            </w:r>
            <w:r w:rsidR="00F1587A">
              <w:rPr>
                <w:rFonts w:ascii="Times New Roman" w:hAnsi="Times New Roman" w:cs="Times New Roman"/>
                <w:lang w:val="en-US"/>
              </w:rPr>
              <w:t>8250</w:t>
            </w:r>
          </w:p>
        </w:tc>
        <w:tc>
          <w:tcPr>
            <w:tcW w:w="1417" w:type="dxa"/>
            <w:vAlign w:val="center"/>
          </w:tcPr>
          <w:p w14:paraId="066C3E2E" w14:textId="77777777" w:rsidR="00A55AD4" w:rsidRDefault="00A55AD4" w:rsidP="00A55AD4">
            <w:pPr>
              <w:jc w:val="center"/>
              <w:rPr>
                <w:rFonts w:ascii="Times New Roman" w:hAnsi="Times New Roman" w:cs="Times New Roman"/>
                <w:lang w:val="en-US"/>
              </w:rPr>
            </w:pPr>
            <w:r>
              <w:rPr>
                <w:rFonts w:ascii="Times New Roman" w:hAnsi="Times New Roman" w:cs="Times New Roman"/>
                <w:lang w:val="en-US"/>
              </w:rPr>
              <w:t>0.7544</w:t>
            </w:r>
          </w:p>
        </w:tc>
      </w:tr>
    </w:tbl>
    <w:p w14:paraId="61515A19" w14:textId="77777777" w:rsidR="001410F5" w:rsidRDefault="001410F5" w:rsidP="001410F5">
      <w:pPr>
        <w:rPr>
          <w:rFonts w:ascii="Times New Roman" w:hAnsi="Times New Roman" w:cs="Times New Roman"/>
          <w:b/>
          <w:bCs/>
          <w:sz w:val="28"/>
          <w:szCs w:val="28"/>
          <w:lang w:val="en-US"/>
        </w:rPr>
      </w:pPr>
    </w:p>
    <w:p w14:paraId="6598B796" w14:textId="01DB90A4" w:rsidR="001410F5" w:rsidRDefault="001410F5">
      <w:pPr>
        <w:rPr>
          <w:rFonts w:ascii="Times New Roman" w:hAnsi="Times New Roman" w:cs="Times New Roman"/>
          <w:lang w:val="en-US"/>
        </w:rPr>
      </w:pPr>
    </w:p>
    <w:p w14:paraId="43E4800D" w14:textId="26E4D93F" w:rsidR="00A55AD4" w:rsidRDefault="00A55AD4">
      <w:pPr>
        <w:rPr>
          <w:rFonts w:ascii="Times New Roman" w:hAnsi="Times New Roman" w:cs="Times New Roman"/>
          <w:lang w:val="en-US"/>
        </w:rPr>
      </w:pPr>
    </w:p>
    <w:p w14:paraId="204EBD88" w14:textId="77777777" w:rsidR="00A55AD4" w:rsidRDefault="00A55AD4">
      <w:pPr>
        <w:rPr>
          <w:rFonts w:ascii="Times New Roman" w:hAnsi="Times New Roman" w:cs="Times New Roman"/>
          <w:lang w:val="en-US"/>
        </w:rPr>
      </w:pPr>
    </w:p>
    <w:p w14:paraId="62EED8CE" w14:textId="77777777" w:rsidR="00A55AD4" w:rsidRDefault="00A55AD4">
      <w:pPr>
        <w:rPr>
          <w:rFonts w:ascii="Times New Roman" w:hAnsi="Times New Roman" w:cs="Times New Roman"/>
          <w:lang w:val="en-US"/>
        </w:rPr>
      </w:pPr>
    </w:p>
    <w:p w14:paraId="279F31BD" w14:textId="77777777" w:rsidR="00A55AD4" w:rsidRDefault="00A55AD4">
      <w:pPr>
        <w:rPr>
          <w:rFonts w:ascii="Times New Roman" w:hAnsi="Times New Roman" w:cs="Times New Roman"/>
          <w:lang w:val="en-US"/>
        </w:rPr>
      </w:pPr>
    </w:p>
    <w:p w14:paraId="44E7A411" w14:textId="77777777" w:rsidR="00A55AD4" w:rsidRDefault="00A55AD4">
      <w:pPr>
        <w:rPr>
          <w:rFonts w:ascii="Times New Roman" w:hAnsi="Times New Roman" w:cs="Times New Roman"/>
          <w:lang w:val="en-US"/>
        </w:rPr>
      </w:pPr>
    </w:p>
    <w:p w14:paraId="32390313" w14:textId="77777777" w:rsidR="00A55AD4" w:rsidRDefault="00A55AD4">
      <w:pPr>
        <w:rPr>
          <w:rFonts w:ascii="Times New Roman" w:hAnsi="Times New Roman" w:cs="Times New Roman"/>
          <w:lang w:val="en-US"/>
        </w:rPr>
      </w:pPr>
    </w:p>
    <w:p w14:paraId="06DBD45B" w14:textId="5F488991" w:rsidR="00A55AD4" w:rsidRDefault="00CC608B">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7696" behindDoc="0" locked="0" layoutInCell="1" allowOverlap="1" wp14:anchorId="6E63EB3E" wp14:editId="3F2E576D">
                <wp:simplePos x="0" y="0"/>
                <wp:positionH relativeFrom="column">
                  <wp:posOffset>415463</wp:posOffset>
                </wp:positionH>
                <wp:positionV relativeFrom="paragraph">
                  <wp:posOffset>217690</wp:posOffset>
                </wp:positionV>
                <wp:extent cx="5299364" cy="276860"/>
                <wp:effectExtent l="0" t="0" r="0" b="0"/>
                <wp:wrapNone/>
                <wp:docPr id="32710534" name="Text Box 10"/>
                <wp:cNvGraphicFramePr/>
                <a:graphic xmlns:a="http://schemas.openxmlformats.org/drawingml/2006/main">
                  <a:graphicData uri="http://schemas.microsoft.com/office/word/2010/wordprocessingShape">
                    <wps:wsp>
                      <wps:cNvSpPr txBox="1"/>
                      <wps:spPr>
                        <a:xfrm>
                          <a:off x="0" y="0"/>
                          <a:ext cx="5299364" cy="276860"/>
                        </a:xfrm>
                        <a:prstGeom prst="rect">
                          <a:avLst/>
                        </a:prstGeom>
                        <a:noFill/>
                        <a:ln w="6350">
                          <a:noFill/>
                        </a:ln>
                      </wps:spPr>
                      <wps:txbx>
                        <w:txbxContent>
                          <w:p w14:paraId="07C9DF3B" w14:textId="2D481F8D" w:rsidR="00A55AD4" w:rsidRPr="000A1BDF" w:rsidRDefault="00A55AD4" w:rsidP="00A55AD4">
                            <w:pPr>
                              <w:jc w:val="center"/>
                              <w:rPr>
                                <w:rFonts w:ascii="Times New Roman" w:hAnsi="Times New Roman" w:cs="Times New Roman"/>
                                <w:sz w:val="20"/>
                                <w:szCs w:val="20"/>
                              </w:rPr>
                            </w:pPr>
                            <w:r>
                              <w:rPr>
                                <w:rFonts w:ascii="Times New Roman" w:hAnsi="Times New Roman" w:cs="Times New Roman"/>
                                <w:b/>
                                <w:bCs/>
                                <w:sz w:val="20"/>
                                <w:szCs w:val="20"/>
                              </w:rPr>
                              <w:t>Table 1</w:t>
                            </w:r>
                            <w:r w:rsidRPr="000A1BDF">
                              <w:rPr>
                                <w:rFonts w:ascii="Times New Roman" w:hAnsi="Times New Roman" w:cs="Times New Roman"/>
                                <w:b/>
                                <w:bCs/>
                                <w:sz w:val="20"/>
                                <w:szCs w:val="20"/>
                              </w:rPr>
                              <w:t>:</w:t>
                            </w:r>
                            <w:r>
                              <w:rPr>
                                <w:rFonts w:ascii="Times New Roman" w:hAnsi="Times New Roman" w:cs="Times New Roman"/>
                                <w:sz w:val="20"/>
                                <w:szCs w:val="20"/>
                              </w:rPr>
                              <w:t xml:space="preserve"> Overall Accuracy for Each Stream Based Machine Learning Models</w:t>
                            </w:r>
                            <w:r w:rsidR="00CC608B">
                              <w:rPr>
                                <w:rFonts w:ascii="Times New Roman" w:hAnsi="Times New Roman" w:cs="Times New Roman"/>
                                <w:sz w:val="20"/>
                                <w:szCs w:val="20"/>
                              </w:rPr>
                              <w:t xml:space="preserve"> (window size = 20)</w:t>
                            </w:r>
                            <w:r>
                              <w:rPr>
                                <w:rFonts w:ascii="Times New Roman"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3EB3E" id="_x0000_s1032" type="#_x0000_t202" style="position:absolute;margin-left:32.7pt;margin-top:17.15pt;width:417.25pt;height:2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" filled="f" stroked="f" strokeweight=".5pt">
                <v:textbox>
                  <w:txbxContent>
                    <w:p w14:paraId="07C9DF3B" w14:textId="2D481F8D" w:rsidR="00A55AD4" w:rsidRPr="000A1BDF" w:rsidRDefault="00A55AD4" w:rsidP="00A55AD4">
                      <w:pPr>
                        <w:jc w:val="center"/>
                        <w:rPr>
                          <w:rFonts w:ascii="Times New Roman" w:hAnsi="Times New Roman" w:cs="Times New Roman"/>
                          <w:sz w:val="20"/>
                          <w:szCs w:val="20"/>
                        </w:rPr>
                      </w:pPr>
                      <w:r>
                        <w:rPr>
                          <w:rFonts w:ascii="Times New Roman" w:hAnsi="Times New Roman" w:cs="Times New Roman"/>
                          <w:b/>
                          <w:bCs/>
                          <w:sz w:val="20"/>
                          <w:szCs w:val="20"/>
                        </w:rPr>
                        <w:t>Table 1</w:t>
                      </w:r>
                      <w:r w:rsidRPr="000A1BDF">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 xml:space="preserve">Overall </w:t>
                      </w:r>
                      <w:r>
                        <w:rPr>
                          <w:rFonts w:ascii="Times New Roman" w:hAnsi="Times New Roman" w:cs="Times New Roman"/>
                          <w:sz w:val="20"/>
                          <w:szCs w:val="20"/>
                        </w:rPr>
                        <w:t xml:space="preserve">Accuracy for </w:t>
                      </w:r>
                      <w:r>
                        <w:rPr>
                          <w:rFonts w:ascii="Times New Roman" w:hAnsi="Times New Roman" w:cs="Times New Roman"/>
                          <w:sz w:val="20"/>
                          <w:szCs w:val="20"/>
                        </w:rPr>
                        <w:t>Each Stream Based Machine Learning Models</w:t>
                      </w:r>
                      <w:r w:rsidR="00CC608B">
                        <w:rPr>
                          <w:rFonts w:ascii="Times New Roman" w:hAnsi="Times New Roman" w:cs="Times New Roman"/>
                          <w:sz w:val="20"/>
                          <w:szCs w:val="20"/>
                        </w:rPr>
                        <w:t xml:space="preserve"> (window size = 20)</w:t>
                      </w:r>
                      <w:r>
                        <w:rPr>
                          <w:rFonts w:ascii="Times New Roman" w:hAnsi="Times New Roman" w:cs="Times New Roman"/>
                          <w:sz w:val="20"/>
                          <w:szCs w:val="20"/>
                        </w:rPr>
                        <w:t xml:space="preserve"> </w:t>
                      </w:r>
                    </w:p>
                  </w:txbxContent>
                </v:textbox>
              </v:shape>
            </w:pict>
          </mc:Fallback>
        </mc:AlternateContent>
      </w:r>
    </w:p>
    <w:p w14:paraId="64910AC2" w14:textId="77777777" w:rsidR="00A55AD4" w:rsidRDefault="00A55AD4">
      <w:pPr>
        <w:rPr>
          <w:rFonts w:ascii="Times New Roman" w:hAnsi="Times New Roman" w:cs="Times New Roman"/>
          <w:lang w:val="en-US"/>
        </w:rPr>
      </w:pPr>
    </w:p>
    <w:p w14:paraId="213A7FE3" w14:textId="026DD741" w:rsidR="00B0356F" w:rsidRDefault="00B0356F">
      <w:pPr>
        <w:rPr>
          <w:rFonts w:ascii="Times New Roman" w:hAnsi="Times New Roman" w:cs="Times New Roman"/>
          <w:lang w:val="en-US"/>
        </w:rPr>
      </w:pPr>
      <w:r>
        <w:rPr>
          <w:rFonts w:ascii="Times New Roman" w:hAnsi="Times New Roman" w:cs="Times New Roman"/>
          <w:lang w:val="en-US"/>
        </w:rPr>
        <w:t>5.1</w:t>
      </w:r>
      <w:r w:rsidR="006C5589">
        <w:rPr>
          <w:rFonts w:ascii="Times New Roman" w:hAnsi="Times New Roman" w:cs="Times New Roman"/>
          <w:lang w:val="en-US"/>
        </w:rPr>
        <w:t xml:space="preserve">) </w:t>
      </w:r>
      <w:r w:rsidR="006C5589" w:rsidRPr="006C5589">
        <w:rPr>
          <w:rFonts w:ascii="Times New Roman" w:hAnsi="Times New Roman" w:cs="Times New Roman"/>
          <w:lang w:val="en-US"/>
        </w:rPr>
        <w:t xml:space="preserve">ARF performed generally better </w:t>
      </w:r>
      <w:r w:rsidR="0002093F">
        <w:rPr>
          <w:rFonts w:ascii="Times New Roman" w:hAnsi="Times New Roman" w:cs="Times New Roman"/>
          <w:lang w:val="en-US"/>
        </w:rPr>
        <w:t xml:space="preserve">than </w:t>
      </w:r>
      <w:r w:rsidR="006C5589" w:rsidRPr="006C5589">
        <w:rPr>
          <w:rFonts w:ascii="Times New Roman" w:hAnsi="Times New Roman" w:cs="Times New Roman"/>
          <w:lang w:val="en-US"/>
        </w:rPr>
        <w:t>all of the ensemble models. However, SAM-</w:t>
      </w:r>
      <w:proofErr w:type="spellStart"/>
      <w:r w:rsidR="006C5589" w:rsidRPr="006C5589">
        <w:rPr>
          <w:rFonts w:ascii="Times New Roman" w:hAnsi="Times New Roman" w:cs="Times New Roman"/>
          <w:lang w:val="en-US"/>
        </w:rPr>
        <w:t>knn</w:t>
      </w:r>
      <w:proofErr w:type="spellEnd"/>
      <w:r w:rsidR="006C5589" w:rsidRPr="006C5589">
        <w:rPr>
          <w:rFonts w:ascii="Times New Roman" w:hAnsi="Times New Roman" w:cs="Times New Roman"/>
          <w:lang w:val="en-US"/>
        </w:rPr>
        <w:t xml:space="preserve"> did not perform as good as other models</w:t>
      </w:r>
      <w:r w:rsidR="00CC608B">
        <w:rPr>
          <w:rFonts w:ascii="Times New Roman" w:hAnsi="Times New Roman" w:cs="Times New Roman"/>
          <w:lang w:val="en-US"/>
        </w:rPr>
        <w:t xml:space="preserve"> due to is limited capability to capture abrupt changes in data distribution</w:t>
      </w:r>
      <w:r w:rsidR="006C5589" w:rsidRPr="006C5589">
        <w:rPr>
          <w:rFonts w:ascii="Times New Roman" w:hAnsi="Times New Roman" w:cs="Times New Roman"/>
          <w:lang w:val="en-US"/>
        </w:rPr>
        <w:t xml:space="preserve">. Thus, ensemble model performed achieved accuracy levels near to state-of-the art approaches. Improvements could include hybrid approaches which combined active and passive detection strategies, so less false positives detected by confidence-aware drift </w:t>
      </w:r>
      <w:r w:rsidR="00CC608B" w:rsidRPr="006C5589">
        <w:rPr>
          <w:rFonts w:ascii="Times New Roman" w:hAnsi="Times New Roman" w:cs="Times New Roman"/>
          <w:lang w:val="en-US"/>
        </w:rPr>
        <w:t>responses. The</w:t>
      </w:r>
      <w:r w:rsidR="006C5589" w:rsidRPr="006C5589">
        <w:rPr>
          <w:rFonts w:ascii="Times New Roman" w:hAnsi="Times New Roman" w:cs="Times New Roman"/>
          <w:lang w:val="en-US"/>
        </w:rPr>
        <w:t xml:space="preserve"> prequential accuracy plots (Graphs 1–6) further illustrate the dynamic response of each model to concept drift.  In the drops of prequential accuracy plot, the concept drift occurs at these positions. Especially in 7 and 12 window these drops occurred since these window locations </w:t>
      </w:r>
      <w:r w:rsidR="006C5589">
        <w:rPr>
          <w:rFonts w:ascii="Times New Roman" w:hAnsi="Times New Roman" w:cs="Times New Roman"/>
          <w:lang w:val="en-US"/>
        </w:rPr>
        <w:t>were</w:t>
      </w:r>
      <w:r w:rsidR="006C5589" w:rsidRPr="006C5589">
        <w:rPr>
          <w:rFonts w:ascii="Times New Roman" w:hAnsi="Times New Roman" w:cs="Times New Roman"/>
          <w:lang w:val="en-US"/>
        </w:rPr>
        <w:t xml:space="preserve"> drift positions in the dataset. In ensemble models, both active and passive variants showed dips in accuracy at these same windows, but the passive ensemble recovered more gracefully, with fewer false alarms triggered by noise. </w:t>
      </w:r>
    </w:p>
    <w:p w14:paraId="36B5D745" w14:textId="77777777" w:rsidR="00CC608B" w:rsidRDefault="00CC608B">
      <w:pPr>
        <w:rPr>
          <w:rFonts w:ascii="Times New Roman" w:hAnsi="Times New Roman" w:cs="Times New Roman"/>
          <w:lang w:val="en-US"/>
        </w:rPr>
      </w:pPr>
    </w:p>
    <w:p w14:paraId="11098AE0" w14:textId="106A4913" w:rsidR="00262624" w:rsidRDefault="00B0356F">
      <w:pPr>
        <w:rPr>
          <w:rFonts w:ascii="Times New Roman" w:hAnsi="Times New Roman" w:cs="Times New Roman"/>
          <w:lang w:val="en-US"/>
        </w:rPr>
      </w:pPr>
      <w:r>
        <w:rPr>
          <w:rFonts w:ascii="Times New Roman" w:hAnsi="Times New Roman" w:cs="Times New Roman"/>
          <w:lang w:val="en-US"/>
        </w:rPr>
        <w:t xml:space="preserve">5.2) The different window sizes </w:t>
      </w:r>
      <w:r w:rsidR="00217492">
        <w:rPr>
          <w:rFonts w:ascii="Times New Roman" w:hAnsi="Times New Roman" w:cs="Times New Roman"/>
          <w:lang w:val="en-US"/>
        </w:rPr>
        <w:t xml:space="preserve">experimented </w:t>
      </w:r>
      <w:r>
        <w:rPr>
          <w:rFonts w:ascii="Times New Roman" w:hAnsi="Times New Roman" w:cs="Times New Roman"/>
          <w:lang w:val="en-US"/>
        </w:rPr>
        <w:t xml:space="preserve">in both </w:t>
      </w:r>
      <w:r w:rsidR="00217492">
        <w:rPr>
          <w:rFonts w:ascii="Times New Roman" w:hAnsi="Times New Roman" w:cs="Times New Roman"/>
          <w:lang w:val="en-US"/>
        </w:rPr>
        <w:t xml:space="preserve">the active and passive </w:t>
      </w:r>
      <w:r>
        <w:rPr>
          <w:rFonts w:ascii="Times New Roman" w:hAnsi="Times New Roman" w:cs="Times New Roman"/>
          <w:lang w:val="en-US"/>
        </w:rPr>
        <w:t>ensemble</w:t>
      </w:r>
      <w:r w:rsidR="00217492">
        <w:rPr>
          <w:rFonts w:ascii="Times New Roman" w:hAnsi="Times New Roman" w:cs="Times New Roman"/>
          <w:lang w:val="en-US"/>
        </w:rPr>
        <w:t xml:space="preserve"> model to analyze their impact on the prediction accuracy.  </w:t>
      </w:r>
      <w:r w:rsidR="00262624" w:rsidRPr="00262624">
        <w:rPr>
          <w:rFonts w:ascii="Times New Roman" w:hAnsi="Times New Roman" w:cs="Times New Roman"/>
          <w:lang w:val="en-US"/>
        </w:rPr>
        <w:t xml:space="preserve">A smaller window size made the ensemble more susceptible to transient variations. As a result, even little changes were frequently mistaken for </w:t>
      </w:r>
      <w:r w:rsidR="0002093F">
        <w:rPr>
          <w:rFonts w:ascii="Times New Roman" w:hAnsi="Times New Roman" w:cs="Times New Roman"/>
          <w:lang w:val="en-US"/>
        </w:rPr>
        <w:t xml:space="preserve">concept </w:t>
      </w:r>
      <w:r w:rsidR="00262624" w:rsidRPr="00262624">
        <w:rPr>
          <w:rFonts w:ascii="Times New Roman" w:hAnsi="Times New Roman" w:cs="Times New Roman"/>
          <w:lang w:val="en-US"/>
        </w:rPr>
        <w:t>drift. In certain instances, this problem resulted in decreased overall accuracy and increased instability.  Additionally, the ensemble model was more resilient to transient fluctuations and noise. However, the ensemble responded to real concept drifts more slowly as a result of this decreased sensitivity. Consequently, the model's ability to adjust over time failed, leading to a delayed recovery and decreased short-term accuracy.</w:t>
      </w:r>
      <w:r w:rsidR="00970E2E">
        <w:rPr>
          <w:rFonts w:ascii="Times New Roman" w:hAnsi="Times New Roman" w:cs="Times New Roman"/>
          <w:lang w:val="en-US"/>
        </w:rPr>
        <w:t xml:space="preserve"> When table 1 and table 2 compared, these results could be obtained. Also, graph 7 and 8 showed larger window, and graph 5 and 6 reflects results in narrower window. </w:t>
      </w:r>
    </w:p>
    <w:tbl>
      <w:tblPr>
        <w:tblStyle w:val="TableGrid"/>
        <w:tblpPr w:leftFromText="180" w:rightFromText="180" w:vertAnchor="text" w:horzAnchor="margin" w:tblpXSpec="center" w:tblpY="414"/>
        <w:tblW w:w="0" w:type="auto"/>
        <w:tblLook w:val="04A0" w:firstRow="1" w:lastRow="0" w:firstColumn="1" w:lastColumn="0" w:noHBand="0" w:noVBand="1"/>
      </w:tblPr>
      <w:tblGrid>
        <w:gridCol w:w="1980"/>
        <w:gridCol w:w="1417"/>
        <w:gridCol w:w="1418"/>
        <w:gridCol w:w="1276"/>
        <w:gridCol w:w="1417"/>
      </w:tblGrid>
      <w:tr w:rsidR="00CC608B" w14:paraId="06BA45FA" w14:textId="77777777" w:rsidTr="00865261">
        <w:trPr>
          <w:trHeight w:val="719"/>
        </w:trPr>
        <w:tc>
          <w:tcPr>
            <w:tcW w:w="1980" w:type="dxa"/>
            <w:vAlign w:val="center"/>
          </w:tcPr>
          <w:p w14:paraId="477BC0EA" w14:textId="77777777" w:rsidR="00CC608B" w:rsidRDefault="00CC608B" w:rsidP="00CC608B">
            <w:pPr>
              <w:jc w:val="center"/>
              <w:rPr>
                <w:rFonts w:ascii="Times New Roman" w:hAnsi="Times New Roman" w:cs="Times New Roman"/>
                <w:lang w:val="en-US"/>
              </w:rPr>
            </w:pPr>
          </w:p>
        </w:tc>
        <w:tc>
          <w:tcPr>
            <w:tcW w:w="1417" w:type="dxa"/>
            <w:vAlign w:val="center"/>
          </w:tcPr>
          <w:p w14:paraId="71A4B2C9" w14:textId="2DDFE4DB" w:rsidR="00CC608B" w:rsidRDefault="00CC608B" w:rsidP="00CC608B">
            <w:pPr>
              <w:jc w:val="center"/>
              <w:rPr>
                <w:rFonts w:ascii="Times New Roman" w:hAnsi="Times New Roman" w:cs="Times New Roman"/>
                <w:lang w:val="en-US"/>
              </w:rPr>
            </w:pPr>
            <w:r>
              <w:rPr>
                <w:rFonts w:ascii="Times New Roman" w:hAnsi="Times New Roman" w:cs="Times New Roman"/>
                <w:lang w:val="en-US"/>
              </w:rPr>
              <w:t>SEA</w:t>
            </w:r>
          </w:p>
        </w:tc>
        <w:tc>
          <w:tcPr>
            <w:tcW w:w="1418" w:type="dxa"/>
            <w:vAlign w:val="center"/>
          </w:tcPr>
          <w:p w14:paraId="566BCACB" w14:textId="015B5ECF" w:rsidR="00CC608B" w:rsidRDefault="00CC608B" w:rsidP="00CC608B">
            <w:pPr>
              <w:jc w:val="center"/>
              <w:rPr>
                <w:rFonts w:ascii="Times New Roman" w:hAnsi="Times New Roman" w:cs="Times New Roman"/>
                <w:lang w:val="en-US"/>
              </w:rPr>
            </w:pPr>
            <w:r>
              <w:rPr>
                <w:rFonts w:ascii="Times New Roman" w:hAnsi="Times New Roman" w:cs="Times New Roman"/>
                <w:lang w:val="en-US"/>
              </w:rPr>
              <w:t>AGRAWAL</w:t>
            </w:r>
          </w:p>
        </w:tc>
        <w:tc>
          <w:tcPr>
            <w:tcW w:w="1276" w:type="dxa"/>
            <w:vAlign w:val="center"/>
          </w:tcPr>
          <w:p w14:paraId="004FBEAB" w14:textId="2950D5FC" w:rsidR="00CC608B" w:rsidRDefault="00CC608B" w:rsidP="00CC608B">
            <w:pPr>
              <w:jc w:val="center"/>
              <w:rPr>
                <w:rFonts w:ascii="Times New Roman" w:hAnsi="Times New Roman" w:cs="Times New Roman"/>
                <w:lang w:val="en-US"/>
              </w:rPr>
            </w:pPr>
            <w:r>
              <w:rPr>
                <w:rFonts w:ascii="Times New Roman" w:hAnsi="Times New Roman" w:cs="Times New Roman"/>
                <w:lang w:val="en-US"/>
              </w:rPr>
              <w:t>Spam</w:t>
            </w:r>
          </w:p>
        </w:tc>
        <w:tc>
          <w:tcPr>
            <w:tcW w:w="1417" w:type="dxa"/>
            <w:vAlign w:val="center"/>
          </w:tcPr>
          <w:p w14:paraId="0E524F56" w14:textId="1D2DF386" w:rsidR="00CC608B" w:rsidRDefault="00CC608B" w:rsidP="00CC608B">
            <w:pPr>
              <w:jc w:val="center"/>
              <w:rPr>
                <w:rFonts w:ascii="Times New Roman" w:hAnsi="Times New Roman" w:cs="Times New Roman"/>
                <w:lang w:val="en-US"/>
              </w:rPr>
            </w:pPr>
            <w:r>
              <w:rPr>
                <w:rFonts w:ascii="Times New Roman" w:hAnsi="Times New Roman" w:cs="Times New Roman"/>
                <w:lang w:val="en-US"/>
              </w:rPr>
              <w:t xml:space="preserve">Electricity </w:t>
            </w:r>
          </w:p>
        </w:tc>
      </w:tr>
      <w:tr w:rsidR="00CC608B" w14:paraId="0B907633" w14:textId="77777777" w:rsidTr="00865261">
        <w:trPr>
          <w:trHeight w:val="719"/>
        </w:trPr>
        <w:tc>
          <w:tcPr>
            <w:tcW w:w="1980" w:type="dxa"/>
            <w:vAlign w:val="center"/>
          </w:tcPr>
          <w:p w14:paraId="11920D5F" w14:textId="77777777" w:rsidR="00CC608B" w:rsidRDefault="00CC608B" w:rsidP="00865261">
            <w:pPr>
              <w:jc w:val="center"/>
              <w:rPr>
                <w:rFonts w:ascii="Times New Roman" w:hAnsi="Times New Roman" w:cs="Times New Roman"/>
                <w:lang w:val="en-US"/>
              </w:rPr>
            </w:pPr>
            <w:r>
              <w:rPr>
                <w:rFonts w:ascii="Times New Roman" w:hAnsi="Times New Roman" w:cs="Times New Roman"/>
                <w:lang w:val="en-US"/>
              </w:rPr>
              <w:t xml:space="preserve">Active Ensemble </w:t>
            </w:r>
          </w:p>
        </w:tc>
        <w:tc>
          <w:tcPr>
            <w:tcW w:w="1417" w:type="dxa"/>
            <w:vAlign w:val="center"/>
          </w:tcPr>
          <w:p w14:paraId="2B17AFE2" w14:textId="027481B9" w:rsidR="00CC608B" w:rsidRDefault="00970E2E" w:rsidP="00865261">
            <w:pPr>
              <w:jc w:val="center"/>
              <w:rPr>
                <w:rFonts w:ascii="Times New Roman" w:hAnsi="Times New Roman" w:cs="Times New Roman"/>
                <w:lang w:val="en-US"/>
              </w:rPr>
            </w:pPr>
            <w:r>
              <w:rPr>
                <w:rFonts w:ascii="Times New Roman" w:hAnsi="Times New Roman" w:cs="Times New Roman"/>
                <w:lang w:val="en-US"/>
              </w:rPr>
              <w:t>0.9499</w:t>
            </w:r>
          </w:p>
        </w:tc>
        <w:tc>
          <w:tcPr>
            <w:tcW w:w="1418" w:type="dxa"/>
            <w:vAlign w:val="center"/>
          </w:tcPr>
          <w:p w14:paraId="46C337AF" w14:textId="1A69A3E8" w:rsidR="00CC608B" w:rsidRDefault="00970E2E" w:rsidP="00865261">
            <w:pPr>
              <w:jc w:val="center"/>
              <w:rPr>
                <w:rFonts w:ascii="Times New Roman" w:hAnsi="Times New Roman" w:cs="Times New Roman"/>
                <w:lang w:val="en-US"/>
              </w:rPr>
            </w:pPr>
            <w:r>
              <w:rPr>
                <w:rFonts w:ascii="Times New Roman" w:hAnsi="Times New Roman" w:cs="Times New Roman"/>
                <w:lang w:val="en-US"/>
              </w:rPr>
              <w:t>0.7250</w:t>
            </w:r>
          </w:p>
        </w:tc>
        <w:tc>
          <w:tcPr>
            <w:tcW w:w="1276" w:type="dxa"/>
            <w:vAlign w:val="center"/>
          </w:tcPr>
          <w:p w14:paraId="4A3C1276" w14:textId="45B46C6E" w:rsidR="00CC608B" w:rsidRDefault="00970E2E" w:rsidP="00865261">
            <w:pPr>
              <w:jc w:val="center"/>
              <w:rPr>
                <w:rFonts w:ascii="Times New Roman" w:hAnsi="Times New Roman" w:cs="Times New Roman"/>
                <w:lang w:val="en-US"/>
              </w:rPr>
            </w:pPr>
            <w:r>
              <w:rPr>
                <w:rFonts w:ascii="Times New Roman" w:hAnsi="Times New Roman" w:cs="Times New Roman"/>
                <w:lang w:val="en-US"/>
              </w:rPr>
              <w:t>0.7276</w:t>
            </w:r>
          </w:p>
        </w:tc>
        <w:tc>
          <w:tcPr>
            <w:tcW w:w="1417" w:type="dxa"/>
            <w:vAlign w:val="center"/>
          </w:tcPr>
          <w:p w14:paraId="7D9D0331" w14:textId="44D757D3" w:rsidR="00CC608B" w:rsidRDefault="00970E2E" w:rsidP="00865261">
            <w:pPr>
              <w:jc w:val="center"/>
              <w:rPr>
                <w:rFonts w:ascii="Times New Roman" w:hAnsi="Times New Roman" w:cs="Times New Roman"/>
                <w:lang w:val="en-US"/>
              </w:rPr>
            </w:pPr>
            <w:r>
              <w:rPr>
                <w:rFonts w:ascii="Times New Roman" w:hAnsi="Times New Roman" w:cs="Times New Roman"/>
                <w:lang w:val="en-US"/>
              </w:rPr>
              <w:t>0.7502</w:t>
            </w:r>
          </w:p>
        </w:tc>
      </w:tr>
      <w:tr w:rsidR="00CC608B" w14:paraId="0ED20115" w14:textId="77777777" w:rsidTr="00865261">
        <w:trPr>
          <w:trHeight w:val="686"/>
        </w:trPr>
        <w:tc>
          <w:tcPr>
            <w:tcW w:w="1980" w:type="dxa"/>
            <w:vAlign w:val="center"/>
          </w:tcPr>
          <w:p w14:paraId="40133EB2" w14:textId="77777777" w:rsidR="00CC608B" w:rsidRDefault="00CC608B" w:rsidP="00865261">
            <w:pPr>
              <w:jc w:val="center"/>
              <w:rPr>
                <w:rFonts w:ascii="Times New Roman" w:hAnsi="Times New Roman" w:cs="Times New Roman"/>
                <w:lang w:val="en-US"/>
              </w:rPr>
            </w:pPr>
            <w:r>
              <w:rPr>
                <w:rFonts w:ascii="Times New Roman" w:hAnsi="Times New Roman" w:cs="Times New Roman"/>
                <w:lang w:val="en-US"/>
              </w:rPr>
              <w:t xml:space="preserve">Passive Ensemble </w:t>
            </w:r>
          </w:p>
        </w:tc>
        <w:tc>
          <w:tcPr>
            <w:tcW w:w="1417" w:type="dxa"/>
            <w:vAlign w:val="center"/>
          </w:tcPr>
          <w:p w14:paraId="3D590709" w14:textId="02462048" w:rsidR="00CC608B" w:rsidRDefault="00970E2E" w:rsidP="00865261">
            <w:pPr>
              <w:jc w:val="center"/>
              <w:rPr>
                <w:rFonts w:ascii="Times New Roman" w:hAnsi="Times New Roman" w:cs="Times New Roman"/>
                <w:lang w:val="en-US"/>
              </w:rPr>
            </w:pPr>
            <w:r>
              <w:rPr>
                <w:rFonts w:ascii="Times New Roman" w:hAnsi="Times New Roman" w:cs="Times New Roman"/>
                <w:lang w:val="en-US"/>
              </w:rPr>
              <w:t>0.9877</w:t>
            </w:r>
          </w:p>
        </w:tc>
        <w:tc>
          <w:tcPr>
            <w:tcW w:w="1418" w:type="dxa"/>
            <w:vAlign w:val="center"/>
          </w:tcPr>
          <w:p w14:paraId="1B6FABFA" w14:textId="761FCE97" w:rsidR="00CC608B" w:rsidRDefault="00970E2E" w:rsidP="00865261">
            <w:pPr>
              <w:jc w:val="center"/>
              <w:rPr>
                <w:rFonts w:ascii="Times New Roman" w:hAnsi="Times New Roman" w:cs="Times New Roman"/>
                <w:lang w:val="en-US"/>
              </w:rPr>
            </w:pPr>
            <w:r>
              <w:rPr>
                <w:rFonts w:ascii="Times New Roman" w:hAnsi="Times New Roman" w:cs="Times New Roman"/>
                <w:lang w:val="en-US"/>
              </w:rPr>
              <w:t>0.9540</w:t>
            </w:r>
          </w:p>
        </w:tc>
        <w:tc>
          <w:tcPr>
            <w:tcW w:w="1276" w:type="dxa"/>
            <w:vAlign w:val="center"/>
          </w:tcPr>
          <w:p w14:paraId="26256924" w14:textId="04DB6C97" w:rsidR="00CC608B" w:rsidRDefault="00970E2E" w:rsidP="00865261">
            <w:pPr>
              <w:jc w:val="center"/>
              <w:rPr>
                <w:rFonts w:ascii="Times New Roman" w:hAnsi="Times New Roman" w:cs="Times New Roman"/>
                <w:lang w:val="en-US"/>
              </w:rPr>
            </w:pPr>
            <w:r>
              <w:rPr>
                <w:rFonts w:ascii="Times New Roman" w:hAnsi="Times New Roman" w:cs="Times New Roman"/>
                <w:lang w:val="en-US"/>
              </w:rPr>
              <w:t>0.8464</w:t>
            </w:r>
          </w:p>
        </w:tc>
        <w:tc>
          <w:tcPr>
            <w:tcW w:w="1417" w:type="dxa"/>
            <w:vAlign w:val="center"/>
          </w:tcPr>
          <w:p w14:paraId="043F6352" w14:textId="16AD98EB" w:rsidR="00CC608B" w:rsidRDefault="00970E2E" w:rsidP="00865261">
            <w:pPr>
              <w:jc w:val="center"/>
              <w:rPr>
                <w:rFonts w:ascii="Times New Roman" w:hAnsi="Times New Roman" w:cs="Times New Roman"/>
                <w:lang w:val="en-US"/>
              </w:rPr>
            </w:pPr>
            <w:r>
              <w:rPr>
                <w:rFonts w:ascii="Times New Roman" w:hAnsi="Times New Roman" w:cs="Times New Roman"/>
                <w:lang w:val="en-US"/>
              </w:rPr>
              <w:t>0.7492</w:t>
            </w:r>
          </w:p>
        </w:tc>
      </w:tr>
    </w:tbl>
    <w:p w14:paraId="0969EFBF" w14:textId="77777777" w:rsidR="00262624" w:rsidRDefault="00262624">
      <w:pPr>
        <w:rPr>
          <w:rFonts w:ascii="Times New Roman" w:hAnsi="Times New Roman" w:cs="Times New Roman"/>
          <w:lang w:val="en-US"/>
        </w:rPr>
      </w:pPr>
    </w:p>
    <w:p w14:paraId="00EF3873" w14:textId="77777777" w:rsidR="00CC608B" w:rsidRDefault="00CC608B">
      <w:pPr>
        <w:rPr>
          <w:rFonts w:ascii="Times New Roman" w:hAnsi="Times New Roman" w:cs="Times New Roman"/>
          <w:lang w:val="en-US"/>
        </w:rPr>
      </w:pPr>
    </w:p>
    <w:p w14:paraId="05FA6188" w14:textId="77777777" w:rsidR="00CC608B" w:rsidRDefault="00CC608B">
      <w:pPr>
        <w:rPr>
          <w:rFonts w:ascii="Times New Roman" w:hAnsi="Times New Roman" w:cs="Times New Roman"/>
          <w:lang w:val="en-US"/>
        </w:rPr>
      </w:pPr>
    </w:p>
    <w:p w14:paraId="4B1E8899" w14:textId="77777777" w:rsidR="00CC608B" w:rsidRDefault="00CC608B">
      <w:pPr>
        <w:rPr>
          <w:rFonts w:ascii="Times New Roman" w:hAnsi="Times New Roman" w:cs="Times New Roman"/>
          <w:lang w:val="en-US"/>
        </w:rPr>
      </w:pPr>
    </w:p>
    <w:p w14:paraId="455A44A5" w14:textId="19EE9068" w:rsidR="00CC608B" w:rsidRDefault="00CC608B">
      <w:pPr>
        <w:rPr>
          <w:rFonts w:ascii="Times New Roman" w:hAnsi="Times New Roman" w:cs="Times New Roman"/>
          <w:lang w:val="en-US"/>
        </w:rPr>
      </w:pPr>
    </w:p>
    <w:p w14:paraId="44F04966" w14:textId="79D84285" w:rsidR="00970E2E" w:rsidRDefault="00970E2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79744" behindDoc="0" locked="0" layoutInCell="1" allowOverlap="1" wp14:anchorId="6F3CC96A" wp14:editId="0C5A3C47">
                <wp:simplePos x="0" y="0"/>
                <wp:positionH relativeFrom="column">
                  <wp:posOffset>311150</wp:posOffset>
                </wp:positionH>
                <wp:positionV relativeFrom="paragraph">
                  <wp:posOffset>200660</wp:posOffset>
                </wp:positionV>
                <wp:extent cx="5299364" cy="276860"/>
                <wp:effectExtent l="0" t="0" r="0" b="0"/>
                <wp:wrapNone/>
                <wp:docPr id="1533798462" name="Text Box 10"/>
                <wp:cNvGraphicFramePr/>
                <a:graphic xmlns:a="http://schemas.openxmlformats.org/drawingml/2006/main">
                  <a:graphicData uri="http://schemas.microsoft.com/office/word/2010/wordprocessingShape">
                    <wps:wsp>
                      <wps:cNvSpPr txBox="1"/>
                      <wps:spPr>
                        <a:xfrm>
                          <a:off x="0" y="0"/>
                          <a:ext cx="5299364" cy="276860"/>
                        </a:xfrm>
                        <a:prstGeom prst="rect">
                          <a:avLst/>
                        </a:prstGeom>
                        <a:noFill/>
                        <a:ln w="6350">
                          <a:noFill/>
                        </a:ln>
                      </wps:spPr>
                      <wps:txbx>
                        <w:txbxContent>
                          <w:p w14:paraId="7A0F7D2A" w14:textId="389D4BB9" w:rsidR="00970E2E" w:rsidRPr="000A1BDF" w:rsidRDefault="00970E2E" w:rsidP="00970E2E">
                            <w:pPr>
                              <w:jc w:val="center"/>
                              <w:rPr>
                                <w:rFonts w:ascii="Times New Roman" w:hAnsi="Times New Roman" w:cs="Times New Roman"/>
                                <w:sz w:val="20"/>
                                <w:szCs w:val="20"/>
                              </w:rPr>
                            </w:pPr>
                            <w:r>
                              <w:rPr>
                                <w:rFonts w:ascii="Times New Roman" w:hAnsi="Times New Roman" w:cs="Times New Roman"/>
                                <w:b/>
                                <w:bCs/>
                                <w:sz w:val="20"/>
                                <w:szCs w:val="20"/>
                              </w:rPr>
                              <w:t>Table 2</w:t>
                            </w:r>
                            <w:r w:rsidRPr="000A1BDF">
                              <w:rPr>
                                <w:rFonts w:ascii="Times New Roman" w:hAnsi="Times New Roman" w:cs="Times New Roman"/>
                                <w:b/>
                                <w:bCs/>
                                <w:sz w:val="20"/>
                                <w:szCs w:val="20"/>
                              </w:rPr>
                              <w:t>:</w:t>
                            </w:r>
                            <w:r>
                              <w:rPr>
                                <w:rFonts w:ascii="Times New Roman" w:hAnsi="Times New Roman" w:cs="Times New Roman"/>
                                <w:sz w:val="20"/>
                                <w:szCs w:val="20"/>
                              </w:rPr>
                              <w:t xml:space="preserve"> Overall Accuracy for Ensemble Models (window size = 100)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CC96A" id="_x0000_s1033" type="#_x0000_t202" style="position:absolute;margin-left:24.5pt;margin-top:15.8pt;width:417.25pt;height:2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" filled="f" stroked="f" strokeweight=".5pt">
                <v:textbox>
                  <w:txbxContent>
                    <w:p w14:paraId="7A0F7D2A" w14:textId="389D4BB9" w:rsidR="00970E2E" w:rsidRPr="000A1BDF" w:rsidRDefault="00970E2E" w:rsidP="00970E2E">
                      <w:pPr>
                        <w:jc w:val="center"/>
                        <w:rPr>
                          <w:rFonts w:ascii="Times New Roman" w:hAnsi="Times New Roman" w:cs="Times New Roman"/>
                          <w:sz w:val="20"/>
                          <w:szCs w:val="20"/>
                        </w:rPr>
                      </w:pPr>
                      <w:r>
                        <w:rPr>
                          <w:rFonts w:ascii="Times New Roman" w:hAnsi="Times New Roman" w:cs="Times New Roman"/>
                          <w:b/>
                          <w:bCs/>
                          <w:sz w:val="20"/>
                          <w:szCs w:val="20"/>
                        </w:rPr>
                        <w:t xml:space="preserve">Table </w:t>
                      </w:r>
                      <w:r>
                        <w:rPr>
                          <w:rFonts w:ascii="Times New Roman" w:hAnsi="Times New Roman" w:cs="Times New Roman"/>
                          <w:b/>
                          <w:bCs/>
                          <w:sz w:val="20"/>
                          <w:szCs w:val="20"/>
                        </w:rPr>
                        <w:t>2</w:t>
                      </w:r>
                      <w:r w:rsidRPr="000A1BDF">
                        <w:rPr>
                          <w:rFonts w:ascii="Times New Roman" w:hAnsi="Times New Roman" w:cs="Times New Roman"/>
                          <w:b/>
                          <w:bCs/>
                          <w:sz w:val="20"/>
                          <w:szCs w:val="20"/>
                        </w:rPr>
                        <w:t>:</w:t>
                      </w:r>
                      <w:r>
                        <w:rPr>
                          <w:rFonts w:ascii="Times New Roman" w:hAnsi="Times New Roman" w:cs="Times New Roman"/>
                          <w:sz w:val="20"/>
                          <w:szCs w:val="20"/>
                        </w:rPr>
                        <w:t xml:space="preserve"> Overall Accuracy for </w:t>
                      </w:r>
                      <w:r>
                        <w:rPr>
                          <w:rFonts w:ascii="Times New Roman" w:hAnsi="Times New Roman" w:cs="Times New Roman"/>
                          <w:sz w:val="20"/>
                          <w:szCs w:val="20"/>
                        </w:rPr>
                        <w:t xml:space="preserve">Ensemble </w:t>
                      </w:r>
                      <w:r>
                        <w:rPr>
                          <w:rFonts w:ascii="Times New Roman" w:hAnsi="Times New Roman" w:cs="Times New Roman"/>
                          <w:sz w:val="20"/>
                          <w:szCs w:val="20"/>
                        </w:rPr>
                        <w:t xml:space="preserve">Models (window size = </w:t>
                      </w:r>
                      <w:r>
                        <w:rPr>
                          <w:rFonts w:ascii="Times New Roman" w:hAnsi="Times New Roman" w:cs="Times New Roman"/>
                          <w:sz w:val="20"/>
                          <w:szCs w:val="20"/>
                        </w:rPr>
                        <w:t>10</w:t>
                      </w:r>
                      <w:r>
                        <w:rPr>
                          <w:rFonts w:ascii="Times New Roman" w:hAnsi="Times New Roman" w:cs="Times New Roman"/>
                          <w:sz w:val="20"/>
                          <w:szCs w:val="20"/>
                        </w:rPr>
                        <w:t xml:space="preserve">0) </w:t>
                      </w:r>
                    </w:p>
                  </w:txbxContent>
                </v:textbox>
              </v:shape>
            </w:pict>
          </mc:Fallback>
        </mc:AlternateContent>
      </w:r>
    </w:p>
    <w:p w14:paraId="618280A2" w14:textId="77777777" w:rsidR="00CC608B" w:rsidRDefault="00CC608B">
      <w:pPr>
        <w:rPr>
          <w:rFonts w:ascii="Times New Roman" w:hAnsi="Times New Roman" w:cs="Times New Roman"/>
          <w:lang w:val="en-US"/>
        </w:rPr>
      </w:pPr>
    </w:p>
    <w:p w14:paraId="66F502F2" w14:textId="7E834645" w:rsidR="00CC608B" w:rsidRDefault="00970E2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1792" behindDoc="0" locked="0" layoutInCell="1" allowOverlap="1" wp14:anchorId="01876805" wp14:editId="7B396F6B">
                <wp:simplePos x="0" y="0"/>
                <wp:positionH relativeFrom="column">
                  <wp:posOffset>1482436</wp:posOffset>
                </wp:positionH>
                <wp:positionV relativeFrom="paragraph">
                  <wp:posOffset>2085340</wp:posOffset>
                </wp:positionV>
                <wp:extent cx="3269672" cy="457200"/>
                <wp:effectExtent l="0" t="0" r="0" b="0"/>
                <wp:wrapNone/>
                <wp:docPr id="1669342010" name="Text Box 10"/>
                <wp:cNvGraphicFramePr/>
                <a:graphic xmlns:a="http://schemas.openxmlformats.org/drawingml/2006/main">
                  <a:graphicData uri="http://schemas.microsoft.com/office/word/2010/wordprocessingShape">
                    <wps:wsp>
                      <wps:cNvSpPr txBox="1"/>
                      <wps:spPr>
                        <a:xfrm>
                          <a:off x="0" y="0"/>
                          <a:ext cx="3269672" cy="457200"/>
                        </a:xfrm>
                        <a:prstGeom prst="rect">
                          <a:avLst/>
                        </a:prstGeom>
                        <a:noFill/>
                        <a:ln w="6350">
                          <a:noFill/>
                        </a:ln>
                      </wps:spPr>
                      <wps:txbx>
                        <w:txbxContent>
                          <w:p w14:paraId="297DF8F5" w14:textId="57848614" w:rsidR="00970E2E" w:rsidRPr="000A1BDF" w:rsidRDefault="00970E2E" w:rsidP="00970E2E">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7</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Active Ensemble with Each Dataset (window size =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76805" id="_x0000_s1034" type="#_x0000_t202" style="position:absolute;margin-left:116.75pt;margin-top:164.2pt;width:257.45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" filled="f" stroked="f" strokeweight=".5pt">
                <v:textbox>
                  <w:txbxContent>
                    <w:p w14:paraId="297DF8F5" w14:textId="57848614" w:rsidR="00970E2E" w:rsidRPr="000A1BDF" w:rsidRDefault="00970E2E" w:rsidP="00970E2E">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7</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w:t>
                      </w:r>
                      <w:r>
                        <w:rPr>
                          <w:rFonts w:ascii="Times New Roman" w:hAnsi="Times New Roman" w:cs="Times New Roman"/>
                          <w:sz w:val="20"/>
                          <w:szCs w:val="20"/>
                        </w:rPr>
                        <w:t xml:space="preserve">Active </w:t>
                      </w:r>
                      <w:r>
                        <w:rPr>
                          <w:rFonts w:ascii="Times New Roman" w:hAnsi="Times New Roman" w:cs="Times New Roman"/>
                          <w:sz w:val="20"/>
                          <w:szCs w:val="20"/>
                        </w:rPr>
                        <w:t xml:space="preserve">Ensemble with Each Dataset (window size = </w:t>
                      </w:r>
                      <w:r>
                        <w:rPr>
                          <w:rFonts w:ascii="Times New Roman" w:hAnsi="Times New Roman" w:cs="Times New Roman"/>
                          <w:sz w:val="20"/>
                          <w:szCs w:val="20"/>
                        </w:rPr>
                        <w:t>10</w:t>
                      </w:r>
                      <w:r>
                        <w:rPr>
                          <w:rFonts w:ascii="Times New Roman" w:hAnsi="Times New Roman" w:cs="Times New Roman"/>
                          <w:sz w:val="20"/>
                          <w:szCs w:val="20"/>
                        </w:rPr>
                        <w:t>0)</w:t>
                      </w:r>
                    </w:p>
                  </w:txbxContent>
                </v:textbox>
              </v:shape>
            </w:pict>
          </mc:Fallback>
        </mc:AlternateContent>
      </w:r>
      <w:r w:rsidRPr="00970E2E">
        <w:rPr>
          <w:rFonts w:ascii="Times New Roman" w:hAnsi="Times New Roman" w:cs="Times New Roman"/>
          <w:noProof/>
          <w:lang w:val="en-US"/>
        </w:rPr>
        <w:drawing>
          <wp:inline distT="0" distB="0" distL="0" distR="0" wp14:anchorId="39CC344A" wp14:editId="7CA0392D">
            <wp:extent cx="5943600" cy="1951355"/>
            <wp:effectExtent l="0" t="0" r="0" b="4445"/>
            <wp:docPr id="57915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50481" name=""/>
                    <pic:cNvPicPr/>
                  </pic:nvPicPr>
                  <pic:blipFill>
                    <a:blip r:embed="rId12"/>
                    <a:stretch>
                      <a:fillRect/>
                    </a:stretch>
                  </pic:blipFill>
                  <pic:spPr>
                    <a:xfrm>
                      <a:off x="0" y="0"/>
                      <a:ext cx="5943600" cy="1951355"/>
                    </a:xfrm>
                    <a:prstGeom prst="rect">
                      <a:avLst/>
                    </a:prstGeom>
                  </pic:spPr>
                </pic:pic>
              </a:graphicData>
            </a:graphic>
          </wp:inline>
        </w:drawing>
      </w:r>
    </w:p>
    <w:p w14:paraId="297F6200" w14:textId="5AD6D3AC" w:rsidR="00970E2E" w:rsidRDefault="00970E2E">
      <w:pPr>
        <w:rPr>
          <w:rFonts w:ascii="Times New Roman" w:hAnsi="Times New Roman" w:cs="Times New Roman"/>
          <w:lang w:val="en-US"/>
        </w:rPr>
      </w:pPr>
    </w:p>
    <w:p w14:paraId="13130BCF" w14:textId="77777777" w:rsidR="00970E2E" w:rsidRDefault="00970E2E">
      <w:pPr>
        <w:rPr>
          <w:rFonts w:ascii="Times New Roman" w:hAnsi="Times New Roman" w:cs="Times New Roman"/>
          <w:lang w:val="en-US"/>
        </w:rPr>
      </w:pPr>
    </w:p>
    <w:p w14:paraId="7C8F324A" w14:textId="74F0FAF2" w:rsidR="00970E2E" w:rsidRDefault="00970E2E">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83840" behindDoc="0" locked="0" layoutInCell="1" allowOverlap="1" wp14:anchorId="3A48274B" wp14:editId="3FAAEA6A">
                <wp:simplePos x="0" y="0"/>
                <wp:positionH relativeFrom="column">
                  <wp:posOffset>1669473</wp:posOffset>
                </wp:positionH>
                <wp:positionV relativeFrom="paragraph">
                  <wp:posOffset>2077778</wp:posOffset>
                </wp:positionV>
                <wp:extent cx="3269672" cy="457200"/>
                <wp:effectExtent l="0" t="0" r="0" b="0"/>
                <wp:wrapNone/>
                <wp:docPr id="2131850422" name="Text Box 10"/>
                <wp:cNvGraphicFramePr/>
                <a:graphic xmlns:a="http://schemas.openxmlformats.org/drawingml/2006/main">
                  <a:graphicData uri="http://schemas.microsoft.com/office/word/2010/wordprocessingShape">
                    <wps:wsp>
                      <wps:cNvSpPr txBox="1"/>
                      <wps:spPr>
                        <a:xfrm>
                          <a:off x="0" y="0"/>
                          <a:ext cx="3269672" cy="457200"/>
                        </a:xfrm>
                        <a:prstGeom prst="rect">
                          <a:avLst/>
                        </a:prstGeom>
                        <a:noFill/>
                        <a:ln w="6350">
                          <a:noFill/>
                        </a:ln>
                      </wps:spPr>
                      <wps:txbx>
                        <w:txbxContent>
                          <w:p w14:paraId="0D2BCEA3" w14:textId="6027B4CC" w:rsidR="00970E2E" w:rsidRPr="000A1BDF" w:rsidRDefault="00970E2E" w:rsidP="00970E2E">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8</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Passive Ensemble with Each Dataset (window size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8274B" id="_x0000_s1035" type="#_x0000_t202" style="position:absolute;margin-left:131.45pt;margin-top:163.6pt;width:257.4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" filled="f" stroked="f" strokeweight=".5pt">
                <v:textbox>
                  <w:txbxContent>
                    <w:p w14:paraId="0D2BCEA3" w14:textId="6027B4CC" w:rsidR="00970E2E" w:rsidRPr="000A1BDF" w:rsidRDefault="00970E2E" w:rsidP="00970E2E">
                      <w:pPr>
                        <w:jc w:val="center"/>
                        <w:rPr>
                          <w:rFonts w:ascii="Times New Roman" w:hAnsi="Times New Roman" w:cs="Times New Roman"/>
                          <w:sz w:val="20"/>
                          <w:szCs w:val="20"/>
                        </w:rPr>
                      </w:pPr>
                      <w:r w:rsidRPr="000A1BDF">
                        <w:rPr>
                          <w:rFonts w:ascii="Times New Roman" w:hAnsi="Times New Roman" w:cs="Times New Roman"/>
                          <w:b/>
                          <w:bCs/>
                          <w:sz w:val="20"/>
                          <w:szCs w:val="20"/>
                        </w:rPr>
                        <w:t xml:space="preserve">Graph </w:t>
                      </w:r>
                      <w:r>
                        <w:rPr>
                          <w:rFonts w:ascii="Times New Roman" w:hAnsi="Times New Roman" w:cs="Times New Roman"/>
                          <w:b/>
                          <w:bCs/>
                          <w:sz w:val="20"/>
                          <w:szCs w:val="20"/>
                        </w:rPr>
                        <w:t>8</w:t>
                      </w:r>
                      <w:r w:rsidRPr="000A1BDF">
                        <w:rPr>
                          <w:rFonts w:ascii="Times New Roman" w:hAnsi="Times New Roman" w:cs="Times New Roman"/>
                          <w:b/>
                          <w:bCs/>
                          <w:sz w:val="20"/>
                          <w:szCs w:val="20"/>
                        </w:rPr>
                        <w:t>:</w:t>
                      </w:r>
                      <w:r>
                        <w:rPr>
                          <w:rFonts w:ascii="Times New Roman" w:hAnsi="Times New Roman" w:cs="Times New Roman"/>
                          <w:sz w:val="20"/>
                          <w:szCs w:val="20"/>
                        </w:rPr>
                        <w:t xml:space="preserve"> Prequential Accuracy in Each Window for Passive Ensemble with Each Dataset (window size =</w:t>
                      </w:r>
                      <w:r>
                        <w:rPr>
                          <w:rFonts w:ascii="Times New Roman" w:hAnsi="Times New Roman" w:cs="Times New Roman"/>
                          <w:sz w:val="20"/>
                          <w:szCs w:val="20"/>
                        </w:rPr>
                        <w:t>10</w:t>
                      </w:r>
                      <w:r>
                        <w:rPr>
                          <w:rFonts w:ascii="Times New Roman" w:hAnsi="Times New Roman" w:cs="Times New Roman"/>
                          <w:sz w:val="20"/>
                          <w:szCs w:val="20"/>
                        </w:rPr>
                        <w:t>0)</w:t>
                      </w:r>
                    </w:p>
                  </w:txbxContent>
                </v:textbox>
              </v:shape>
            </w:pict>
          </mc:Fallback>
        </mc:AlternateContent>
      </w:r>
      <w:r w:rsidRPr="00970E2E">
        <w:rPr>
          <w:rFonts w:ascii="Times New Roman" w:hAnsi="Times New Roman" w:cs="Times New Roman"/>
          <w:noProof/>
          <w:lang w:val="en-US"/>
        </w:rPr>
        <w:drawing>
          <wp:inline distT="0" distB="0" distL="0" distR="0" wp14:anchorId="2E58E259" wp14:editId="7BBA7BF6">
            <wp:extent cx="5943600" cy="1951355"/>
            <wp:effectExtent l="0" t="0" r="0" b="4445"/>
            <wp:docPr id="184921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10261" name=""/>
                    <pic:cNvPicPr/>
                  </pic:nvPicPr>
                  <pic:blipFill>
                    <a:blip r:embed="rId13"/>
                    <a:stretch>
                      <a:fillRect/>
                    </a:stretch>
                  </pic:blipFill>
                  <pic:spPr>
                    <a:xfrm>
                      <a:off x="0" y="0"/>
                      <a:ext cx="5943600" cy="1951355"/>
                    </a:xfrm>
                    <a:prstGeom prst="rect">
                      <a:avLst/>
                    </a:prstGeom>
                  </pic:spPr>
                </pic:pic>
              </a:graphicData>
            </a:graphic>
          </wp:inline>
        </w:drawing>
      </w:r>
    </w:p>
    <w:p w14:paraId="02971A32" w14:textId="39A07422" w:rsidR="00CC608B" w:rsidRDefault="00CC608B">
      <w:pPr>
        <w:rPr>
          <w:rFonts w:ascii="Times New Roman" w:hAnsi="Times New Roman" w:cs="Times New Roman"/>
          <w:lang w:val="en-US"/>
        </w:rPr>
      </w:pPr>
    </w:p>
    <w:p w14:paraId="1FF06322" w14:textId="380D6539" w:rsidR="00970E2E" w:rsidRDefault="00970E2E">
      <w:pPr>
        <w:rPr>
          <w:rFonts w:ascii="Times New Roman" w:hAnsi="Times New Roman" w:cs="Times New Roman"/>
          <w:lang w:val="en-US"/>
        </w:rPr>
      </w:pPr>
    </w:p>
    <w:p w14:paraId="0E894ACB" w14:textId="08522AFC" w:rsidR="00B0356F" w:rsidRDefault="00B0356F">
      <w:pPr>
        <w:rPr>
          <w:rFonts w:ascii="Times New Roman" w:hAnsi="Times New Roman" w:cs="Times New Roman"/>
          <w:lang w:val="en-US"/>
        </w:rPr>
      </w:pPr>
      <w:r>
        <w:rPr>
          <w:rFonts w:ascii="Times New Roman" w:hAnsi="Times New Roman" w:cs="Times New Roman"/>
          <w:lang w:val="en-US"/>
        </w:rPr>
        <w:t xml:space="preserve">5.3) </w:t>
      </w:r>
      <w:r w:rsidR="00CC67F7">
        <w:rPr>
          <w:rFonts w:ascii="Times New Roman" w:hAnsi="Times New Roman" w:cs="Times New Roman"/>
          <w:lang w:val="en-US"/>
        </w:rPr>
        <w:t xml:space="preserve">Passive Ensemble generally outperformed </w:t>
      </w:r>
      <w:r w:rsidR="00E65C62">
        <w:rPr>
          <w:rFonts w:ascii="Times New Roman" w:hAnsi="Times New Roman" w:cs="Times New Roman"/>
          <w:lang w:val="en-US"/>
        </w:rPr>
        <w:t xml:space="preserve">the Active Ensemble in terms of accuracy and stability according to table 1. Difference between ensemble approaches occurred due to reaction speed and reliability of drift detection. </w:t>
      </w:r>
      <w:r w:rsidR="00262624">
        <w:rPr>
          <w:rFonts w:ascii="Times New Roman" w:hAnsi="Times New Roman" w:cs="Times New Roman"/>
          <w:lang w:val="en-US"/>
        </w:rPr>
        <w:t xml:space="preserve">Passive Ensemble demonstrated better resistance to noise </w:t>
      </w:r>
      <w:r w:rsidR="00262624">
        <w:rPr>
          <w:rFonts w:ascii="Times New Roman" w:hAnsi="Times New Roman" w:cs="Times New Roman"/>
          <w:lang w:val="en-US"/>
        </w:rPr>
        <w:lastRenderedPageBreak/>
        <w:t>fewer false drift alarms.</w:t>
      </w:r>
      <w:r w:rsidR="00E85793">
        <w:rPr>
          <w:rFonts w:ascii="Times New Roman" w:hAnsi="Times New Roman" w:cs="Times New Roman"/>
          <w:lang w:val="en-US"/>
        </w:rPr>
        <w:t xml:space="preserve"> This approach provided greater resilience to short term fluctuations and produced fewer false drift alarms. On the other hand,</w:t>
      </w:r>
      <w:r w:rsidR="00262624">
        <w:rPr>
          <w:rFonts w:ascii="Times New Roman" w:hAnsi="Times New Roman" w:cs="Times New Roman"/>
          <w:lang w:val="en-US"/>
        </w:rPr>
        <w:t xml:space="preserve"> Active Ensembl</w:t>
      </w:r>
      <w:r w:rsidR="00E85793">
        <w:rPr>
          <w:rFonts w:ascii="Times New Roman" w:hAnsi="Times New Roman" w:cs="Times New Roman"/>
          <w:lang w:val="en-US"/>
        </w:rPr>
        <w:t>e</w:t>
      </w:r>
      <w:r w:rsidR="00262624">
        <w:rPr>
          <w:rFonts w:ascii="Times New Roman" w:hAnsi="Times New Roman" w:cs="Times New Roman"/>
          <w:lang w:val="en-US"/>
        </w:rPr>
        <w:t xml:space="preserve"> depended on external detectors (</w:t>
      </w:r>
      <w:r w:rsidR="00E85793">
        <w:rPr>
          <w:rFonts w:ascii="Times New Roman" w:hAnsi="Times New Roman" w:cs="Times New Roman"/>
          <w:lang w:val="en-US"/>
        </w:rPr>
        <w:t>DDM, EDDM</w:t>
      </w:r>
      <w:r w:rsidR="00262624">
        <w:rPr>
          <w:rFonts w:ascii="Times New Roman" w:hAnsi="Times New Roman" w:cs="Times New Roman"/>
          <w:lang w:val="en-US"/>
        </w:rPr>
        <w:t>, ADWIN</w:t>
      </w:r>
      <w:r w:rsidR="00E85793">
        <w:rPr>
          <w:rFonts w:ascii="Times New Roman" w:hAnsi="Times New Roman" w:cs="Times New Roman"/>
          <w:lang w:val="en-US"/>
        </w:rPr>
        <w:t>). These drift detectors were more prone to misclassifying temporary noise as a concept drift. As a result, this instability reduced overall accuracy in datasets with noisy or less structured patterns.</w:t>
      </w:r>
    </w:p>
    <w:p w14:paraId="695177E4" w14:textId="77777777" w:rsidR="00B0356F" w:rsidRDefault="00B0356F">
      <w:pPr>
        <w:rPr>
          <w:rFonts w:ascii="Times New Roman" w:hAnsi="Times New Roman" w:cs="Times New Roman"/>
          <w:lang w:val="en-US"/>
        </w:rPr>
      </w:pPr>
    </w:p>
    <w:p w14:paraId="315F5907" w14:textId="774873D6" w:rsidR="00B0356F" w:rsidRDefault="00B0356F">
      <w:pPr>
        <w:rPr>
          <w:rFonts w:ascii="Times New Roman" w:hAnsi="Times New Roman" w:cs="Times New Roman"/>
          <w:lang w:val="en-US"/>
        </w:rPr>
      </w:pPr>
      <w:r>
        <w:rPr>
          <w:rFonts w:ascii="Times New Roman" w:hAnsi="Times New Roman" w:cs="Times New Roman"/>
          <w:lang w:val="en-US"/>
        </w:rPr>
        <w:t xml:space="preserve">5.4) </w:t>
      </w:r>
      <w:r w:rsidR="00EA097F" w:rsidRPr="00EA097F">
        <w:rPr>
          <w:rFonts w:ascii="Times New Roman" w:hAnsi="Times New Roman" w:cs="Times New Roman"/>
          <w:lang w:val="en-US"/>
        </w:rPr>
        <w:t>In the assignment, different types of approaches of stream-based machine learning models designed by using the real world and synthetic datasets. Table 1 demonstrates that, among the state-of-the-art models, the Adaptive Random Forest (ARF) continuously performed better than the SAM-</w:t>
      </w:r>
      <w:proofErr w:type="spellStart"/>
      <w:r w:rsidR="00EA097F" w:rsidRPr="00EA097F">
        <w:rPr>
          <w:rFonts w:ascii="Times New Roman" w:hAnsi="Times New Roman" w:cs="Times New Roman"/>
          <w:lang w:val="en-US"/>
        </w:rPr>
        <w:t>kNN</w:t>
      </w:r>
      <w:proofErr w:type="spellEnd"/>
      <w:r w:rsidR="00EA097F" w:rsidRPr="00EA097F">
        <w:rPr>
          <w:rFonts w:ascii="Times New Roman" w:hAnsi="Times New Roman" w:cs="Times New Roman"/>
          <w:lang w:val="en-US"/>
        </w:rPr>
        <w:t xml:space="preserve"> in terms of overall accuracy. Also, drift handling mechanisms were important for maintain the accuracy. Passive Ensemble model showed the better accuracy and stability than active ensemble. Additionally, hyperparameters such as window size crucially affected the model's performance and should be carefully adjusted based on the application. Overall, this project enhanced understanding of stream-based classification, concept drift and trade-offs involved in real time adaptive learning.</w:t>
      </w:r>
    </w:p>
    <w:p w14:paraId="581304BE" w14:textId="4C38702D" w:rsidR="00B0356F" w:rsidRPr="003E3F47" w:rsidRDefault="00B0356F">
      <w:pPr>
        <w:rPr>
          <w:rFonts w:ascii="Times New Roman" w:hAnsi="Times New Roman" w:cs="Times New Roman"/>
          <w:lang w:val="en-US"/>
        </w:rPr>
      </w:pPr>
    </w:p>
    <w:sectPr w:rsidR="00B0356F" w:rsidRPr="003E3F47">
      <w:footerReference w:type="even"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28846" w14:textId="77777777" w:rsidR="00AC4007" w:rsidRDefault="00AC4007" w:rsidP="00C0502D">
      <w:pPr>
        <w:spacing w:after="0" w:line="240" w:lineRule="auto"/>
      </w:pPr>
      <w:r>
        <w:separator/>
      </w:r>
    </w:p>
  </w:endnote>
  <w:endnote w:type="continuationSeparator" w:id="0">
    <w:p w14:paraId="17690C25" w14:textId="77777777" w:rsidR="00AC4007" w:rsidRDefault="00AC4007" w:rsidP="00C05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6092579"/>
      <w:docPartObj>
        <w:docPartGallery w:val="Page Numbers (Bottom of Page)"/>
        <w:docPartUnique/>
      </w:docPartObj>
    </w:sdtPr>
    <w:sdtContent>
      <w:p w14:paraId="504117BE" w14:textId="559B0725" w:rsidR="00C0502D" w:rsidRDefault="00C0502D" w:rsidP="00806C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DEB210" w14:textId="77777777" w:rsidR="00C0502D" w:rsidRDefault="00C0502D" w:rsidP="00C050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6030464"/>
      <w:docPartObj>
        <w:docPartGallery w:val="Page Numbers (Bottom of Page)"/>
        <w:docPartUnique/>
      </w:docPartObj>
    </w:sdtPr>
    <w:sdtContent>
      <w:p w14:paraId="7D8D3D70" w14:textId="54403B37" w:rsidR="00C0502D" w:rsidRDefault="00C0502D" w:rsidP="00806CAE">
        <w:pPr>
          <w:pStyle w:val="Footer"/>
          <w:framePr w:wrap="none" w:vAnchor="text" w:hAnchor="margin" w:xAlign="right" w:y="1"/>
          <w:rPr>
            <w:rStyle w:val="PageNumber"/>
          </w:rPr>
        </w:pPr>
        <w:r w:rsidRPr="00C0502D">
          <w:rPr>
            <w:rStyle w:val="PageNumber"/>
            <w:rFonts w:ascii="Times New Roman" w:hAnsi="Times New Roman" w:cs="Times New Roman"/>
            <w:sz w:val="20"/>
            <w:szCs w:val="20"/>
          </w:rPr>
          <w:fldChar w:fldCharType="begin"/>
        </w:r>
        <w:r w:rsidRPr="00C0502D">
          <w:rPr>
            <w:rStyle w:val="PageNumber"/>
            <w:rFonts w:ascii="Times New Roman" w:hAnsi="Times New Roman" w:cs="Times New Roman"/>
            <w:sz w:val="20"/>
            <w:szCs w:val="20"/>
          </w:rPr>
          <w:instrText xml:space="preserve"> PAGE </w:instrText>
        </w:r>
        <w:r w:rsidRPr="00C0502D">
          <w:rPr>
            <w:rStyle w:val="PageNumber"/>
            <w:rFonts w:ascii="Times New Roman" w:hAnsi="Times New Roman" w:cs="Times New Roman"/>
            <w:sz w:val="20"/>
            <w:szCs w:val="20"/>
          </w:rPr>
          <w:fldChar w:fldCharType="separate"/>
        </w:r>
        <w:r w:rsidRPr="00C0502D">
          <w:rPr>
            <w:rStyle w:val="PageNumber"/>
            <w:rFonts w:ascii="Times New Roman" w:hAnsi="Times New Roman" w:cs="Times New Roman"/>
            <w:noProof/>
            <w:sz w:val="20"/>
            <w:szCs w:val="20"/>
          </w:rPr>
          <w:t>4</w:t>
        </w:r>
        <w:r w:rsidRPr="00C0502D">
          <w:rPr>
            <w:rStyle w:val="PageNumber"/>
            <w:rFonts w:ascii="Times New Roman" w:hAnsi="Times New Roman" w:cs="Times New Roman"/>
            <w:sz w:val="20"/>
            <w:szCs w:val="20"/>
          </w:rPr>
          <w:fldChar w:fldCharType="end"/>
        </w:r>
      </w:p>
    </w:sdtContent>
  </w:sdt>
  <w:p w14:paraId="6E25ED30" w14:textId="77777777" w:rsidR="00C0502D" w:rsidRDefault="00C0502D" w:rsidP="00C050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B0101" w14:textId="77777777" w:rsidR="00AC4007" w:rsidRDefault="00AC4007" w:rsidP="00C0502D">
      <w:pPr>
        <w:spacing w:after="0" w:line="240" w:lineRule="auto"/>
      </w:pPr>
      <w:r>
        <w:separator/>
      </w:r>
    </w:p>
  </w:footnote>
  <w:footnote w:type="continuationSeparator" w:id="0">
    <w:p w14:paraId="099751CC" w14:textId="77777777" w:rsidR="00AC4007" w:rsidRDefault="00AC4007" w:rsidP="00C050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F47"/>
    <w:rsid w:val="0002093F"/>
    <w:rsid w:val="00124501"/>
    <w:rsid w:val="001410F5"/>
    <w:rsid w:val="00217492"/>
    <w:rsid w:val="00232175"/>
    <w:rsid w:val="0024073F"/>
    <w:rsid w:val="00262624"/>
    <w:rsid w:val="00370E87"/>
    <w:rsid w:val="003E3F47"/>
    <w:rsid w:val="004B7CDA"/>
    <w:rsid w:val="005B6B7E"/>
    <w:rsid w:val="0069243D"/>
    <w:rsid w:val="006B73E6"/>
    <w:rsid w:val="006C5589"/>
    <w:rsid w:val="007A0A83"/>
    <w:rsid w:val="00817BF0"/>
    <w:rsid w:val="008655EE"/>
    <w:rsid w:val="00943688"/>
    <w:rsid w:val="00970E2E"/>
    <w:rsid w:val="00971B0D"/>
    <w:rsid w:val="009C6358"/>
    <w:rsid w:val="00A272D7"/>
    <w:rsid w:val="00A55AD4"/>
    <w:rsid w:val="00AC4007"/>
    <w:rsid w:val="00B0356F"/>
    <w:rsid w:val="00B973A9"/>
    <w:rsid w:val="00C0502D"/>
    <w:rsid w:val="00CC608B"/>
    <w:rsid w:val="00CC67F7"/>
    <w:rsid w:val="00E65C62"/>
    <w:rsid w:val="00E66933"/>
    <w:rsid w:val="00E72A5D"/>
    <w:rsid w:val="00E85793"/>
    <w:rsid w:val="00EA097F"/>
    <w:rsid w:val="00F1587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9521"/>
  <w15:chartTrackingRefBased/>
  <w15:docId w15:val="{BA49E5D3-155A-1D40-8813-EFB257328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F47"/>
    <w:rPr>
      <w:rFonts w:eastAsiaTheme="majorEastAsia" w:cstheme="majorBidi"/>
      <w:color w:val="272727" w:themeColor="text1" w:themeTint="D8"/>
    </w:rPr>
  </w:style>
  <w:style w:type="paragraph" w:styleId="Title">
    <w:name w:val="Title"/>
    <w:basedOn w:val="Normal"/>
    <w:next w:val="Normal"/>
    <w:link w:val="TitleChar"/>
    <w:uiPriority w:val="10"/>
    <w:qFormat/>
    <w:rsid w:val="003E3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F47"/>
    <w:pPr>
      <w:spacing w:before="160"/>
      <w:jc w:val="center"/>
    </w:pPr>
    <w:rPr>
      <w:i/>
      <w:iCs/>
      <w:color w:val="404040" w:themeColor="text1" w:themeTint="BF"/>
    </w:rPr>
  </w:style>
  <w:style w:type="character" w:customStyle="1" w:styleId="QuoteChar">
    <w:name w:val="Quote Char"/>
    <w:basedOn w:val="DefaultParagraphFont"/>
    <w:link w:val="Quote"/>
    <w:uiPriority w:val="29"/>
    <w:rsid w:val="003E3F47"/>
    <w:rPr>
      <w:i/>
      <w:iCs/>
      <w:color w:val="404040" w:themeColor="text1" w:themeTint="BF"/>
    </w:rPr>
  </w:style>
  <w:style w:type="paragraph" w:styleId="ListParagraph">
    <w:name w:val="List Paragraph"/>
    <w:basedOn w:val="Normal"/>
    <w:uiPriority w:val="34"/>
    <w:qFormat/>
    <w:rsid w:val="003E3F47"/>
    <w:pPr>
      <w:ind w:left="720"/>
      <w:contextualSpacing/>
    </w:pPr>
  </w:style>
  <w:style w:type="character" w:styleId="IntenseEmphasis">
    <w:name w:val="Intense Emphasis"/>
    <w:basedOn w:val="DefaultParagraphFont"/>
    <w:uiPriority w:val="21"/>
    <w:qFormat/>
    <w:rsid w:val="003E3F47"/>
    <w:rPr>
      <w:i/>
      <w:iCs/>
      <w:color w:val="0F4761" w:themeColor="accent1" w:themeShade="BF"/>
    </w:rPr>
  </w:style>
  <w:style w:type="paragraph" w:styleId="IntenseQuote">
    <w:name w:val="Intense Quote"/>
    <w:basedOn w:val="Normal"/>
    <w:next w:val="Normal"/>
    <w:link w:val="IntenseQuoteChar"/>
    <w:uiPriority w:val="30"/>
    <w:qFormat/>
    <w:rsid w:val="003E3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F47"/>
    <w:rPr>
      <w:i/>
      <w:iCs/>
      <w:color w:val="0F4761" w:themeColor="accent1" w:themeShade="BF"/>
    </w:rPr>
  </w:style>
  <w:style w:type="character" w:styleId="IntenseReference">
    <w:name w:val="Intense Reference"/>
    <w:basedOn w:val="DefaultParagraphFont"/>
    <w:uiPriority w:val="32"/>
    <w:qFormat/>
    <w:rsid w:val="003E3F47"/>
    <w:rPr>
      <w:b/>
      <w:bCs/>
      <w:smallCaps/>
      <w:color w:val="0F4761" w:themeColor="accent1" w:themeShade="BF"/>
      <w:spacing w:val="5"/>
    </w:rPr>
  </w:style>
  <w:style w:type="table" w:styleId="TableGrid">
    <w:name w:val="Table Grid"/>
    <w:basedOn w:val="TableNormal"/>
    <w:uiPriority w:val="39"/>
    <w:rsid w:val="00232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B0356F"/>
    <w:pPr>
      <w:spacing w:after="0" w:line="240" w:lineRule="auto"/>
    </w:pPr>
    <w:rPr>
      <w:rFonts w:ascii="Times New Roman" w:eastAsia="Times New Roman" w:hAnsi="Times New Roman" w:cs="Times New Roman"/>
      <w:color w:val="000000"/>
      <w:kern w:val="0"/>
      <w:sz w:val="15"/>
      <w:szCs w:val="15"/>
      <w14:ligatures w14:val="none"/>
    </w:rPr>
  </w:style>
  <w:style w:type="character" w:customStyle="1" w:styleId="apple-converted-space">
    <w:name w:val="apple-converted-space"/>
    <w:basedOn w:val="DefaultParagraphFont"/>
    <w:rsid w:val="00B0356F"/>
  </w:style>
  <w:style w:type="paragraph" w:styleId="Header">
    <w:name w:val="header"/>
    <w:basedOn w:val="Normal"/>
    <w:link w:val="HeaderChar"/>
    <w:uiPriority w:val="99"/>
    <w:unhideWhenUsed/>
    <w:rsid w:val="00C050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02D"/>
  </w:style>
  <w:style w:type="paragraph" w:styleId="Footer">
    <w:name w:val="footer"/>
    <w:basedOn w:val="Normal"/>
    <w:link w:val="FooterChar"/>
    <w:uiPriority w:val="99"/>
    <w:unhideWhenUsed/>
    <w:rsid w:val="00C050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02D"/>
  </w:style>
  <w:style w:type="character" w:styleId="PageNumber">
    <w:name w:val="page number"/>
    <w:basedOn w:val="DefaultParagraphFont"/>
    <w:uiPriority w:val="99"/>
    <w:semiHidden/>
    <w:unhideWhenUsed/>
    <w:rsid w:val="00C05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02279">
      <w:bodyDiv w:val="1"/>
      <w:marLeft w:val="0"/>
      <w:marRight w:val="0"/>
      <w:marTop w:val="0"/>
      <w:marBottom w:val="0"/>
      <w:divBdr>
        <w:top w:val="none" w:sz="0" w:space="0" w:color="auto"/>
        <w:left w:val="none" w:sz="0" w:space="0" w:color="auto"/>
        <w:bottom w:val="none" w:sz="0" w:space="0" w:color="auto"/>
        <w:right w:val="none" w:sz="0" w:space="0" w:color="auto"/>
      </w:divBdr>
    </w:div>
    <w:div w:id="744959517">
      <w:bodyDiv w:val="1"/>
      <w:marLeft w:val="0"/>
      <w:marRight w:val="0"/>
      <w:marTop w:val="0"/>
      <w:marBottom w:val="0"/>
      <w:divBdr>
        <w:top w:val="none" w:sz="0" w:space="0" w:color="auto"/>
        <w:left w:val="none" w:sz="0" w:space="0" w:color="auto"/>
        <w:bottom w:val="none" w:sz="0" w:space="0" w:color="auto"/>
        <w:right w:val="none" w:sz="0" w:space="0" w:color="auto"/>
      </w:divBdr>
    </w:div>
    <w:div w:id="772701553">
      <w:bodyDiv w:val="1"/>
      <w:marLeft w:val="0"/>
      <w:marRight w:val="0"/>
      <w:marTop w:val="0"/>
      <w:marBottom w:val="0"/>
      <w:divBdr>
        <w:top w:val="none" w:sz="0" w:space="0" w:color="auto"/>
        <w:left w:val="none" w:sz="0" w:space="0" w:color="auto"/>
        <w:bottom w:val="none" w:sz="0" w:space="0" w:color="auto"/>
        <w:right w:val="none" w:sz="0" w:space="0" w:color="auto"/>
      </w:divBdr>
    </w:div>
    <w:div w:id="1149058533">
      <w:bodyDiv w:val="1"/>
      <w:marLeft w:val="0"/>
      <w:marRight w:val="0"/>
      <w:marTop w:val="0"/>
      <w:marBottom w:val="0"/>
      <w:divBdr>
        <w:top w:val="none" w:sz="0" w:space="0" w:color="auto"/>
        <w:left w:val="none" w:sz="0" w:space="0" w:color="auto"/>
        <w:bottom w:val="none" w:sz="0" w:space="0" w:color="auto"/>
        <w:right w:val="none" w:sz="0" w:space="0" w:color="auto"/>
      </w:divBdr>
      <w:divsChild>
        <w:div w:id="1152021767">
          <w:marLeft w:val="0"/>
          <w:marRight w:val="0"/>
          <w:marTop w:val="0"/>
          <w:marBottom w:val="0"/>
          <w:divBdr>
            <w:top w:val="none" w:sz="0" w:space="0" w:color="auto"/>
            <w:left w:val="none" w:sz="0" w:space="0" w:color="auto"/>
            <w:bottom w:val="none" w:sz="0" w:space="0" w:color="auto"/>
            <w:right w:val="none" w:sz="0" w:space="0" w:color="auto"/>
          </w:divBdr>
          <w:divsChild>
            <w:div w:id="103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5565">
      <w:bodyDiv w:val="1"/>
      <w:marLeft w:val="0"/>
      <w:marRight w:val="0"/>
      <w:marTop w:val="0"/>
      <w:marBottom w:val="0"/>
      <w:divBdr>
        <w:top w:val="none" w:sz="0" w:space="0" w:color="auto"/>
        <w:left w:val="none" w:sz="0" w:space="0" w:color="auto"/>
        <w:bottom w:val="none" w:sz="0" w:space="0" w:color="auto"/>
        <w:right w:val="none" w:sz="0" w:space="0" w:color="auto"/>
      </w:divBdr>
    </w:div>
    <w:div w:id="1941405201">
      <w:bodyDiv w:val="1"/>
      <w:marLeft w:val="0"/>
      <w:marRight w:val="0"/>
      <w:marTop w:val="0"/>
      <w:marBottom w:val="0"/>
      <w:divBdr>
        <w:top w:val="none" w:sz="0" w:space="0" w:color="auto"/>
        <w:left w:val="none" w:sz="0" w:space="0" w:color="auto"/>
        <w:bottom w:val="none" w:sz="0" w:space="0" w:color="auto"/>
        <w:right w:val="none" w:sz="0" w:space="0" w:color="auto"/>
      </w:divBdr>
    </w:div>
    <w:div w:id="1954315664">
      <w:bodyDiv w:val="1"/>
      <w:marLeft w:val="0"/>
      <w:marRight w:val="0"/>
      <w:marTop w:val="0"/>
      <w:marBottom w:val="0"/>
      <w:divBdr>
        <w:top w:val="none" w:sz="0" w:space="0" w:color="auto"/>
        <w:left w:val="none" w:sz="0" w:space="0" w:color="auto"/>
        <w:bottom w:val="none" w:sz="0" w:space="0" w:color="auto"/>
        <w:right w:val="none" w:sz="0" w:space="0" w:color="auto"/>
      </w:divBdr>
    </w:div>
    <w:div w:id="205665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1108</Words>
  <Characters>6317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2025-05-15T12:18:00Z</cp:lastPrinted>
  <dcterms:created xsi:type="dcterms:W3CDTF">2025-05-15T17:26:00Z</dcterms:created>
  <dcterms:modified xsi:type="dcterms:W3CDTF">2025-05-15T17:29:00Z</dcterms:modified>
</cp:coreProperties>
</file>