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jc w:val="center"/>
      </w:pPr>
      <w:r>
        <w:rPr>
          <w:rFonts w:ascii="Times New Roman" w:hAnsi="Times New Roman" w:cs="Times New Roman"/>
          <w:rFonts w:ascii="Times New Roman" w:hAnsi="Times New Roman"/>
          <w:b w:val="0"/>
          <w:i w:val="0"/>
          <w:sz w:val="24"/>
        </w:rPr>
        <w:t>Қазақстан Республикасының ғылым және жоғары білім министрлігі</w:t>
      </w:r>
    </w:p>
    <w:p>
      <w:pPr>
        <w:spacing w:line="240" w:lineRule="auto" w:before="0" w:after="40"/>
        <w:jc w:val="center"/>
      </w:pPr>
      <w:r>
        <w:rPr>
          <w:rFonts w:ascii="Times New Roman" w:hAnsi="Times New Roman" w:cs="Times New Roman"/>
          <w:rFonts w:ascii="Times New Roman" w:hAnsi="Times New Roman"/>
          <w:b/>
          <w:i w:val="0"/>
          <w:sz w:val="28"/>
        </w:rPr>
        <w:t>«Л.Н. Гумилев атындағы Еуразия ұлттық университеті» ҚЕАҚ</w:t>
      </w:r>
    </w:p>
    <w:p>
      <w:pPr>
        <w:spacing w:line="240" w:lineRule="auto" w:before="0" w:after="40"/>
        <w:jc w:val="center"/>
      </w:pPr>
      <w:r>
        <w:rPr>
          <w:rFonts w:ascii="Times New Roman" w:hAnsi="Times New Roman" w:cs="Times New Roman"/>
          <w:rFonts w:ascii="Times New Roman" w:hAnsi="Times New Roman"/>
          <w:b w:val="0"/>
          <w:i w:val="0"/>
          <w:sz w:val="24"/>
        </w:rPr>
        <w:t>Ақпараттық технологиялар факультеті</w:t>
      </w:r>
    </w:p>
    <w:p>
      <w:pPr>
        <w:spacing w:line="240" w:lineRule="auto" w:before="0" w:after="40"/>
        <w:jc w:val="center"/>
      </w:pPr>
      <w:r>
        <w:rPr>
          <w:rFonts w:ascii="Times New Roman" w:hAnsi="Times New Roman" w:cs="Times New Roman"/>
          <w:rFonts w:ascii="Times New Roman" w:hAnsi="Times New Roman"/>
          <w:b w:val="0"/>
          <w:i w:val="0"/>
          <w:sz w:val="24"/>
        </w:rPr>
        <w:t>Компьютерлік және программалық инженерия кафедрасы</w:t>
      </w:r>
    </w:p>
    <w:p>
      <w:pPr>
        <w:spacing w:line="240" w:lineRule="auto" w:before="0" w:after="0"/>
      </w:pPr>
    </w:p>
    <w:p>
      <w:pPr>
        <w:spacing w:line="240" w:lineRule="auto" w:before="0" w:after="0"/>
      </w:pPr>
    </w:p>
    <w:p>
      <w:pPr>
        <w:spacing w:line="240" w:lineRule="auto" w:before="0" w:after="0"/>
      </w:pPr>
    </w:p>
    <w:p>
      <w:pPr>
        <w:spacing w:line="240" w:lineRule="auto" w:before="0" w:after="80"/>
        <w:jc w:val="center"/>
      </w:pPr>
      <w:r>
        <w:rPr>
          <w:rFonts w:ascii="Times New Roman" w:hAnsi="Times New Roman" w:cs="Times New Roman"/>
          <w:rFonts w:ascii="Times New Roman" w:hAnsi="Times New Roman"/>
          <w:b/>
          <w:i w:val="0"/>
          <w:sz w:val="40"/>
        </w:rPr>
        <w:t>КУРСТЫҚ ЖҰМЫС</w:t>
      </w:r>
    </w:p>
    <w:p>
      <w:pPr>
        <w:spacing w:line="240" w:lineRule="auto" w:before="0" w:after="80"/>
        <w:jc w:val="center"/>
      </w:pPr>
      <w:r>
        <w:rPr>
          <w:rFonts w:ascii="Times New Roman" w:hAnsi="Times New Roman" w:cs="Times New Roman"/>
          <w:rFonts w:ascii="Times New Roman" w:hAnsi="Times New Roman"/>
          <w:b w:val="0"/>
          <w:i w:val="0"/>
          <w:sz w:val="28"/>
        </w:rPr>
        <w:t>Пән: Веб-бағдарламалау: C# және ASP.NET Core</w:t>
      </w:r>
    </w:p>
    <w:p>
      <w:pPr>
        <w:spacing w:line="240" w:lineRule="auto" w:before="0" w:after="0"/>
      </w:pPr>
    </w:p>
    <w:p>
      <w:pPr>
        <w:spacing w:line="240" w:lineRule="auto" w:before="0" w:after="0"/>
      </w:pPr>
    </w:p>
    <w:p>
      <w:pPr>
        <w:spacing w:line="240" w:lineRule="auto" w:before="0" w:after="40"/>
        <w:jc w:val="left"/>
      </w:pPr>
      <w:r>
        <w:rPr>
          <w:rFonts w:ascii="Times New Roman" w:hAnsi="Times New Roman" w:cs="Times New Roman"/>
          <w:rFonts w:ascii="Times New Roman" w:hAnsi="Times New Roman"/>
          <w:b w:val="0"/>
          <w:i w:val="0"/>
          <w:sz w:val="24"/>
        </w:rPr>
        <w:t>Орындаған : 6В06104 – «Есептеу техникасы және бағдарламалық қамтамасыз ету»</w:t>
      </w:r>
    </w:p>
    <w:p>
      <w:pPr>
        <w:spacing w:line="240" w:lineRule="auto" w:before="0" w:after="40"/>
        <w:jc w:val="left"/>
      </w:pPr>
      <w:r>
        <w:rPr>
          <w:rFonts w:ascii="Times New Roman" w:hAnsi="Times New Roman" w:cs="Times New Roman"/>
          <w:rFonts w:ascii="Times New Roman" w:hAnsi="Times New Roman"/>
          <w:b w:val="0"/>
          <w:i w:val="0"/>
          <w:sz w:val="24"/>
        </w:rPr>
        <w:t>оқу бағдарламасының студенті ______________________________</w:t>
      </w:r>
    </w:p>
    <w:p>
      <w:pPr>
        <w:spacing w:line="240" w:lineRule="auto" w:before="0" w:after="0"/>
      </w:pPr>
    </w:p>
    <w:p>
      <w:pPr>
        <w:spacing w:line="240" w:lineRule="auto" w:before="0" w:after="40"/>
        <w:jc w:val="left"/>
      </w:pPr>
      <w:r>
        <w:rPr>
          <w:rFonts w:ascii="Times New Roman" w:hAnsi="Times New Roman" w:cs="Times New Roman"/>
          <w:rFonts w:ascii="Times New Roman" w:hAnsi="Times New Roman"/>
          <w:b w:val="0"/>
          <w:i w:val="0"/>
          <w:sz w:val="24"/>
        </w:rPr>
        <w:t>Тексерген : аға оқытушы ______________________________</w:t>
      </w:r>
    </w:p>
    <w:p>
      <w:pPr>
        <w:spacing w:line="240" w:lineRule="auto" w:before="0" w:after="0"/>
      </w:pPr>
    </w:p>
    <w:p>
      <w:pPr>
        <w:spacing w:line="240" w:lineRule="auto" w:before="0" w:after="40"/>
        <w:jc w:val="left"/>
      </w:pPr>
      <w:r>
        <w:rPr>
          <w:rFonts w:ascii="Times New Roman" w:hAnsi="Times New Roman" w:cs="Times New Roman"/>
          <w:rFonts w:ascii="Times New Roman" w:hAnsi="Times New Roman"/>
          <w:b w:val="0"/>
          <w:i w:val="0"/>
          <w:sz w:val="24"/>
        </w:rPr>
        <w:t>Комиссия мүшелері :</w:t>
      </w:r>
    </w:p>
    <w:p>
      <w:pPr>
        <w:spacing w:line="240" w:lineRule="auto" w:before="0" w:after="40"/>
        <w:jc w:val="left"/>
      </w:pPr>
      <w:r>
        <w:rPr>
          <w:rFonts w:ascii="Times New Roman" w:hAnsi="Times New Roman" w:cs="Times New Roman"/>
          <w:rFonts w:ascii="Times New Roman" w:hAnsi="Times New Roman"/>
          <w:b w:val="0"/>
          <w:i w:val="0"/>
          <w:sz w:val="24"/>
        </w:rPr>
        <w:t>________________________________</w:t>
      </w:r>
    </w:p>
    <w:p>
      <w:pPr>
        <w:spacing w:line="240" w:lineRule="auto" w:before="0" w:after="40"/>
        <w:jc w:val="left"/>
      </w:pPr>
      <w:r>
        <w:rPr>
          <w:rFonts w:ascii="Times New Roman" w:hAnsi="Times New Roman" w:cs="Times New Roman"/>
          <w:rFonts w:ascii="Times New Roman" w:hAnsi="Times New Roman"/>
          <w:b w:val="0"/>
          <w:i w:val="0"/>
          <w:sz w:val="24"/>
        </w:rPr>
        <w:t>________________________________</w:t>
      </w:r>
    </w:p>
    <w:p>
      <w:pPr>
        <w:spacing w:line="240" w:lineRule="auto" w:before="0" w:after="40"/>
        <w:jc w:val="left"/>
      </w:pPr>
      <w:r>
        <w:rPr>
          <w:rFonts w:ascii="Times New Roman" w:hAnsi="Times New Roman" w:cs="Times New Roman"/>
          <w:rFonts w:ascii="Times New Roman" w:hAnsi="Times New Roman"/>
          <w:b w:val="0"/>
          <w:i w:val="0"/>
          <w:sz w:val="24"/>
        </w:rPr>
        <w:t>________________________________</w:t>
      </w:r>
    </w:p>
    <w:p>
      <w:pPr>
        <w:spacing w:line="240" w:lineRule="auto" w:before="0" w:after="0"/>
      </w:pPr>
    </w:p>
    <w:p>
      <w:pPr>
        <w:spacing w:line="240" w:lineRule="auto" w:before="0" w:after="40"/>
        <w:jc w:val="left"/>
      </w:pPr>
      <w:r>
        <w:rPr>
          <w:rFonts w:ascii="Times New Roman" w:hAnsi="Times New Roman" w:cs="Times New Roman"/>
          <w:rFonts w:ascii="Times New Roman" w:hAnsi="Times New Roman"/>
          <w:b w:val="0"/>
          <w:i w:val="0"/>
          <w:sz w:val="24"/>
        </w:rPr>
        <w:t>Баға : ____________________</w:t>
      </w:r>
    </w:p>
    <w:p>
      <w:pPr>
        <w:spacing w:line="240" w:lineRule="auto" w:before="0" w:after="40"/>
        <w:jc w:val="left"/>
      </w:pPr>
      <w:r>
        <w:rPr>
          <w:rFonts w:ascii="Times New Roman" w:hAnsi="Times New Roman" w:cs="Times New Roman"/>
          <w:rFonts w:ascii="Times New Roman" w:hAnsi="Times New Roman"/>
          <w:b w:val="0"/>
          <w:i w:val="0"/>
          <w:sz w:val="24"/>
        </w:rPr>
        <w:t>Тапсыру датасы : ____________________</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60"/>
        <w:jc w:val="center"/>
      </w:pPr>
      <w:r>
        <w:rPr>
          <w:rFonts w:ascii="Times New Roman" w:hAnsi="Times New Roman" w:cs="Times New Roman"/>
          <w:rFonts w:ascii="Times New Roman" w:hAnsi="Times New Roman"/>
          <w:b w:val="0"/>
          <w:i w:val="0"/>
          <w:sz w:val="24"/>
        </w:rPr>
        <w:t>Астана 2025</w:t>
      </w:r>
    </w:p>
    <w:p>
      <w:r>
        <w:br w:type="page"/>
      </w:r>
    </w:p>
    <w:p>
      <w:pPr>
        <w:spacing w:line="240" w:lineRule="auto" w:before="0" w:after="120"/>
        <w:jc w:val="center"/>
      </w:pPr>
      <w:r>
        <w:rPr>
          <w:rFonts w:ascii="Times New Roman" w:hAnsi="Times New Roman" w:cs="Times New Roman"/>
          <w:rFonts w:ascii="Times New Roman" w:hAnsi="Times New Roman"/>
          <w:b/>
          <w:i w:val="0"/>
          <w:sz w:val="28"/>
        </w:rPr>
        <w:t>МАЗМҰНЫ</w:t>
      </w:r>
    </w:p>
    <w:p>
      <w:pPr>
        <w:spacing w:line="240" w:lineRule="auto" w:before="0" w:after="40"/>
        <w:jc w:val="left"/>
      </w:pPr>
      <w:r>
        <w:rPr>
          <w:rFonts w:ascii="Times New Roman" w:hAnsi="Times New Roman" w:cs="Times New Roman"/>
          <w:rFonts w:ascii="Times New Roman" w:hAnsi="Times New Roman"/>
          <w:b w:val="0"/>
          <w:i w:val="0"/>
          <w:sz w:val="24"/>
        </w:rPr>
        <w:t>Кіріспе</w:t>
      </w:r>
      <w:r>
        <w:rPr>
          <w:rFonts w:ascii="Times New Roman" w:hAnsi="Times New Roman" w:cs="Times New Roman"/>
          <w:rFonts w:ascii="Times New Roman" w:hAnsi="Times New Roman"/>
          <w:b w:val="0"/>
          <w:i w:val="0"/>
          <w:sz w:val="24"/>
        </w:rPr>
        <w:t xml:space="preserve"> ..................................................... 3</w:t>
      </w:r>
    </w:p>
    <w:p>
      <w:pPr>
        <w:spacing w:line="240" w:lineRule="auto" w:before="0" w:after="40"/>
        <w:jc w:val="left"/>
      </w:pPr>
      <w:r>
        <w:rPr>
          <w:rFonts w:ascii="Times New Roman" w:hAnsi="Times New Roman" w:cs="Times New Roman"/>
          <w:rFonts w:ascii="Times New Roman" w:hAnsi="Times New Roman"/>
          <w:b w:val="0"/>
          <w:i w:val="0"/>
          <w:sz w:val="24"/>
        </w:rPr>
        <w:t>Негізгі бөлім</w:t>
      </w:r>
      <w:r>
        <w:rPr>
          <w:rFonts w:ascii="Times New Roman" w:hAnsi="Times New Roman" w:cs="Times New Roman"/>
          <w:rFonts w:ascii="Times New Roman" w:hAnsi="Times New Roman"/>
          <w:b w:val="0"/>
          <w:i w:val="0"/>
          <w:sz w:val="24"/>
        </w:rPr>
        <w:t xml:space="preserve"> ............................................... 4</w:t>
      </w:r>
    </w:p>
    <w:p>
      <w:pPr>
        <w:spacing w:line="240" w:lineRule="auto" w:before="0" w:after="40"/>
        <w:jc w:val="left"/>
      </w:pPr>
      <w:r>
        <w:rPr>
          <w:rFonts w:ascii="Times New Roman" w:hAnsi="Times New Roman" w:cs="Times New Roman"/>
          <w:rFonts w:ascii="Times New Roman" w:hAnsi="Times New Roman"/>
          <w:b w:val="0"/>
          <w:i w:val="0"/>
          <w:sz w:val="24"/>
        </w:rPr>
        <w:t>1. ASP.NET Core бағдарламалау технологиясы</w:t>
      </w:r>
      <w:r>
        <w:rPr>
          <w:rFonts w:ascii="Times New Roman" w:hAnsi="Times New Roman" w:cs="Times New Roman"/>
          <w:rFonts w:ascii="Times New Roman" w:hAnsi="Times New Roman"/>
          <w:b w:val="0"/>
          <w:i w:val="0"/>
          <w:sz w:val="24"/>
        </w:rPr>
        <w:t xml:space="preserve"> .................. 4</w:t>
      </w:r>
    </w:p>
    <w:p>
      <w:pPr>
        <w:spacing w:line="240" w:lineRule="auto" w:before="0" w:after="40"/>
        <w:jc w:val="left"/>
      </w:pPr>
      <w:r>
        <w:rPr>
          <w:rFonts w:ascii="Times New Roman" w:hAnsi="Times New Roman" w:cs="Times New Roman"/>
          <w:rFonts w:ascii="Times New Roman" w:hAnsi="Times New Roman"/>
          <w:b w:val="0"/>
          <w:i w:val="0"/>
          <w:sz w:val="24"/>
        </w:rPr>
        <w:t xml:space="preserve">    1.1. Технологияның анықтамасы</w:t>
      </w:r>
      <w:r>
        <w:rPr>
          <w:rFonts w:ascii="Times New Roman" w:hAnsi="Times New Roman" w:cs="Times New Roman"/>
          <w:rFonts w:ascii="Times New Roman" w:hAnsi="Times New Roman"/>
          <w:b w:val="0"/>
          <w:i w:val="0"/>
          <w:sz w:val="24"/>
        </w:rPr>
        <w:t xml:space="preserve"> ........................... 4</w:t>
      </w:r>
    </w:p>
    <w:p>
      <w:pPr>
        <w:spacing w:line="240" w:lineRule="auto" w:before="0" w:after="40"/>
        <w:jc w:val="left"/>
      </w:pPr>
      <w:r>
        <w:rPr>
          <w:rFonts w:ascii="Times New Roman" w:hAnsi="Times New Roman" w:cs="Times New Roman"/>
          <w:rFonts w:ascii="Times New Roman" w:hAnsi="Times New Roman"/>
          <w:b w:val="0"/>
          <w:i w:val="0"/>
          <w:sz w:val="24"/>
        </w:rPr>
        <w:t xml:space="preserve">    1.2. Қысқаша тарихы</w:t>
      </w:r>
      <w:r>
        <w:rPr>
          <w:rFonts w:ascii="Times New Roman" w:hAnsi="Times New Roman" w:cs="Times New Roman"/>
          <w:rFonts w:ascii="Times New Roman" w:hAnsi="Times New Roman"/>
          <w:b w:val="0"/>
          <w:i w:val="0"/>
          <w:sz w:val="24"/>
        </w:rPr>
        <w:t xml:space="preserve"> ..................................... 5</w:t>
      </w:r>
    </w:p>
    <w:p>
      <w:pPr>
        <w:spacing w:line="240" w:lineRule="auto" w:before="0" w:after="40"/>
        <w:jc w:val="left"/>
      </w:pPr>
      <w:r>
        <w:rPr>
          <w:rFonts w:ascii="Times New Roman" w:hAnsi="Times New Roman" w:cs="Times New Roman"/>
          <w:rFonts w:ascii="Times New Roman" w:hAnsi="Times New Roman"/>
          <w:b w:val="0"/>
          <w:i w:val="0"/>
          <w:sz w:val="24"/>
        </w:rPr>
        <w:t xml:space="preserve">    1.3. Мүмкіндіктері және қолдану саласы</w:t>
      </w:r>
      <w:r>
        <w:rPr>
          <w:rFonts w:ascii="Times New Roman" w:hAnsi="Times New Roman" w:cs="Times New Roman"/>
          <w:rFonts w:ascii="Times New Roman" w:hAnsi="Times New Roman"/>
          <w:b w:val="0"/>
          <w:i w:val="0"/>
          <w:sz w:val="24"/>
        </w:rPr>
        <w:t xml:space="preserve"> .................. 6</w:t>
      </w:r>
    </w:p>
    <w:p>
      <w:pPr>
        <w:spacing w:line="240" w:lineRule="auto" w:before="0" w:after="40"/>
        <w:jc w:val="left"/>
      </w:pPr>
      <w:r>
        <w:rPr>
          <w:rFonts w:ascii="Times New Roman" w:hAnsi="Times New Roman" w:cs="Times New Roman"/>
          <w:rFonts w:ascii="Times New Roman" w:hAnsi="Times New Roman"/>
          <w:b w:val="0"/>
          <w:i w:val="0"/>
          <w:sz w:val="24"/>
        </w:rPr>
        <w:t xml:space="preserve">    1.4. Бағдарламаның орындалу архитектурасы</w:t>
      </w:r>
      <w:r>
        <w:rPr>
          <w:rFonts w:ascii="Times New Roman" w:hAnsi="Times New Roman" w:cs="Times New Roman"/>
          <w:rFonts w:ascii="Times New Roman" w:hAnsi="Times New Roman"/>
          <w:b w:val="0"/>
          <w:i w:val="0"/>
          <w:sz w:val="24"/>
        </w:rPr>
        <w:t xml:space="preserve"> ............... 6</w:t>
      </w:r>
    </w:p>
    <w:p>
      <w:pPr>
        <w:spacing w:line="240" w:lineRule="auto" w:before="0" w:after="40"/>
        <w:jc w:val="left"/>
      </w:pPr>
      <w:r>
        <w:rPr>
          <w:rFonts w:ascii="Times New Roman" w:hAnsi="Times New Roman" w:cs="Times New Roman"/>
          <w:rFonts w:ascii="Times New Roman" w:hAnsi="Times New Roman"/>
          <w:b w:val="0"/>
          <w:i w:val="0"/>
          <w:sz w:val="24"/>
        </w:rPr>
        <w:t xml:space="preserve">    1.5. MVC архитектуралық паттерні</w:t>
      </w:r>
      <w:r>
        <w:rPr>
          <w:rFonts w:ascii="Times New Roman" w:hAnsi="Times New Roman" w:cs="Times New Roman"/>
          <w:rFonts w:ascii="Times New Roman" w:hAnsi="Times New Roman"/>
          <w:b w:val="0"/>
          <w:i w:val="0"/>
          <w:sz w:val="24"/>
        </w:rPr>
        <w:t xml:space="preserve"> ........................ 7</w:t>
      </w:r>
    </w:p>
    <w:p>
      <w:pPr>
        <w:spacing w:line="240" w:lineRule="auto" w:before="0" w:after="40"/>
        <w:jc w:val="left"/>
      </w:pPr>
      <w:r>
        <w:rPr>
          <w:rFonts w:ascii="Times New Roman" w:hAnsi="Times New Roman" w:cs="Times New Roman"/>
          <w:rFonts w:ascii="Times New Roman" w:hAnsi="Times New Roman"/>
          <w:b w:val="0"/>
          <w:i w:val="0"/>
          <w:sz w:val="24"/>
        </w:rPr>
        <w:t xml:space="preserve">    1.6. Entity Framework Core (деректер қорымен жұмыс)</w:t>
      </w:r>
      <w:r>
        <w:rPr>
          <w:rFonts w:ascii="Times New Roman" w:hAnsi="Times New Roman" w:cs="Times New Roman"/>
          <w:rFonts w:ascii="Times New Roman" w:hAnsi="Times New Roman"/>
          <w:b w:val="0"/>
          <w:i w:val="0"/>
          <w:sz w:val="24"/>
        </w:rPr>
        <w:t xml:space="preserve"> ..... 8</w:t>
      </w:r>
    </w:p>
    <w:p>
      <w:pPr>
        <w:spacing w:line="240" w:lineRule="auto" w:before="0" w:after="40"/>
        <w:jc w:val="left"/>
      </w:pPr>
      <w:r>
        <w:rPr>
          <w:rFonts w:ascii="Times New Roman" w:hAnsi="Times New Roman" w:cs="Times New Roman"/>
          <w:rFonts w:ascii="Times New Roman" w:hAnsi="Times New Roman"/>
          <w:b w:val="0"/>
          <w:i w:val="0"/>
          <w:sz w:val="24"/>
        </w:rPr>
        <w:t xml:space="preserve">    1.7. ASP.NET Identity (аутентификация жүйесі)</w:t>
      </w:r>
      <w:r>
        <w:rPr>
          <w:rFonts w:ascii="Times New Roman" w:hAnsi="Times New Roman" w:cs="Times New Roman"/>
          <w:rFonts w:ascii="Times New Roman" w:hAnsi="Times New Roman"/>
          <w:b w:val="0"/>
          <w:i w:val="0"/>
          <w:sz w:val="24"/>
        </w:rPr>
        <w:t xml:space="preserve"> ........... 9</w:t>
      </w:r>
    </w:p>
    <w:p>
      <w:pPr>
        <w:spacing w:line="240" w:lineRule="auto" w:before="0" w:after="40"/>
        <w:jc w:val="left"/>
      </w:pPr>
      <w:r>
        <w:rPr>
          <w:rFonts w:ascii="Times New Roman" w:hAnsi="Times New Roman" w:cs="Times New Roman"/>
          <w:rFonts w:ascii="Times New Roman" w:hAnsi="Times New Roman"/>
          <w:b w:val="0"/>
          <w:i w:val="0"/>
          <w:sz w:val="24"/>
        </w:rPr>
        <w:t xml:space="preserve">    1.8. Repository паттерні</w:t>
      </w:r>
      <w:r>
        <w:rPr>
          <w:rFonts w:ascii="Times New Roman" w:hAnsi="Times New Roman" w:cs="Times New Roman"/>
          <w:rFonts w:ascii="Times New Roman" w:hAnsi="Times New Roman"/>
          <w:b w:val="0"/>
          <w:i w:val="0"/>
          <w:sz w:val="24"/>
        </w:rPr>
        <w:t xml:space="preserve"> ................................ 10</w:t>
      </w:r>
    </w:p>
    <w:p>
      <w:pPr>
        <w:spacing w:line="240" w:lineRule="auto" w:before="0" w:after="40"/>
        <w:jc w:val="left"/>
      </w:pPr>
      <w:r>
        <w:rPr>
          <w:rFonts w:ascii="Times New Roman" w:hAnsi="Times New Roman" w:cs="Times New Roman"/>
          <w:rFonts w:ascii="Times New Roman" w:hAnsi="Times New Roman"/>
          <w:b w:val="0"/>
          <w:i w:val="0"/>
          <w:sz w:val="24"/>
        </w:rPr>
        <w:t>2. Open Almaty Ideas проекті</w:t>
      </w:r>
      <w:r>
        <w:rPr>
          <w:rFonts w:ascii="Times New Roman" w:hAnsi="Times New Roman" w:cs="Times New Roman"/>
          <w:rFonts w:ascii="Times New Roman" w:hAnsi="Times New Roman"/>
          <w:b w:val="0"/>
          <w:i w:val="0"/>
          <w:sz w:val="24"/>
        </w:rPr>
        <w:t xml:space="preserve"> ................................ 11</w:t>
      </w:r>
    </w:p>
    <w:p>
      <w:pPr>
        <w:spacing w:line="240" w:lineRule="auto" w:before="0" w:after="40"/>
        <w:jc w:val="left"/>
      </w:pPr>
      <w:r>
        <w:rPr>
          <w:rFonts w:ascii="Times New Roman" w:hAnsi="Times New Roman" w:cs="Times New Roman"/>
          <w:rFonts w:ascii="Times New Roman" w:hAnsi="Times New Roman"/>
          <w:b w:val="0"/>
          <w:i w:val="0"/>
          <w:sz w:val="24"/>
        </w:rPr>
        <w:t xml:space="preserve">    2.1. Проектінің қысқаша сипаттамасы</w:t>
      </w:r>
      <w:r>
        <w:rPr>
          <w:rFonts w:ascii="Times New Roman" w:hAnsi="Times New Roman" w:cs="Times New Roman"/>
          <w:rFonts w:ascii="Times New Roman" w:hAnsi="Times New Roman"/>
          <w:b w:val="0"/>
          <w:i w:val="0"/>
          <w:sz w:val="24"/>
        </w:rPr>
        <w:t xml:space="preserve"> ..................... 11</w:t>
      </w:r>
    </w:p>
    <w:p>
      <w:pPr>
        <w:spacing w:line="240" w:lineRule="auto" w:before="0" w:after="40"/>
        <w:jc w:val="left"/>
      </w:pPr>
      <w:r>
        <w:rPr>
          <w:rFonts w:ascii="Times New Roman" w:hAnsi="Times New Roman" w:cs="Times New Roman"/>
          <w:rFonts w:ascii="Times New Roman" w:hAnsi="Times New Roman"/>
          <w:b w:val="0"/>
          <w:i w:val="0"/>
          <w:sz w:val="24"/>
        </w:rPr>
        <w:t xml:space="preserve">    2.2. Проектінің құрылымы</w:t>
      </w:r>
      <w:r>
        <w:rPr>
          <w:rFonts w:ascii="Times New Roman" w:hAnsi="Times New Roman" w:cs="Times New Roman"/>
          <w:rFonts w:ascii="Times New Roman" w:hAnsi="Times New Roman"/>
          <w:b w:val="0"/>
          <w:i w:val="0"/>
          <w:sz w:val="24"/>
        </w:rPr>
        <w:t xml:space="preserve"> ................................ 12</w:t>
      </w:r>
    </w:p>
    <w:p>
      <w:pPr>
        <w:spacing w:line="240" w:lineRule="auto" w:before="0" w:after="40"/>
        <w:jc w:val="left"/>
      </w:pPr>
      <w:r>
        <w:rPr>
          <w:rFonts w:ascii="Times New Roman" w:hAnsi="Times New Roman" w:cs="Times New Roman"/>
          <w:rFonts w:ascii="Times New Roman" w:hAnsi="Times New Roman"/>
          <w:b w:val="0"/>
          <w:i w:val="0"/>
          <w:sz w:val="24"/>
        </w:rPr>
        <w:t xml:space="preserve">    2.3. Проектінің конфигурациясы (Program.cs)</w:t>
      </w:r>
      <w:r>
        <w:rPr>
          <w:rFonts w:ascii="Times New Roman" w:hAnsi="Times New Roman" w:cs="Times New Roman"/>
          <w:rFonts w:ascii="Times New Roman" w:hAnsi="Times New Roman"/>
          <w:b w:val="0"/>
          <w:i w:val="0"/>
          <w:sz w:val="24"/>
        </w:rPr>
        <w:t xml:space="preserve"> ............. 13</w:t>
      </w:r>
    </w:p>
    <w:p>
      <w:pPr>
        <w:spacing w:line="240" w:lineRule="auto" w:before="0" w:after="40"/>
        <w:jc w:val="left"/>
      </w:pPr>
      <w:r>
        <w:rPr>
          <w:rFonts w:ascii="Times New Roman" w:hAnsi="Times New Roman" w:cs="Times New Roman"/>
          <w:rFonts w:ascii="Times New Roman" w:hAnsi="Times New Roman"/>
          <w:b w:val="0"/>
          <w:i w:val="0"/>
          <w:sz w:val="24"/>
        </w:rPr>
        <w:t xml:space="preserve">    2.4. Деректер қоры (AppDbContext)</w:t>
      </w:r>
      <w:r>
        <w:rPr>
          <w:rFonts w:ascii="Times New Roman" w:hAnsi="Times New Roman" w:cs="Times New Roman"/>
          <w:rFonts w:ascii="Times New Roman" w:hAnsi="Times New Roman"/>
          <w:b w:val="0"/>
          <w:i w:val="0"/>
          <w:sz w:val="24"/>
        </w:rPr>
        <w:t xml:space="preserve"> ....................... 14</w:t>
      </w:r>
    </w:p>
    <w:p>
      <w:pPr>
        <w:spacing w:line="240" w:lineRule="auto" w:before="0" w:after="40"/>
        <w:jc w:val="left"/>
      </w:pPr>
      <w:r>
        <w:rPr>
          <w:rFonts w:ascii="Times New Roman" w:hAnsi="Times New Roman" w:cs="Times New Roman"/>
          <w:rFonts w:ascii="Times New Roman" w:hAnsi="Times New Roman"/>
          <w:b w:val="0"/>
          <w:i w:val="0"/>
          <w:sz w:val="24"/>
        </w:rPr>
        <w:t xml:space="preserve">    2.5. Proposals контроллері</w:t>
      </w:r>
      <w:r>
        <w:rPr>
          <w:rFonts w:ascii="Times New Roman" w:hAnsi="Times New Roman" w:cs="Times New Roman"/>
          <w:rFonts w:ascii="Times New Roman" w:hAnsi="Times New Roman"/>
          <w:b w:val="0"/>
          <w:i w:val="0"/>
          <w:sz w:val="24"/>
        </w:rPr>
        <w:t xml:space="preserve"> .............................. 15</w:t>
      </w:r>
    </w:p>
    <w:p>
      <w:pPr>
        <w:spacing w:line="240" w:lineRule="auto" w:before="0" w:after="40"/>
        <w:jc w:val="left"/>
      </w:pPr>
      <w:r>
        <w:rPr>
          <w:rFonts w:ascii="Times New Roman" w:hAnsi="Times New Roman" w:cs="Times New Roman"/>
          <w:rFonts w:ascii="Times New Roman" w:hAnsi="Times New Roman"/>
          <w:b w:val="0"/>
          <w:i w:val="0"/>
          <w:sz w:val="24"/>
        </w:rPr>
        <w:t xml:space="preserve">    2.6. Account контроллері</w:t>
      </w:r>
      <w:r>
        <w:rPr>
          <w:rFonts w:ascii="Times New Roman" w:hAnsi="Times New Roman" w:cs="Times New Roman"/>
          <w:rFonts w:ascii="Times New Roman" w:hAnsi="Times New Roman"/>
          <w:b w:val="0"/>
          <w:i w:val="0"/>
          <w:sz w:val="24"/>
        </w:rPr>
        <w:t xml:space="preserve"> ................................ 17</w:t>
      </w:r>
    </w:p>
    <w:p>
      <w:pPr>
        <w:spacing w:line="240" w:lineRule="auto" w:before="0" w:after="40"/>
        <w:jc w:val="left"/>
      </w:pPr>
      <w:r>
        <w:rPr>
          <w:rFonts w:ascii="Times New Roman" w:hAnsi="Times New Roman" w:cs="Times New Roman"/>
          <w:rFonts w:ascii="Times New Roman" w:hAnsi="Times New Roman"/>
          <w:b w:val="0"/>
          <w:i w:val="0"/>
          <w:sz w:val="24"/>
        </w:rPr>
        <w:t xml:space="preserve">    2.7. Карта беті (MapController)</w:t>
      </w:r>
      <w:r>
        <w:rPr>
          <w:rFonts w:ascii="Times New Roman" w:hAnsi="Times New Roman" w:cs="Times New Roman"/>
          <w:rFonts w:ascii="Times New Roman" w:hAnsi="Times New Roman"/>
          <w:b w:val="0"/>
          <w:i w:val="0"/>
          <w:sz w:val="24"/>
        </w:rPr>
        <w:t xml:space="preserve"> ......................... 18</w:t>
      </w:r>
    </w:p>
    <w:p>
      <w:pPr>
        <w:spacing w:line="240" w:lineRule="auto" w:before="0" w:after="40"/>
        <w:jc w:val="left"/>
      </w:pPr>
      <w:r>
        <w:rPr>
          <w:rFonts w:ascii="Times New Roman" w:hAnsi="Times New Roman" w:cs="Times New Roman"/>
          <w:rFonts w:ascii="Times New Roman" w:hAnsi="Times New Roman"/>
          <w:b w:val="0"/>
          <w:i w:val="0"/>
          <w:sz w:val="24"/>
        </w:rPr>
        <w:t xml:space="preserve">    2.8. Локализация жүйесі</w:t>
      </w:r>
      <w:r>
        <w:rPr>
          <w:rFonts w:ascii="Times New Roman" w:hAnsi="Times New Roman" w:cs="Times New Roman"/>
          <w:rFonts w:ascii="Times New Roman" w:hAnsi="Times New Roman"/>
          <w:b w:val="0"/>
          <w:i w:val="0"/>
          <w:sz w:val="24"/>
        </w:rPr>
        <w:t xml:space="preserve"> ................................. 19</w:t>
      </w:r>
    </w:p>
    <w:p>
      <w:pPr>
        <w:spacing w:line="240" w:lineRule="auto" w:before="0" w:after="40"/>
        <w:jc w:val="left"/>
      </w:pPr>
      <w:r>
        <w:rPr>
          <w:rFonts w:ascii="Times New Roman" w:hAnsi="Times New Roman" w:cs="Times New Roman"/>
          <w:rFonts w:ascii="Times New Roman" w:hAnsi="Times New Roman"/>
          <w:b w:val="0"/>
          <w:i w:val="0"/>
          <w:sz w:val="24"/>
        </w:rPr>
        <w:t>Қорытынды</w:t>
      </w:r>
      <w:r>
        <w:rPr>
          <w:rFonts w:ascii="Times New Roman" w:hAnsi="Times New Roman" w:cs="Times New Roman"/>
          <w:rFonts w:ascii="Times New Roman" w:hAnsi="Times New Roman"/>
          <w:b w:val="0"/>
          <w:i w:val="0"/>
          <w:sz w:val="24"/>
        </w:rPr>
        <w:t xml:space="preserve"> ................................................... 20</w:t>
      </w:r>
    </w:p>
    <w:p>
      <w:pPr>
        <w:spacing w:line="240" w:lineRule="auto" w:before="0" w:after="40"/>
        <w:jc w:val="left"/>
      </w:pPr>
      <w:r>
        <w:rPr>
          <w:rFonts w:ascii="Times New Roman" w:hAnsi="Times New Roman" w:cs="Times New Roman"/>
          <w:rFonts w:ascii="Times New Roman" w:hAnsi="Times New Roman"/>
          <w:b w:val="0"/>
          <w:i w:val="0"/>
          <w:sz w:val="24"/>
        </w:rPr>
        <w:t>Әдебиеттер тізімі</w:t>
      </w:r>
      <w:r>
        <w:rPr>
          <w:rFonts w:ascii="Times New Roman" w:hAnsi="Times New Roman" w:cs="Times New Roman"/>
          <w:rFonts w:ascii="Times New Roman" w:hAnsi="Times New Roman"/>
          <w:b w:val="0"/>
          <w:i w:val="0"/>
          <w:sz w:val="24"/>
        </w:rPr>
        <w:t xml:space="preserve"> ........................................... 21</w:t>
      </w:r>
    </w:p>
    <w:p>
      <w:pPr>
        <w:spacing w:line="240" w:lineRule="auto" w:before="0" w:after="40"/>
        <w:jc w:val="left"/>
      </w:pPr>
      <w:r>
        <w:rPr>
          <w:rFonts w:ascii="Times New Roman" w:hAnsi="Times New Roman" w:cs="Times New Roman"/>
          <w:rFonts w:ascii="Times New Roman" w:hAnsi="Times New Roman"/>
          <w:b w:val="0"/>
          <w:i w:val="0"/>
          <w:sz w:val="24"/>
        </w:rPr>
        <w:t>ҚОСЫМША</w:t>
      </w:r>
      <w:r>
        <w:rPr>
          <w:rFonts w:ascii="Times New Roman" w:hAnsi="Times New Roman" w:cs="Times New Roman"/>
          <w:rFonts w:ascii="Times New Roman" w:hAnsi="Times New Roman"/>
          <w:b w:val="0"/>
          <w:i w:val="0"/>
          <w:sz w:val="24"/>
        </w:rPr>
        <w:t xml:space="preserve"> ..................................................... 22</w:t>
      </w:r>
    </w:p>
    <w:p>
      <w:r>
        <w:br w:type="page"/>
      </w:r>
    </w:p>
    <w:p>
      <w:pPr>
        <w:spacing w:line="240" w:lineRule="auto" w:before="200" w:after="100"/>
        <w:jc w:val="left"/>
      </w:pPr>
      <w:r>
        <w:rPr>
          <w:rFonts w:ascii="Times New Roman" w:hAnsi="Times New Roman" w:cs="Times New Roman"/>
          <w:rFonts w:ascii="Times New Roman" w:hAnsi="Times New Roman"/>
          <w:b/>
          <w:i w:val="0"/>
          <w:sz w:val="28"/>
        </w:rPr>
        <w:t>Кіріспе</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 бұл Microsoft корпорациясы жасаған, кроссплатформалық, жоғары өнімді, open-source веб-қосымшаларды әзірлеуге арналған фреймворк. ASP.NET Core C# бағдарламалау тілінде жазылған бағдарламалардың серверлік жағын жасауға мүмкіндік береді. Бүгінгі таңда ASP.NET Core бүкіл әлемдегі миллиондаған веб-сайттарда қолданылады. Microsoft Azure, GitHub, StackOverflow және басқа да ірі платформалар .NET технологиясы негізінде жасалған.</w:t>
      </w:r>
    </w:p>
    <w:p>
      <w:pPr>
        <w:spacing w:line="240" w:lineRule="auto" w:before="0" w:after="60"/>
        <w:ind w:firstLine="709"/>
        <w:jc w:val="both"/>
      </w:pPr>
      <w:r>
        <w:rPr>
          <w:rFonts w:ascii="Times New Roman" w:hAnsi="Times New Roman" w:cs="Times New Roman"/>
          <w:rFonts w:ascii="Times New Roman" w:hAnsi="Times New Roman"/>
          <w:b w:val="0"/>
          <w:i w:val="0"/>
          <w:sz w:val="24"/>
        </w:rPr>
        <w:t>Бұл жұмыста ASP.NET Core 10 MVC фреймворкі қолданыла отырып «Open Almaty Ideas» веб-сайты әзірленді. Веб-сайттың негізгі мақсаты — Алматы қаласының тұрғындарына өз ауданы бойынша жақсарту ұсыныстарын жариялауға, басқа тұрғындардың ұсыныстарын қарастырып, дауыс беруге мүмкіндік беру. Сайт азаматтардың белсенділігін арттыру және қаланы бірлесіп дамыту идеясын жүзеге асырады.</w:t>
      </w:r>
    </w:p>
    <w:p>
      <w:pPr>
        <w:spacing w:line="240" w:lineRule="auto" w:before="0" w:after="60"/>
        <w:ind w:firstLine="709"/>
        <w:jc w:val="both"/>
      </w:pPr>
      <w:r>
        <w:rPr>
          <w:rFonts w:ascii="Times New Roman" w:hAnsi="Times New Roman" w:cs="Times New Roman"/>
          <w:rFonts w:ascii="Times New Roman" w:hAnsi="Times New Roman"/>
          <w:b w:val="0"/>
          <w:i w:val="0"/>
          <w:sz w:val="24"/>
        </w:rPr>
        <w:t>Жұмысты орындау барысында алдымен кіріспе ретінде ASP.NET Core технологиясы туралы теориялық мәліметтер берілген: тарихы, негізгі мүмкіндіктері, MVC паттерні, Entity Framework Core арқылы деректер қорымен жұмыс, ASP.NET Identity аутентификация жүйесі және Repository паттерні қарастырылған. Одан кейін «Open Almaty Ideas» проектінің толық сипаттамасы, архитектурасы және негізгі компоненттері талданған.</w:t>
      </w:r>
    </w:p>
    <w:p>
      <w:r>
        <w:br w:type="page"/>
      </w:r>
    </w:p>
    <w:p>
      <w:pPr>
        <w:spacing w:line="240" w:lineRule="auto" w:before="200" w:after="100"/>
        <w:jc w:val="left"/>
      </w:pPr>
      <w:r>
        <w:rPr>
          <w:rFonts w:ascii="Times New Roman" w:hAnsi="Times New Roman" w:cs="Times New Roman"/>
          <w:rFonts w:ascii="Times New Roman" w:hAnsi="Times New Roman"/>
          <w:b/>
          <w:i w:val="0"/>
          <w:sz w:val="28"/>
        </w:rPr>
        <w:t>Негізгі бөлім</w:t>
      </w:r>
    </w:p>
    <w:p>
      <w:pPr>
        <w:spacing w:line="240" w:lineRule="auto" w:before="200" w:after="100"/>
        <w:jc w:val="left"/>
      </w:pPr>
      <w:r>
        <w:rPr>
          <w:rFonts w:ascii="Times New Roman" w:hAnsi="Times New Roman" w:cs="Times New Roman"/>
          <w:rFonts w:ascii="Times New Roman" w:hAnsi="Times New Roman"/>
          <w:b/>
          <w:i w:val="0"/>
          <w:sz w:val="28"/>
        </w:rPr>
        <w:t>1. ASP.NET Core бағдарламалау технологиясы</w:t>
      </w:r>
    </w:p>
    <w:p>
      <w:pPr>
        <w:spacing w:line="240" w:lineRule="auto" w:before="120" w:after="60"/>
        <w:jc w:val="left"/>
      </w:pPr>
      <w:r>
        <w:rPr>
          <w:rFonts w:ascii="Times New Roman" w:hAnsi="Times New Roman" w:cs="Times New Roman"/>
          <w:rFonts w:ascii="Times New Roman" w:hAnsi="Times New Roman"/>
          <w:b/>
          <w:i w:val="0"/>
          <w:sz w:val="24"/>
        </w:rPr>
        <w:t>1.1. Технологияның анықтамасы</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 Microsoft компаниясы жасаған, C# бағдарламалау тілінде қолданылатын, кроссплатформалық (Windows, Linux, macOS) веб-қосымшаларды және API жасауға арналған open-source фреймворк. ASP.NET Core — классикалық ASP.NET Framework-тің толықтай қайта жазылған заманауи нұсқасы [1].</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Core-дің негізгі сипаттамалары: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Кроссплатформалық — Windows, Linux және macOS-та жұмыс жасайды.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Жоғары өнімді — TechEmpower тестілері бойынша дүниежүзіндегі ең жылдам веб-фреймворктардың бірі.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Open-source — GitHub-та ашық кодта жарияланған (github.com/dotnet/aspnetcore).</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Кіріктірілген Dependency Injection (DI) контейнері бар.</w:t>
      </w:r>
    </w:p>
    <w:p>
      <w:pPr>
        <w:spacing w:line="240" w:lineRule="auto" w:before="0" w:after="40"/>
        <w:ind w:left="935" w:hanging="227"/>
        <w:jc w:val="both"/>
      </w:pPr>
      <w:r>
        <w:rPr>
          <w:rFonts w:ascii="Times New Roman" w:hAnsi="Times New Roman" w:cs="Times New Roman"/>
          <w:rFonts w:ascii="Times New Roman" w:hAnsi="Times New Roman"/>
          <w:b w:val="0"/>
          <w:i w:val="0"/>
          <w:sz w:val="24"/>
        </w:rPr>
        <w:t>— Middleware pipeline арқылы сұраныстарды өңдеу жүйесі қарастырылған.</w:t>
      </w:r>
    </w:p>
    <w:p>
      <w:pPr>
        <w:spacing w:line="240" w:lineRule="auto" w:before="0" w:after="40"/>
        <w:ind w:left="935" w:hanging="227"/>
        <w:jc w:val="both"/>
      </w:pPr>
      <w:r>
        <w:rPr>
          <w:rFonts w:ascii="Times New Roman" w:hAnsi="Times New Roman" w:cs="Times New Roman"/>
          <w:rFonts w:ascii="Times New Roman" w:hAnsi="Times New Roman"/>
          <w:b w:val="0"/>
          <w:i w:val="0"/>
          <w:sz w:val="24"/>
        </w:rPr>
        <w:t>— Razor Views — серверлік шаблондар жүйесі.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Entity Framework Core — ORM деректер қорымен жұмыс жасайды.</w:t>
      </w:r>
    </w:p>
    <w:p>
      <w:pPr>
        <w:spacing w:line="240" w:lineRule="auto" w:before="120" w:after="60"/>
        <w:jc w:val="left"/>
      </w:pPr>
      <w:r>
        <w:rPr>
          <w:rFonts w:ascii="Times New Roman" w:hAnsi="Times New Roman" w:cs="Times New Roman"/>
          <w:rFonts w:ascii="Times New Roman" w:hAnsi="Times New Roman"/>
          <w:b/>
          <w:i w:val="0"/>
          <w:sz w:val="24"/>
        </w:rPr>
        <w:t>1.2. Қысқаша тарихы</w:t>
      </w:r>
    </w:p>
    <w:p>
      <w:pPr>
        <w:spacing w:line="240" w:lineRule="auto" w:before="0" w:after="60"/>
        <w:ind w:firstLine="709"/>
        <w:jc w:val="both"/>
      </w:pPr>
      <w:r>
        <w:rPr>
          <w:rFonts w:ascii="Times New Roman" w:hAnsi="Times New Roman" w:cs="Times New Roman"/>
          <w:rFonts w:ascii="Times New Roman" w:hAnsi="Times New Roman"/>
          <w:b w:val="0"/>
          <w:i w:val="0"/>
          <w:sz w:val="24"/>
        </w:rPr>
        <w:t>ASP.NET-тің тарихы 2002 жылы басталды. Microsoft корпорациясы .NET Framework платформасымен бірге алғашқы ASP.NET нұсқасын шығарды. 2016 жылы Microsoft ASP.NET Core 1.0 атымен толықтай қайта жазылған, кроссплатформалық нұсқасын шығарды. Бұл нұсқа Windows-қа ғана тәуелді болған ескі ASP.NET Framework-тен мүлдем өзгеше болды [2].</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1.0 (2002) — алғашқы нұсқа, тек Windows платформасы.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MVC (2009) — MVC паттернін қолданатын нұсқасы шықты.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Core 1.0 (2016) — кроссплатформалық, толықтай жаңа фреймворк.</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Core 2.x (2017–2018) — Razor Pages, SignalR кіріктірілді.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Core 3.x (2019) — .NET Core 3.0-мен бірге шықты, gRPC қолдауы қосылды.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Core 5–9 (2020–2024) — жыл сайынғы шығарылымдар, өнімділік жақсартулары.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Core 10 (2025) — ең соңғы LTS нұсқасы, осы жұмыста қолданылды.</w:t>
      </w:r>
    </w:p>
    <w:p>
      <w:pPr>
        <w:spacing w:line="240" w:lineRule="auto" w:before="120" w:after="60"/>
        <w:jc w:val="left"/>
      </w:pPr>
      <w:r>
        <w:rPr>
          <w:rFonts w:ascii="Times New Roman" w:hAnsi="Times New Roman" w:cs="Times New Roman"/>
          <w:rFonts w:ascii="Times New Roman" w:hAnsi="Times New Roman"/>
          <w:b/>
          <w:i w:val="0"/>
          <w:sz w:val="24"/>
        </w:rPr>
        <w:t>1.3. Мүмкіндіктері және қолдану саласы</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технологиясының негізгі қолдану салалары [3]:</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Веб-сайттар және веб-қосымшалар (MVC, Razor Pages).</w:t>
      </w:r>
    </w:p>
    <w:p>
      <w:pPr>
        <w:spacing w:line="240" w:lineRule="auto" w:before="0" w:after="40"/>
        <w:ind w:left="935" w:hanging="227"/>
        <w:jc w:val="both"/>
      </w:pPr>
      <w:r>
        <w:rPr>
          <w:rFonts w:ascii="Times New Roman" w:hAnsi="Times New Roman" w:cs="Times New Roman"/>
          <w:rFonts w:ascii="Times New Roman" w:hAnsi="Times New Roman"/>
          <w:b w:val="0"/>
          <w:i w:val="0"/>
          <w:sz w:val="24"/>
        </w:rPr>
        <w:t>— RESTful API және микросервистер (Web API).</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Нақты уақыттағы қосымшалар (SignalR — чат, хабарламалар жүйесі).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Бұлтты қосымшалар (Azure, AWS, Google Cloud).</w:t>
      </w:r>
    </w:p>
    <w:p>
      <w:pPr>
        <w:spacing w:line="240" w:lineRule="auto" w:before="0" w:after="40"/>
        <w:ind w:left="935" w:hanging="227"/>
        <w:jc w:val="both"/>
      </w:pPr>
      <w:r>
        <w:rPr>
          <w:rFonts w:ascii="Times New Roman" w:hAnsi="Times New Roman" w:cs="Times New Roman"/>
          <w:rFonts w:ascii="Times New Roman" w:hAnsi="Times New Roman"/>
          <w:b w:val="0"/>
          <w:i w:val="0"/>
          <w:sz w:val="24"/>
        </w:rPr>
        <w:t>— Blazor — C# тілінде браузерде жұмыс жасайтын SPA қосымшалар.</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негізінде жасалған белгілі платформалар: Microsoft Azure порталы, Stack Overflow, GoDaddy, Bing іздеу жүйесі, Siemens корпорациясының веб-сервистері.</w:t>
      </w:r>
    </w:p>
    <w:p>
      <w:pPr>
        <w:spacing w:line="240" w:lineRule="auto" w:before="120" w:after="60"/>
        <w:jc w:val="left"/>
      </w:pPr>
      <w:r>
        <w:rPr>
          <w:rFonts w:ascii="Times New Roman" w:hAnsi="Times New Roman" w:cs="Times New Roman"/>
          <w:rFonts w:ascii="Times New Roman" w:hAnsi="Times New Roman"/>
          <w:b/>
          <w:i w:val="0"/>
          <w:sz w:val="24"/>
        </w:rPr>
        <w:t>1.4. Бағдарламаның орындалу архитектурасы</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қосымшасы Kestrel деп аталатын кіріктірілген HTTP сервері арқылы жұмыс жасайды. Өндірістік ортада Kestrel алдына Nginx немесе IIS (Windows) сияқты прокси-сервер орналастырылады. Қолданушыдан веб-сұраныс келген кезде оны өңдеу реті келесідей [1]:</w:t>
      </w:r>
    </w:p>
    <w:p>
      <w:pPr>
        <w:spacing w:line="240" w:lineRule="auto" w:before="0" w:after="40"/>
        <w:ind w:left="935" w:hanging="227"/>
        <w:jc w:val="both"/>
      </w:pPr>
      <w:r>
        <w:rPr>
          <w:rFonts w:ascii="Times New Roman" w:hAnsi="Times New Roman" w:cs="Times New Roman"/>
          <w:rFonts w:ascii="Times New Roman" w:hAnsi="Times New Roman"/>
          <w:b w:val="0"/>
          <w:i w:val="0"/>
          <w:sz w:val="24"/>
        </w:rPr>
        <w:t>— 1. Қолданушы браузерден HTTP сұранысын жібереді.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2. Nginx/IIS сұранысты қабылдап Kestrel-ге бағыттайды.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3. Kestrel сұранысты ASP.NET Core Middleware Pipeline-ға жібереді.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4. Middleware тізбегі сұранысты кезекпен өңдейді (аутентификация, маршруттау, логтау).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5. Router сұранысты сәйкес Controller action-ына бағыттайды.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6. Controller бизнес-логиканы орындап View немесе JSON жауабын қайтарады.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7. HTTP жауабы қолданушыға жіберіледі.</w:t>
      </w:r>
    </w:p>
    <w:p>
      <w:pPr>
        <w:spacing w:line="240" w:lineRule="auto" w:before="120" w:after="60"/>
        <w:jc w:val="left"/>
      </w:pPr>
      <w:r>
        <w:rPr>
          <w:rFonts w:ascii="Times New Roman" w:hAnsi="Times New Roman" w:cs="Times New Roman"/>
          <w:rFonts w:ascii="Times New Roman" w:hAnsi="Times New Roman"/>
          <w:b/>
          <w:i w:val="0"/>
          <w:sz w:val="24"/>
        </w:rPr>
        <w:t>1.5. MVC архитектуралық паттерні</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MVC (Model-View-Controller) архитектуралық паттернін қолданады. MVC паттерні веб-қосымшаны үш негізгі бөлікке бөледі [2]:</w:t>
      </w:r>
    </w:p>
    <w:p>
      <w:pPr>
        <w:spacing w:line="240" w:lineRule="auto" w:before="0" w:after="60"/>
        <w:ind w:firstLine="709"/>
        <w:jc w:val="both"/>
      </w:pPr>
      <w:r>
        <w:rPr>
          <w:rFonts w:ascii="Times New Roman" w:hAnsi="Times New Roman" w:cs="Times New Roman"/>
          <w:rFonts w:ascii="Times New Roman" w:hAnsi="Times New Roman"/>
          <w:b/>
          <w:i w:val="0"/>
          <w:sz w:val="24"/>
        </w:rPr>
        <w:t xml:space="preserve">Model (Модель) — </w:t>
      </w:r>
      <w:r>
        <w:rPr>
          <w:rFonts w:ascii="Times New Roman" w:hAnsi="Times New Roman" w:cs="Times New Roman"/>
          <w:rFonts w:ascii="Times New Roman" w:hAnsi="Times New Roman"/>
          <w:b w:val="0"/>
          <w:i w:val="0"/>
          <w:sz w:val="24"/>
        </w:rPr>
        <w:t>деректер мен бизнес-логиканы сипаттайды. Entity Framework Core арқылы деректер қорымен байланысады. Мысалы: Proposal, District, Category класстары.</w:t>
      </w:r>
    </w:p>
    <w:p>
      <w:pPr>
        <w:spacing w:line="240" w:lineRule="auto" w:before="0" w:after="60"/>
        <w:ind w:firstLine="709"/>
        <w:jc w:val="both"/>
      </w:pPr>
      <w:r>
        <w:rPr>
          <w:rFonts w:ascii="Times New Roman" w:hAnsi="Times New Roman" w:cs="Times New Roman"/>
          <w:rFonts w:ascii="Times New Roman" w:hAnsi="Times New Roman"/>
          <w:b/>
          <w:i w:val="0"/>
          <w:sz w:val="24"/>
        </w:rPr>
        <w:t xml:space="preserve">View (Көрініс) — </w:t>
      </w:r>
      <w:r>
        <w:rPr>
          <w:rFonts w:ascii="Times New Roman" w:hAnsi="Times New Roman" w:cs="Times New Roman"/>
          <w:rFonts w:ascii="Times New Roman" w:hAnsi="Times New Roman"/>
          <w:b w:val="0"/>
          <w:i w:val="0"/>
          <w:sz w:val="24"/>
        </w:rPr>
        <w:t>Razor синтаксисімен жазылған HTML шаблондары. Модельдегі деректерді экранда көрсетуге жауапты. Мысалы: Index.cshtml, Show.cshtml файлдары.</w:t>
      </w:r>
    </w:p>
    <w:p>
      <w:pPr>
        <w:spacing w:line="240" w:lineRule="auto" w:before="0" w:after="60"/>
        <w:ind w:firstLine="709"/>
        <w:jc w:val="both"/>
      </w:pPr>
      <w:r>
        <w:rPr>
          <w:rFonts w:ascii="Times New Roman" w:hAnsi="Times New Roman" w:cs="Times New Roman"/>
          <w:rFonts w:ascii="Times New Roman" w:hAnsi="Times New Roman"/>
          <w:b/>
          <w:i w:val="0"/>
          <w:sz w:val="24"/>
        </w:rPr>
        <w:t xml:space="preserve">Controller (Контроллер) — </w:t>
      </w:r>
      <w:r>
        <w:rPr>
          <w:rFonts w:ascii="Times New Roman" w:hAnsi="Times New Roman" w:cs="Times New Roman"/>
          <w:rFonts w:ascii="Times New Roman" w:hAnsi="Times New Roman"/>
          <w:b w:val="0"/>
          <w:i w:val="0"/>
          <w:sz w:val="24"/>
        </w:rPr>
        <w:t>HTTP сұраныстарын қабылдайды, Model-мен жұмыс жасап, View-ге деректер беру арқылы HTTP жауабын қайтарады. Мысалы: ProposalsController, HomeController.</w:t>
      </w:r>
    </w:p>
    <w:p>
      <w:pPr>
        <w:spacing w:line="240" w:lineRule="auto" w:before="0" w:after="60"/>
        <w:ind w:firstLine="709"/>
        <w:jc w:val="both"/>
      </w:pPr>
      <w:r>
        <w:rPr>
          <w:rFonts w:ascii="Times New Roman" w:hAnsi="Times New Roman" w:cs="Times New Roman"/>
          <w:rFonts w:ascii="Times New Roman" w:hAnsi="Times New Roman"/>
          <w:b w:val="0"/>
          <w:i w:val="0"/>
          <w:sz w:val="24"/>
        </w:rPr>
        <w:t>Веб-сайтқа келетін әр HTTP сұранысы URL маршруты арқылы сәйкес Controller action-ына бағытталады. Controller деректер қорынан деректерді алып View-ге жіберіп, соңғы HTML бетті қайтарады. Маршруттар Program.cs файлында MapControllerRoute() арқылы анықталады.</w:t>
      </w:r>
    </w:p>
    <w:p>
      <w:pPr>
        <w:spacing w:line="240" w:lineRule="auto" w:before="120" w:after="60"/>
        <w:jc w:val="left"/>
      </w:pPr>
      <w:r>
        <w:rPr>
          <w:rFonts w:ascii="Times New Roman" w:hAnsi="Times New Roman" w:cs="Times New Roman"/>
          <w:rFonts w:ascii="Times New Roman" w:hAnsi="Times New Roman"/>
          <w:b/>
          <w:i w:val="0"/>
          <w:sz w:val="24"/>
        </w:rPr>
        <w:t>1.6. Entity Framework Core (деректер қорымен жұмыс)</w:t>
      </w:r>
    </w:p>
    <w:p>
      <w:pPr>
        <w:spacing w:line="240" w:lineRule="auto" w:before="0" w:after="60"/>
        <w:ind w:firstLine="709"/>
        <w:jc w:val="both"/>
      </w:pPr>
      <w:r>
        <w:rPr>
          <w:rFonts w:ascii="Times New Roman" w:hAnsi="Times New Roman" w:cs="Times New Roman"/>
          <w:rFonts w:ascii="Times New Roman" w:hAnsi="Times New Roman"/>
          <w:b w:val="0"/>
          <w:i w:val="0"/>
          <w:sz w:val="24"/>
        </w:rPr>
        <w:t>Entity Framework Core (EF Core) — ASP.NET Core-де деректер қорымен жұмыс жасауға арналған ORM (Object-Relational Mapper). EF Core деректер қорындағы кестелерді C# класстары ретінде бейнелейді. Осының арқасында SQL сұраныстарын тікелей жазудың орнына C# объектілерімен жұмыс жасауға болады [4].</w:t>
      </w:r>
    </w:p>
    <w:p>
      <w:pPr>
        <w:spacing w:line="240" w:lineRule="auto" w:before="0" w:after="60"/>
        <w:ind w:firstLine="709"/>
        <w:jc w:val="both"/>
      </w:pPr>
      <w:r>
        <w:rPr>
          <w:rFonts w:ascii="Times New Roman" w:hAnsi="Times New Roman" w:cs="Times New Roman"/>
          <w:rFonts w:ascii="Times New Roman" w:hAnsi="Times New Roman"/>
          <w:b w:val="0"/>
          <w:i w:val="0"/>
          <w:sz w:val="24"/>
        </w:rPr>
        <w:t>EF Core-дің жұмыс істеу принципі: Сур. 1 – EF Core ORM жұмыс істеу принципі</w:t>
      </w:r>
    </w:p>
    <w:p>
      <w:pPr>
        <w:spacing w:line="240" w:lineRule="auto" w:before="0" w:after="60"/>
        <w:ind w:firstLine="709"/>
        <w:jc w:val="both"/>
      </w:pPr>
      <w:r>
        <w:rPr>
          <w:rFonts w:ascii="Times New Roman" w:hAnsi="Times New Roman" w:cs="Times New Roman"/>
          <w:rFonts w:ascii="Times New Roman" w:hAnsi="Times New Roman"/>
          <w:b w:val="0"/>
          <w:i w:val="0"/>
          <w:sz w:val="24"/>
        </w:rPr>
        <w:t>EF Core-дің негізгі мүмкіндіктері: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Code First — алдымен C# класстарын жазып, содан кейін миграция арқылы деректер қоры жасалады.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LINQ сұраныстары — C# тілінде деректер қорына типтік сұраныс жазуға болады.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Миграциялар — деректер қоры схемасын нұсқамалар бойынша жаңарту мүмкіндігі.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Eager Loading — Include() арқылы байланысқан деректерді жүктеу.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Транзакциялар — деректерді атомарлы өзгерту.</w:t>
      </w:r>
    </w:p>
    <w:p>
      <w:pPr>
        <w:spacing w:line="240" w:lineRule="auto" w:before="120" w:after="60"/>
        <w:jc w:val="left"/>
      </w:pPr>
      <w:r>
        <w:rPr>
          <w:rFonts w:ascii="Times New Roman" w:hAnsi="Times New Roman" w:cs="Times New Roman"/>
          <w:rFonts w:ascii="Times New Roman" w:hAnsi="Times New Roman"/>
          <w:b/>
          <w:i w:val="0"/>
          <w:sz w:val="24"/>
        </w:rPr>
        <w:t>1.7. ASP.NET Identity (аутентификация жүйесі)</w:t>
      </w:r>
    </w:p>
    <w:p>
      <w:pPr>
        <w:spacing w:line="240" w:lineRule="auto" w:before="0" w:after="60"/>
        <w:ind w:firstLine="709"/>
        <w:jc w:val="both"/>
      </w:pPr>
      <w:r>
        <w:rPr>
          <w:rFonts w:ascii="Times New Roman" w:hAnsi="Times New Roman" w:cs="Times New Roman"/>
          <w:rFonts w:ascii="Times New Roman" w:hAnsi="Times New Roman"/>
          <w:b w:val="0"/>
          <w:i w:val="0"/>
          <w:sz w:val="24"/>
        </w:rPr>
        <w:t>ASP.NET Core Identity — пайдаланушыларды тіркеу, жүйеге кіру (login), рөлдерді басқару үшін кіріктірілген аутентификация/авторизация жүйесі. Identity IdentityUser класын деректер қорындағы пайдаланушылар кестесімен байланыстырады [5].</w:t>
      </w:r>
    </w:p>
    <w:p>
      <w:pPr>
        <w:spacing w:line="240" w:lineRule="auto" w:before="0" w:after="60"/>
        <w:ind w:firstLine="709"/>
        <w:jc w:val="both"/>
      </w:pPr>
      <w:r>
        <w:rPr>
          <w:rFonts w:ascii="Times New Roman" w:hAnsi="Times New Roman" w:cs="Times New Roman"/>
          <w:rFonts w:ascii="Times New Roman" w:hAnsi="Times New Roman"/>
          <w:b w:val="0"/>
          <w:i w:val="0"/>
          <w:sz w:val="24"/>
        </w:rPr>
        <w:t>Identity жүйесінің негізгі компоненттері: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UserManager&lt;IdentityUser&gt; — пайдаланушыларды жасау, жою, пароль тексеру.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SignInManager&lt;IdentityUser&gt; — пайдаланушыны жүйеге кіргізу/шығару.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RoleManager&lt;IdentityRole&gt; — рөлдерді басқару (Admin, User).</w:t>
      </w:r>
    </w:p>
    <w:p>
      <w:pPr>
        <w:spacing w:line="240" w:lineRule="auto" w:before="0" w:after="40"/>
        <w:ind w:left="935" w:hanging="227"/>
        <w:jc w:val="both"/>
      </w:pPr>
      <w:r>
        <w:rPr>
          <w:rFonts w:ascii="Times New Roman" w:hAnsi="Times New Roman" w:cs="Times New Roman"/>
          <w:rFonts w:ascii="Times New Roman" w:hAnsi="Times New Roman"/>
          <w:b w:val="0"/>
          <w:i w:val="0"/>
          <w:sz w:val="24"/>
        </w:rPr>
        <w:t>— Cookie аутентификациясы — пайдаланушы сессиясын cookie арқылы сақтау.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[Authorize] атрибуты — контроллер немесе action-ды рұқсатсыз кіруден қорғау.</w:t>
      </w:r>
    </w:p>
    <w:p>
      <w:pPr>
        <w:spacing w:line="240" w:lineRule="auto" w:before="120" w:after="60"/>
        <w:jc w:val="left"/>
      </w:pPr>
      <w:r>
        <w:rPr>
          <w:rFonts w:ascii="Times New Roman" w:hAnsi="Times New Roman" w:cs="Times New Roman"/>
          <w:rFonts w:ascii="Times New Roman" w:hAnsi="Times New Roman"/>
          <w:b/>
          <w:i w:val="0"/>
          <w:sz w:val="24"/>
        </w:rPr>
        <w:t>1.8. Repository паттерні</w:t>
      </w:r>
    </w:p>
    <w:p>
      <w:pPr>
        <w:spacing w:line="240" w:lineRule="auto" w:before="0" w:after="60"/>
        <w:ind w:firstLine="709"/>
        <w:jc w:val="both"/>
      </w:pPr>
      <w:r>
        <w:rPr>
          <w:rFonts w:ascii="Times New Roman" w:hAnsi="Times New Roman" w:cs="Times New Roman"/>
          <w:rFonts w:ascii="Times New Roman" w:hAnsi="Times New Roman"/>
          <w:b w:val="0"/>
          <w:i w:val="0"/>
          <w:sz w:val="24"/>
        </w:rPr>
        <w:t>Repository паттерні деректер қорымен жұмыс жасайтын кодты бизнес-логикадан бөліп, абстракция қабатын жасауға мүмкіндік береді. Бұл паттерн бойынша [6]:</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Абстрактілі интерфейс (IProposalsRepository) деректер қорымен жұмыс жасайтын операцияларды анықтайды.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Нақты іске асыру (EFProposalsRepository) EF Core арқылы операцияларды орындайды.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Controller тек интерфейспен жұмыс жасайды — нақты іске асыруды білмейді.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DataManager класы барлық репозиторийлерді бір жерде жинақтайды.</w:t>
      </w:r>
    </w:p>
    <w:p>
      <w:pPr>
        <w:spacing w:line="240" w:lineRule="auto" w:before="0" w:after="60"/>
        <w:ind w:firstLine="709"/>
        <w:jc w:val="both"/>
      </w:pPr>
      <w:r>
        <w:rPr>
          <w:rFonts w:ascii="Times New Roman" w:hAnsi="Times New Roman" w:cs="Times New Roman"/>
          <w:rFonts w:ascii="Times New Roman" w:hAnsi="Times New Roman"/>
          <w:b w:val="0"/>
          <w:i w:val="0"/>
          <w:sz w:val="24"/>
        </w:rPr>
        <w:t>Repository паттернінің қолданылуы бизнес-логика мен деректер қатынасу қабатын толықтай бөліп, тестілеуді және болашақта деректер қорын ауыстыруды жеңілдетеді.</w:t>
      </w:r>
    </w:p>
    <w:p>
      <w:r>
        <w:br w:type="page"/>
      </w:r>
    </w:p>
    <w:p>
      <w:pPr>
        <w:spacing w:line="240" w:lineRule="auto" w:before="200" w:after="100"/>
        <w:jc w:val="left"/>
      </w:pPr>
      <w:r>
        <w:rPr>
          <w:rFonts w:ascii="Times New Roman" w:hAnsi="Times New Roman" w:cs="Times New Roman"/>
          <w:rFonts w:ascii="Times New Roman" w:hAnsi="Times New Roman"/>
          <w:b/>
          <w:i w:val="0"/>
          <w:sz w:val="28"/>
        </w:rPr>
        <w:t>2. Open Almaty Ideas проекті</w:t>
      </w:r>
    </w:p>
    <w:p>
      <w:pPr>
        <w:spacing w:line="240" w:lineRule="auto" w:before="120" w:after="60"/>
        <w:jc w:val="left"/>
      </w:pPr>
      <w:r>
        <w:rPr>
          <w:rFonts w:ascii="Times New Roman" w:hAnsi="Times New Roman" w:cs="Times New Roman"/>
          <w:rFonts w:ascii="Times New Roman" w:hAnsi="Times New Roman"/>
          <w:b/>
          <w:i w:val="0"/>
          <w:sz w:val="24"/>
        </w:rPr>
        <w:t>2.1. Проектінің қысқаша сипаттамасы</w:t>
      </w:r>
    </w:p>
    <w:p>
      <w:pPr>
        <w:spacing w:line="240" w:lineRule="auto" w:before="0" w:after="60"/>
        <w:ind w:firstLine="709"/>
        <w:jc w:val="both"/>
      </w:pPr>
      <w:r>
        <w:rPr>
          <w:rFonts w:ascii="Times New Roman" w:hAnsi="Times New Roman" w:cs="Times New Roman"/>
          <w:rFonts w:ascii="Times New Roman" w:hAnsi="Times New Roman"/>
          <w:b w:val="0"/>
          <w:i w:val="0"/>
          <w:sz w:val="24"/>
        </w:rPr>
        <w:t>Open Almaty Ideas — Алматы қаласының 8 ауданы бойынша азаматтардың жақсарту ұсыныстарын жариялауға арналған веб-платформа. Веб-сайтта тіркелген пайдаланушылар өз ауданы мен категориясын таңдап, ұсыныс жариялай алады. Басқа пайдаланушылар ұсыныстарға лайк/дислайк бере алады. Администраторлар ұсыныстарға жауап жазып, мәртебесін өзгерте алады.</w:t>
      </w:r>
    </w:p>
    <w:p>
      <w:pPr>
        <w:spacing w:line="240" w:lineRule="auto" w:before="0" w:after="60"/>
        <w:ind w:firstLine="709"/>
        <w:jc w:val="both"/>
      </w:pPr>
      <w:r>
        <w:rPr>
          <w:rFonts w:ascii="Times New Roman" w:hAnsi="Times New Roman" w:cs="Times New Roman"/>
          <w:rFonts w:ascii="Times New Roman" w:hAnsi="Times New Roman"/>
          <w:b w:val="0"/>
          <w:i w:val="0"/>
          <w:sz w:val="24"/>
        </w:rPr>
        <w:t>Веб-сайттың негізгі мүмкіндіктері: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Тіркелу, кіру, аутентификация жүйесі (ASP.NET Identity).</w:t>
      </w:r>
    </w:p>
    <w:p>
      <w:pPr>
        <w:spacing w:line="240" w:lineRule="auto" w:before="0" w:after="40"/>
        <w:ind w:left="935" w:hanging="227"/>
        <w:jc w:val="both"/>
      </w:pPr>
      <w:r>
        <w:rPr>
          <w:rFonts w:ascii="Times New Roman" w:hAnsi="Times New Roman" w:cs="Times New Roman"/>
          <w:rFonts w:ascii="Times New Roman" w:hAnsi="Times New Roman"/>
          <w:b w:val="0"/>
          <w:i w:val="0"/>
          <w:sz w:val="24"/>
        </w:rPr>
        <w:t>— Ұсыныс жариялау: тақырып, қысқаша сипаттама, толық сипаттама, аудан, категория.</w:t>
      </w:r>
    </w:p>
    <w:p>
      <w:pPr>
        <w:spacing w:line="240" w:lineRule="auto" w:before="0" w:after="40"/>
        <w:ind w:left="935" w:hanging="227"/>
        <w:jc w:val="both"/>
      </w:pPr>
      <w:r>
        <w:rPr>
          <w:rFonts w:ascii="Times New Roman" w:hAnsi="Times New Roman" w:cs="Times New Roman"/>
          <w:rFonts w:ascii="Times New Roman" w:hAnsi="Times New Roman"/>
          <w:b w:val="0"/>
          <w:i w:val="0"/>
          <w:sz w:val="24"/>
        </w:rPr>
        <w:t>— Ұсыныстарды фильтрлеу: аудан, категория, іздеу сөзі және сұрыптау бойынша.</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Дауыс беру жүйесі: лайк/дислайк, бір пайдаланушы — бір дауыс.</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Интерактивті карта: Leaflet.js арқылы Алматы аудандарының картасы.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Аудандар рейтингі: ең көп ұсыныс берілген аудандар тізімі.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Пайдаланушы профилі: өзінің ұсыныстарын көру, өзгерту, жою.</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Админ панелі: ұсыныстарды, аудандарды, категорияларды басқару, жауап жазу.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Екі тілді қолдау: қазақ және орыс тілдерін ауыстыру мүмкіндігі.</w:t>
      </w:r>
    </w:p>
    <w:p>
      <w:pPr>
        <w:spacing w:line="240" w:lineRule="auto" w:before="0" w:after="60"/>
        <w:ind w:firstLine="709"/>
        <w:jc w:val="both"/>
      </w:pPr>
      <w:r>
        <w:rPr>
          <w:rFonts w:ascii="Times New Roman" w:hAnsi="Times New Roman" w:cs="Times New Roman"/>
          <w:rFonts w:ascii="Times New Roman" w:hAnsi="Times New Roman"/>
          <w:b w:val="0"/>
          <w:i w:val="0"/>
          <w:sz w:val="24"/>
        </w:rPr>
        <w:t>Деректер қоры ретінде Microsoft SQL Server ДҚБЖ қолданылады. Веб-сайтты іске қосу үшін Visual Studio 2022 немесе dotnet CLI пайдаланылады.</w:t>
      </w:r>
    </w:p>
    <w:p>
      <w:pPr>
        <w:spacing w:line="240" w:lineRule="auto" w:before="120" w:after="60"/>
        <w:jc w:val="left"/>
      </w:pPr>
      <w:r>
        <w:rPr>
          <w:rFonts w:ascii="Times New Roman" w:hAnsi="Times New Roman" w:cs="Times New Roman"/>
          <w:rFonts w:ascii="Times New Roman" w:hAnsi="Times New Roman"/>
          <w:b/>
          <w:i w:val="0"/>
          <w:sz w:val="24"/>
        </w:rPr>
        <w:t>2.2. Проектінің құрылымы</w:t>
      </w:r>
    </w:p>
    <w:p>
      <w:pPr>
        <w:spacing w:line="240" w:lineRule="auto" w:before="0" w:after="60"/>
        <w:ind w:firstLine="709"/>
        <w:jc w:val="both"/>
      </w:pPr>
      <w:r>
        <w:rPr>
          <w:rFonts w:ascii="Times New Roman" w:hAnsi="Times New Roman" w:cs="Times New Roman"/>
          <w:rFonts w:ascii="Times New Roman" w:hAnsi="Times New Roman"/>
          <w:b w:val="0"/>
          <w:i w:val="0"/>
          <w:sz w:val="24"/>
        </w:rPr>
        <w:t>Open Almaty Ideas проекті ASP.NET Core MVC архитектурасы бойынша ұйымдастырылған. Сур. 2 – Open Almaty Ideas проектінің каталог құрылымы</w:t>
      </w:r>
    </w:p>
    <w:tbl>
      <w:tblPr>
        <w:tblStyle w:val="TableGrid"/>
        <w:tblW w:type="auto" w:w="0"/>
        <w:tblLook w:firstColumn="1" w:firstRow="1" w:lastColumn="0" w:lastRow="0" w:noHBand="0" w:noVBand="1" w:val="04A0"/>
      </w:tblPr>
      <w:tblGrid>
        <w:gridCol w:w="3419"/>
        <w:gridCol w:w="3419"/>
        <w:gridCol w:w="3419"/>
      </w:tblGrid>
      <w:tr>
        <w:tc>
          <w:tcPr>
            <w:tcW w:type="dxa" w:w="567"/>
          </w:tcPr>
          <w:p>
            <w:pPr>
              <w:jc w:val="center"/>
            </w:pPr>
            <w:r>
              <w:rPr>
                <w:rFonts w:ascii="Times New Roman" w:hAnsi="Times New Roman" w:cs="Times New Roman"/>
                <w:rFonts w:ascii="Times New Roman" w:hAnsi="Times New Roman"/>
                <w:b/>
                <w:i w:val="0"/>
                <w:sz w:val="22"/>
              </w:rPr>
              <w:t>№</w:t>
            </w:r>
          </w:p>
        </w:tc>
        <w:tc>
          <w:tcPr>
            <w:tcW w:type="dxa" w:w="2551"/>
          </w:tcPr>
          <w:p>
            <w:pPr>
              <w:jc w:val="center"/>
            </w:pPr>
            <w:r>
              <w:rPr>
                <w:rFonts w:ascii="Times New Roman" w:hAnsi="Times New Roman" w:cs="Times New Roman"/>
                <w:rFonts w:ascii="Times New Roman" w:hAnsi="Times New Roman"/>
                <w:b/>
                <w:i w:val="0"/>
                <w:sz w:val="22"/>
              </w:rPr>
              <w:t>Каталог / файл</w:t>
            </w:r>
          </w:p>
        </w:tc>
        <w:tc>
          <w:tcPr>
            <w:tcW w:type="dxa" w:w="5669"/>
          </w:tcPr>
          <w:p>
            <w:pPr>
              <w:jc w:val="center"/>
            </w:pPr>
            <w:r>
              <w:rPr>
                <w:rFonts w:ascii="Times New Roman" w:hAnsi="Times New Roman" w:cs="Times New Roman"/>
                <w:rFonts w:ascii="Times New Roman" w:hAnsi="Times New Roman"/>
                <w:b/>
                <w:i w:val="0"/>
                <w:sz w:val="22"/>
              </w:rPr>
              <w:t>Қызметі</w:t>
            </w:r>
          </w:p>
        </w:tc>
      </w:tr>
      <w:tr>
        <w:tc>
          <w:tcPr>
            <w:tcW w:type="dxa" w:w="567"/>
          </w:tcPr>
          <w:p>
            <w:r>
              <w:rPr>
                <w:rFonts w:ascii="Times New Roman" w:hAnsi="Times New Roman" w:cs="Times New Roman"/>
                <w:rFonts w:ascii="Times New Roman" w:hAnsi="Times New Roman"/>
                <w:b w:val="0"/>
                <w:i w:val="0"/>
                <w:sz w:val="20"/>
              </w:rPr>
              <w:t>1</w:t>
            </w:r>
          </w:p>
        </w:tc>
        <w:tc>
          <w:tcPr>
            <w:tcW w:type="dxa" w:w="2551"/>
          </w:tcPr>
          <w:p>
            <w:r>
              <w:rPr>
                <w:rFonts w:ascii="Times New Roman" w:hAnsi="Times New Roman" w:cs="Times New Roman"/>
                <w:rFonts w:ascii="Times New Roman" w:hAnsi="Times New Roman"/>
                <w:b w:val="0"/>
                <w:i w:val="0"/>
                <w:sz w:val="20"/>
              </w:rPr>
              <w:t>Controllers/</w:t>
            </w:r>
          </w:p>
        </w:tc>
        <w:tc>
          <w:tcPr>
            <w:tcW w:type="dxa" w:w="5669"/>
          </w:tcPr>
          <w:p>
            <w:r>
              <w:rPr>
                <w:rFonts w:ascii="Times New Roman" w:hAnsi="Times New Roman" w:cs="Times New Roman"/>
                <w:rFonts w:ascii="Times New Roman" w:hAnsi="Times New Roman"/>
                <w:b w:val="0"/>
                <w:i w:val="0"/>
                <w:sz w:val="20"/>
              </w:rPr>
              <w:t>HTTP сұраныстарын өңдейтін контроллерлер: HomeController, ProposalsController, AccountController, MapController, ProfileController, TopController.</w:t>
            </w:r>
          </w:p>
        </w:tc>
      </w:tr>
      <w:tr>
        <w:tc>
          <w:tcPr>
            <w:tcW w:type="dxa" w:w="567"/>
          </w:tcPr>
          <w:p>
            <w:r>
              <w:rPr>
                <w:rFonts w:ascii="Times New Roman" w:hAnsi="Times New Roman" w:cs="Times New Roman"/>
                <w:rFonts w:ascii="Times New Roman" w:hAnsi="Times New Roman"/>
                <w:b w:val="0"/>
                <w:i w:val="0"/>
                <w:sz w:val="20"/>
              </w:rPr>
              <w:t>2</w:t>
            </w:r>
          </w:p>
        </w:tc>
        <w:tc>
          <w:tcPr>
            <w:tcW w:type="dxa" w:w="2551"/>
          </w:tcPr>
          <w:p>
            <w:r>
              <w:rPr>
                <w:rFonts w:ascii="Times New Roman" w:hAnsi="Times New Roman" w:cs="Times New Roman"/>
                <w:rFonts w:ascii="Times New Roman" w:hAnsi="Times New Roman"/>
                <w:b w:val="0"/>
                <w:i w:val="0"/>
                <w:sz w:val="20"/>
              </w:rPr>
              <w:t>Controllers/Admin/</w:t>
            </w:r>
          </w:p>
        </w:tc>
        <w:tc>
          <w:tcPr>
            <w:tcW w:type="dxa" w:w="5669"/>
          </w:tcPr>
          <w:p>
            <w:r>
              <w:rPr>
                <w:rFonts w:ascii="Times New Roman" w:hAnsi="Times New Roman" w:cs="Times New Roman"/>
                <w:rFonts w:ascii="Times New Roman" w:hAnsi="Times New Roman"/>
                <w:b w:val="0"/>
                <w:i w:val="0"/>
                <w:sz w:val="20"/>
              </w:rPr>
              <w:t>Администратор панелінің контроллерлері: Proposals, Categories, Districts, Core.</w:t>
            </w:r>
          </w:p>
        </w:tc>
      </w:tr>
      <w:tr>
        <w:tc>
          <w:tcPr>
            <w:tcW w:type="dxa" w:w="567"/>
          </w:tcPr>
          <w:p>
            <w:r>
              <w:rPr>
                <w:rFonts w:ascii="Times New Roman" w:hAnsi="Times New Roman" w:cs="Times New Roman"/>
                <w:rFonts w:ascii="Times New Roman" w:hAnsi="Times New Roman"/>
                <w:b w:val="0"/>
                <w:i w:val="0"/>
                <w:sz w:val="20"/>
              </w:rPr>
              <w:t>3</w:t>
            </w:r>
          </w:p>
        </w:tc>
        <w:tc>
          <w:tcPr>
            <w:tcW w:type="dxa" w:w="2551"/>
          </w:tcPr>
          <w:p>
            <w:r>
              <w:rPr>
                <w:rFonts w:ascii="Times New Roman" w:hAnsi="Times New Roman" w:cs="Times New Roman"/>
                <w:rFonts w:ascii="Times New Roman" w:hAnsi="Times New Roman"/>
                <w:b w:val="0"/>
                <w:i w:val="0"/>
                <w:sz w:val="20"/>
              </w:rPr>
              <w:t>Domain/</w:t>
            </w:r>
          </w:p>
        </w:tc>
        <w:tc>
          <w:tcPr>
            <w:tcW w:type="dxa" w:w="5669"/>
          </w:tcPr>
          <w:p>
            <w:r>
              <w:rPr>
                <w:rFonts w:ascii="Times New Roman" w:hAnsi="Times New Roman" w:cs="Times New Roman"/>
                <w:rFonts w:ascii="Times New Roman" w:hAnsi="Times New Roman"/>
                <w:b w:val="0"/>
                <w:i w:val="0"/>
                <w:sz w:val="20"/>
              </w:rPr>
              <w:t>Деректер қатынасу қабаты: Entity класстары, AppDbContext, DataManager, репозиторий интерфейстері мен іске асырулары.</w:t>
            </w:r>
          </w:p>
        </w:tc>
      </w:tr>
      <w:tr>
        <w:tc>
          <w:tcPr>
            <w:tcW w:type="dxa" w:w="567"/>
          </w:tcPr>
          <w:p>
            <w:r>
              <w:rPr>
                <w:rFonts w:ascii="Times New Roman" w:hAnsi="Times New Roman" w:cs="Times New Roman"/>
                <w:rFonts w:ascii="Times New Roman" w:hAnsi="Times New Roman"/>
                <w:b w:val="0"/>
                <w:i w:val="0"/>
                <w:sz w:val="20"/>
              </w:rPr>
              <w:t>4</w:t>
            </w:r>
          </w:p>
        </w:tc>
        <w:tc>
          <w:tcPr>
            <w:tcW w:type="dxa" w:w="2551"/>
          </w:tcPr>
          <w:p>
            <w:r>
              <w:rPr>
                <w:rFonts w:ascii="Times New Roman" w:hAnsi="Times New Roman" w:cs="Times New Roman"/>
                <w:rFonts w:ascii="Times New Roman" w:hAnsi="Times New Roman"/>
                <w:b w:val="0"/>
                <w:i w:val="0"/>
                <w:sz w:val="20"/>
              </w:rPr>
              <w:t>Domain/Entities/</w:t>
            </w:r>
          </w:p>
        </w:tc>
        <w:tc>
          <w:tcPr>
            <w:tcW w:type="dxa" w:w="5669"/>
          </w:tcPr>
          <w:p>
            <w:r>
              <w:rPr>
                <w:rFonts w:ascii="Times New Roman" w:hAnsi="Times New Roman" w:cs="Times New Roman"/>
                <w:rFonts w:ascii="Times New Roman" w:hAnsi="Times New Roman"/>
                <w:b w:val="0"/>
                <w:i w:val="0"/>
                <w:sz w:val="20"/>
              </w:rPr>
              <w:t>ORM модельдері: Proposal, District, Category, Vote, Media, AdminResponse, EntityBase.</w:t>
            </w:r>
          </w:p>
        </w:tc>
      </w:tr>
      <w:tr>
        <w:tc>
          <w:tcPr>
            <w:tcW w:type="dxa" w:w="567"/>
          </w:tcPr>
          <w:p>
            <w:r>
              <w:rPr>
                <w:rFonts w:ascii="Times New Roman" w:hAnsi="Times New Roman" w:cs="Times New Roman"/>
                <w:rFonts w:ascii="Times New Roman" w:hAnsi="Times New Roman"/>
                <w:b w:val="0"/>
                <w:i w:val="0"/>
                <w:sz w:val="20"/>
              </w:rPr>
              <w:t>5</w:t>
            </w:r>
          </w:p>
        </w:tc>
        <w:tc>
          <w:tcPr>
            <w:tcW w:type="dxa" w:w="2551"/>
          </w:tcPr>
          <w:p>
            <w:r>
              <w:rPr>
                <w:rFonts w:ascii="Times New Roman" w:hAnsi="Times New Roman" w:cs="Times New Roman"/>
                <w:rFonts w:ascii="Times New Roman" w:hAnsi="Times New Roman"/>
                <w:b w:val="0"/>
                <w:i w:val="0"/>
                <w:sz w:val="20"/>
              </w:rPr>
              <w:t>Domain/Repositories/</w:t>
            </w:r>
          </w:p>
        </w:tc>
        <w:tc>
          <w:tcPr>
            <w:tcW w:type="dxa" w:w="5669"/>
          </w:tcPr>
          <w:p>
            <w:r>
              <w:rPr>
                <w:rFonts w:ascii="Times New Roman" w:hAnsi="Times New Roman" w:cs="Times New Roman"/>
                <w:rFonts w:ascii="Times New Roman" w:hAnsi="Times New Roman"/>
                <w:b w:val="0"/>
                <w:i w:val="0"/>
                <w:sz w:val="20"/>
              </w:rPr>
              <w:t>Репозиторий интерфейстері (Abstract/) және EF Core іске асырулары (EntityFramework/).</w:t>
            </w:r>
          </w:p>
        </w:tc>
      </w:tr>
      <w:tr>
        <w:tc>
          <w:tcPr>
            <w:tcW w:type="dxa" w:w="567"/>
          </w:tcPr>
          <w:p>
            <w:r>
              <w:rPr>
                <w:rFonts w:ascii="Times New Roman" w:hAnsi="Times New Roman" w:cs="Times New Roman"/>
                <w:rFonts w:ascii="Times New Roman" w:hAnsi="Times New Roman"/>
                <w:b w:val="0"/>
                <w:i w:val="0"/>
                <w:sz w:val="20"/>
              </w:rPr>
              <w:t>6</w:t>
            </w:r>
          </w:p>
        </w:tc>
        <w:tc>
          <w:tcPr>
            <w:tcW w:type="dxa" w:w="2551"/>
          </w:tcPr>
          <w:p>
            <w:r>
              <w:rPr>
                <w:rFonts w:ascii="Times New Roman" w:hAnsi="Times New Roman" w:cs="Times New Roman"/>
                <w:rFonts w:ascii="Times New Roman" w:hAnsi="Times New Roman"/>
                <w:b w:val="0"/>
                <w:i w:val="0"/>
                <w:sz w:val="20"/>
              </w:rPr>
              <w:t>Models/</w:t>
            </w:r>
          </w:p>
        </w:tc>
        <w:tc>
          <w:tcPr>
            <w:tcW w:type="dxa" w:w="5669"/>
          </w:tcPr>
          <w:p>
            <w:r>
              <w:rPr>
                <w:rFonts w:ascii="Times New Roman" w:hAnsi="Times New Roman" w:cs="Times New Roman"/>
                <w:rFonts w:ascii="Times New Roman" w:hAnsi="Times New Roman"/>
                <w:b w:val="0"/>
                <w:i w:val="0"/>
                <w:sz w:val="20"/>
              </w:rPr>
              <w:t>ViewModel класстары: LoginViewModel, RegisterViewModel, CreateProposalViewModel, ProposalDTO.</w:t>
            </w:r>
          </w:p>
        </w:tc>
      </w:tr>
      <w:tr>
        <w:tc>
          <w:tcPr>
            <w:tcW w:type="dxa" w:w="567"/>
          </w:tcPr>
          <w:p>
            <w:r>
              <w:rPr>
                <w:rFonts w:ascii="Times New Roman" w:hAnsi="Times New Roman" w:cs="Times New Roman"/>
                <w:rFonts w:ascii="Times New Roman" w:hAnsi="Times New Roman"/>
                <w:b w:val="0"/>
                <w:i w:val="0"/>
                <w:sz w:val="20"/>
              </w:rPr>
              <w:t>7</w:t>
            </w:r>
          </w:p>
        </w:tc>
        <w:tc>
          <w:tcPr>
            <w:tcW w:type="dxa" w:w="2551"/>
          </w:tcPr>
          <w:p>
            <w:r>
              <w:rPr>
                <w:rFonts w:ascii="Times New Roman" w:hAnsi="Times New Roman" w:cs="Times New Roman"/>
                <w:rFonts w:ascii="Times New Roman" w:hAnsi="Times New Roman"/>
                <w:b w:val="0"/>
                <w:i w:val="0"/>
                <w:sz w:val="20"/>
              </w:rPr>
              <w:t>Views/</w:t>
            </w:r>
          </w:p>
        </w:tc>
        <w:tc>
          <w:tcPr>
            <w:tcW w:type="dxa" w:w="5669"/>
          </w:tcPr>
          <w:p>
            <w:r>
              <w:rPr>
                <w:rFonts w:ascii="Times New Roman" w:hAnsi="Times New Roman" w:cs="Times New Roman"/>
                <w:rFonts w:ascii="Times New Roman" w:hAnsi="Times New Roman"/>
                <w:b w:val="0"/>
                <w:i w:val="0"/>
                <w:sz w:val="20"/>
              </w:rPr>
              <w:t>Razor шаблондары. Әр контроллер үшін бөлек қалта: Home, Proposals, Account, Map, Profile, Top, Admin.</w:t>
            </w:r>
          </w:p>
        </w:tc>
      </w:tr>
      <w:tr>
        <w:tc>
          <w:tcPr>
            <w:tcW w:type="dxa" w:w="567"/>
          </w:tcPr>
          <w:p>
            <w:r>
              <w:rPr>
                <w:rFonts w:ascii="Times New Roman" w:hAnsi="Times New Roman" w:cs="Times New Roman"/>
                <w:rFonts w:ascii="Times New Roman" w:hAnsi="Times New Roman"/>
                <w:b w:val="0"/>
                <w:i w:val="0"/>
                <w:sz w:val="20"/>
              </w:rPr>
              <w:t>8</w:t>
            </w:r>
          </w:p>
        </w:tc>
        <w:tc>
          <w:tcPr>
            <w:tcW w:type="dxa" w:w="2551"/>
          </w:tcPr>
          <w:p>
            <w:r>
              <w:rPr>
                <w:rFonts w:ascii="Times New Roman" w:hAnsi="Times New Roman" w:cs="Times New Roman"/>
                <w:rFonts w:ascii="Times New Roman" w:hAnsi="Times New Roman"/>
                <w:b w:val="0"/>
                <w:i w:val="0"/>
                <w:sz w:val="20"/>
              </w:rPr>
              <w:t>Resources/</w:t>
            </w:r>
          </w:p>
        </w:tc>
        <w:tc>
          <w:tcPr>
            <w:tcW w:type="dxa" w:w="5669"/>
          </w:tcPr>
          <w:p>
            <w:r>
              <w:rPr>
                <w:rFonts w:ascii="Times New Roman" w:hAnsi="Times New Roman" w:cs="Times New Roman"/>
                <w:rFonts w:ascii="Times New Roman" w:hAnsi="Times New Roman"/>
                <w:b w:val="0"/>
                <w:i w:val="0"/>
                <w:sz w:val="20"/>
              </w:rPr>
              <w:t>SharedResource.cs — қазақ және орыс тіліндегі мәтін сөздіктері (AppStringLocalizer).</w:t>
            </w:r>
          </w:p>
        </w:tc>
      </w:tr>
      <w:tr>
        <w:tc>
          <w:tcPr>
            <w:tcW w:type="dxa" w:w="567"/>
          </w:tcPr>
          <w:p>
            <w:r>
              <w:rPr>
                <w:rFonts w:ascii="Times New Roman" w:hAnsi="Times New Roman" w:cs="Times New Roman"/>
                <w:rFonts w:ascii="Times New Roman" w:hAnsi="Times New Roman"/>
                <w:b w:val="0"/>
                <w:i w:val="0"/>
                <w:sz w:val="20"/>
              </w:rPr>
              <w:t>9</w:t>
            </w:r>
          </w:p>
        </w:tc>
        <w:tc>
          <w:tcPr>
            <w:tcW w:type="dxa" w:w="2551"/>
          </w:tcPr>
          <w:p>
            <w:r>
              <w:rPr>
                <w:rFonts w:ascii="Times New Roman" w:hAnsi="Times New Roman" w:cs="Times New Roman"/>
                <w:rFonts w:ascii="Times New Roman" w:hAnsi="Times New Roman"/>
                <w:b w:val="0"/>
                <w:i w:val="0"/>
                <w:sz w:val="20"/>
              </w:rPr>
              <w:t>Infrastructure/</w:t>
            </w:r>
          </w:p>
        </w:tc>
        <w:tc>
          <w:tcPr>
            <w:tcW w:type="dxa" w:w="5669"/>
          </w:tcPr>
          <w:p>
            <w:r>
              <w:rPr>
                <w:rFonts w:ascii="Times New Roman" w:hAnsi="Times New Roman" w:cs="Times New Roman"/>
                <w:rFonts w:ascii="Times New Roman" w:hAnsi="Times New Roman"/>
                <w:b w:val="0"/>
                <w:i w:val="0"/>
                <w:sz w:val="20"/>
              </w:rPr>
              <w:t>AppConfig.cs — конфигурация класы. HelperDTO.cs — деректер түрлендіру утилиттері.</w:t>
            </w:r>
          </w:p>
        </w:tc>
      </w:tr>
      <w:tr>
        <w:tc>
          <w:tcPr>
            <w:tcW w:type="dxa" w:w="567"/>
          </w:tcPr>
          <w:p>
            <w:r>
              <w:rPr>
                <w:rFonts w:ascii="Times New Roman" w:hAnsi="Times New Roman" w:cs="Times New Roman"/>
                <w:rFonts w:ascii="Times New Roman" w:hAnsi="Times New Roman"/>
                <w:b w:val="0"/>
                <w:i w:val="0"/>
                <w:sz w:val="20"/>
              </w:rPr>
              <w:t>10</w:t>
            </w:r>
          </w:p>
        </w:tc>
        <w:tc>
          <w:tcPr>
            <w:tcW w:type="dxa" w:w="2551"/>
          </w:tcPr>
          <w:p>
            <w:r>
              <w:rPr>
                <w:rFonts w:ascii="Times New Roman" w:hAnsi="Times New Roman" w:cs="Times New Roman"/>
                <w:rFonts w:ascii="Times New Roman" w:hAnsi="Times New Roman"/>
                <w:b w:val="0"/>
                <w:i w:val="0"/>
                <w:sz w:val="20"/>
              </w:rPr>
              <w:t>wwwroot/</w:t>
            </w:r>
          </w:p>
        </w:tc>
        <w:tc>
          <w:tcPr>
            <w:tcW w:type="dxa" w:w="5669"/>
          </w:tcPr>
          <w:p>
            <w:r>
              <w:rPr>
                <w:rFonts w:ascii="Times New Roman" w:hAnsi="Times New Roman" w:cs="Times New Roman"/>
                <w:rFonts w:ascii="Times New Roman" w:hAnsi="Times New Roman"/>
                <w:b w:val="0"/>
                <w:i w:val="0"/>
                <w:sz w:val="20"/>
              </w:rPr>
              <w:t>Статикалық файлдар: CSS (site.css), JavaScript, суреттер.</w:t>
            </w:r>
          </w:p>
        </w:tc>
      </w:tr>
      <w:tr>
        <w:tc>
          <w:tcPr>
            <w:tcW w:type="dxa" w:w="567"/>
          </w:tcPr>
          <w:p>
            <w:r>
              <w:rPr>
                <w:rFonts w:ascii="Times New Roman" w:hAnsi="Times New Roman" w:cs="Times New Roman"/>
                <w:rFonts w:ascii="Times New Roman" w:hAnsi="Times New Roman"/>
                <w:b w:val="0"/>
                <w:i w:val="0"/>
                <w:sz w:val="20"/>
              </w:rPr>
              <w:t>11</w:t>
            </w:r>
          </w:p>
        </w:tc>
        <w:tc>
          <w:tcPr>
            <w:tcW w:type="dxa" w:w="2551"/>
          </w:tcPr>
          <w:p>
            <w:r>
              <w:rPr>
                <w:rFonts w:ascii="Times New Roman" w:hAnsi="Times New Roman" w:cs="Times New Roman"/>
                <w:rFonts w:ascii="Times New Roman" w:hAnsi="Times New Roman"/>
                <w:b w:val="0"/>
                <w:i w:val="0"/>
                <w:sz w:val="20"/>
              </w:rPr>
              <w:t>Program.cs</w:t>
            </w:r>
          </w:p>
        </w:tc>
        <w:tc>
          <w:tcPr>
            <w:tcW w:type="dxa" w:w="5669"/>
          </w:tcPr>
          <w:p>
            <w:r>
              <w:rPr>
                <w:rFonts w:ascii="Times New Roman" w:hAnsi="Times New Roman" w:cs="Times New Roman"/>
                <w:rFonts w:ascii="Times New Roman" w:hAnsi="Times New Roman"/>
                <w:b w:val="0"/>
                <w:i w:val="0"/>
                <w:sz w:val="20"/>
              </w:rPr>
              <w:t>Веб-сайттың кіру нүктесі. DI конфигурациясы, Middleware тізбегі, маршруттар.</w:t>
            </w:r>
          </w:p>
        </w:tc>
      </w:tr>
      <w:tr>
        <w:tc>
          <w:tcPr>
            <w:tcW w:type="dxa" w:w="567"/>
          </w:tcPr>
          <w:p>
            <w:r>
              <w:rPr>
                <w:rFonts w:ascii="Times New Roman" w:hAnsi="Times New Roman" w:cs="Times New Roman"/>
                <w:rFonts w:ascii="Times New Roman" w:hAnsi="Times New Roman"/>
                <w:b w:val="0"/>
                <w:i w:val="0"/>
                <w:sz w:val="20"/>
              </w:rPr>
              <w:t>12</w:t>
            </w:r>
          </w:p>
        </w:tc>
        <w:tc>
          <w:tcPr>
            <w:tcW w:type="dxa" w:w="2551"/>
          </w:tcPr>
          <w:p>
            <w:r>
              <w:rPr>
                <w:rFonts w:ascii="Times New Roman" w:hAnsi="Times New Roman" w:cs="Times New Roman"/>
                <w:rFonts w:ascii="Times New Roman" w:hAnsi="Times New Roman"/>
                <w:b w:val="0"/>
                <w:i w:val="0"/>
                <w:sz w:val="20"/>
              </w:rPr>
              <w:t>appsettings.json</w:t>
            </w:r>
          </w:p>
        </w:tc>
        <w:tc>
          <w:tcPr>
            <w:tcW w:type="dxa" w:w="5669"/>
          </w:tcPr>
          <w:p>
            <w:r>
              <w:rPr>
                <w:rFonts w:ascii="Times New Roman" w:hAnsi="Times New Roman" w:cs="Times New Roman"/>
                <w:rFonts w:ascii="Times New Roman" w:hAnsi="Times New Roman"/>
                <w:b w:val="0"/>
                <w:i w:val="0"/>
                <w:sz w:val="20"/>
              </w:rPr>
              <w:t>Деректер қоры байланыс жолы, Serilog логтау конфигурациясы.</w:t>
            </w:r>
          </w:p>
        </w:tc>
      </w:tr>
    </w:tbl>
    <w:p>
      <w:pPr>
        <w:spacing w:line="240" w:lineRule="auto" w:before="0" w:after="0"/>
      </w:pPr>
    </w:p>
    <w:p>
      <w:pPr>
        <w:spacing w:line="240" w:lineRule="auto" w:before="120" w:after="60"/>
        <w:jc w:val="left"/>
      </w:pPr>
      <w:r>
        <w:rPr>
          <w:rFonts w:ascii="Times New Roman" w:hAnsi="Times New Roman" w:cs="Times New Roman"/>
          <w:rFonts w:ascii="Times New Roman" w:hAnsi="Times New Roman"/>
          <w:b/>
          <w:i w:val="0"/>
          <w:sz w:val="24"/>
        </w:rPr>
        <w:t>2.3. Проектінің конфигурациясы (Program.cs)</w:t>
      </w:r>
    </w:p>
    <w:p>
      <w:pPr>
        <w:spacing w:line="240" w:lineRule="auto" w:before="0" w:after="60"/>
        <w:ind w:firstLine="709"/>
        <w:jc w:val="both"/>
      </w:pPr>
      <w:r>
        <w:rPr>
          <w:rFonts w:ascii="Times New Roman" w:hAnsi="Times New Roman" w:cs="Times New Roman"/>
          <w:rFonts w:ascii="Times New Roman" w:hAnsi="Times New Roman"/>
          <w:b w:val="0"/>
          <w:i w:val="0"/>
          <w:sz w:val="24"/>
        </w:rPr>
        <w:t>Program.cs файлы веб-сайттың кіру нүктесі болып табылады. Осы файлда барлық сервистер DI контейнеріне тіркеледі және Middleware тізбегі конфигурацияланады:</w:t>
      </w:r>
    </w:p>
    <w:p>
      <w:pPr>
        <w:spacing w:line="240" w:lineRule="auto" w:before="0" w:after="20"/>
        <w:ind w:left="709"/>
        <w:jc w:val="left"/>
      </w:pPr>
      <w:r>
        <w:rPr>
          <w:rFonts w:ascii="Courier New" w:hAnsi="Courier New" w:cs="Courier New"/>
          <w:rFonts w:ascii="Courier New" w:hAnsi="Courier New"/>
          <w:sz w:val="20"/>
        </w:rPr>
        <w:t>// Деректер қоры конфигурациясы (SQL Server)</w:t>
      </w:r>
    </w:p>
    <w:p>
      <w:pPr>
        <w:spacing w:line="240" w:lineRule="auto" w:before="0" w:after="20"/>
        <w:ind w:left="709"/>
        <w:jc w:val="left"/>
      </w:pPr>
      <w:r>
        <w:rPr>
          <w:rFonts w:ascii="Courier New" w:hAnsi="Courier New" w:cs="Courier New"/>
          <w:rFonts w:ascii="Courier New" w:hAnsi="Courier New"/>
          <w:sz w:val="20"/>
        </w:rPr>
        <w:t>builder.Services.AddDbContext&lt;AppDbContext&gt;(options =&gt;</w:t>
      </w:r>
    </w:p>
    <w:p>
      <w:pPr>
        <w:spacing w:line="240" w:lineRule="auto" w:before="0" w:after="20"/>
        <w:ind w:left="709"/>
        <w:jc w:val="left"/>
      </w:pPr>
      <w:r>
        <w:rPr>
          <w:rFonts w:ascii="Courier New" w:hAnsi="Courier New" w:cs="Courier New"/>
          <w:rFonts w:ascii="Courier New" w:hAnsi="Courier New"/>
          <w:sz w:val="20"/>
        </w:rPr>
        <w:t xml:space="preserve">    options.UseSqlServer(connectionString));</w:t>
      </w:r>
    </w:p>
    <w:p>
      <w:pPr>
        <w:spacing w:line="240" w:lineRule="auto" w:before="0" w:after="20"/>
        <w:ind w:left="709"/>
        <w:jc w:val="left"/>
      </w:pPr>
      <w:r>
        <w:rPr>
          <w:rFonts w:ascii="Courier New" w:hAnsi="Courier New" w:cs="Courier New"/>
          <w:rFonts w:ascii="Courier New" w:hAnsi="Courier New"/>
          <w:sz w:val="20"/>
        </w:rPr>
      </w:r>
    </w:p>
    <w:p>
      <w:pPr>
        <w:spacing w:line="240" w:lineRule="auto" w:before="0" w:after="20"/>
        <w:ind w:left="709"/>
        <w:jc w:val="left"/>
      </w:pPr>
      <w:r>
        <w:rPr>
          <w:rFonts w:ascii="Courier New" w:hAnsi="Courier New" w:cs="Courier New"/>
          <w:rFonts w:ascii="Courier New" w:hAnsi="Courier New"/>
          <w:sz w:val="20"/>
        </w:rPr>
        <w:t>// Identity жүйесі</w:t>
      </w:r>
    </w:p>
    <w:p>
      <w:pPr>
        <w:spacing w:line="240" w:lineRule="auto" w:before="0" w:after="20"/>
        <w:ind w:left="709"/>
        <w:jc w:val="left"/>
      </w:pPr>
      <w:r>
        <w:rPr>
          <w:rFonts w:ascii="Courier New" w:hAnsi="Courier New" w:cs="Courier New"/>
          <w:rFonts w:ascii="Courier New" w:hAnsi="Courier New"/>
          <w:sz w:val="20"/>
        </w:rPr>
        <w:t>builder.Services.AddIdentity&lt;IdentityUser, IdentityRole&gt;(...)</w:t>
      </w:r>
    </w:p>
    <w:p>
      <w:pPr>
        <w:spacing w:line="240" w:lineRule="auto" w:before="0" w:after="20"/>
        <w:ind w:left="709"/>
        <w:jc w:val="left"/>
      </w:pPr>
      <w:r>
        <w:rPr>
          <w:rFonts w:ascii="Courier New" w:hAnsi="Courier New" w:cs="Courier New"/>
          <w:rFonts w:ascii="Courier New" w:hAnsi="Courier New"/>
          <w:sz w:val="20"/>
        </w:rPr>
        <w:t xml:space="preserve">    .AddEntityFrameworkStores&lt;AppDbContext&gt;()</w:t>
      </w:r>
    </w:p>
    <w:p>
      <w:pPr>
        <w:spacing w:line="240" w:lineRule="auto" w:before="0" w:after="20"/>
        <w:ind w:left="709"/>
        <w:jc w:val="left"/>
      </w:pPr>
      <w:r>
        <w:rPr>
          <w:rFonts w:ascii="Courier New" w:hAnsi="Courier New" w:cs="Courier New"/>
          <w:rFonts w:ascii="Courier New" w:hAnsi="Courier New"/>
          <w:sz w:val="20"/>
        </w:rPr>
        <w:t xml:space="preserve">    .AddDefaultTokenProviders();</w:t>
      </w:r>
    </w:p>
    <w:p>
      <w:pPr>
        <w:spacing w:line="240" w:lineRule="auto" w:before="0" w:after="20"/>
        <w:ind w:left="709"/>
        <w:jc w:val="left"/>
      </w:pPr>
      <w:r>
        <w:rPr>
          <w:rFonts w:ascii="Courier New" w:hAnsi="Courier New" w:cs="Courier New"/>
          <w:rFonts w:ascii="Courier New" w:hAnsi="Courier New"/>
          <w:sz w:val="20"/>
        </w:rPr>
      </w:r>
    </w:p>
    <w:p>
      <w:pPr>
        <w:spacing w:line="240" w:lineRule="auto" w:before="0" w:after="20"/>
        <w:ind w:left="709"/>
        <w:jc w:val="left"/>
      </w:pPr>
      <w:r>
        <w:rPr>
          <w:rFonts w:ascii="Courier New" w:hAnsi="Courier New" w:cs="Courier New"/>
          <w:rFonts w:ascii="Courier New" w:hAnsi="Courier New"/>
          <w:sz w:val="20"/>
        </w:rPr>
        <w:t>// Репозиторийлерді DI-ге тіркеу</w:t>
      </w:r>
    </w:p>
    <w:p>
      <w:pPr>
        <w:spacing w:line="240" w:lineRule="auto" w:before="0" w:after="20"/>
        <w:ind w:left="709"/>
        <w:jc w:val="left"/>
      </w:pPr>
      <w:r>
        <w:rPr>
          <w:rFonts w:ascii="Courier New" w:hAnsi="Courier New" w:cs="Courier New"/>
          <w:rFonts w:ascii="Courier New" w:hAnsi="Courier New"/>
          <w:sz w:val="20"/>
        </w:rPr>
        <w:t>builder.Services.AddTransient&lt;IProposalsRepository, EFProposalsRepository&gt;();</w:t>
      </w:r>
    </w:p>
    <w:p>
      <w:pPr>
        <w:spacing w:line="240" w:lineRule="auto" w:before="0" w:after="20"/>
        <w:ind w:left="709"/>
        <w:jc w:val="left"/>
      </w:pPr>
      <w:r>
        <w:rPr>
          <w:rFonts w:ascii="Courier New" w:hAnsi="Courier New" w:cs="Courier New"/>
          <w:rFonts w:ascii="Courier New" w:hAnsi="Courier New"/>
          <w:sz w:val="20"/>
        </w:rPr>
        <w:t>builder.Services.AddTransient&lt;IDistrictsRepository, EFDistrictsRepository&gt;();</w:t>
      </w:r>
    </w:p>
    <w:p>
      <w:pPr>
        <w:spacing w:line="240" w:lineRule="auto" w:before="0" w:after="20"/>
        <w:ind w:left="709"/>
        <w:jc w:val="left"/>
      </w:pPr>
      <w:r>
        <w:rPr>
          <w:rFonts w:ascii="Courier New" w:hAnsi="Courier New" w:cs="Courier New"/>
          <w:rFonts w:ascii="Courier New" w:hAnsi="Courier New"/>
          <w:sz w:val="20"/>
        </w:rPr>
        <w:t>builder.Services.AddTransient&lt;DataManager&gt;();</w:t>
      </w:r>
    </w:p>
    <w:p>
      <w:pPr>
        <w:spacing w:line="240" w:lineRule="auto" w:before="0" w:after="20"/>
        <w:ind w:left="709"/>
        <w:jc w:val="left"/>
      </w:pPr>
      <w:r>
        <w:rPr>
          <w:rFonts w:ascii="Courier New" w:hAnsi="Courier New" w:cs="Courier New"/>
          <w:rFonts w:ascii="Courier New" w:hAnsi="Courier New"/>
          <w:sz w:val="20"/>
        </w:rPr>
      </w:r>
    </w:p>
    <w:p>
      <w:pPr>
        <w:spacing w:line="240" w:lineRule="auto" w:before="0" w:after="20"/>
        <w:ind w:left="709"/>
        <w:jc w:val="left"/>
      </w:pPr>
      <w:r>
        <w:rPr>
          <w:rFonts w:ascii="Courier New" w:hAnsi="Courier New" w:cs="Courier New"/>
          <w:rFonts w:ascii="Courier New" w:hAnsi="Courier New"/>
          <w:sz w:val="20"/>
        </w:rPr>
        <w:t>// Локализация (орыс және қазақ тілдері)</w:t>
      </w:r>
    </w:p>
    <w:p>
      <w:pPr>
        <w:spacing w:line="240" w:lineRule="auto" w:before="0" w:after="20"/>
        <w:ind w:left="709"/>
        <w:jc w:val="left"/>
      </w:pPr>
      <w:r>
        <w:rPr>
          <w:rFonts w:ascii="Courier New" w:hAnsi="Courier New" w:cs="Courier New"/>
          <w:rFonts w:ascii="Courier New" w:hAnsi="Courier New"/>
          <w:sz w:val="20"/>
        </w:rPr>
        <w:t>builder.Services.AddSingleton&lt;IStringLocalizer&lt;SharedResource&gt;, AppStringLocalizer&gt;();</w:t>
      </w:r>
    </w:p>
    <w:p>
      <w:pPr>
        <w:spacing w:line="240" w:lineRule="auto" w:before="0" w:after="0"/>
      </w:pPr>
    </w:p>
    <w:p>
      <w:pPr>
        <w:spacing w:line="240" w:lineRule="auto" w:before="0" w:after="60"/>
        <w:ind w:firstLine="709"/>
        <w:jc w:val="both"/>
      </w:pPr>
      <w:r>
        <w:rPr>
          <w:rFonts w:ascii="Times New Roman" w:hAnsi="Times New Roman" w:cs="Times New Roman"/>
          <w:rFonts w:ascii="Times New Roman" w:hAnsi="Times New Roman"/>
          <w:b w:val="0"/>
          <w:i w:val="0"/>
          <w:sz w:val="24"/>
        </w:rPr>
        <w:t>Middleware тізбегіндегі сұранысты өңдеу реті: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UseSerilogRequestLogging() — HTTP сұраныстарын логтау (Serilog).</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UseExceptionHandler() — қателерді өңдеу (өндірістік орта).</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UseHttpsRedirection() — HTTP сұраныстарын HTTPS-ке бағыттау.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UseStaticFiles() — wwwroot статикалық файлдарын беру.</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UseRequestLocalization() — тіл ауыстыру (ru/kk).</w:t>
      </w:r>
    </w:p>
    <w:p>
      <w:pPr>
        <w:spacing w:line="240" w:lineRule="auto" w:before="0" w:after="40"/>
        <w:ind w:left="935" w:hanging="227"/>
        <w:jc w:val="both"/>
      </w:pPr>
      <w:r>
        <w:rPr>
          <w:rFonts w:ascii="Times New Roman" w:hAnsi="Times New Roman" w:cs="Times New Roman"/>
          <w:rFonts w:ascii="Times New Roman" w:hAnsi="Times New Roman"/>
          <w:b w:val="0"/>
          <w:i w:val="0"/>
          <w:sz w:val="24"/>
        </w:rPr>
        <w:t>— UseAuthentication() / UseAuthorization() — аутентификация мен авторизация.</w:t>
      </w:r>
    </w:p>
    <w:p>
      <w:pPr>
        <w:spacing w:line="240" w:lineRule="auto" w:before="0" w:after="40"/>
        <w:ind w:left="935" w:hanging="227"/>
        <w:jc w:val="both"/>
      </w:pPr>
      <w:r>
        <w:rPr>
          <w:rFonts w:ascii="Times New Roman" w:hAnsi="Times New Roman" w:cs="Times New Roman"/>
          <w:rFonts w:ascii="Times New Roman" w:hAnsi="Times New Roman"/>
          <w:b w:val="0"/>
          <w:i w:val="0"/>
          <w:sz w:val="24"/>
        </w:rPr>
        <w:t>— MapControllerRoute() — {controller=Home}/{action=Index}/{id?} MVC маршруты.</w:t>
      </w:r>
    </w:p>
    <w:p>
      <w:pPr>
        <w:spacing w:line="240" w:lineRule="auto" w:before="120" w:after="60"/>
        <w:jc w:val="left"/>
      </w:pPr>
      <w:r>
        <w:rPr>
          <w:rFonts w:ascii="Times New Roman" w:hAnsi="Times New Roman" w:cs="Times New Roman"/>
          <w:rFonts w:ascii="Times New Roman" w:hAnsi="Times New Roman"/>
          <w:b/>
          <w:i w:val="0"/>
          <w:sz w:val="24"/>
        </w:rPr>
        <w:t>2.4. Деректер қоры (AppDbContext)</w:t>
      </w:r>
    </w:p>
    <w:p>
      <w:pPr>
        <w:spacing w:line="240" w:lineRule="auto" w:before="0" w:after="60"/>
        <w:ind w:firstLine="709"/>
        <w:jc w:val="both"/>
      </w:pPr>
      <w:r>
        <w:rPr>
          <w:rFonts w:ascii="Times New Roman" w:hAnsi="Times New Roman" w:cs="Times New Roman"/>
          <w:rFonts w:ascii="Times New Roman" w:hAnsi="Times New Roman"/>
          <w:b w:val="0"/>
          <w:i w:val="0"/>
          <w:sz w:val="24"/>
        </w:rPr>
        <w:t>AppDbContext класы EF Core-дің IdentityDbContext&lt;IdentityUser&gt; класынан мұрагерленеді. Бұл ASP.NET Identity кестелерін (AspNetUsers, AspNetRoles және т.б.) автоматты түрде жасайды. Кесте 1 – Деректер қорының негізгі кестелері</w:t>
      </w:r>
    </w:p>
    <w:tbl>
      <w:tblPr>
        <w:tblStyle w:val="TableGrid"/>
        <w:tblW w:type="auto" w:w="0"/>
        <w:tblLook w:firstColumn="1" w:firstRow="1" w:lastColumn="0" w:lastRow="0" w:noHBand="0" w:noVBand="1" w:val="04A0"/>
      </w:tblPr>
      <w:tblGrid>
        <w:gridCol w:w="3419"/>
        <w:gridCol w:w="3419"/>
        <w:gridCol w:w="3419"/>
      </w:tblGrid>
      <w:tr>
        <w:tc>
          <w:tcPr>
            <w:tcW w:type="dxa" w:w="567"/>
          </w:tcPr>
          <w:p>
            <w:pPr>
              <w:jc w:val="center"/>
            </w:pPr>
            <w:r>
              <w:rPr>
                <w:rFonts w:ascii="Times New Roman" w:hAnsi="Times New Roman" w:cs="Times New Roman"/>
                <w:rFonts w:ascii="Times New Roman" w:hAnsi="Times New Roman"/>
                <w:b/>
                <w:i w:val="0"/>
                <w:sz w:val="22"/>
              </w:rPr>
              <w:t>№</w:t>
            </w:r>
          </w:p>
        </w:tc>
        <w:tc>
          <w:tcPr>
            <w:tcW w:type="dxa" w:w="2268"/>
          </w:tcPr>
          <w:p>
            <w:pPr>
              <w:jc w:val="center"/>
            </w:pPr>
            <w:r>
              <w:rPr>
                <w:rFonts w:ascii="Times New Roman" w:hAnsi="Times New Roman" w:cs="Times New Roman"/>
                <w:rFonts w:ascii="Times New Roman" w:hAnsi="Times New Roman"/>
                <w:b/>
                <w:i w:val="0"/>
                <w:sz w:val="22"/>
              </w:rPr>
              <w:t>Модель / кесте</w:t>
            </w:r>
          </w:p>
        </w:tc>
        <w:tc>
          <w:tcPr>
            <w:tcW w:type="dxa" w:w="5953"/>
          </w:tcPr>
          <w:p>
            <w:pPr>
              <w:jc w:val="center"/>
            </w:pPr>
            <w:r>
              <w:rPr>
                <w:rFonts w:ascii="Times New Roman" w:hAnsi="Times New Roman" w:cs="Times New Roman"/>
                <w:rFonts w:ascii="Times New Roman" w:hAnsi="Times New Roman"/>
                <w:b/>
                <w:i w:val="0"/>
                <w:sz w:val="22"/>
              </w:rPr>
              <w:t>Атрибуттары мен анықтамасы</w:t>
            </w:r>
          </w:p>
        </w:tc>
      </w:tr>
      <w:tr>
        <w:tc>
          <w:tcPr>
            <w:tcW w:type="dxa" w:w="567"/>
          </w:tcPr>
          <w:p>
            <w:r>
              <w:rPr>
                <w:rFonts w:ascii="Times New Roman" w:hAnsi="Times New Roman" w:cs="Times New Roman"/>
                <w:rFonts w:ascii="Times New Roman" w:hAnsi="Times New Roman"/>
                <w:b w:val="0"/>
                <w:i w:val="0"/>
                <w:sz w:val="20"/>
              </w:rPr>
              <w:t>1</w:t>
            </w:r>
          </w:p>
        </w:tc>
        <w:tc>
          <w:tcPr>
            <w:tcW w:type="dxa" w:w="2268"/>
          </w:tcPr>
          <w:p>
            <w:r>
              <w:rPr>
                <w:rFonts w:ascii="Times New Roman" w:hAnsi="Times New Roman" w:cs="Times New Roman"/>
                <w:rFonts w:ascii="Times New Roman" w:hAnsi="Times New Roman"/>
                <w:b w:val="0"/>
                <w:i w:val="0"/>
                <w:sz w:val="20"/>
              </w:rPr>
              <w:t>Proposal</w:t>
            </w:r>
          </w:p>
        </w:tc>
        <w:tc>
          <w:tcPr>
            <w:tcW w:type="dxa" w:w="5953"/>
          </w:tcPr>
          <w:p>
            <w:r>
              <w:rPr>
                <w:rFonts w:ascii="Times New Roman" w:hAnsi="Times New Roman" w:cs="Times New Roman"/>
                <w:rFonts w:ascii="Times New Roman" w:hAnsi="Times New Roman"/>
                <w:b w:val="0"/>
                <w:i w:val="0"/>
                <w:sz w:val="20"/>
              </w:rPr>
              <w:t>Id, Title, DescriptionShort, Description, DistrictId, CategoryId, AuthorId, Status, LikesCount, DislikesCount, DateCreated. Тұрғын ұсынысын сақтайтын негізгі модель.</w:t>
            </w:r>
          </w:p>
        </w:tc>
      </w:tr>
      <w:tr>
        <w:tc>
          <w:tcPr>
            <w:tcW w:type="dxa" w:w="567"/>
          </w:tcPr>
          <w:p>
            <w:r>
              <w:rPr>
                <w:rFonts w:ascii="Times New Roman" w:hAnsi="Times New Roman" w:cs="Times New Roman"/>
                <w:rFonts w:ascii="Times New Roman" w:hAnsi="Times New Roman"/>
                <w:b w:val="0"/>
                <w:i w:val="0"/>
                <w:sz w:val="20"/>
              </w:rPr>
              <w:t>2</w:t>
            </w:r>
          </w:p>
        </w:tc>
        <w:tc>
          <w:tcPr>
            <w:tcW w:type="dxa" w:w="2268"/>
          </w:tcPr>
          <w:p>
            <w:r>
              <w:rPr>
                <w:rFonts w:ascii="Times New Roman" w:hAnsi="Times New Roman" w:cs="Times New Roman"/>
                <w:rFonts w:ascii="Times New Roman" w:hAnsi="Times New Roman"/>
                <w:b w:val="0"/>
                <w:i w:val="0"/>
                <w:sz w:val="20"/>
              </w:rPr>
              <w:t>District</w:t>
            </w:r>
          </w:p>
        </w:tc>
        <w:tc>
          <w:tcPr>
            <w:tcW w:type="dxa" w:w="5953"/>
          </w:tcPr>
          <w:p>
            <w:r>
              <w:rPr>
                <w:rFonts w:ascii="Times New Roman" w:hAnsi="Times New Roman" w:cs="Times New Roman"/>
                <w:rFonts w:ascii="Times New Roman" w:hAnsi="Times New Roman"/>
                <w:b w:val="0"/>
                <w:i w:val="0"/>
                <w:sz w:val="20"/>
              </w:rPr>
              <w:t>Id, Title, DateCreated. Алматы қаласының ауданы. 8 аудан алдын ала сеедталған.</w:t>
            </w:r>
          </w:p>
        </w:tc>
      </w:tr>
      <w:tr>
        <w:tc>
          <w:tcPr>
            <w:tcW w:type="dxa" w:w="567"/>
          </w:tcPr>
          <w:p>
            <w:r>
              <w:rPr>
                <w:rFonts w:ascii="Times New Roman" w:hAnsi="Times New Roman" w:cs="Times New Roman"/>
                <w:rFonts w:ascii="Times New Roman" w:hAnsi="Times New Roman"/>
                <w:b w:val="0"/>
                <w:i w:val="0"/>
                <w:sz w:val="20"/>
              </w:rPr>
              <w:t>3</w:t>
            </w:r>
          </w:p>
        </w:tc>
        <w:tc>
          <w:tcPr>
            <w:tcW w:type="dxa" w:w="2268"/>
          </w:tcPr>
          <w:p>
            <w:r>
              <w:rPr>
                <w:rFonts w:ascii="Times New Roman" w:hAnsi="Times New Roman" w:cs="Times New Roman"/>
                <w:rFonts w:ascii="Times New Roman" w:hAnsi="Times New Roman"/>
                <w:b w:val="0"/>
                <w:i w:val="0"/>
                <w:sz w:val="20"/>
              </w:rPr>
              <w:t>Category</w:t>
            </w:r>
          </w:p>
        </w:tc>
        <w:tc>
          <w:tcPr>
            <w:tcW w:type="dxa" w:w="5953"/>
          </w:tcPr>
          <w:p>
            <w:r>
              <w:rPr>
                <w:rFonts w:ascii="Times New Roman" w:hAnsi="Times New Roman" w:cs="Times New Roman"/>
                <w:rFonts w:ascii="Times New Roman" w:hAnsi="Times New Roman"/>
                <w:b w:val="0"/>
                <w:i w:val="0"/>
                <w:sz w:val="20"/>
              </w:rPr>
              <w:t>Id, Title, DateCreated. Ұсыныс категориясы. 8 категория: Көлік, Экология, Инфрақұрылым т.б.</w:t>
            </w:r>
          </w:p>
        </w:tc>
      </w:tr>
      <w:tr>
        <w:tc>
          <w:tcPr>
            <w:tcW w:type="dxa" w:w="567"/>
          </w:tcPr>
          <w:p>
            <w:r>
              <w:rPr>
                <w:rFonts w:ascii="Times New Roman" w:hAnsi="Times New Roman" w:cs="Times New Roman"/>
                <w:rFonts w:ascii="Times New Roman" w:hAnsi="Times New Roman"/>
                <w:b w:val="0"/>
                <w:i w:val="0"/>
                <w:sz w:val="20"/>
              </w:rPr>
              <w:t>4</w:t>
            </w:r>
          </w:p>
        </w:tc>
        <w:tc>
          <w:tcPr>
            <w:tcW w:type="dxa" w:w="2268"/>
          </w:tcPr>
          <w:p>
            <w:r>
              <w:rPr>
                <w:rFonts w:ascii="Times New Roman" w:hAnsi="Times New Roman" w:cs="Times New Roman"/>
                <w:rFonts w:ascii="Times New Roman" w:hAnsi="Times New Roman"/>
                <w:b w:val="0"/>
                <w:i w:val="0"/>
                <w:sz w:val="20"/>
              </w:rPr>
              <w:t>Vote</w:t>
            </w:r>
          </w:p>
        </w:tc>
        <w:tc>
          <w:tcPr>
            <w:tcW w:type="dxa" w:w="5953"/>
          </w:tcPr>
          <w:p>
            <w:r>
              <w:rPr>
                <w:rFonts w:ascii="Times New Roman" w:hAnsi="Times New Roman" w:cs="Times New Roman"/>
                <w:rFonts w:ascii="Times New Roman" w:hAnsi="Times New Roman"/>
                <w:b w:val="0"/>
                <w:i w:val="0"/>
                <w:sz w:val="20"/>
              </w:rPr>
              <w:t>Id, UserId, ProposalId, Type (Like/Dislike). Дауыс. Уникальды индекс: бір пайдаланушы — бір ұсыныс.</w:t>
            </w:r>
          </w:p>
        </w:tc>
      </w:tr>
      <w:tr>
        <w:tc>
          <w:tcPr>
            <w:tcW w:type="dxa" w:w="567"/>
          </w:tcPr>
          <w:p>
            <w:r>
              <w:rPr>
                <w:rFonts w:ascii="Times New Roman" w:hAnsi="Times New Roman" w:cs="Times New Roman"/>
                <w:rFonts w:ascii="Times New Roman" w:hAnsi="Times New Roman"/>
                <w:b w:val="0"/>
                <w:i w:val="0"/>
                <w:sz w:val="20"/>
              </w:rPr>
              <w:t>5</w:t>
            </w:r>
          </w:p>
        </w:tc>
        <w:tc>
          <w:tcPr>
            <w:tcW w:type="dxa" w:w="2268"/>
          </w:tcPr>
          <w:p>
            <w:r>
              <w:rPr>
                <w:rFonts w:ascii="Times New Roman" w:hAnsi="Times New Roman" w:cs="Times New Roman"/>
                <w:rFonts w:ascii="Times New Roman" w:hAnsi="Times New Roman"/>
                <w:b w:val="0"/>
                <w:i w:val="0"/>
                <w:sz w:val="20"/>
              </w:rPr>
              <w:t>Media</w:t>
            </w:r>
          </w:p>
        </w:tc>
        <w:tc>
          <w:tcPr>
            <w:tcW w:type="dxa" w:w="5953"/>
          </w:tcPr>
          <w:p>
            <w:r>
              <w:rPr>
                <w:rFonts w:ascii="Times New Roman" w:hAnsi="Times New Roman" w:cs="Times New Roman"/>
                <w:rFonts w:ascii="Times New Roman" w:hAnsi="Times New Roman"/>
                <w:b w:val="0"/>
                <w:i w:val="0"/>
                <w:sz w:val="20"/>
              </w:rPr>
              <w:t>Id, ProposalId, Url, Type. Ұсынысқа қосылған медиа файлдар.</w:t>
            </w:r>
          </w:p>
        </w:tc>
      </w:tr>
      <w:tr>
        <w:tc>
          <w:tcPr>
            <w:tcW w:type="dxa" w:w="567"/>
          </w:tcPr>
          <w:p>
            <w:r>
              <w:rPr>
                <w:rFonts w:ascii="Times New Roman" w:hAnsi="Times New Roman" w:cs="Times New Roman"/>
                <w:rFonts w:ascii="Times New Roman" w:hAnsi="Times New Roman"/>
                <w:b w:val="0"/>
                <w:i w:val="0"/>
                <w:sz w:val="20"/>
              </w:rPr>
              <w:t>6</w:t>
            </w:r>
          </w:p>
        </w:tc>
        <w:tc>
          <w:tcPr>
            <w:tcW w:type="dxa" w:w="2268"/>
          </w:tcPr>
          <w:p>
            <w:r>
              <w:rPr>
                <w:rFonts w:ascii="Times New Roman" w:hAnsi="Times New Roman" w:cs="Times New Roman"/>
                <w:rFonts w:ascii="Times New Roman" w:hAnsi="Times New Roman"/>
                <w:b w:val="0"/>
                <w:i w:val="0"/>
                <w:sz w:val="20"/>
              </w:rPr>
              <w:t>AdminResponse</w:t>
            </w:r>
          </w:p>
        </w:tc>
        <w:tc>
          <w:tcPr>
            <w:tcW w:type="dxa" w:w="5953"/>
          </w:tcPr>
          <w:p>
            <w:r>
              <w:rPr>
                <w:rFonts w:ascii="Times New Roman" w:hAnsi="Times New Roman" w:cs="Times New Roman"/>
                <w:rFonts w:ascii="Times New Roman" w:hAnsi="Times New Roman"/>
                <w:b w:val="0"/>
                <w:i w:val="0"/>
                <w:sz w:val="20"/>
              </w:rPr>
              <w:t>Id, ProposalId, AdminId, Text, DateCreated. Администратор жауабы.</w:t>
            </w:r>
          </w:p>
        </w:tc>
      </w:tr>
      <w:tr>
        <w:tc>
          <w:tcPr>
            <w:tcW w:type="dxa" w:w="567"/>
          </w:tcPr>
          <w:p>
            <w:r>
              <w:rPr>
                <w:rFonts w:ascii="Times New Roman" w:hAnsi="Times New Roman" w:cs="Times New Roman"/>
                <w:rFonts w:ascii="Times New Roman" w:hAnsi="Times New Roman"/>
                <w:b w:val="0"/>
                <w:i w:val="0"/>
                <w:sz w:val="20"/>
              </w:rPr>
              <w:t>7</w:t>
            </w:r>
          </w:p>
        </w:tc>
        <w:tc>
          <w:tcPr>
            <w:tcW w:type="dxa" w:w="2268"/>
          </w:tcPr>
          <w:p>
            <w:r>
              <w:rPr>
                <w:rFonts w:ascii="Times New Roman" w:hAnsi="Times New Roman" w:cs="Times New Roman"/>
                <w:rFonts w:ascii="Times New Roman" w:hAnsi="Times New Roman"/>
                <w:b w:val="0"/>
                <w:i w:val="0"/>
                <w:sz w:val="20"/>
              </w:rPr>
              <w:t>IdentityUser</w:t>
            </w:r>
          </w:p>
        </w:tc>
        <w:tc>
          <w:tcPr>
            <w:tcW w:type="dxa" w:w="5953"/>
          </w:tcPr>
          <w:p>
            <w:r>
              <w:rPr>
                <w:rFonts w:ascii="Times New Roman" w:hAnsi="Times New Roman" w:cs="Times New Roman"/>
                <w:rFonts w:ascii="Times New Roman" w:hAnsi="Times New Roman"/>
                <w:b w:val="0"/>
                <w:i w:val="0"/>
                <w:sz w:val="20"/>
              </w:rPr>
              <w:t>ASP.NET Identity пайдаланушы моделі: Id, UserName, Email, PasswordHash.</w:t>
            </w:r>
          </w:p>
        </w:tc>
      </w:tr>
      <w:tr>
        <w:tc>
          <w:tcPr>
            <w:tcW w:type="dxa" w:w="567"/>
          </w:tcPr>
          <w:p>
            <w:r>
              <w:rPr>
                <w:rFonts w:ascii="Times New Roman" w:hAnsi="Times New Roman" w:cs="Times New Roman"/>
                <w:rFonts w:ascii="Times New Roman" w:hAnsi="Times New Roman"/>
                <w:b w:val="0"/>
                <w:i w:val="0"/>
                <w:sz w:val="20"/>
              </w:rPr>
              <w:t>8</w:t>
            </w:r>
          </w:p>
        </w:tc>
        <w:tc>
          <w:tcPr>
            <w:tcW w:type="dxa" w:w="2268"/>
          </w:tcPr>
          <w:p>
            <w:r>
              <w:rPr>
                <w:rFonts w:ascii="Times New Roman" w:hAnsi="Times New Roman" w:cs="Times New Roman"/>
                <w:rFonts w:ascii="Times New Roman" w:hAnsi="Times New Roman"/>
                <w:b w:val="0"/>
                <w:i w:val="0"/>
                <w:sz w:val="20"/>
              </w:rPr>
              <w:t>IdentityRole</w:t>
            </w:r>
          </w:p>
        </w:tc>
        <w:tc>
          <w:tcPr>
            <w:tcW w:type="dxa" w:w="5953"/>
          </w:tcPr>
          <w:p>
            <w:r>
              <w:rPr>
                <w:rFonts w:ascii="Times New Roman" w:hAnsi="Times New Roman" w:cs="Times New Roman"/>
                <w:rFonts w:ascii="Times New Roman" w:hAnsi="Times New Roman"/>
                <w:b w:val="0"/>
                <w:i w:val="0"/>
                <w:sz w:val="20"/>
              </w:rPr>
              <w:t>ASP.NET Identity рөлдер: Admin және User — алдын ала сеедталған.</w:t>
            </w:r>
          </w:p>
        </w:tc>
      </w:tr>
    </w:tbl>
    <w:p>
      <w:pPr>
        <w:spacing w:line="240" w:lineRule="auto" w:before="0" w:after="0"/>
      </w:pPr>
    </w:p>
    <w:p>
      <w:pPr>
        <w:spacing w:line="240" w:lineRule="auto" w:before="0" w:after="60"/>
        <w:ind w:firstLine="709"/>
        <w:jc w:val="both"/>
      </w:pPr>
      <w:r>
        <w:rPr>
          <w:rFonts w:ascii="Times New Roman" w:hAnsi="Times New Roman" w:cs="Times New Roman"/>
          <w:rFonts w:ascii="Times New Roman" w:hAnsi="Times New Roman"/>
          <w:b w:val="0"/>
          <w:i w:val="0"/>
          <w:sz w:val="24"/>
        </w:rPr>
        <w:t>OnModelCreating() әдісінде деректер қоры сеед деректері орнатылады: 8 аудан (Алмалы, Әуезов, Бостандық, Жетісу, Медеу, Наурызбай, Түрксіб, Алатау), 8 категория және Admin пайдаланушысы.</w:t>
      </w:r>
    </w:p>
    <w:p>
      <w:pPr>
        <w:spacing w:line="240" w:lineRule="auto" w:before="120" w:after="60"/>
        <w:jc w:val="left"/>
      </w:pPr>
      <w:r>
        <w:rPr>
          <w:rFonts w:ascii="Times New Roman" w:hAnsi="Times New Roman" w:cs="Times New Roman"/>
          <w:rFonts w:ascii="Times New Roman" w:hAnsi="Times New Roman"/>
          <w:b/>
          <w:i w:val="0"/>
          <w:sz w:val="24"/>
        </w:rPr>
        <w:t>2.5. Proposals контроллері (ProposalsController)</w:t>
      </w:r>
    </w:p>
    <w:p>
      <w:pPr>
        <w:spacing w:line="240" w:lineRule="auto" w:before="0" w:after="60"/>
        <w:ind w:firstLine="709"/>
        <w:jc w:val="both"/>
      </w:pPr>
      <w:r>
        <w:rPr>
          <w:rFonts w:ascii="Times New Roman" w:hAnsi="Times New Roman" w:cs="Times New Roman"/>
          <w:rFonts w:ascii="Times New Roman" w:hAnsi="Times New Roman"/>
          <w:b w:val="0"/>
          <w:i w:val="0"/>
          <w:sz w:val="24"/>
        </w:rPr>
        <w:t>ProposalsController — ұсыныстармен жұмыс жасайтын негізгі контроллер. Конструкторда DataManager және UserManager dependency injection арқылы алынады. Кесте 2 – ProposalsController action тізімі</w:t>
      </w:r>
    </w:p>
    <w:tbl>
      <w:tblPr>
        <w:tblStyle w:val="TableGrid"/>
        <w:tblW w:type="auto" w:w="0"/>
        <w:tblLook w:firstColumn="1" w:firstRow="1" w:lastColumn="0" w:lastRow="0" w:noHBand="0" w:noVBand="1" w:val="04A0"/>
      </w:tblPr>
      <w:tblGrid>
        <w:gridCol w:w="3419"/>
        <w:gridCol w:w="3419"/>
        <w:gridCol w:w="3419"/>
      </w:tblGrid>
      <w:tr>
        <w:tc>
          <w:tcPr>
            <w:tcW w:type="dxa" w:w="567"/>
          </w:tcPr>
          <w:p>
            <w:pPr>
              <w:jc w:val="center"/>
            </w:pPr>
            <w:r>
              <w:rPr>
                <w:rFonts w:ascii="Times New Roman" w:hAnsi="Times New Roman" w:cs="Times New Roman"/>
                <w:rFonts w:ascii="Times New Roman" w:hAnsi="Times New Roman"/>
                <w:b/>
                <w:i w:val="0"/>
                <w:sz w:val="22"/>
              </w:rPr>
              <w:t>№</w:t>
            </w:r>
          </w:p>
        </w:tc>
        <w:tc>
          <w:tcPr>
            <w:tcW w:type="dxa" w:w="3118"/>
          </w:tcPr>
          <w:p>
            <w:pPr>
              <w:jc w:val="center"/>
            </w:pPr>
            <w:r>
              <w:rPr>
                <w:rFonts w:ascii="Times New Roman" w:hAnsi="Times New Roman" w:cs="Times New Roman"/>
                <w:rFonts w:ascii="Times New Roman" w:hAnsi="Times New Roman"/>
                <w:b/>
                <w:i w:val="0"/>
                <w:sz w:val="22"/>
              </w:rPr>
              <w:t>Action</w:t>
            </w:r>
          </w:p>
        </w:tc>
        <w:tc>
          <w:tcPr>
            <w:tcW w:type="dxa" w:w="5102"/>
          </w:tcPr>
          <w:p>
            <w:pPr>
              <w:jc w:val="center"/>
            </w:pPr>
            <w:r>
              <w:rPr>
                <w:rFonts w:ascii="Times New Roman" w:hAnsi="Times New Roman" w:cs="Times New Roman"/>
                <w:rFonts w:ascii="Times New Roman" w:hAnsi="Times New Roman"/>
                <w:b/>
                <w:i w:val="0"/>
                <w:sz w:val="22"/>
              </w:rPr>
              <w:t>Анықтамасы</w:t>
            </w:r>
          </w:p>
        </w:tc>
      </w:tr>
      <w:tr>
        <w:tc>
          <w:tcPr>
            <w:tcW w:type="dxa" w:w="567"/>
          </w:tcPr>
          <w:p>
            <w:r>
              <w:rPr>
                <w:rFonts w:ascii="Times New Roman" w:hAnsi="Times New Roman" w:cs="Times New Roman"/>
                <w:rFonts w:ascii="Times New Roman" w:hAnsi="Times New Roman"/>
                <w:b w:val="0"/>
                <w:i w:val="0"/>
                <w:sz w:val="20"/>
              </w:rPr>
              <w:t>1</w:t>
            </w:r>
          </w:p>
        </w:tc>
        <w:tc>
          <w:tcPr>
            <w:tcW w:type="dxa" w:w="3118"/>
          </w:tcPr>
          <w:p>
            <w:r>
              <w:rPr>
                <w:rFonts w:ascii="Times New Roman" w:hAnsi="Times New Roman" w:cs="Times New Roman"/>
                <w:rFonts w:ascii="Times New Roman" w:hAnsi="Times New Roman"/>
                <w:b w:val="0"/>
                <w:i w:val="0"/>
                <w:sz w:val="20"/>
              </w:rPr>
              <w:t>Index(districtId, categoryId, search, sort)</w:t>
            </w:r>
          </w:p>
        </w:tc>
        <w:tc>
          <w:tcPr>
            <w:tcW w:type="dxa" w:w="5102"/>
          </w:tcPr>
          <w:p>
            <w:r>
              <w:rPr>
                <w:rFonts w:ascii="Times New Roman" w:hAnsi="Times New Roman" w:cs="Times New Roman"/>
                <w:rFonts w:ascii="Times New Roman" w:hAnsi="Times New Roman"/>
                <w:b w:val="0"/>
                <w:i w:val="0"/>
                <w:sz w:val="20"/>
              </w:rPr>
              <w:t>Ұсыныстар тізімін шығарады. Аудан, категория, іздеу сөзі және сұрыптау бойынша фильтрлеуді қолдайды.</w:t>
            </w:r>
          </w:p>
        </w:tc>
      </w:tr>
      <w:tr>
        <w:tc>
          <w:tcPr>
            <w:tcW w:type="dxa" w:w="567"/>
          </w:tcPr>
          <w:p>
            <w:r>
              <w:rPr>
                <w:rFonts w:ascii="Times New Roman" w:hAnsi="Times New Roman" w:cs="Times New Roman"/>
                <w:rFonts w:ascii="Times New Roman" w:hAnsi="Times New Roman"/>
                <w:b w:val="0"/>
                <w:i w:val="0"/>
                <w:sz w:val="20"/>
              </w:rPr>
              <w:t>2</w:t>
            </w:r>
          </w:p>
        </w:tc>
        <w:tc>
          <w:tcPr>
            <w:tcW w:type="dxa" w:w="3118"/>
          </w:tcPr>
          <w:p>
            <w:r>
              <w:rPr>
                <w:rFonts w:ascii="Times New Roman" w:hAnsi="Times New Roman" w:cs="Times New Roman"/>
                <w:rFonts w:ascii="Times New Roman" w:hAnsi="Times New Roman"/>
                <w:b w:val="0"/>
                <w:i w:val="0"/>
                <w:sz w:val="20"/>
              </w:rPr>
              <w:t>Show(id)</w:t>
            </w:r>
          </w:p>
        </w:tc>
        <w:tc>
          <w:tcPr>
            <w:tcW w:type="dxa" w:w="5102"/>
          </w:tcPr>
          <w:p>
            <w:r>
              <w:rPr>
                <w:rFonts w:ascii="Times New Roman" w:hAnsi="Times New Roman" w:cs="Times New Roman"/>
                <w:rFonts w:ascii="Times New Roman" w:hAnsi="Times New Roman"/>
                <w:b w:val="0"/>
                <w:i w:val="0"/>
                <w:sz w:val="20"/>
              </w:rPr>
              <w:t>Нақты ұсынысты толық көрсетеді. Пайдаланушының дауысы (Vote) да анықталады.</w:t>
            </w:r>
          </w:p>
        </w:tc>
      </w:tr>
      <w:tr>
        <w:tc>
          <w:tcPr>
            <w:tcW w:type="dxa" w:w="567"/>
          </w:tcPr>
          <w:p>
            <w:r>
              <w:rPr>
                <w:rFonts w:ascii="Times New Roman" w:hAnsi="Times New Roman" w:cs="Times New Roman"/>
                <w:rFonts w:ascii="Times New Roman" w:hAnsi="Times New Roman"/>
                <w:b w:val="0"/>
                <w:i w:val="0"/>
                <w:sz w:val="20"/>
              </w:rPr>
              <w:t>3</w:t>
            </w:r>
          </w:p>
        </w:tc>
        <w:tc>
          <w:tcPr>
            <w:tcW w:type="dxa" w:w="3118"/>
          </w:tcPr>
          <w:p>
            <w:r>
              <w:rPr>
                <w:rFonts w:ascii="Times New Roman" w:hAnsi="Times New Roman" w:cs="Times New Roman"/>
                <w:rFonts w:ascii="Times New Roman" w:hAnsi="Times New Roman"/>
                <w:b w:val="0"/>
                <w:i w:val="0"/>
                <w:sz w:val="20"/>
              </w:rPr>
              <w:t>New() [GET/POST]</w:t>
            </w:r>
          </w:p>
        </w:tc>
        <w:tc>
          <w:tcPr>
            <w:tcW w:type="dxa" w:w="5102"/>
          </w:tcPr>
          <w:p>
            <w:r>
              <w:rPr>
                <w:rFonts w:ascii="Times New Roman" w:hAnsi="Times New Roman" w:cs="Times New Roman"/>
                <w:rFonts w:ascii="Times New Roman" w:hAnsi="Times New Roman"/>
                <w:b w:val="0"/>
                <w:i w:val="0"/>
                <w:sz w:val="20"/>
              </w:rPr>
              <w:t>[Authorize] — Жаңа ұсыныс жариялау. POST-та деректерді валидациялап деректер қорына сақтайды.</w:t>
            </w:r>
          </w:p>
        </w:tc>
      </w:tr>
      <w:tr>
        <w:tc>
          <w:tcPr>
            <w:tcW w:type="dxa" w:w="567"/>
          </w:tcPr>
          <w:p>
            <w:r>
              <w:rPr>
                <w:rFonts w:ascii="Times New Roman" w:hAnsi="Times New Roman" w:cs="Times New Roman"/>
                <w:rFonts w:ascii="Times New Roman" w:hAnsi="Times New Roman"/>
                <w:b w:val="0"/>
                <w:i w:val="0"/>
                <w:sz w:val="20"/>
              </w:rPr>
              <w:t>4</w:t>
            </w:r>
          </w:p>
        </w:tc>
        <w:tc>
          <w:tcPr>
            <w:tcW w:type="dxa" w:w="3118"/>
          </w:tcPr>
          <w:p>
            <w:r>
              <w:rPr>
                <w:rFonts w:ascii="Times New Roman" w:hAnsi="Times New Roman" w:cs="Times New Roman"/>
                <w:rFonts w:ascii="Times New Roman" w:hAnsi="Times New Roman"/>
                <w:b w:val="0"/>
                <w:i w:val="0"/>
                <w:sz w:val="20"/>
              </w:rPr>
              <w:t>Edit(id) [GET/POST]</w:t>
            </w:r>
          </w:p>
        </w:tc>
        <w:tc>
          <w:tcPr>
            <w:tcW w:type="dxa" w:w="5102"/>
          </w:tcPr>
          <w:p>
            <w:r>
              <w:rPr>
                <w:rFonts w:ascii="Times New Roman" w:hAnsi="Times New Roman" w:cs="Times New Roman"/>
                <w:rFonts w:ascii="Times New Roman" w:hAnsi="Times New Roman"/>
                <w:b w:val="0"/>
                <w:i w:val="0"/>
                <w:sz w:val="20"/>
              </w:rPr>
              <w:t>[Authorize] — Ұсынысты өзгерту. Тек ұсыныс авторы өзгерте алады.</w:t>
            </w:r>
          </w:p>
        </w:tc>
      </w:tr>
      <w:tr>
        <w:tc>
          <w:tcPr>
            <w:tcW w:type="dxa" w:w="567"/>
          </w:tcPr>
          <w:p>
            <w:r>
              <w:rPr>
                <w:rFonts w:ascii="Times New Roman" w:hAnsi="Times New Roman" w:cs="Times New Roman"/>
                <w:rFonts w:ascii="Times New Roman" w:hAnsi="Times New Roman"/>
                <w:b w:val="0"/>
                <w:i w:val="0"/>
                <w:sz w:val="20"/>
              </w:rPr>
              <w:t>5</w:t>
            </w:r>
          </w:p>
        </w:tc>
        <w:tc>
          <w:tcPr>
            <w:tcW w:type="dxa" w:w="3118"/>
          </w:tcPr>
          <w:p>
            <w:r>
              <w:rPr>
                <w:rFonts w:ascii="Times New Roman" w:hAnsi="Times New Roman" w:cs="Times New Roman"/>
                <w:rFonts w:ascii="Times New Roman" w:hAnsi="Times New Roman"/>
                <w:b w:val="0"/>
                <w:i w:val="0"/>
                <w:sz w:val="20"/>
              </w:rPr>
              <w:t>Delete(id) [POST]</w:t>
            </w:r>
          </w:p>
        </w:tc>
        <w:tc>
          <w:tcPr>
            <w:tcW w:type="dxa" w:w="5102"/>
          </w:tcPr>
          <w:p>
            <w:r>
              <w:rPr>
                <w:rFonts w:ascii="Times New Roman" w:hAnsi="Times New Roman" w:cs="Times New Roman"/>
                <w:rFonts w:ascii="Times New Roman" w:hAnsi="Times New Roman"/>
                <w:b w:val="0"/>
                <w:i w:val="0"/>
                <w:sz w:val="20"/>
              </w:rPr>
              <w:t>[Authorize] — Ұсынысты жою. Автор немесе Admin жоя алады.</w:t>
            </w:r>
          </w:p>
        </w:tc>
      </w:tr>
      <w:tr>
        <w:tc>
          <w:tcPr>
            <w:tcW w:type="dxa" w:w="567"/>
          </w:tcPr>
          <w:p>
            <w:r>
              <w:rPr>
                <w:rFonts w:ascii="Times New Roman" w:hAnsi="Times New Roman" w:cs="Times New Roman"/>
                <w:rFonts w:ascii="Times New Roman" w:hAnsi="Times New Roman"/>
                <w:b w:val="0"/>
                <w:i w:val="0"/>
                <w:sz w:val="20"/>
              </w:rPr>
              <w:t>6</w:t>
            </w:r>
          </w:p>
        </w:tc>
        <w:tc>
          <w:tcPr>
            <w:tcW w:type="dxa" w:w="3118"/>
          </w:tcPr>
          <w:p>
            <w:r>
              <w:rPr>
                <w:rFonts w:ascii="Times New Roman" w:hAnsi="Times New Roman" w:cs="Times New Roman"/>
                <w:rFonts w:ascii="Times New Roman" w:hAnsi="Times New Roman"/>
                <w:b w:val="0"/>
                <w:i w:val="0"/>
                <w:sz w:val="20"/>
              </w:rPr>
              <w:t>Vote(proposalId, voteType) [POST]</w:t>
            </w:r>
          </w:p>
        </w:tc>
        <w:tc>
          <w:tcPr>
            <w:tcW w:type="dxa" w:w="5102"/>
          </w:tcPr>
          <w:p>
            <w:r>
              <w:rPr>
                <w:rFonts w:ascii="Times New Roman" w:hAnsi="Times New Roman" w:cs="Times New Roman"/>
                <w:rFonts w:ascii="Times New Roman" w:hAnsi="Times New Roman"/>
                <w:b w:val="0"/>
                <w:i w:val="0"/>
                <w:sz w:val="20"/>
              </w:rPr>
              <w:t>[Authorize] — Дауыс беру. Toggle логикасы: қайта басса алынады, басқа типке ауыстырылады.</w:t>
            </w:r>
          </w:p>
        </w:tc>
      </w:tr>
    </w:tbl>
    <w:p>
      <w:pPr>
        <w:spacing w:line="240" w:lineRule="auto" w:before="0" w:after="0"/>
      </w:pPr>
    </w:p>
    <w:p>
      <w:pPr>
        <w:spacing w:line="240" w:lineRule="auto" w:before="120" w:after="60"/>
        <w:jc w:val="left"/>
      </w:pPr>
      <w:r>
        <w:rPr>
          <w:rFonts w:ascii="Times New Roman" w:hAnsi="Times New Roman" w:cs="Times New Roman"/>
          <w:rFonts w:ascii="Times New Roman" w:hAnsi="Times New Roman"/>
          <w:b/>
          <w:i w:val="0"/>
          <w:sz w:val="24"/>
        </w:rPr>
        <w:t>2.6. Account контроллері (AccountController)</w:t>
      </w:r>
    </w:p>
    <w:p>
      <w:pPr>
        <w:spacing w:line="240" w:lineRule="auto" w:before="0" w:after="60"/>
        <w:ind w:firstLine="709"/>
        <w:jc w:val="both"/>
      </w:pPr>
      <w:r>
        <w:rPr>
          <w:rFonts w:ascii="Times New Roman" w:hAnsi="Times New Roman" w:cs="Times New Roman"/>
          <w:rFonts w:ascii="Times New Roman" w:hAnsi="Times New Roman"/>
          <w:b w:val="0"/>
          <w:i w:val="0"/>
          <w:sz w:val="24"/>
        </w:rPr>
        <w:t>AccountController пайдаланушының тіркелуі (Register) және жүйеге кіруін (Login) басқарады. SignInManager және UserManager dependency injection арқылы алынады. Кесте 3 – AccountController action тізімі</w:t>
      </w:r>
    </w:p>
    <w:tbl>
      <w:tblPr>
        <w:tblStyle w:val="TableGrid"/>
        <w:tblW w:type="auto" w:w="0"/>
        <w:tblLook w:firstColumn="1" w:firstRow="1" w:lastColumn="0" w:lastRow="0" w:noHBand="0" w:noVBand="1" w:val="04A0"/>
      </w:tblPr>
      <w:tblGrid>
        <w:gridCol w:w="3419"/>
        <w:gridCol w:w="3419"/>
        <w:gridCol w:w="3419"/>
      </w:tblGrid>
      <w:tr>
        <w:tc>
          <w:tcPr>
            <w:tcW w:type="dxa" w:w="567"/>
          </w:tcPr>
          <w:p>
            <w:pPr>
              <w:jc w:val="center"/>
            </w:pPr>
            <w:r>
              <w:rPr>
                <w:rFonts w:ascii="Times New Roman" w:hAnsi="Times New Roman" w:cs="Times New Roman"/>
                <w:rFonts w:ascii="Times New Roman" w:hAnsi="Times New Roman"/>
                <w:b/>
                <w:i w:val="0"/>
                <w:sz w:val="22"/>
              </w:rPr>
              <w:t>№</w:t>
            </w:r>
          </w:p>
        </w:tc>
        <w:tc>
          <w:tcPr>
            <w:tcW w:type="dxa" w:w="3118"/>
          </w:tcPr>
          <w:p>
            <w:pPr>
              <w:jc w:val="center"/>
            </w:pPr>
            <w:r>
              <w:rPr>
                <w:rFonts w:ascii="Times New Roman" w:hAnsi="Times New Roman" w:cs="Times New Roman"/>
                <w:rFonts w:ascii="Times New Roman" w:hAnsi="Times New Roman"/>
                <w:b/>
                <w:i w:val="0"/>
                <w:sz w:val="22"/>
              </w:rPr>
              <w:t>Action</w:t>
            </w:r>
          </w:p>
        </w:tc>
        <w:tc>
          <w:tcPr>
            <w:tcW w:type="dxa" w:w="5102"/>
          </w:tcPr>
          <w:p>
            <w:pPr>
              <w:jc w:val="center"/>
            </w:pPr>
            <w:r>
              <w:rPr>
                <w:rFonts w:ascii="Times New Roman" w:hAnsi="Times New Roman" w:cs="Times New Roman"/>
                <w:rFonts w:ascii="Times New Roman" w:hAnsi="Times New Roman"/>
                <w:b/>
                <w:i w:val="0"/>
                <w:sz w:val="22"/>
              </w:rPr>
              <w:t>Анықтамасы</w:t>
            </w:r>
          </w:p>
        </w:tc>
      </w:tr>
      <w:tr>
        <w:tc>
          <w:tcPr>
            <w:tcW w:type="dxa" w:w="567"/>
          </w:tcPr>
          <w:p>
            <w:r>
              <w:rPr>
                <w:rFonts w:ascii="Times New Roman" w:hAnsi="Times New Roman" w:cs="Times New Roman"/>
                <w:rFonts w:ascii="Times New Roman" w:hAnsi="Times New Roman"/>
                <w:b w:val="0"/>
                <w:i w:val="0"/>
                <w:sz w:val="20"/>
              </w:rPr>
              <w:t>1</w:t>
            </w:r>
          </w:p>
        </w:tc>
        <w:tc>
          <w:tcPr>
            <w:tcW w:type="dxa" w:w="3118"/>
          </w:tcPr>
          <w:p>
            <w:r>
              <w:rPr>
                <w:rFonts w:ascii="Times New Roman" w:hAnsi="Times New Roman" w:cs="Times New Roman"/>
                <w:rFonts w:ascii="Times New Roman" w:hAnsi="Times New Roman"/>
                <w:b w:val="0"/>
                <w:i w:val="0"/>
                <w:sz w:val="20"/>
              </w:rPr>
              <w:t>Login() [GET]</w:t>
            </w:r>
          </w:p>
        </w:tc>
        <w:tc>
          <w:tcPr>
            <w:tcW w:type="dxa" w:w="5102"/>
          </w:tcPr>
          <w:p>
            <w:r>
              <w:rPr>
                <w:rFonts w:ascii="Times New Roman" w:hAnsi="Times New Roman" w:cs="Times New Roman"/>
                <w:rFonts w:ascii="Times New Roman" w:hAnsi="Times New Roman"/>
                <w:b w:val="0"/>
                <w:i w:val="0"/>
                <w:sz w:val="20"/>
              </w:rPr>
              <w:t>Жүйеге кіру формасын шығарады. Бұрынғы сессия жойылады.</w:t>
            </w:r>
          </w:p>
        </w:tc>
      </w:tr>
      <w:tr>
        <w:tc>
          <w:tcPr>
            <w:tcW w:type="dxa" w:w="567"/>
          </w:tcPr>
          <w:p>
            <w:r>
              <w:rPr>
                <w:rFonts w:ascii="Times New Roman" w:hAnsi="Times New Roman" w:cs="Times New Roman"/>
                <w:rFonts w:ascii="Times New Roman" w:hAnsi="Times New Roman"/>
                <w:b w:val="0"/>
                <w:i w:val="0"/>
                <w:sz w:val="20"/>
              </w:rPr>
              <w:t>2</w:t>
            </w:r>
          </w:p>
        </w:tc>
        <w:tc>
          <w:tcPr>
            <w:tcW w:type="dxa" w:w="3118"/>
          </w:tcPr>
          <w:p>
            <w:r>
              <w:rPr>
                <w:rFonts w:ascii="Times New Roman" w:hAnsi="Times New Roman" w:cs="Times New Roman"/>
                <w:rFonts w:ascii="Times New Roman" w:hAnsi="Times New Roman"/>
                <w:b w:val="0"/>
                <w:i w:val="0"/>
                <w:sz w:val="20"/>
              </w:rPr>
              <w:t>Login(model, returnUrl) [POST]</w:t>
            </w:r>
          </w:p>
        </w:tc>
        <w:tc>
          <w:tcPr>
            <w:tcW w:type="dxa" w:w="5102"/>
          </w:tcPr>
          <w:p>
            <w:r>
              <w:rPr>
                <w:rFonts w:ascii="Times New Roman" w:hAnsi="Times New Roman" w:cs="Times New Roman"/>
                <w:rFonts w:ascii="Times New Roman" w:hAnsi="Times New Roman"/>
                <w:b w:val="0"/>
                <w:i w:val="0"/>
                <w:sz w:val="20"/>
              </w:rPr>
              <w:t>Логин/пароль тексеріледі. Сәтті болса returnUrl немесе басты бетке бағытталады.</w:t>
            </w:r>
          </w:p>
        </w:tc>
      </w:tr>
      <w:tr>
        <w:tc>
          <w:tcPr>
            <w:tcW w:type="dxa" w:w="567"/>
          </w:tcPr>
          <w:p>
            <w:r>
              <w:rPr>
                <w:rFonts w:ascii="Times New Roman" w:hAnsi="Times New Roman" w:cs="Times New Roman"/>
                <w:rFonts w:ascii="Times New Roman" w:hAnsi="Times New Roman"/>
                <w:b w:val="0"/>
                <w:i w:val="0"/>
                <w:sz w:val="20"/>
              </w:rPr>
              <w:t>3</w:t>
            </w:r>
          </w:p>
        </w:tc>
        <w:tc>
          <w:tcPr>
            <w:tcW w:type="dxa" w:w="3118"/>
          </w:tcPr>
          <w:p>
            <w:r>
              <w:rPr>
                <w:rFonts w:ascii="Times New Roman" w:hAnsi="Times New Roman" w:cs="Times New Roman"/>
                <w:rFonts w:ascii="Times New Roman" w:hAnsi="Times New Roman"/>
                <w:b w:val="0"/>
                <w:i w:val="0"/>
                <w:sz w:val="20"/>
              </w:rPr>
              <w:t>Register() [GET]</w:t>
            </w:r>
          </w:p>
        </w:tc>
        <w:tc>
          <w:tcPr>
            <w:tcW w:type="dxa" w:w="5102"/>
          </w:tcPr>
          <w:p>
            <w:r>
              <w:rPr>
                <w:rFonts w:ascii="Times New Roman" w:hAnsi="Times New Roman" w:cs="Times New Roman"/>
                <w:rFonts w:ascii="Times New Roman" w:hAnsi="Times New Roman"/>
                <w:b w:val="0"/>
                <w:i w:val="0"/>
                <w:sz w:val="20"/>
              </w:rPr>
              <w:t>Тіркелу формасын шығарады.</w:t>
            </w:r>
          </w:p>
        </w:tc>
      </w:tr>
      <w:tr>
        <w:tc>
          <w:tcPr>
            <w:tcW w:type="dxa" w:w="567"/>
          </w:tcPr>
          <w:p>
            <w:r>
              <w:rPr>
                <w:rFonts w:ascii="Times New Roman" w:hAnsi="Times New Roman" w:cs="Times New Roman"/>
                <w:rFonts w:ascii="Times New Roman" w:hAnsi="Times New Roman"/>
                <w:b w:val="0"/>
                <w:i w:val="0"/>
                <w:sz w:val="20"/>
              </w:rPr>
              <w:t>4</w:t>
            </w:r>
          </w:p>
        </w:tc>
        <w:tc>
          <w:tcPr>
            <w:tcW w:type="dxa" w:w="3118"/>
          </w:tcPr>
          <w:p>
            <w:r>
              <w:rPr>
                <w:rFonts w:ascii="Times New Roman" w:hAnsi="Times New Roman" w:cs="Times New Roman"/>
                <w:rFonts w:ascii="Times New Roman" w:hAnsi="Times New Roman"/>
                <w:b w:val="0"/>
                <w:i w:val="0"/>
                <w:sz w:val="20"/>
              </w:rPr>
              <w:t>Register(model) [POST]</w:t>
            </w:r>
          </w:p>
        </w:tc>
        <w:tc>
          <w:tcPr>
            <w:tcW w:type="dxa" w:w="5102"/>
          </w:tcPr>
          <w:p>
            <w:r>
              <w:rPr>
                <w:rFonts w:ascii="Times New Roman" w:hAnsi="Times New Roman" w:cs="Times New Roman"/>
                <w:rFonts w:ascii="Times New Roman" w:hAnsi="Times New Roman"/>
                <w:b w:val="0"/>
                <w:i w:val="0"/>
                <w:sz w:val="20"/>
              </w:rPr>
              <w:t>Жаңа IdentityUser жасалады. «User» рөлі беріледі. Автоматты кіру орындалады.</w:t>
            </w:r>
          </w:p>
        </w:tc>
      </w:tr>
      <w:tr>
        <w:tc>
          <w:tcPr>
            <w:tcW w:type="dxa" w:w="567"/>
          </w:tcPr>
          <w:p>
            <w:r>
              <w:rPr>
                <w:rFonts w:ascii="Times New Roman" w:hAnsi="Times New Roman" w:cs="Times New Roman"/>
                <w:rFonts w:ascii="Times New Roman" w:hAnsi="Times New Roman"/>
                <w:b w:val="0"/>
                <w:i w:val="0"/>
                <w:sz w:val="20"/>
              </w:rPr>
              <w:t>5</w:t>
            </w:r>
          </w:p>
        </w:tc>
        <w:tc>
          <w:tcPr>
            <w:tcW w:type="dxa" w:w="3118"/>
          </w:tcPr>
          <w:p>
            <w:r>
              <w:rPr>
                <w:rFonts w:ascii="Times New Roman" w:hAnsi="Times New Roman" w:cs="Times New Roman"/>
                <w:rFonts w:ascii="Times New Roman" w:hAnsi="Times New Roman"/>
                <w:b w:val="0"/>
                <w:i w:val="0"/>
                <w:sz w:val="20"/>
              </w:rPr>
              <w:t>Logout() [POST]</w:t>
            </w:r>
          </w:p>
        </w:tc>
        <w:tc>
          <w:tcPr>
            <w:tcW w:type="dxa" w:w="5102"/>
          </w:tcPr>
          <w:p>
            <w:r>
              <w:rPr>
                <w:rFonts w:ascii="Times New Roman" w:hAnsi="Times New Roman" w:cs="Times New Roman"/>
                <w:rFonts w:ascii="Times New Roman" w:hAnsi="Times New Roman"/>
                <w:b w:val="0"/>
                <w:i w:val="0"/>
                <w:sz w:val="20"/>
              </w:rPr>
              <w:t>Пайдаланушы сессиясы жойылып, басты бетке бағытталады.</w:t>
            </w:r>
          </w:p>
        </w:tc>
      </w:tr>
    </w:tbl>
    <w:p>
      <w:pPr>
        <w:spacing w:line="240" w:lineRule="auto" w:before="0" w:after="0"/>
      </w:pPr>
    </w:p>
    <w:p>
      <w:pPr>
        <w:spacing w:line="240" w:lineRule="auto" w:before="120" w:after="60"/>
        <w:jc w:val="left"/>
      </w:pPr>
      <w:r>
        <w:rPr>
          <w:rFonts w:ascii="Times New Roman" w:hAnsi="Times New Roman" w:cs="Times New Roman"/>
          <w:rFonts w:ascii="Times New Roman" w:hAnsi="Times New Roman"/>
          <w:b/>
          <w:i w:val="0"/>
          <w:sz w:val="24"/>
        </w:rPr>
        <w:t>2.7. Карта беті (MapController)</w:t>
      </w:r>
    </w:p>
    <w:p>
      <w:pPr>
        <w:spacing w:line="240" w:lineRule="auto" w:before="0" w:after="60"/>
        <w:ind w:firstLine="709"/>
        <w:jc w:val="both"/>
      </w:pPr>
      <w:r>
        <w:rPr>
          <w:rFonts w:ascii="Times New Roman" w:hAnsi="Times New Roman" w:cs="Times New Roman"/>
          <w:rFonts w:ascii="Times New Roman" w:hAnsi="Times New Roman"/>
          <w:b w:val="0"/>
          <w:i w:val="0"/>
          <w:sz w:val="24"/>
        </w:rPr>
        <w:t>MapController Алматы аудандарының интерактивті картасын шығарады. View-ге барлық аудандар тізімі мен олардың ұсыныс саны беріледі.</w:t>
      </w:r>
    </w:p>
    <w:p>
      <w:pPr>
        <w:spacing w:line="240" w:lineRule="auto" w:before="0" w:after="60"/>
        <w:ind w:firstLine="709"/>
        <w:jc w:val="both"/>
      </w:pPr>
      <w:r>
        <w:rPr>
          <w:rFonts w:ascii="Times New Roman" w:hAnsi="Times New Roman" w:cs="Times New Roman"/>
          <w:rFonts w:ascii="Times New Roman" w:hAnsi="Times New Roman"/>
          <w:b w:val="0"/>
          <w:i w:val="0"/>
          <w:sz w:val="24"/>
        </w:rPr>
        <w:t>Map/Index.cshtml шаблонында Leaflet.js картографиялық кітапханасы қолданылады [7]. Ауданның географиялық координаттары View ішіндегі Dictionary арқылы анықталып, JavaScript-ке беріледі. Карта маркерлері пульсациялайтын анимациялық нүктелер түрінде стильдендірілген (CSS @keyframes анимациясы).</w:t>
      </w:r>
    </w:p>
    <w:p>
      <w:pPr>
        <w:spacing w:line="240" w:lineRule="auto" w:before="0" w:after="60"/>
        <w:ind w:firstLine="709"/>
        <w:jc w:val="both"/>
      </w:pPr>
      <w:r>
        <w:rPr>
          <w:rFonts w:ascii="Times New Roman" w:hAnsi="Times New Roman" w:cs="Times New Roman"/>
          <w:rFonts w:ascii="Times New Roman" w:hAnsi="Times New Roman"/>
          <w:b w:val="0"/>
          <w:i w:val="0"/>
          <w:sz w:val="24"/>
        </w:rPr>
        <w:t>Карта маркерін басқан кезде popup шығады: аудан атауы, ұсыныс саны және ол ауданның ұсыныстарына сілтеме. Карта OpenStreetMap тайлдарын қолданады. Сур. 3 – Алматы аудандарының интерактивті картасы</w:t>
      </w:r>
    </w:p>
    <w:p>
      <w:pPr>
        <w:spacing w:line="240" w:lineRule="auto" w:before="120" w:after="60"/>
        <w:jc w:val="left"/>
      </w:pPr>
      <w:r>
        <w:rPr>
          <w:rFonts w:ascii="Times New Roman" w:hAnsi="Times New Roman" w:cs="Times New Roman"/>
          <w:rFonts w:ascii="Times New Roman" w:hAnsi="Times New Roman"/>
          <w:b/>
          <w:i w:val="0"/>
          <w:sz w:val="24"/>
        </w:rPr>
        <w:t>2.8. Локализация жүйесі (SharedResource.cs)</w:t>
      </w:r>
    </w:p>
    <w:p>
      <w:pPr>
        <w:spacing w:line="240" w:lineRule="auto" w:before="0" w:after="60"/>
        <w:ind w:firstLine="709"/>
        <w:jc w:val="both"/>
      </w:pPr>
      <w:r>
        <w:rPr>
          <w:rFonts w:ascii="Times New Roman" w:hAnsi="Times New Roman" w:cs="Times New Roman"/>
          <w:rFonts w:ascii="Times New Roman" w:hAnsi="Times New Roman"/>
          <w:b w:val="0"/>
          <w:i w:val="0"/>
          <w:sz w:val="24"/>
        </w:rPr>
        <w:t>Веб-сайт екі тілде жұмыс жасайды: орыс (ru) және қазақ (kk). Локализация Dictionary&lt;string, string&gt; негізіндегі AppStringLocalizer класымен іске асырылған. Мәтін кілттері SharedResource.cs файлында _ru және _kk сөздіктерінде сақталады. Тіл ауыстыру CultureController арқылы жүзеге асады: тіл Cookie-де сақталып, бет қайта жүктеледі.</w:t>
      </w:r>
    </w:p>
    <w:p>
      <w:r>
        <w:br w:type="page"/>
      </w:r>
    </w:p>
    <w:p>
      <w:pPr>
        <w:spacing w:line="240" w:lineRule="auto" w:before="200" w:after="100"/>
        <w:jc w:val="left"/>
      </w:pPr>
      <w:r>
        <w:rPr>
          <w:rFonts w:ascii="Times New Roman" w:hAnsi="Times New Roman" w:cs="Times New Roman"/>
          <w:rFonts w:ascii="Times New Roman" w:hAnsi="Times New Roman"/>
          <w:b/>
          <w:i w:val="0"/>
          <w:sz w:val="28"/>
        </w:rPr>
        <w:t>Қорытынды</w:t>
      </w:r>
    </w:p>
    <w:p>
      <w:pPr>
        <w:spacing w:line="240" w:lineRule="auto" w:before="0" w:after="60"/>
        <w:ind w:firstLine="709"/>
        <w:jc w:val="both"/>
      </w:pPr>
      <w:r>
        <w:rPr>
          <w:rFonts w:ascii="Times New Roman" w:hAnsi="Times New Roman" w:cs="Times New Roman"/>
          <w:rFonts w:ascii="Times New Roman" w:hAnsi="Times New Roman"/>
          <w:b w:val="0"/>
          <w:i w:val="0"/>
          <w:sz w:val="24"/>
        </w:rPr>
        <w:t>Бұл курстық жұмысты орындау барысында ASP.NET Core 10 MVC фреймворкімен веб-қосымша жасаудың теориялық және практикалық жақтары зерттелді.</w:t>
      </w:r>
    </w:p>
    <w:p>
      <w:pPr>
        <w:spacing w:line="240" w:lineRule="auto" w:before="0" w:after="60"/>
        <w:ind w:firstLine="709"/>
        <w:jc w:val="both"/>
      </w:pPr>
      <w:r>
        <w:rPr>
          <w:rFonts w:ascii="Times New Roman" w:hAnsi="Times New Roman" w:cs="Times New Roman"/>
          <w:rFonts w:ascii="Times New Roman" w:hAnsi="Times New Roman"/>
          <w:b w:val="0"/>
          <w:i w:val="0"/>
          <w:sz w:val="24"/>
        </w:rPr>
        <w:t>Теориялық бөлімде ASP.NET Core технологиясының тарихы, негізгі сипаттамалары, MVC архитектуралық паттерні, Entity Framework Core ORM жүйесі, ASP.NET Identity аутентификация жүйесі және Repository паттерні егжей-тегжейлі қарастырылды.</w:t>
      </w:r>
    </w:p>
    <w:p>
      <w:pPr>
        <w:spacing w:line="240" w:lineRule="auto" w:before="0" w:after="60"/>
        <w:ind w:firstLine="709"/>
        <w:jc w:val="both"/>
      </w:pPr>
      <w:r>
        <w:rPr>
          <w:rFonts w:ascii="Times New Roman" w:hAnsi="Times New Roman" w:cs="Times New Roman"/>
          <w:rFonts w:ascii="Times New Roman" w:hAnsi="Times New Roman"/>
          <w:b w:val="0"/>
          <w:i w:val="0"/>
          <w:sz w:val="24"/>
        </w:rPr>
        <w:t>Практикалық бөлімде «Open Almaty Ideas» веб-сайты іске асырылды. Нәтижесінде:</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Core MVC архитектурасы бойынша жобаның толық құрылымы жасалды.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Entity Framework Core арқылы Microsoft SQL Server деректер қорымен байланыс орнатылды.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ASP.NET Identity аутентификация жүйесі кіріктірілді: тіркелу, кіру, рөлдер (Admin, User).</w:t>
      </w:r>
    </w:p>
    <w:p>
      <w:pPr>
        <w:spacing w:line="240" w:lineRule="auto" w:before="0" w:after="40"/>
        <w:ind w:left="935" w:hanging="227"/>
        <w:jc w:val="both"/>
      </w:pPr>
      <w:r>
        <w:rPr>
          <w:rFonts w:ascii="Times New Roman" w:hAnsi="Times New Roman" w:cs="Times New Roman"/>
          <w:rFonts w:ascii="Times New Roman" w:hAnsi="Times New Roman"/>
          <w:b w:val="0"/>
          <w:i w:val="0"/>
          <w:sz w:val="24"/>
        </w:rPr>
        <w:t>— Ұсыныстарды жариялау, фильтрлеу, іздеу, сұрыптау функциялары жүзеге асырылды.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Лайк/дислайк дауыс беру жүйесі кіріктірілді.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Leaflet.js арқылы интерактивті Алматы картасы жасалды.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Repository паттерні мен DataManager арқылы бизнес-логика мен деректер қабаты бөлінді.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Орыс және қазақ тілдерінде екі тілді локализация жүйесі іске асырылды.</w:t>
      </w:r>
    </w:p>
    <w:p>
      <w:pPr>
        <w:spacing w:line="240" w:lineRule="auto" w:before="0" w:after="40"/>
        <w:ind w:left="935" w:hanging="227"/>
        <w:jc w:val="both"/>
      </w:pPr>
      <w:r>
        <w:rPr>
          <w:rFonts w:ascii="Times New Roman" w:hAnsi="Times New Roman" w:cs="Times New Roman"/>
          <w:rFonts w:ascii="Times New Roman" w:hAnsi="Times New Roman"/>
          <w:b w:val="0"/>
          <w:i w:val="0"/>
          <w:sz w:val="24"/>
        </w:rPr>
        <w:t>— Serilog арқылы HTTP сұраныстарын логтау жүйесі кіріктірілді.</w:t>
      </w:r>
    </w:p>
    <w:p>
      <w:pPr>
        <w:spacing w:line="240" w:lineRule="auto" w:before="0" w:after="40"/>
        <w:ind w:left="935" w:hanging="227"/>
        <w:jc w:val="both"/>
      </w:pPr>
      <w:r>
        <w:rPr>
          <w:rFonts w:ascii="Times New Roman" w:hAnsi="Times New Roman" w:cs="Times New Roman"/>
          <w:rFonts w:ascii="Times New Roman" w:hAnsi="Times New Roman"/>
          <w:b w:val="0"/>
          <w:i w:val="0"/>
          <w:sz w:val="24"/>
        </w:rPr>
        <w:t>— Администраторлар үшін бөлек панель жасалды.</w:t>
      </w:r>
    </w:p>
    <w:p>
      <w:pPr>
        <w:spacing w:line="240" w:lineRule="auto" w:before="0" w:after="60"/>
        <w:ind w:firstLine="709"/>
        <w:jc w:val="both"/>
      </w:pPr>
      <w:r>
        <w:rPr>
          <w:rFonts w:ascii="Times New Roman" w:hAnsi="Times New Roman" w:cs="Times New Roman"/>
          <w:rFonts w:ascii="Times New Roman" w:hAnsi="Times New Roman"/>
          <w:b w:val="0"/>
          <w:i w:val="0"/>
          <w:sz w:val="24"/>
        </w:rPr>
        <w:t>Жұмысты қорытындылай келсек, ASP.NET Core 10 фреймворкі заманауи веб-қосымшаларды жасауға өте қуатты және тиімді технология болып табылады. Entity Framework Core, ASP.NET Identity және Dependency Injection жүйелері бірлесіп нақты деңгейдегі веб-сайттарды жасауды едәуір жеңілдетеді. «Open Almaty Ideas» проектін одан ары дамыту мүмкіндіктері бар: мобильді REST API, электрондық пошта хабарламалары жүйесі, картадағы геолокация функционалы.</w:t>
      </w:r>
    </w:p>
    <w:p>
      <w:r>
        <w:br w:type="page"/>
      </w:r>
    </w:p>
    <w:p>
      <w:pPr>
        <w:spacing w:line="240" w:lineRule="auto" w:before="200" w:after="100"/>
        <w:jc w:val="left"/>
      </w:pPr>
      <w:r>
        <w:rPr>
          <w:rFonts w:ascii="Times New Roman" w:hAnsi="Times New Roman" w:cs="Times New Roman"/>
          <w:rFonts w:ascii="Times New Roman" w:hAnsi="Times New Roman"/>
          <w:b/>
          <w:i w:val="0"/>
          <w:sz w:val="28"/>
        </w:rPr>
        <w:t>Әдебиеттер тізімі</w:t>
      </w:r>
    </w:p>
    <w:p>
      <w:pPr>
        <w:spacing w:line="240" w:lineRule="auto" w:before="0" w:after="60"/>
        <w:ind w:left="709" w:hanging="709"/>
        <w:jc w:val="both"/>
      </w:pPr>
      <w:r>
        <w:rPr>
          <w:rFonts w:ascii="Times New Roman" w:hAnsi="Times New Roman" w:cs="Times New Roman"/>
          <w:rFonts w:ascii="Times New Roman" w:hAnsi="Times New Roman"/>
          <w:b w:val="0"/>
          <w:i w:val="0"/>
          <w:sz w:val="24"/>
        </w:rPr>
        <w:t>1. Фримен А., Сандерсон А. ASP.NET Core MVC с примерами на C# для профессионалов, 7-е изд.: Пер. с англ. — М.: Вильямс, 2020. — 1328 с.</w:t>
      </w:r>
    </w:p>
    <w:p>
      <w:pPr>
        <w:spacing w:line="240" w:lineRule="auto" w:before="0" w:after="60"/>
        <w:ind w:left="709" w:hanging="709"/>
        <w:jc w:val="both"/>
      </w:pPr>
      <w:r>
        <w:rPr>
          <w:rFonts w:ascii="Times New Roman" w:hAnsi="Times New Roman" w:cs="Times New Roman"/>
          <w:rFonts w:ascii="Times New Roman" w:hAnsi="Times New Roman"/>
          <w:b w:val="0"/>
          <w:i w:val="0"/>
          <w:sz w:val="24"/>
        </w:rPr>
        <w:t>2. Троелсен Э., Джепикс Ф. Язык программирования C# 9 и платформа .NET 5. Профессиональный инструментарий: Пер. с англ. — М.: Вильямс, 2022. — 1444 с.</w:t>
      </w:r>
    </w:p>
    <w:p>
      <w:pPr>
        <w:spacing w:line="240" w:lineRule="auto" w:before="0" w:after="60"/>
        <w:ind w:left="709" w:hanging="709"/>
        <w:jc w:val="both"/>
      </w:pPr>
      <w:r>
        <w:rPr>
          <w:rFonts w:ascii="Times New Roman" w:hAnsi="Times New Roman" w:cs="Times New Roman"/>
          <w:rFonts w:ascii="Times New Roman" w:hAnsi="Times New Roman"/>
          <w:b w:val="0"/>
          <w:i w:val="0"/>
          <w:sz w:val="24"/>
        </w:rPr>
        <w:t>3. Lock A. ASP.NET Core in Action, 3rd Edition. — Shelter Island: Manning Publications, 2023. — 840 с.</w:t>
      </w:r>
    </w:p>
    <w:p>
      <w:pPr>
        <w:spacing w:line="240" w:lineRule="auto" w:before="0" w:after="60"/>
        <w:ind w:left="709" w:hanging="709"/>
        <w:jc w:val="both"/>
      </w:pPr>
      <w:r>
        <w:rPr>
          <w:rFonts w:ascii="Times New Roman" w:hAnsi="Times New Roman" w:cs="Times New Roman"/>
          <w:rFonts w:ascii="Times New Roman" w:hAnsi="Times New Roman"/>
          <w:b w:val="0"/>
          <w:i w:val="0"/>
          <w:sz w:val="24"/>
        </w:rPr>
        <w:t>4. Microsoft. Официальная документация ASP.NET Core. — https://docs.microsoft.com/aspnet/core (мазмұнға кіру күні: 15.03.2025).</w:t>
      </w:r>
    </w:p>
    <w:p>
      <w:pPr>
        <w:spacing w:line="240" w:lineRule="auto" w:before="0" w:after="60"/>
        <w:ind w:left="709" w:hanging="709"/>
        <w:jc w:val="both"/>
      </w:pPr>
      <w:r>
        <w:rPr>
          <w:rFonts w:ascii="Times New Roman" w:hAnsi="Times New Roman" w:cs="Times New Roman"/>
          <w:rFonts w:ascii="Times New Roman" w:hAnsi="Times New Roman"/>
          <w:b w:val="0"/>
          <w:i w:val="0"/>
          <w:sz w:val="24"/>
        </w:rPr>
        <w:t>5. Microsoft. Entity Framework Core документациясы. — https://docs.microsoft.com/ef/core (мазмұнға кіру күні: 15.03.2025).</w:t>
      </w:r>
    </w:p>
    <w:p>
      <w:pPr>
        <w:spacing w:line="240" w:lineRule="auto" w:before="0" w:after="60"/>
        <w:ind w:left="709" w:hanging="709"/>
        <w:jc w:val="both"/>
      </w:pPr>
      <w:r>
        <w:rPr>
          <w:rFonts w:ascii="Times New Roman" w:hAnsi="Times New Roman" w:cs="Times New Roman"/>
          <w:rFonts w:ascii="Times New Roman" w:hAnsi="Times New Roman"/>
          <w:b w:val="0"/>
          <w:i w:val="0"/>
          <w:sz w:val="24"/>
        </w:rPr>
        <w:t>6. Microsoft. ASP.NET Core Identity документациясы. — https://docs.microsoft.com/aspnet/core/security/authentication/identity (мазмұнға кіру күні: 20.03.2025).</w:t>
      </w:r>
    </w:p>
    <w:p>
      <w:pPr>
        <w:spacing w:line="240" w:lineRule="auto" w:before="0" w:after="60"/>
        <w:ind w:left="709" w:hanging="709"/>
        <w:jc w:val="both"/>
      </w:pPr>
      <w:r>
        <w:rPr>
          <w:rFonts w:ascii="Times New Roman" w:hAnsi="Times New Roman" w:cs="Times New Roman"/>
          <w:rFonts w:ascii="Times New Roman" w:hAnsi="Times New Roman"/>
          <w:b w:val="0"/>
          <w:i w:val="0"/>
          <w:sz w:val="24"/>
        </w:rPr>
        <w:t>7. Leaflet. An open-source JavaScript library for mobile-friendly interactive maps. — https://leafletjs.com (мазмұнға кіру күні: 22.03.2025).</w:t>
      </w:r>
    </w:p>
    <w:p>
      <w:pPr>
        <w:spacing w:line="240" w:lineRule="auto" w:before="0" w:after="60"/>
        <w:ind w:left="709" w:hanging="709"/>
        <w:jc w:val="both"/>
      </w:pPr>
      <w:r>
        <w:rPr>
          <w:rFonts w:ascii="Times New Roman" w:hAnsi="Times New Roman" w:cs="Times New Roman"/>
          <w:rFonts w:ascii="Times New Roman" w:hAnsi="Times New Roman"/>
          <w:b w:val="0"/>
          <w:i w:val="0"/>
          <w:sz w:val="24"/>
        </w:rPr>
        <w:t>8. Serilog Contributors. Simple .NET logging with fully-structured events. — https://serilog.net (мазмұнға кіру күні: 22.03.2025).</w:t>
      </w:r>
    </w:p>
    <w:p>
      <w:pPr>
        <w:spacing w:line="240" w:lineRule="auto" w:before="0" w:after="60"/>
        <w:ind w:left="709" w:hanging="709"/>
        <w:jc w:val="both"/>
      </w:pPr>
      <w:r>
        <w:rPr>
          <w:rFonts w:ascii="Times New Roman" w:hAnsi="Times New Roman" w:cs="Times New Roman"/>
          <w:rFonts w:ascii="Times New Roman" w:hAnsi="Times New Roman"/>
          <w:b w:val="0"/>
          <w:i w:val="0"/>
          <w:sz w:val="24"/>
        </w:rPr>
        <w:t>9. Bootstrap Team. Bootstrap 5 — The world's most popular front-end open source toolkit. — https://getbootstrap.com/docs/5.3 (мазмұнға кіру күні: 01.04.2025).</w:t>
      </w:r>
    </w:p>
    <w:p>
      <w:pPr>
        <w:spacing w:line="240" w:lineRule="auto" w:before="0" w:after="60"/>
        <w:ind w:left="709" w:hanging="709"/>
        <w:jc w:val="both"/>
      </w:pPr>
      <w:r>
        <w:rPr>
          <w:rFonts w:ascii="Times New Roman" w:hAnsi="Times New Roman" w:cs="Times New Roman"/>
          <w:rFonts w:ascii="Times New Roman" w:hAnsi="Times New Roman"/>
          <w:b w:val="0"/>
          <w:i w:val="0"/>
          <w:sz w:val="24"/>
        </w:rPr>
        <w:t>10. Microsoft. SQL Server документациясы. — https://docs.microsoft.com/sql/sql-server (мазмұнға кіру күні: 01.04.2025).</w:t>
      </w:r>
    </w:p>
    <w:p>
      <w:r>
        <w:br w:type="page"/>
      </w:r>
    </w:p>
    <w:p>
      <w:pPr>
        <w:spacing w:line="240" w:lineRule="auto" w:before="200" w:after="100"/>
        <w:jc w:val="left"/>
      </w:pPr>
      <w:r>
        <w:rPr>
          <w:rFonts w:ascii="Times New Roman" w:hAnsi="Times New Roman" w:cs="Times New Roman"/>
          <w:rFonts w:ascii="Times New Roman" w:hAnsi="Times New Roman"/>
          <w:b/>
          <w:i w:val="0"/>
          <w:sz w:val="28"/>
        </w:rPr>
        <w:t>ҚОСЫМША</w:t>
      </w:r>
    </w:p>
    <w:p>
      <w:pPr>
        <w:spacing w:line="240" w:lineRule="auto" w:before="120" w:after="60"/>
        <w:jc w:val="left"/>
      </w:pPr>
      <w:r>
        <w:rPr>
          <w:rFonts w:ascii="Times New Roman" w:hAnsi="Times New Roman" w:cs="Times New Roman"/>
          <w:rFonts w:ascii="Times New Roman" w:hAnsi="Times New Roman"/>
          <w:b/>
          <w:i w:val="0"/>
          <w:sz w:val="24"/>
        </w:rPr>
        <w:t>Қосымша А. Proposal ORM моделінің толық коды</w:t>
      </w:r>
    </w:p>
    <w:p>
      <w:pPr>
        <w:spacing w:line="240" w:lineRule="auto" w:before="0" w:after="20"/>
        <w:ind w:left="709"/>
        <w:jc w:val="left"/>
      </w:pPr>
      <w:r>
        <w:rPr>
          <w:rFonts w:ascii="Courier New" w:hAnsi="Courier New" w:cs="Courier New"/>
          <w:rFonts w:ascii="Courier New" w:hAnsi="Courier New"/>
          <w:sz w:val="20"/>
        </w:rPr>
        <w:t>public class Proposal : EntityBase</w:t>
      </w:r>
    </w:p>
    <w:p>
      <w:pPr>
        <w:spacing w:line="240" w:lineRule="auto" w:before="0" w:after="20"/>
        <w:ind w:left="709"/>
        <w:jc w:val="left"/>
      </w:pPr>
      <w:r>
        <w:rPr>
          <w:rFonts w:ascii="Courier New" w:hAnsi="Courier New" w:cs="Courier New"/>
          <w:rFonts w:ascii="Courier New" w:hAnsi="Courier New"/>
          <w:sz w:val="20"/>
        </w:rPr>
        <w:t>{</w:t>
      </w:r>
    </w:p>
    <w:p>
      <w:pPr>
        <w:spacing w:line="240" w:lineRule="auto" w:before="0" w:after="20"/>
        <w:ind w:left="709"/>
        <w:jc w:val="left"/>
      </w:pPr>
      <w:r>
        <w:rPr>
          <w:rFonts w:ascii="Courier New" w:hAnsi="Courier New" w:cs="Courier New"/>
          <w:rFonts w:ascii="Courier New" w:hAnsi="Courier New"/>
          <w:sz w:val="20"/>
        </w:rPr>
        <w:t xml:space="preserve">    public int? DistrictId { get; set; }    // FK -&gt; District</w:t>
      </w:r>
    </w:p>
    <w:p>
      <w:pPr>
        <w:spacing w:line="240" w:lineRule="auto" w:before="0" w:after="20"/>
        <w:ind w:left="709"/>
        <w:jc w:val="left"/>
      </w:pPr>
      <w:r>
        <w:rPr>
          <w:rFonts w:ascii="Courier New" w:hAnsi="Courier New" w:cs="Courier New"/>
          <w:rFonts w:ascii="Courier New" w:hAnsi="Courier New"/>
          <w:sz w:val="20"/>
        </w:rPr>
        <w:t xml:space="preserve">    public District? District { get; set; }</w:t>
      </w:r>
    </w:p>
    <w:p>
      <w:pPr>
        <w:spacing w:line="240" w:lineRule="auto" w:before="0" w:after="20"/>
        <w:ind w:left="709"/>
        <w:jc w:val="left"/>
      </w:pPr>
      <w:r>
        <w:rPr>
          <w:rFonts w:ascii="Courier New" w:hAnsi="Courier New" w:cs="Courier New"/>
          <w:rFonts w:ascii="Courier New" w:hAnsi="Courier New"/>
          <w:sz w:val="20"/>
        </w:rPr>
        <w:t xml:space="preserve">    public int? CategoryId { get; set; }    // FK -&gt; Category</w:t>
      </w:r>
    </w:p>
    <w:p>
      <w:pPr>
        <w:spacing w:line="240" w:lineRule="auto" w:before="0" w:after="20"/>
        <w:ind w:left="709"/>
        <w:jc w:val="left"/>
      </w:pPr>
      <w:r>
        <w:rPr>
          <w:rFonts w:ascii="Courier New" w:hAnsi="Courier New" w:cs="Courier New"/>
          <w:rFonts w:ascii="Courier New" w:hAnsi="Courier New"/>
          <w:sz w:val="20"/>
        </w:rPr>
        <w:t xml:space="preserve">    public Category? Category { get; set; }</w:t>
      </w:r>
    </w:p>
    <w:p>
      <w:pPr>
        <w:spacing w:line="240" w:lineRule="auto" w:before="0" w:after="20"/>
        <w:ind w:left="709"/>
        <w:jc w:val="left"/>
      </w:pPr>
      <w:r>
        <w:rPr>
          <w:rFonts w:ascii="Courier New" w:hAnsi="Courier New" w:cs="Courier New"/>
          <w:rFonts w:ascii="Courier New" w:hAnsi="Courier New"/>
          <w:sz w:val="20"/>
        </w:rPr>
        <w:t xml:space="preserve">    public string? DescriptionShort { get; set; }</w:t>
      </w:r>
    </w:p>
    <w:p>
      <w:pPr>
        <w:spacing w:line="240" w:lineRule="auto" w:before="0" w:after="20"/>
        <w:ind w:left="709"/>
        <w:jc w:val="left"/>
      </w:pPr>
      <w:r>
        <w:rPr>
          <w:rFonts w:ascii="Courier New" w:hAnsi="Courier New" w:cs="Courier New"/>
          <w:rFonts w:ascii="Courier New" w:hAnsi="Courier New"/>
          <w:sz w:val="20"/>
        </w:rPr>
        <w:t xml:space="preserve">    public string? Description { get; set; }</w:t>
      </w:r>
    </w:p>
    <w:p>
      <w:pPr>
        <w:spacing w:line="240" w:lineRule="auto" w:before="0" w:after="20"/>
        <w:ind w:left="709"/>
        <w:jc w:val="left"/>
      </w:pPr>
      <w:r>
        <w:rPr>
          <w:rFonts w:ascii="Courier New" w:hAnsi="Courier New" w:cs="Courier New"/>
          <w:rFonts w:ascii="Courier New" w:hAnsi="Courier New"/>
          <w:sz w:val="20"/>
        </w:rPr>
        <w:t xml:space="preserve">    public ProposalStatusEnum Status { get; set; }</w:t>
      </w:r>
    </w:p>
    <w:p>
      <w:pPr>
        <w:spacing w:line="240" w:lineRule="auto" w:before="0" w:after="20"/>
        <w:ind w:left="709"/>
        <w:jc w:val="left"/>
      </w:pPr>
      <w:r>
        <w:rPr>
          <w:rFonts w:ascii="Courier New" w:hAnsi="Courier New" w:cs="Courier New"/>
          <w:rFonts w:ascii="Courier New" w:hAnsi="Courier New"/>
          <w:sz w:val="20"/>
        </w:rPr>
        <w:t xml:space="preserve">    public int LikesCount { get; set; }</w:t>
      </w:r>
    </w:p>
    <w:p>
      <w:pPr>
        <w:spacing w:line="240" w:lineRule="auto" w:before="0" w:after="20"/>
        <w:ind w:left="709"/>
        <w:jc w:val="left"/>
      </w:pPr>
      <w:r>
        <w:rPr>
          <w:rFonts w:ascii="Courier New" w:hAnsi="Courier New" w:cs="Courier New"/>
          <w:rFonts w:ascii="Courier New" w:hAnsi="Courier New"/>
          <w:sz w:val="20"/>
        </w:rPr>
        <w:t xml:space="preserve">    public int DislikesCount { get; set; }</w:t>
      </w:r>
    </w:p>
    <w:p>
      <w:pPr>
        <w:spacing w:line="240" w:lineRule="auto" w:before="0" w:after="20"/>
        <w:ind w:left="709"/>
        <w:jc w:val="left"/>
      </w:pPr>
      <w:r>
        <w:rPr>
          <w:rFonts w:ascii="Courier New" w:hAnsi="Courier New" w:cs="Courier New"/>
          <w:rFonts w:ascii="Courier New" w:hAnsi="Courier New"/>
          <w:sz w:val="20"/>
        </w:rPr>
        <w:t xml:space="preserve">    public string? AuthorId { get; set; }   // FK -&gt; IdentityUser</w:t>
      </w:r>
    </w:p>
    <w:p>
      <w:pPr>
        <w:spacing w:line="240" w:lineRule="auto" w:before="0" w:after="20"/>
        <w:ind w:left="709"/>
        <w:jc w:val="left"/>
      </w:pPr>
      <w:r>
        <w:rPr>
          <w:rFonts w:ascii="Courier New" w:hAnsi="Courier New" w:cs="Courier New"/>
          <w:rFonts w:ascii="Courier New" w:hAnsi="Courier New"/>
          <w:sz w:val="20"/>
        </w:rPr>
        <w:t xml:space="preserve">    public ICollection&lt;Vote&gt;? Votes { get; set; }</w:t>
      </w:r>
    </w:p>
    <w:p>
      <w:pPr>
        <w:spacing w:line="240" w:lineRule="auto" w:before="0" w:after="20"/>
        <w:ind w:left="709"/>
        <w:jc w:val="left"/>
      </w:pPr>
      <w:r>
        <w:rPr>
          <w:rFonts w:ascii="Courier New" w:hAnsi="Courier New" w:cs="Courier New"/>
          <w:rFonts w:ascii="Courier New" w:hAnsi="Courier New"/>
          <w:sz w:val="20"/>
        </w:rPr>
        <w:t xml:space="preserve">    public ICollection&lt;Media&gt;? Media { get; set; }</w:t>
      </w:r>
    </w:p>
    <w:p>
      <w:pPr>
        <w:spacing w:line="240" w:lineRule="auto" w:before="0" w:after="20"/>
        <w:ind w:left="709"/>
        <w:jc w:val="left"/>
      </w:pPr>
      <w:r>
        <w:rPr>
          <w:rFonts w:ascii="Courier New" w:hAnsi="Courier New" w:cs="Courier New"/>
          <w:rFonts w:ascii="Courier New" w:hAnsi="Courier New"/>
          <w:sz w:val="20"/>
        </w:rPr>
        <w:t xml:space="preserve">    public ICollection&lt;AdminResponse&gt;? AdminResponses { get; set; }</w:t>
      </w:r>
    </w:p>
    <w:p>
      <w:pPr>
        <w:spacing w:line="240" w:lineRule="auto" w:before="0" w:after="20"/>
        <w:ind w:left="709"/>
        <w:jc w:val="left"/>
      </w:pPr>
      <w:r>
        <w:rPr>
          <w:rFonts w:ascii="Courier New" w:hAnsi="Courier New" w:cs="Courier New"/>
          <w:rFonts w:ascii="Courier New" w:hAnsi="Courier New"/>
          <w:sz w:val="20"/>
        </w:rPr>
        <w:t>}</w:t>
      </w:r>
    </w:p>
    <w:p>
      <w:pPr>
        <w:spacing w:line="240" w:lineRule="auto" w:before="0" w:after="0"/>
      </w:pPr>
    </w:p>
    <w:p>
      <w:pPr>
        <w:spacing w:line="240" w:lineRule="auto" w:before="120" w:after="60"/>
        <w:jc w:val="left"/>
      </w:pPr>
      <w:r>
        <w:rPr>
          <w:rFonts w:ascii="Times New Roman" w:hAnsi="Times New Roman" w:cs="Times New Roman"/>
          <w:rFonts w:ascii="Times New Roman" w:hAnsi="Times New Roman"/>
          <w:b/>
          <w:i w:val="0"/>
          <w:sz w:val="24"/>
        </w:rPr>
        <w:t>Қосымша Б. ProposalStatusEnum мәртебелер тізімі</w:t>
      </w:r>
    </w:p>
    <w:p>
      <w:pPr>
        <w:spacing w:line="240" w:lineRule="auto" w:before="0" w:after="20"/>
        <w:ind w:left="709"/>
        <w:jc w:val="left"/>
      </w:pPr>
      <w:r>
        <w:rPr>
          <w:rFonts w:ascii="Courier New" w:hAnsi="Courier New" w:cs="Courier New"/>
          <w:rFonts w:ascii="Courier New" w:hAnsi="Courier New"/>
          <w:sz w:val="20"/>
        </w:rPr>
        <w:t>public enum ProposalStatusEnum</w:t>
      </w:r>
    </w:p>
    <w:p>
      <w:pPr>
        <w:spacing w:line="240" w:lineRule="auto" w:before="0" w:after="20"/>
        <w:ind w:left="709"/>
        <w:jc w:val="left"/>
      </w:pPr>
      <w:r>
        <w:rPr>
          <w:rFonts w:ascii="Courier New" w:hAnsi="Courier New" w:cs="Courier New"/>
          <w:rFonts w:ascii="Courier New" w:hAnsi="Courier New"/>
          <w:sz w:val="20"/>
        </w:rPr>
        <w:t>{</w:t>
      </w:r>
    </w:p>
    <w:p>
      <w:pPr>
        <w:spacing w:line="240" w:lineRule="auto" w:before="0" w:after="20"/>
        <w:ind w:left="709"/>
        <w:jc w:val="left"/>
      </w:pPr>
      <w:r>
        <w:rPr>
          <w:rFonts w:ascii="Courier New" w:hAnsi="Courier New" w:cs="Courier New"/>
          <w:rFonts w:ascii="Courier New" w:hAnsi="Courier New"/>
          <w:sz w:val="20"/>
        </w:rPr>
        <w:t xml:space="preserve">    Pending     = 0,  // Қарастырылуда</w:t>
      </w:r>
    </w:p>
    <w:p>
      <w:pPr>
        <w:spacing w:line="240" w:lineRule="auto" w:before="0" w:after="20"/>
        <w:ind w:left="709"/>
        <w:jc w:val="left"/>
      </w:pPr>
      <w:r>
        <w:rPr>
          <w:rFonts w:ascii="Courier New" w:hAnsi="Courier New" w:cs="Courier New"/>
          <w:rFonts w:ascii="Courier New" w:hAnsi="Courier New"/>
          <w:sz w:val="20"/>
        </w:rPr>
        <w:t xml:space="preserve">    Accepted    = 1,  // Қабылданды</w:t>
      </w:r>
    </w:p>
    <w:p>
      <w:pPr>
        <w:spacing w:line="240" w:lineRule="auto" w:before="0" w:after="20"/>
        <w:ind w:left="709"/>
        <w:jc w:val="left"/>
      </w:pPr>
      <w:r>
        <w:rPr>
          <w:rFonts w:ascii="Courier New" w:hAnsi="Courier New" w:cs="Courier New"/>
          <w:rFonts w:ascii="Courier New" w:hAnsi="Courier New"/>
          <w:sz w:val="20"/>
        </w:rPr>
        <w:t xml:space="preserve">    Implemented = 2,  // Іске асырылды</w:t>
      </w:r>
    </w:p>
    <w:p>
      <w:pPr>
        <w:spacing w:line="240" w:lineRule="auto" w:before="0" w:after="20"/>
        <w:ind w:left="709"/>
        <w:jc w:val="left"/>
      </w:pPr>
      <w:r>
        <w:rPr>
          <w:rFonts w:ascii="Courier New" w:hAnsi="Courier New" w:cs="Courier New"/>
          <w:rFonts w:ascii="Courier New" w:hAnsi="Courier New"/>
          <w:sz w:val="20"/>
        </w:rPr>
        <w:t xml:space="preserve">    Rejected    = 3,  // Қабылданбады</w:t>
      </w:r>
    </w:p>
    <w:p>
      <w:pPr>
        <w:spacing w:line="240" w:lineRule="auto" w:before="0" w:after="20"/>
        <w:ind w:left="709"/>
        <w:jc w:val="left"/>
      </w:pPr>
      <w:r>
        <w:rPr>
          <w:rFonts w:ascii="Courier New" w:hAnsi="Courier New" w:cs="Courier New"/>
          <w:rFonts w:ascii="Courier New" w:hAnsi="Courier New"/>
          <w:sz w:val="20"/>
        </w:rPr>
        <w:t>}</w:t>
      </w:r>
    </w:p>
    <w:p>
      <w:pPr>
        <w:spacing w:line="240" w:lineRule="auto" w:before="0" w:after="0"/>
      </w:pPr>
    </w:p>
    <w:p>
      <w:pPr>
        <w:spacing w:line="240" w:lineRule="auto" w:before="120" w:after="60"/>
        <w:jc w:val="left"/>
      </w:pPr>
      <w:r>
        <w:rPr>
          <w:rFonts w:ascii="Times New Roman" w:hAnsi="Times New Roman" w:cs="Times New Roman"/>
          <w:rFonts w:ascii="Times New Roman" w:hAnsi="Times New Roman"/>
          <w:b/>
          <w:i w:val="0"/>
          <w:sz w:val="24"/>
        </w:rPr>
        <w:t>Қосымша В. EFProposalsRepository.GetProposalsAsync() коды</w:t>
      </w:r>
    </w:p>
    <w:p>
      <w:pPr>
        <w:spacing w:line="240" w:lineRule="auto" w:before="0" w:after="20"/>
        <w:ind w:left="709"/>
        <w:jc w:val="left"/>
      </w:pPr>
      <w:r>
        <w:rPr>
          <w:rFonts w:ascii="Courier New" w:hAnsi="Courier New" w:cs="Courier New"/>
          <w:rFonts w:ascii="Courier New" w:hAnsi="Courier New"/>
          <w:sz w:val="20"/>
        </w:rPr>
        <w:t>public async Task&lt;IEnumerable&lt;Proposal&gt;&gt; GetProposalsAsync(</w:t>
      </w:r>
    </w:p>
    <w:p>
      <w:pPr>
        <w:spacing w:line="240" w:lineRule="auto" w:before="0" w:after="20"/>
        <w:ind w:left="709"/>
        <w:jc w:val="left"/>
      </w:pPr>
      <w:r>
        <w:rPr>
          <w:rFonts w:ascii="Courier New" w:hAnsi="Courier New" w:cs="Courier New"/>
          <w:rFonts w:ascii="Courier New" w:hAnsi="Courier New"/>
          <w:sz w:val="20"/>
        </w:rPr>
        <w:t xml:space="preserve">    int? districtId, int? categoryId, string? search, string? sort)</w:t>
      </w:r>
    </w:p>
    <w:p>
      <w:pPr>
        <w:spacing w:line="240" w:lineRule="auto" w:before="0" w:after="20"/>
        <w:ind w:left="709"/>
        <w:jc w:val="left"/>
      </w:pPr>
      <w:r>
        <w:rPr>
          <w:rFonts w:ascii="Courier New" w:hAnsi="Courier New" w:cs="Courier New"/>
          <w:rFonts w:ascii="Courier New" w:hAnsi="Courier New"/>
          <w:sz w:val="20"/>
        </w:rPr>
        <w:t>{</w:t>
      </w:r>
    </w:p>
    <w:p>
      <w:pPr>
        <w:spacing w:line="240" w:lineRule="auto" w:before="0" w:after="20"/>
        <w:ind w:left="709"/>
        <w:jc w:val="left"/>
      </w:pPr>
      <w:r>
        <w:rPr>
          <w:rFonts w:ascii="Courier New" w:hAnsi="Courier New" w:cs="Courier New"/>
          <w:rFonts w:ascii="Courier New" w:hAnsi="Courier New"/>
          <w:sz w:val="20"/>
        </w:rPr>
        <w:t xml:space="preserve">    var query = _context.Proposals</w:t>
      </w:r>
    </w:p>
    <w:p>
      <w:pPr>
        <w:spacing w:line="240" w:lineRule="auto" w:before="0" w:after="20"/>
        <w:ind w:left="709"/>
        <w:jc w:val="left"/>
      </w:pPr>
      <w:r>
        <w:rPr>
          <w:rFonts w:ascii="Courier New" w:hAnsi="Courier New" w:cs="Courier New"/>
          <w:rFonts w:ascii="Courier New" w:hAnsi="Courier New"/>
          <w:sz w:val="20"/>
        </w:rPr>
        <w:t xml:space="preserve">        .Include(p =&gt; p.District)</w:t>
      </w:r>
    </w:p>
    <w:p>
      <w:pPr>
        <w:spacing w:line="240" w:lineRule="auto" w:before="0" w:after="20"/>
        <w:ind w:left="709"/>
        <w:jc w:val="left"/>
      </w:pPr>
      <w:r>
        <w:rPr>
          <w:rFonts w:ascii="Courier New" w:hAnsi="Courier New" w:cs="Courier New"/>
          <w:rFonts w:ascii="Courier New" w:hAnsi="Courier New"/>
          <w:sz w:val="20"/>
        </w:rPr>
        <w:t xml:space="preserve">        .Include(p =&gt; p.Category)</w:t>
      </w:r>
    </w:p>
    <w:p>
      <w:pPr>
        <w:spacing w:line="240" w:lineRule="auto" w:before="0" w:after="20"/>
        <w:ind w:left="709"/>
        <w:jc w:val="left"/>
      </w:pPr>
      <w:r>
        <w:rPr>
          <w:rFonts w:ascii="Courier New" w:hAnsi="Courier New" w:cs="Courier New"/>
          <w:rFonts w:ascii="Courier New" w:hAnsi="Courier New"/>
          <w:sz w:val="20"/>
        </w:rPr>
        <w:t xml:space="preserve">        .Include(p =&gt; p.Author)</w:t>
      </w:r>
    </w:p>
    <w:p>
      <w:pPr>
        <w:spacing w:line="240" w:lineRule="auto" w:before="0" w:after="20"/>
        <w:ind w:left="709"/>
        <w:jc w:val="left"/>
      </w:pPr>
      <w:r>
        <w:rPr>
          <w:rFonts w:ascii="Courier New" w:hAnsi="Courier New" w:cs="Courier New"/>
          <w:rFonts w:ascii="Courier New" w:hAnsi="Courier New"/>
          <w:sz w:val="20"/>
        </w:rPr>
        <w:t xml:space="preserve">        .AsQueryable();</w:t>
      </w:r>
    </w:p>
    <w:p>
      <w:pPr>
        <w:spacing w:line="240" w:lineRule="auto" w:before="0" w:after="20"/>
        <w:ind w:left="709"/>
        <w:jc w:val="left"/>
      </w:pPr>
      <w:r>
        <w:rPr>
          <w:rFonts w:ascii="Courier New" w:hAnsi="Courier New" w:cs="Courier New"/>
          <w:rFonts w:ascii="Courier New" w:hAnsi="Courier New"/>
          <w:sz w:val="20"/>
        </w:rPr>
      </w:r>
    </w:p>
    <w:p>
      <w:pPr>
        <w:spacing w:line="240" w:lineRule="auto" w:before="0" w:after="20"/>
        <w:ind w:left="709"/>
        <w:jc w:val="left"/>
      </w:pPr>
      <w:r>
        <w:rPr>
          <w:rFonts w:ascii="Courier New" w:hAnsi="Courier New" w:cs="Courier New"/>
          <w:rFonts w:ascii="Courier New" w:hAnsi="Courier New"/>
          <w:sz w:val="20"/>
        </w:rPr>
        <w:t xml:space="preserve">    if (districtId.HasValue)</w:t>
      </w:r>
    </w:p>
    <w:p>
      <w:pPr>
        <w:spacing w:line="240" w:lineRule="auto" w:before="0" w:after="20"/>
        <w:ind w:left="709"/>
        <w:jc w:val="left"/>
      </w:pPr>
      <w:r>
        <w:rPr>
          <w:rFonts w:ascii="Courier New" w:hAnsi="Courier New" w:cs="Courier New"/>
          <w:rFonts w:ascii="Courier New" w:hAnsi="Courier New"/>
          <w:sz w:val="20"/>
        </w:rPr>
        <w:t xml:space="preserve">        query = query.Where(p =&gt; p.DistrictId == districtId);</w:t>
      </w:r>
    </w:p>
    <w:p>
      <w:pPr>
        <w:spacing w:line="240" w:lineRule="auto" w:before="0" w:after="20"/>
        <w:ind w:left="709"/>
        <w:jc w:val="left"/>
      </w:pPr>
      <w:r>
        <w:rPr>
          <w:rFonts w:ascii="Courier New" w:hAnsi="Courier New" w:cs="Courier New"/>
          <w:rFonts w:ascii="Courier New" w:hAnsi="Courier New"/>
          <w:sz w:val="20"/>
        </w:rPr>
        <w:t xml:space="preserve">    if (!string.IsNullOrWhiteSpace(search))</w:t>
      </w:r>
    </w:p>
    <w:p>
      <w:pPr>
        <w:spacing w:line="240" w:lineRule="auto" w:before="0" w:after="20"/>
        <w:ind w:left="709"/>
        <w:jc w:val="left"/>
      </w:pPr>
      <w:r>
        <w:rPr>
          <w:rFonts w:ascii="Courier New" w:hAnsi="Courier New" w:cs="Courier New"/>
          <w:rFonts w:ascii="Courier New" w:hAnsi="Courier New"/>
          <w:sz w:val="20"/>
        </w:rPr>
        <w:t xml:space="preserve">        query = query.Where(p =&gt; p.Title!.Contains(search));</w:t>
      </w:r>
    </w:p>
    <w:p>
      <w:pPr>
        <w:spacing w:line="240" w:lineRule="auto" w:before="0" w:after="20"/>
        <w:ind w:left="709"/>
        <w:jc w:val="left"/>
      </w:pPr>
      <w:r>
        <w:rPr>
          <w:rFonts w:ascii="Courier New" w:hAnsi="Courier New" w:cs="Courier New"/>
          <w:rFonts w:ascii="Courier New" w:hAnsi="Courier New"/>
          <w:sz w:val="20"/>
        </w:rPr>
        <w:t xml:space="preserve">    query = sort == "popular"</w:t>
      </w:r>
    </w:p>
    <w:p>
      <w:pPr>
        <w:spacing w:line="240" w:lineRule="auto" w:before="0" w:after="20"/>
        <w:ind w:left="709"/>
        <w:jc w:val="left"/>
      </w:pPr>
      <w:r>
        <w:rPr>
          <w:rFonts w:ascii="Courier New" w:hAnsi="Courier New" w:cs="Courier New"/>
          <w:rFonts w:ascii="Courier New" w:hAnsi="Courier New"/>
          <w:sz w:val="20"/>
        </w:rPr>
        <w:t xml:space="preserve">        ? query.OrderByDescending(p =&gt; p.LikesCount)</w:t>
      </w:r>
    </w:p>
    <w:p>
      <w:pPr>
        <w:spacing w:line="240" w:lineRule="auto" w:before="0" w:after="20"/>
        <w:ind w:left="709"/>
        <w:jc w:val="left"/>
      </w:pPr>
      <w:r>
        <w:rPr>
          <w:rFonts w:ascii="Courier New" w:hAnsi="Courier New" w:cs="Courier New"/>
          <w:rFonts w:ascii="Courier New" w:hAnsi="Courier New"/>
          <w:sz w:val="20"/>
        </w:rPr>
        <w:t xml:space="preserve">        : query.OrderByDescending(p =&gt; p.DateCreated);</w:t>
      </w:r>
    </w:p>
    <w:p>
      <w:pPr>
        <w:spacing w:line="240" w:lineRule="auto" w:before="0" w:after="20"/>
        <w:ind w:left="709"/>
        <w:jc w:val="left"/>
      </w:pPr>
      <w:r>
        <w:rPr>
          <w:rFonts w:ascii="Courier New" w:hAnsi="Courier New" w:cs="Courier New"/>
          <w:rFonts w:ascii="Courier New" w:hAnsi="Courier New"/>
          <w:sz w:val="20"/>
        </w:rPr>
        <w:t xml:space="preserve">    return await query.Take(50).ToListAsync();</w:t>
      </w:r>
    </w:p>
    <w:p>
      <w:pPr>
        <w:spacing w:line="240" w:lineRule="auto" w:before="0" w:after="20"/>
        <w:ind w:left="709"/>
        <w:jc w:val="left"/>
      </w:pPr>
      <w:r>
        <w:rPr>
          <w:rFonts w:ascii="Courier New" w:hAnsi="Courier New" w:cs="Courier New"/>
          <w:rFonts w:ascii="Courier New" w:hAnsi="Courier New"/>
          <w:sz w:val="20"/>
        </w:rPr>
        <w:t>}</w:t>
      </w:r>
    </w:p>
    <w:sectPr w:rsidR="00FC693F" w:rsidRPr="0006063C" w:rsidSect="00034616">
      <w:pgSz w:w="12240" w:h="15840"/>
      <w:pgMar w:top="850" w:right="56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