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B33E" w14:textId="1EE46F21" w:rsidR="009E43A2" w:rsidRPr="000174E4" w:rsidRDefault="000174E4" w:rsidP="000174E4">
      <w:pPr>
        <w:jc w:val="center"/>
        <w:rPr>
          <w:rFonts w:ascii="Arial" w:hAnsi="Arial" w:cs="Arial"/>
          <w:b/>
          <w:bCs/>
          <w:sz w:val="32"/>
          <w:szCs w:val="32"/>
        </w:rPr>
      </w:pPr>
      <w:r w:rsidRPr="000174E4">
        <w:rPr>
          <w:rFonts w:ascii="Arial" w:hAnsi="Arial" w:cs="Arial"/>
          <w:b/>
          <w:bCs/>
          <w:sz w:val="32"/>
          <w:szCs w:val="32"/>
        </w:rPr>
        <w:t>Design ideas for an enhance Gradebook class.</w:t>
      </w:r>
    </w:p>
    <w:p w14:paraId="3C8806ED" w14:textId="497E85F1" w:rsidR="000174E4" w:rsidRDefault="000174E4">
      <w:pPr>
        <w:rPr>
          <w:rFonts w:ascii="Arial" w:hAnsi="Arial" w:cs="Arial"/>
        </w:rPr>
      </w:pPr>
    </w:p>
    <w:p w14:paraId="15E55235" w14:textId="58A54709" w:rsidR="000174E4" w:rsidRPr="000174E4" w:rsidRDefault="000174E4">
      <w:pPr>
        <w:rPr>
          <w:rFonts w:ascii="Arial" w:hAnsi="Arial" w:cs="Arial"/>
          <w:b/>
          <w:bCs/>
          <w:sz w:val="24"/>
          <w:szCs w:val="24"/>
        </w:rPr>
      </w:pPr>
      <w:r w:rsidRPr="000174E4">
        <w:rPr>
          <w:rFonts w:ascii="Arial" w:hAnsi="Arial" w:cs="Arial"/>
          <w:b/>
          <w:bCs/>
          <w:sz w:val="24"/>
          <w:szCs w:val="24"/>
        </w:rPr>
        <w:t>Design Goals:</w:t>
      </w:r>
    </w:p>
    <w:p w14:paraId="57A31543" w14:textId="3EF89747" w:rsidR="000174E4" w:rsidRDefault="000174E4" w:rsidP="000174E4">
      <w:pPr>
        <w:pStyle w:val="ListParagraph"/>
        <w:numPr>
          <w:ilvl w:val="0"/>
          <w:numId w:val="1"/>
        </w:numPr>
        <w:rPr>
          <w:rFonts w:ascii="Arial" w:hAnsi="Arial" w:cs="Arial"/>
        </w:rPr>
      </w:pPr>
      <w:r>
        <w:rPr>
          <w:rFonts w:ascii="Arial" w:hAnsi="Arial" w:cs="Arial"/>
        </w:rPr>
        <w:t>Represent a grade book like the one supported by Brightspace</w:t>
      </w:r>
      <w:r>
        <w:rPr>
          <w:rFonts w:ascii="Arial" w:hAnsi="Arial" w:cs="Arial"/>
        </w:rPr>
        <w:br/>
      </w:r>
    </w:p>
    <w:p w14:paraId="768EE249" w14:textId="2B4689D7" w:rsidR="000174E4" w:rsidRDefault="000174E4" w:rsidP="000174E4">
      <w:pPr>
        <w:pStyle w:val="ListParagraph"/>
        <w:numPr>
          <w:ilvl w:val="0"/>
          <w:numId w:val="1"/>
        </w:numPr>
        <w:rPr>
          <w:rFonts w:ascii="Arial" w:hAnsi="Arial" w:cs="Arial"/>
        </w:rPr>
      </w:pPr>
      <w:r>
        <w:rPr>
          <w:rFonts w:ascii="Arial" w:hAnsi="Arial" w:cs="Arial"/>
        </w:rPr>
        <w:t>Any number of students</w:t>
      </w:r>
      <w:r>
        <w:rPr>
          <w:rFonts w:ascii="Arial" w:hAnsi="Arial" w:cs="Arial"/>
        </w:rPr>
        <w:br/>
      </w:r>
    </w:p>
    <w:p w14:paraId="4C22C569" w14:textId="1B89F083" w:rsidR="000174E4" w:rsidRDefault="000174E4" w:rsidP="000174E4">
      <w:pPr>
        <w:pStyle w:val="ListParagraph"/>
        <w:numPr>
          <w:ilvl w:val="0"/>
          <w:numId w:val="1"/>
        </w:numPr>
        <w:rPr>
          <w:rFonts w:ascii="Arial" w:hAnsi="Arial" w:cs="Arial"/>
        </w:rPr>
      </w:pPr>
      <w:r>
        <w:rPr>
          <w:rFonts w:ascii="Arial" w:hAnsi="Arial" w:cs="Arial"/>
        </w:rPr>
        <w:t>Any number of assessments</w:t>
      </w:r>
      <w:r>
        <w:rPr>
          <w:rFonts w:ascii="Arial" w:hAnsi="Arial" w:cs="Arial"/>
        </w:rPr>
        <w:br/>
      </w:r>
    </w:p>
    <w:p w14:paraId="10AC5968" w14:textId="77777777" w:rsidR="000174E4" w:rsidRDefault="000174E4" w:rsidP="000174E4">
      <w:pPr>
        <w:pStyle w:val="ListParagraph"/>
        <w:numPr>
          <w:ilvl w:val="0"/>
          <w:numId w:val="1"/>
        </w:numPr>
        <w:rPr>
          <w:rFonts w:ascii="Arial" w:hAnsi="Arial" w:cs="Arial"/>
        </w:rPr>
      </w:pPr>
      <w:r>
        <w:rPr>
          <w:rFonts w:ascii="Arial" w:hAnsi="Arial" w:cs="Arial"/>
        </w:rPr>
        <w:t>Each assessment has a numerical grade which may have a fractional part (use double)</w:t>
      </w:r>
      <w:r>
        <w:rPr>
          <w:rFonts w:ascii="Arial" w:hAnsi="Arial" w:cs="Arial"/>
        </w:rPr>
        <w:br/>
      </w:r>
    </w:p>
    <w:p w14:paraId="15DC7FC0" w14:textId="4269BF66" w:rsidR="000174E4" w:rsidRDefault="000174E4" w:rsidP="000174E4">
      <w:pPr>
        <w:pStyle w:val="ListParagraph"/>
        <w:numPr>
          <w:ilvl w:val="0"/>
          <w:numId w:val="1"/>
        </w:numPr>
        <w:rPr>
          <w:rFonts w:ascii="Arial" w:hAnsi="Arial" w:cs="Arial"/>
        </w:rPr>
      </w:pPr>
      <w:r>
        <w:rPr>
          <w:rFonts w:ascii="Arial" w:hAnsi="Arial" w:cs="Arial"/>
        </w:rPr>
        <w:t>Each student has a “current grade”. This is the weighted average of all their assessment grades (see below).</w:t>
      </w:r>
      <w:r>
        <w:rPr>
          <w:rFonts w:ascii="Arial" w:hAnsi="Arial" w:cs="Arial"/>
        </w:rPr>
        <w:br/>
      </w:r>
    </w:p>
    <w:p w14:paraId="710A39E5" w14:textId="693FFB69" w:rsidR="000174E4" w:rsidRDefault="000174E4" w:rsidP="000174E4">
      <w:pPr>
        <w:pStyle w:val="ListParagraph"/>
        <w:numPr>
          <w:ilvl w:val="0"/>
          <w:numId w:val="1"/>
        </w:numPr>
        <w:rPr>
          <w:rFonts w:ascii="Arial" w:hAnsi="Arial" w:cs="Arial"/>
        </w:rPr>
      </w:pPr>
      <w:r>
        <w:rPr>
          <w:rFonts w:ascii="Arial" w:hAnsi="Arial" w:cs="Arial"/>
        </w:rPr>
        <w:t>Each student has:</w:t>
      </w:r>
    </w:p>
    <w:p w14:paraId="569CE008" w14:textId="7C7D0888" w:rsidR="000174E4" w:rsidRDefault="000174E4" w:rsidP="000174E4">
      <w:pPr>
        <w:pStyle w:val="ListParagraph"/>
        <w:numPr>
          <w:ilvl w:val="1"/>
          <w:numId w:val="1"/>
        </w:numPr>
        <w:rPr>
          <w:rFonts w:ascii="Arial" w:hAnsi="Arial" w:cs="Arial"/>
        </w:rPr>
      </w:pPr>
      <w:r>
        <w:rPr>
          <w:rFonts w:ascii="Arial" w:hAnsi="Arial" w:cs="Arial"/>
        </w:rPr>
        <w:t>A unique student ID</w:t>
      </w:r>
    </w:p>
    <w:p w14:paraId="63BD4017" w14:textId="5FA72109" w:rsidR="000174E4" w:rsidRDefault="000174E4" w:rsidP="000174E4">
      <w:pPr>
        <w:pStyle w:val="ListParagraph"/>
        <w:numPr>
          <w:ilvl w:val="1"/>
          <w:numId w:val="1"/>
        </w:numPr>
        <w:rPr>
          <w:rFonts w:ascii="Arial" w:hAnsi="Arial" w:cs="Arial"/>
        </w:rPr>
      </w:pPr>
      <w:r>
        <w:rPr>
          <w:rFonts w:ascii="Arial" w:hAnsi="Arial" w:cs="Arial"/>
        </w:rPr>
        <w:t>First name</w:t>
      </w:r>
    </w:p>
    <w:p w14:paraId="29AB3BE0" w14:textId="6DE08A50" w:rsidR="000174E4" w:rsidRDefault="000174E4" w:rsidP="000174E4">
      <w:pPr>
        <w:pStyle w:val="ListParagraph"/>
        <w:numPr>
          <w:ilvl w:val="1"/>
          <w:numId w:val="1"/>
        </w:numPr>
        <w:rPr>
          <w:rFonts w:ascii="Arial" w:hAnsi="Arial" w:cs="Arial"/>
        </w:rPr>
      </w:pPr>
      <w:r>
        <w:rPr>
          <w:rFonts w:ascii="Arial" w:hAnsi="Arial" w:cs="Arial"/>
        </w:rPr>
        <w:t>List name</w:t>
      </w:r>
      <w:r>
        <w:rPr>
          <w:rFonts w:ascii="Arial" w:hAnsi="Arial" w:cs="Arial"/>
        </w:rPr>
        <w:br/>
      </w:r>
    </w:p>
    <w:p w14:paraId="7CE3D57B" w14:textId="77777777" w:rsidR="000174E4" w:rsidRDefault="000174E4" w:rsidP="000174E4">
      <w:pPr>
        <w:pStyle w:val="ListParagraph"/>
        <w:numPr>
          <w:ilvl w:val="0"/>
          <w:numId w:val="1"/>
        </w:numPr>
        <w:rPr>
          <w:rFonts w:ascii="Arial" w:hAnsi="Arial" w:cs="Arial"/>
        </w:rPr>
      </w:pPr>
      <w:r>
        <w:rPr>
          <w:rFonts w:ascii="Arial" w:hAnsi="Arial" w:cs="Arial"/>
        </w:rPr>
        <w:t>Each assessment has:</w:t>
      </w:r>
    </w:p>
    <w:p w14:paraId="1766679A" w14:textId="77777777" w:rsidR="000174E4" w:rsidRDefault="000174E4" w:rsidP="000174E4">
      <w:pPr>
        <w:pStyle w:val="ListParagraph"/>
        <w:numPr>
          <w:ilvl w:val="1"/>
          <w:numId w:val="1"/>
        </w:numPr>
        <w:rPr>
          <w:rFonts w:ascii="Arial" w:hAnsi="Arial" w:cs="Arial"/>
        </w:rPr>
      </w:pPr>
      <w:r>
        <w:rPr>
          <w:rFonts w:ascii="Arial" w:hAnsi="Arial" w:cs="Arial"/>
        </w:rPr>
        <w:t>A unique name (e.g., “Chapter 1 quiz)</w:t>
      </w:r>
    </w:p>
    <w:p w14:paraId="384A8D13" w14:textId="2F45C21B" w:rsidR="000174E4" w:rsidRPr="000174E4" w:rsidRDefault="000174E4" w:rsidP="000174E4">
      <w:pPr>
        <w:pStyle w:val="ListParagraph"/>
        <w:numPr>
          <w:ilvl w:val="1"/>
          <w:numId w:val="1"/>
        </w:numPr>
        <w:rPr>
          <w:rFonts w:ascii="Arial" w:hAnsi="Arial" w:cs="Arial"/>
        </w:rPr>
      </w:pPr>
      <w:r>
        <w:rPr>
          <w:rFonts w:ascii="Arial" w:hAnsi="Arial" w:cs="Arial"/>
        </w:rPr>
        <w:t>A weighting factor used to calculate the current grade.</w:t>
      </w:r>
      <w:r>
        <w:rPr>
          <w:rFonts w:ascii="Arial" w:hAnsi="Arial" w:cs="Arial"/>
        </w:rPr>
        <w:br/>
        <w:t>Some instructors use “maximum points possible” as a weighting factor, although this design supports any weighting factors. The only attribute of these values is there value relative to each other. So these weighting factors are equivalent:</w:t>
      </w:r>
      <w:r>
        <w:rPr>
          <w:rFonts w:ascii="Arial" w:hAnsi="Arial" w:cs="Arial"/>
        </w:rPr>
        <w:br/>
        <w:t>[10, 20, 20] and [30, 60, 60]</w:t>
      </w:r>
      <w:r>
        <w:rPr>
          <w:rFonts w:ascii="Arial" w:hAnsi="Arial" w:cs="Arial"/>
        </w:rPr>
        <w:br/>
        <w:t>A weighting factor of zero causes the assessment to have no influence over the current grade.</w:t>
      </w:r>
      <w:r w:rsidRPr="000174E4">
        <w:rPr>
          <w:rFonts w:ascii="Arial" w:hAnsi="Arial" w:cs="Arial"/>
        </w:rPr>
        <w:br/>
      </w:r>
    </w:p>
    <w:p w14:paraId="3246FC94" w14:textId="6DC448AE" w:rsidR="000174E4" w:rsidRPr="000174E4" w:rsidRDefault="000174E4" w:rsidP="000174E4">
      <w:pPr>
        <w:pStyle w:val="ListParagraph"/>
        <w:numPr>
          <w:ilvl w:val="0"/>
          <w:numId w:val="1"/>
        </w:numPr>
        <w:rPr>
          <w:rFonts w:ascii="Arial" w:hAnsi="Arial" w:cs="Arial"/>
        </w:rPr>
      </w:pPr>
      <w:r>
        <w:rPr>
          <w:rFonts w:ascii="Arial" w:hAnsi="Arial" w:cs="Arial"/>
        </w:rPr>
        <w:t xml:space="preserve">When calculating the </w:t>
      </w:r>
      <w:r w:rsidRPr="00112405">
        <w:rPr>
          <w:rFonts w:ascii="Arial" w:hAnsi="Arial" w:cs="Arial"/>
          <w:b/>
          <w:bCs/>
        </w:rPr>
        <w:t>current grade</w:t>
      </w:r>
      <w:r>
        <w:rPr>
          <w:rFonts w:ascii="Arial" w:hAnsi="Arial" w:cs="Arial"/>
        </w:rPr>
        <w:t xml:space="preserve"> for a student, only assessments which have been given a grade are used in the calculation. If an instructor wants to have an untaken assessment counted as a zero, a grade of zero must be assigned to it.</w:t>
      </w:r>
    </w:p>
    <w:p w14:paraId="0DCC88B6" w14:textId="77777777" w:rsidR="000174E4" w:rsidRDefault="000174E4">
      <w:pPr>
        <w:rPr>
          <w:rFonts w:ascii="Arial" w:hAnsi="Arial" w:cs="Arial"/>
        </w:rPr>
      </w:pPr>
    </w:p>
    <w:p w14:paraId="4372D9AD" w14:textId="2815A67A" w:rsidR="000174E4" w:rsidRDefault="000174E4">
      <w:pPr>
        <w:rPr>
          <w:rFonts w:ascii="Arial" w:hAnsi="Arial" w:cs="Arial"/>
        </w:rPr>
      </w:pPr>
    </w:p>
    <w:p w14:paraId="2E6BB9ED" w14:textId="05339C56" w:rsidR="006F1EDD" w:rsidRPr="000174E4" w:rsidRDefault="006F1EDD" w:rsidP="006F1EDD">
      <w:pPr>
        <w:rPr>
          <w:rFonts w:ascii="Arial" w:hAnsi="Arial" w:cs="Arial"/>
          <w:b/>
          <w:bCs/>
          <w:sz w:val="24"/>
          <w:szCs w:val="24"/>
        </w:rPr>
      </w:pPr>
      <w:r>
        <w:rPr>
          <w:rFonts w:ascii="Arial" w:hAnsi="Arial" w:cs="Arial"/>
          <w:b/>
          <w:bCs/>
          <w:sz w:val="24"/>
          <w:szCs w:val="24"/>
        </w:rPr>
        <w:t>The Application Programming Interface (API):</w:t>
      </w:r>
    </w:p>
    <w:p w14:paraId="61A06DFC" w14:textId="62A84A51" w:rsidR="000174E4" w:rsidRDefault="000174E4">
      <w:pPr>
        <w:rPr>
          <w:rFonts w:ascii="Arial" w:hAnsi="Arial" w:cs="Arial"/>
        </w:rPr>
      </w:pPr>
    </w:p>
    <w:p w14:paraId="6D37E33C" w14:textId="70D03495" w:rsidR="000174E4" w:rsidRDefault="00112405" w:rsidP="00112405">
      <w:pPr>
        <w:pStyle w:val="ListParagraph"/>
        <w:numPr>
          <w:ilvl w:val="0"/>
          <w:numId w:val="2"/>
        </w:numPr>
        <w:rPr>
          <w:rFonts w:ascii="Arial" w:hAnsi="Arial" w:cs="Arial"/>
        </w:rPr>
      </w:pPr>
      <w:r>
        <w:rPr>
          <w:rFonts w:ascii="Arial" w:hAnsi="Arial" w:cs="Arial"/>
        </w:rPr>
        <w:t xml:space="preserve">The </w:t>
      </w:r>
      <w:r w:rsidRPr="00112405">
        <w:rPr>
          <w:rFonts w:ascii="Courier New" w:hAnsi="Courier New" w:cs="Courier New"/>
        </w:rPr>
        <w:t>Gradebook</w:t>
      </w:r>
      <w:r>
        <w:rPr>
          <w:rFonts w:ascii="Arial" w:hAnsi="Arial" w:cs="Arial"/>
        </w:rPr>
        <w:t xml:space="preserve"> object contains the grades for all students</w:t>
      </w:r>
      <w:r>
        <w:rPr>
          <w:rFonts w:ascii="Arial" w:hAnsi="Arial" w:cs="Arial"/>
        </w:rPr>
        <w:br/>
      </w:r>
    </w:p>
    <w:p w14:paraId="7E7E3B7A" w14:textId="60B7A669" w:rsidR="00112405" w:rsidRDefault="00112405" w:rsidP="00112405">
      <w:pPr>
        <w:pStyle w:val="ListParagraph"/>
        <w:numPr>
          <w:ilvl w:val="0"/>
          <w:numId w:val="2"/>
        </w:numPr>
        <w:rPr>
          <w:rFonts w:ascii="Arial" w:hAnsi="Arial" w:cs="Arial"/>
        </w:rPr>
      </w:pPr>
      <w:r>
        <w:rPr>
          <w:rFonts w:ascii="Arial" w:hAnsi="Arial" w:cs="Arial"/>
        </w:rPr>
        <w:t xml:space="preserve">The Gradebook constructor: </w:t>
      </w:r>
      <w:r w:rsidRPr="00112405">
        <w:rPr>
          <w:rFonts w:ascii="Courier New" w:hAnsi="Courier New" w:cs="Courier New"/>
        </w:rPr>
        <w:t>Gradebook()</w:t>
      </w:r>
      <w:r>
        <w:rPr>
          <w:rFonts w:ascii="Arial" w:hAnsi="Arial" w:cs="Arial"/>
        </w:rPr>
        <w:t>. We only need a default constructor</w:t>
      </w:r>
      <w:r>
        <w:rPr>
          <w:rFonts w:ascii="Arial" w:hAnsi="Arial" w:cs="Arial"/>
        </w:rPr>
        <w:br/>
      </w:r>
    </w:p>
    <w:p w14:paraId="0077E629" w14:textId="1F62CB45" w:rsidR="00112405" w:rsidRDefault="00112405" w:rsidP="00112405">
      <w:pPr>
        <w:pStyle w:val="ListParagraph"/>
        <w:numPr>
          <w:ilvl w:val="0"/>
          <w:numId w:val="2"/>
        </w:numPr>
        <w:rPr>
          <w:rFonts w:ascii="Arial" w:hAnsi="Arial" w:cs="Arial"/>
        </w:rPr>
      </w:pPr>
      <w:r>
        <w:rPr>
          <w:rFonts w:ascii="Arial" w:hAnsi="Arial" w:cs="Arial"/>
        </w:rPr>
        <w:lastRenderedPageBreak/>
        <w:t>Gradebook method:</w:t>
      </w:r>
      <w:r>
        <w:rPr>
          <w:rFonts w:ascii="Arial" w:hAnsi="Arial" w:cs="Arial"/>
        </w:rPr>
        <w:br/>
        <w:t xml:space="preserve">   </w:t>
      </w:r>
      <w:r w:rsidRPr="00112405">
        <w:rPr>
          <w:rFonts w:ascii="Courier New" w:hAnsi="Courier New" w:cs="Courier New"/>
        </w:rPr>
        <w:t>addStudent(String stuID, String firstName, String lastName)</w:t>
      </w:r>
      <w:r>
        <w:rPr>
          <w:rFonts w:ascii="Arial" w:hAnsi="Arial" w:cs="Arial"/>
        </w:rPr>
        <w:br/>
      </w:r>
    </w:p>
    <w:p w14:paraId="32FC239F" w14:textId="28061E53" w:rsidR="00112405" w:rsidRPr="00112405" w:rsidRDefault="00112405" w:rsidP="00112405">
      <w:pPr>
        <w:pStyle w:val="ListParagraph"/>
        <w:numPr>
          <w:ilvl w:val="0"/>
          <w:numId w:val="2"/>
        </w:numPr>
        <w:rPr>
          <w:rFonts w:ascii="Arial" w:hAnsi="Arial" w:cs="Arial"/>
        </w:rPr>
      </w:pPr>
      <w:r>
        <w:rPr>
          <w:rFonts w:ascii="Arial" w:hAnsi="Arial" w:cs="Arial"/>
        </w:rPr>
        <w:t>Gradebook method:</w:t>
      </w:r>
      <w:r>
        <w:rPr>
          <w:rFonts w:ascii="Arial" w:hAnsi="Arial" w:cs="Arial"/>
        </w:rPr>
        <w:br/>
        <w:t xml:space="preserve">   </w:t>
      </w:r>
      <w:r w:rsidRPr="00112405">
        <w:rPr>
          <w:rFonts w:ascii="Courier New" w:hAnsi="Courier New" w:cs="Courier New"/>
        </w:rPr>
        <w:t>add</w:t>
      </w:r>
      <w:r>
        <w:rPr>
          <w:rFonts w:ascii="Courier New" w:hAnsi="Courier New" w:cs="Courier New"/>
        </w:rPr>
        <w:t>Asmt</w:t>
      </w:r>
      <w:r w:rsidRPr="00112405">
        <w:rPr>
          <w:rFonts w:ascii="Courier New" w:hAnsi="Courier New" w:cs="Courier New"/>
        </w:rPr>
        <w:t xml:space="preserve">(String </w:t>
      </w:r>
      <w:r>
        <w:rPr>
          <w:rFonts w:ascii="Courier New" w:hAnsi="Courier New" w:cs="Courier New"/>
        </w:rPr>
        <w:t>asmtName</w:t>
      </w:r>
      <w:r w:rsidRPr="00112405">
        <w:rPr>
          <w:rFonts w:ascii="Courier New" w:hAnsi="Courier New" w:cs="Courier New"/>
        </w:rPr>
        <w:t xml:space="preserve">, </w:t>
      </w:r>
      <w:r>
        <w:rPr>
          <w:rFonts w:ascii="Courier New" w:hAnsi="Courier New" w:cs="Courier New"/>
        </w:rPr>
        <w:t>double weightingFactor</w:t>
      </w:r>
      <w:r w:rsidRPr="00112405">
        <w:rPr>
          <w:rFonts w:ascii="Courier New" w:hAnsi="Courier New" w:cs="Courier New"/>
        </w:rPr>
        <w:t>)</w:t>
      </w:r>
      <w:r>
        <w:rPr>
          <w:rFonts w:ascii="Courier New" w:hAnsi="Courier New" w:cs="Courier New"/>
        </w:rPr>
        <w:br/>
      </w:r>
    </w:p>
    <w:p w14:paraId="0DC60B94" w14:textId="5E8F1E9F" w:rsidR="00112405" w:rsidRPr="00112405" w:rsidRDefault="00112405" w:rsidP="00112405">
      <w:pPr>
        <w:pStyle w:val="ListParagraph"/>
        <w:numPr>
          <w:ilvl w:val="0"/>
          <w:numId w:val="2"/>
        </w:numPr>
        <w:rPr>
          <w:rFonts w:ascii="Arial" w:hAnsi="Arial" w:cs="Arial"/>
        </w:rPr>
      </w:pPr>
      <w:r>
        <w:rPr>
          <w:rFonts w:ascii="Arial" w:hAnsi="Arial" w:cs="Arial"/>
        </w:rPr>
        <w:t>Gradebook method:</w:t>
      </w:r>
      <w:r>
        <w:rPr>
          <w:rFonts w:ascii="Arial" w:hAnsi="Arial" w:cs="Arial"/>
        </w:rPr>
        <w:br/>
        <w:t xml:space="preserve">   </w:t>
      </w:r>
      <w:r>
        <w:rPr>
          <w:rFonts w:ascii="Courier New" w:hAnsi="Courier New" w:cs="Courier New"/>
        </w:rPr>
        <w:t>setGrade</w:t>
      </w:r>
      <w:r w:rsidRPr="00112405">
        <w:rPr>
          <w:rFonts w:ascii="Courier New" w:hAnsi="Courier New" w:cs="Courier New"/>
        </w:rPr>
        <w:t xml:space="preserve">(String </w:t>
      </w:r>
      <w:r>
        <w:rPr>
          <w:rFonts w:ascii="Courier New" w:hAnsi="Courier New" w:cs="Courier New"/>
        </w:rPr>
        <w:t>stuID</w:t>
      </w:r>
      <w:r w:rsidRPr="00112405">
        <w:rPr>
          <w:rFonts w:ascii="Courier New" w:hAnsi="Courier New" w:cs="Courier New"/>
        </w:rPr>
        <w:t xml:space="preserve">, </w:t>
      </w:r>
      <w:r>
        <w:rPr>
          <w:rFonts w:ascii="Courier New" w:hAnsi="Courier New" w:cs="Courier New"/>
        </w:rPr>
        <w:t xml:space="preserve">String </w:t>
      </w:r>
      <w:r w:rsidR="00DE30CB">
        <w:rPr>
          <w:rFonts w:ascii="Courier New" w:hAnsi="Courier New" w:cs="Courier New"/>
        </w:rPr>
        <w:t>asmtName,</w:t>
      </w:r>
      <w:r>
        <w:rPr>
          <w:rFonts w:ascii="Courier New" w:hAnsi="Courier New" w:cs="Courier New"/>
        </w:rPr>
        <w:t xml:space="preserve"> double grade</w:t>
      </w:r>
      <w:r w:rsidRPr="00112405">
        <w:rPr>
          <w:rFonts w:ascii="Courier New" w:hAnsi="Courier New" w:cs="Courier New"/>
        </w:rPr>
        <w:t>)</w:t>
      </w:r>
      <w:r>
        <w:rPr>
          <w:rFonts w:ascii="Courier New" w:hAnsi="Courier New" w:cs="Courier New"/>
        </w:rPr>
        <w:br/>
      </w:r>
    </w:p>
    <w:p w14:paraId="1C2E1EE7" w14:textId="2E32D409" w:rsidR="00112405" w:rsidRPr="00112405" w:rsidRDefault="00112405" w:rsidP="00112405">
      <w:pPr>
        <w:pStyle w:val="ListParagraph"/>
        <w:numPr>
          <w:ilvl w:val="0"/>
          <w:numId w:val="2"/>
        </w:numPr>
        <w:rPr>
          <w:rFonts w:ascii="Arial" w:hAnsi="Arial" w:cs="Arial"/>
        </w:rPr>
      </w:pPr>
      <w:r>
        <w:rPr>
          <w:rFonts w:ascii="Arial" w:hAnsi="Arial" w:cs="Arial"/>
        </w:rPr>
        <w:t>Gradebook method:</w:t>
      </w:r>
      <w:r>
        <w:rPr>
          <w:rFonts w:ascii="Arial" w:hAnsi="Arial" w:cs="Arial"/>
        </w:rPr>
        <w:br/>
        <w:t xml:space="preserve">   </w:t>
      </w:r>
      <w:r w:rsidRPr="00112405">
        <w:rPr>
          <w:rFonts w:ascii="Courier New" w:hAnsi="Courier New" w:cs="Courier New"/>
        </w:rPr>
        <w:t xml:space="preserve">double getGrade(String stuID, String </w:t>
      </w:r>
      <w:r>
        <w:rPr>
          <w:rFonts w:ascii="Courier New" w:hAnsi="Courier New" w:cs="Courier New"/>
        </w:rPr>
        <w:t>asmt</w:t>
      </w:r>
      <w:r w:rsidRPr="00112405">
        <w:rPr>
          <w:rFonts w:ascii="Courier New" w:hAnsi="Courier New" w:cs="Courier New"/>
        </w:rPr>
        <w:t>ID)</w:t>
      </w:r>
      <w:r>
        <w:rPr>
          <w:rFonts w:ascii="Courier New" w:hAnsi="Courier New" w:cs="Courier New"/>
        </w:rPr>
        <w:br/>
      </w:r>
    </w:p>
    <w:p w14:paraId="35821EE7" w14:textId="3F215075" w:rsidR="00112405" w:rsidRPr="00112405" w:rsidRDefault="00112405" w:rsidP="00112405">
      <w:pPr>
        <w:pStyle w:val="ListParagraph"/>
        <w:numPr>
          <w:ilvl w:val="0"/>
          <w:numId w:val="2"/>
        </w:numPr>
        <w:rPr>
          <w:rFonts w:ascii="Arial" w:hAnsi="Arial" w:cs="Arial"/>
        </w:rPr>
      </w:pPr>
      <w:r>
        <w:rPr>
          <w:rFonts w:ascii="Arial" w:hAnsi="Arial" w:cs="Arial"/>
        </w:rPr>
        <w:t>Gradebook method:</w:t>
      </w:r>
      <w:r>
        <w:rPr>
          <w:rFonts w:ascii="Arial" w:hAnsi="Arial" w:cs="Arial"/>
        </w:rPr>
        <w:br/>
        <w:t xml:space="preserve">   </w:t>
      </w:r>
      <w:r w:rsidRPr="00112405">
        <w:rPr>
          <w:rFonts w:ascii="Courier New" w:hAnsi="Courier New" w:cs="Courier New"/>
        </w:rPr>
        <w:t>double get</w:t>
      </w:r>
      <w:r>
        <w:rPr>
          <w:rFonts w:ascii="Courier New" w:hAnsi="Courier New" w:cs="Courier New"/>
        </w:rPr>
        <w:t>Current</w:t>
      </w:r>
      <w:r w:rsidRPr="00112405">
        <w:rPr>
          <w:rFonts w:ascii="Courier New" w:hAnsi="Courier New" w:cs="Courier New"/>
        </w:rPr>
        <w:t>Grade(String stuID)</w:t>
      </w:r>
    </w:p>
    <w:p w14:paraId="2D98710E" w14:textId="4C35FBE1" w:rsidR="00094603" w:rsidRDefault="00094603">
      <w:pPr>
        <w:rPr>
          <w:rFonts w:ascii="Arial" w:hAnsi="Arial" w:cs="Arial"/>
        </w:rPr>
      </w:pPr>
    </w:p>
    <w:p w14:paraId="6DCFD277" w14:textId="58CA0E0C" w:rsidR="00094603" w:rsidRDefault="00094603">
      <w:pPr>
        <w:rPr>
          <w:rFonts w:ascii="Arial" w:hAnsi="Arial" w:cs="Arial"/>
        </w:rPr>
      </w:pPr>
    </w:p>
    <w:p w14:paraId="7B02EB84" w14:textId="1E35D588" w:rsidR="00112405" w:rsidRPr="000174E4" w:rsidRDefault="00112405" w:rsidP="00112405">
      <w:pPr>
        <w:rPr>
          <w:rFonts w:ascii="Arial" w:hAnsi="Arial" w:cs="Arial"/>
          <w:b/>
          <w:bCs/>
          <w:sz w:val="24"/>
          <w:szCs w:val="24"/>
        </w:rPr>
      </w:pPr>
      <w:r>
        <w:rPr>
          <w:rFonts w:ascii="Arial" w:hAnsi="Arial" w:cs="Arial"/>
          <w:b/>
          <w:bCs/>
          <w:sz w:val="24"/>
          <w:szCs w:val="24"/>
        </w:rPr>
        <w:t>Assumptions:</w:t>
      </w:r>
    </w:p>
    <w:p w14:paraId="5A89D513" w14:textId="3796B241" w:rsidR="00094603" w:rsidRDefault="00112405" w:rsidP="00F30CAD">
      <w:pPr>
        <w:rPr>
          <w:rFonts w:ascii="Arial" w:hAnsi="Arial" w:cs="Arial"/>
        </w:rPr>
      </w:pPr>
      <w:r>
        <w:rPr>
          <w:rFonts w:ascii="Arial" w:hAnsi="Arial" w:cs="Arial"/>
        </w:rPr>
        <w:t xml:space="preserve">All the </w:t>
      </w:r>
      <w:r w:rsidRPr="00F30CAD">
        <w:rPr>
          <w:rFonts w:ascii="Courier New" w:hAnsi="Courier New" w:cs="Courier New"/>
        </w:rPr>
        <w:t>addStudent</w:t>
      </w:r>
      <w:r w:rsidR="00F30CAD">
        <w:rPr>
          <w:rFonts w:ascii="Courier New" w:hAnsi="Courier New" w:cs="Courier New"/>
        </w:rPr>
        <w:t>’</w:t>
      </w:r>
      <w:r w:rsidRPr="00F30CAD">
        <w:rPr>
          <w:rFonts w:ascii="Courier New" w:hAnsi="Courier New" w:cs="Courier New"/>
        </w:rPr>
        <w:t>s</w:t>
      </w:r>
      <w:r>
        <w:rPr>
          <w:rFonts w:ascii="Arial" w:hAnsi="Arial" w:cs="Arial"/>
        </w:rPr>
        <w:t xml:space="preserve"> and </w:t>
      </w:r>
      <w:r w:rsidRPr="00F30CAD">
        <w:rPr>
          <w:rFonts w:ascii="Courier New" w:hAnsi="Courier New" w:cs="Courier New"/>
        </w:rPr>
        <w:t>addAsmt</w:t>
      </w:r>
      <w:r w:rsidR="00F30CAD">
        <w:rPr>
          <w:rFonts w:ascii="Courier New" w:hAnsi="Courier New" w:cs="Courier New"/>
        </w:rPr>
        <w:t>’</w:t>
      </w:r>
      <w:r w:rsidRPr="00F30CAD">
        <w:rPr>
          <w:rFonts w:ascii="Courier New" w:hAnsi="Courier New" w:cs="Courier New"/>
        </w:rPr>
        <w:t>s</w:t>
      </w:r>
      <w:r>
        <w:rPr>
          <w:rFonts w:ascii="Arial" w:hAnsi="Arial" w:cs="Arial"/>
        </w:rPr>
        <w:t xml:space="preserve"> are done before any grades are inserted via setGrade’s.</w:t>
      </w:r>
    </w:p>
    <w:p w14:paraId="08494B9F" w14:textId="26B4EFDA" w:rsidR="00094603" w:rsidRDefault="00E94E33">
      <w:pPr>
        <w:rPr>
          <w:rFonts w:ascii="Arial" w:hAnsi="Arial" w:cs="Arial"/>
        </w:rPr>
      </w:pPr>
      <w:r>
        <w:rPr>
          <w:rFonts w:ascii="Arial" w:hAnsi="Arial" w:cs="Arial"/>
        </w:rPr>
        <w:t>Reason: This simplifies the code because we can delay the allocation of the 2-dimensional arrays "grades" and "isGradeSet" until we know the dimensions. Until we know the actual number of students and the actual number of assignments. To relax this assumption, and allow clients to do more addStudents and/or addAsmts after doing some setGrade's, we would need to dynamically reallocate these 2-dimensional arrays (larger), and copy the old data to the larger arrays. All this is possible, just more complicated.</w:t>
      </w:r>
    </w:p>
    <w:p w14:paraId="75F9A7B5" w14:textId="05A3D30D" w:rsidR="00094603" w:rsidRDefault="00094603">
      <w:pPr>
        <w:rPr>
          <w:rFonts w:ascii="Arial" w:hAnsi="Arial" w:cs="Arial"/>
        </w:rPr>
      </w:pPr>
    </w:p>
    <w:p w14:paraId="114BF289" w14:textId="64A04EB4" w:rsidR="00112405" w:rsidRPr="000174E4" w:rsidRDefault="00112405" w:rsidP="00112405">
      <w:pPr>
        <w:rPr>
          <w:rFonts w:ascii="Arial" w:hAnsi="Arial" w:cs="Arial"/>
          <w:b/>
          <w:bCs/>
          <w:sz w:val="24"/>
          <w:szCs w:val="24"/>
        </w:rPr>
      </w:pPr>
      <w:r>
        <w:rPr>
          <w:rFonts w:ascii="Arial" w:hAnsi="Arial" w:cs="Arial"/>
          <w:b/>
          <w:bCs/>
          <w:sz w:val="24"/>
          <w:szCs w:val="24"/>
        </w:rPr>
        <w:t>Data Structures:</w:t>
      </w:r>
    </w:p>
    <w:p w14:paraId="78E45CC8" w14:textId="2C1A21C5" w:rsidR="00094603" w:rsidRDefault="00112405">
      <w:pPr>
        <w:rPr>
          <w:rFonts w:ascii="Arial" w:hAnsi="Arial" w:cs="Arial"/>
        </w:rPr>
      </w:pPr>
      <w:r>
        <w:rPr>
          <w:rFonts w:ascii="Arial" w:hAnsi="Arial" w:cs="Arial"/>
        </w:rPr>
        <w:t>Class Gradebook has a 2-dimensional array of grades, as doubles.</w:t>
      </w:r>
    </w:p>
    <w:p w14:paraId="018E5105" w14:textId="6A7B6843" w:rsidR="00112405" w:rsidRPr="00112405" w:rsidRDefault="00F30CAD">
      <w:pPr>
        <w:rPr>
          <w:rFonts w:ascii="Courier New" w:hAnsi="Courier New" w:cs="Courier New"/>
        </w:rPr>
      </w:pPr>
      <w:r>
        <w:rPr>
          <w:rFonts w:ascii="Courier New" w:hAnsi="Courier New" w:cs="Courier New"/>
        </w:rPr>
        <w:t xml:space="preserve"> First asmt     second asmt      third asmt    fourth asmt    fifth asmt</w:t>
      </w:r>
    </w:p>
    <w:tbl>
      <w:tblPr>
        <w:tblStyle w:val="TableGrid"/>
        <w:tblW w:w="0" w:type="auto"/>
        <w:tblLook w:val="04A0" w:firstRow="1" w:lastRow="0" w:firstColumn="1" w:lastColumn="0" w:noHBand="0" w:noVBand="1"/>
      </w:tblPr>
      <w:tblGrid>
        <w:gridCol w:w="2014"/>
        <w:gridCol w:w="2014"/>
        <w:gridCol w:w="2014"/>
        <w:gridCol w:w="2014"/>
        <w:gridCol w:w="2014"/>
      </w:tblGrid>
      <w:tr w:rsidR="00112405" w:rsidRPr="00112405" w14:paraId="6CCC5B94" w14:textId="77777777" w:rsidTr="00112405">
        <w:tc>
          <w:tcPr>
            <w:tcW w:w="2014" w:type="dxa"/>
          </w:tcPr>
          <w:p w14:paraId="2834845D" w14:textId="5778998E" w:rsidR="00112405" w:rsidRPr="00112405" w:rsidRDefault="00F30CAD">
            <w:pPr>
              <w:rPr>
                <w:rFonts w:ascii="Courier New" w:hAnsi="Courier New" w:cs="Courier New"/>
              </w:rPr>
            </w:pPr>
            <w:r>
              <w:rPr>
                <w:rFonts w:ascii="Courier New" w:hAnsi="Courier New" w:cs="Courier New"/>
              </w:rPr>
              <w:t>94.2</w:t>
            </w:r>
          </w:p>
        </w:tc>
        <w:tc>
          <w:tcPr>
            <w:tcW w:w="2014" w:type="dxa"/>
          </w:tcPr>
          <w:p w14:paraId="01C6B1A4" w14:textId="4250D35C" w:rsidR="00112405" w:rsidRPr="00112405" w:rsidRDefault="00F30CAD">
            <w:pPr>
              <w:rPr>
                <w:rFonts w:ascii="Courier New" w:hAnsi="Courier New" w:cs="Courier New"/>
              </w:rPr>
            </w:pPr>
            <w:r>
              <w:rPr>
                <w:rFonts w:ascii="Courier New" w:hAnsi="Courier New" w:cs="Courier New"/>
              </w:rPr>
              <w:t>91.3</w:t>
            </w:r>
          </w:p>
        </w:tc>
        <w:tc>
          <w:tcPr>
            <w:tcW w:w="2014" w:type="dxa"/>
          </w:tcPr>
          <w:p w14:paraId="3E99897D" w14:textId="77777777" w:rsidR="00112405" w:rsidRPr="00112405" w:rsidRDefault="00112405">
            <w:pPr>
              <w:rPr>
                <w:rFonts w:ascii="Courier New" w:hAnsi="Courier New" w:cs="Courier New"/>
              </w:rPr>
            </w:pPr>
          </w:p>
        </w:tc>
        <w:tc>
          <w:tcPr>
            <w:tcW w:w="2014" w:type="dxa"/>
          </w:tcPr>
          <w:p w14:paraId="233C60FF" w14:textId="77777777" w:rsidR="00112405" w:rsidRPr="00112405" w:rsidRDefault="00112405">
            <w:pPr>
              <w:rPr>
                <w:rFonts w:ascii="Courier New" w:hAnsi="Courier New" w:cs="Courier New"/>
              </w:rPr>
            </w:pPr>
          </w:p>
        </w:tc>
        <w:tc>
          <w:tcPr>
            <w:tcW w:w="2014" w:type="dxa"/>
          </w:tcPr>
          <w:p w14:paraId="5E61E649" w14:textId="77777777" w:rsidR="00112405" w:rsidRPr="00112405" w:rsidRDefault="00112405">
            <w:pPr>
              <w:rPr>
                <w:rFonts w:ascii="Courier New" w:hAnsi="Courier New" w:cs="Courier New"/>
              </w:rPr>
            </w:pPr>
          </w:p>
        </w:tc>
      </w:tr>
      <w:tr w:rsidR="00112405" w:rsidRPr="00112405" w14:paraId="41C7D772" w14:textId="77777777" w:rsidTr="00112405">
        <w:tc>
          <w:tcPr>
            <w:tcW w:w="2014" w:type="dxa"/>
          </w:tcPr>
          <w:p w14:paraId="76E22D88" w14:textId="77777777" w:rsidR="00112405" w:rsidRPr="00112405" w:rsidRDefault="00112405">
            <w:pPr>
              <w:rPr>
                <w:rFonts w:ascii="Courier New" w:hAnsi="Courier New" w:cs="Courier New"/>
              </w:rPr>
            </w:pPr>
          </w:p>
        </w:tc>
        <w:tc>
          <w:tcPr>
            <w:tcW w:w="2014" w:type="dxa"/>
          </w:tcPr>
          <w:p w14:paraId="5DF9A27B" w14:textId="7A0B2759" w:rsidR="00112405" w:rsidRPr="00112405" w:rsidRDefault="00F30CAD">
            <w:pPr>
              <w:rPr>
                <w:rFonts w:ascii="Courier New" w:hAnsi="Courier New" w:cs="Courier New"/>
              </w:rPr>
            </w:pPr>
            <w:r>
              <w:rPr>
                <w:rFonts w:ascii="Courier New" w:hAnsi="Courier New" w:cs="Courier New"/>
              </w:rPr>
              <w:t>84.3</w:t>
            </w:r>
          </w:p>
        </w:tc>
        <w:tc>
          <w:tcPr>
            <w:tcW w:w="2014" w:type="dxa"/>
          </w:tcPr>
          <w:p w14:paraId="4CDB2E10" w14:textId="41F06F7D" w:rsidR="00112405" w:rsidRPr="00112405" w:rsidRDefault="00F30CAD">
            <w:pPr>
              <w:rPr>
                <w:rFonts w:ascii="Courier New" w:hAnsi="Courier New" w:cs="Courier New"/>
              </w:rPr>
            </w:pPr>
            <w:r>
              <w:rPr>
                <w:rFonts w:ascii="Courier New" w:hAnsi="Courier New" w:cs="Courier New"/>
              </w:rPr>
              <w:t>88.2</w:t>
            </w:r>
          </w:p>
        </w:tc>
        <w:tc>
          <w:tcPr>
            <w:tcW w:w="2014" w:type="dxa"/>
          </w:tcPr>
          <w:p w14:paraId="0F82EC70" w14:textId="6AE33B27" w:rsidR="00112405" w:rsidRPr="00112405" w:rsidRDefault="00F30CAD">
            <w:pPr>
              <w:rPr>
                <w:rFonts w:ascii="Courier New" w:hAnsi="Courier New" w:cs="Courier New"/>
              </w:rPr>
            </w:pPr>
            <w:r>
              <w:rPr>
                <w:rFonts w:ascii="Courier New" w:hAnsi="Courier New" w:cs="Courier New"/>
              </w:rPr>
              <w:t>66.3</w:t>
            </w:r>
          </w:p>
        </w:tc>
        <w:tc>
          <w:tcPr>
            <w:tcW w:w="2014" w:type="dxa"/>
          </w:tcPr>
          <w:p w14:paraId="2CB54940" w14:textId="77777777" w:rsidR="00112405" w:rsidRPr="00112405" w:rsidRDefault="00112405">
            <w:pPr>
              <w:rPr>
                <w:rFonts w:ascii="Courier New" w:hAnsi="Courier New" w:cs="Courier New"/>
              </w:rPr>
            </w:pPr>
          </w:p>
        </w:tc>
      </w:tr>
      <w:tr w:rsidR="00112405" w:rsidRPr="00112405" w14:paraId="08620B15" w14:textId="77777777" w:rsidTr="00112405">
        <w:tc>
          <w:tcPr>
            <w:tcW w:w="2014" w:type="dxa"/>
          </w:tcPr>
          <w:p w14:paraId="2AA0F6EC" w14:textId="4E76B216" w:rsidR="00112405" w:rsidRPr="00112405" w:rsidRDefault="00F30CAD">
            <w:pPr>
              <w:rPr>
                <w:rFonts w:ascii="Courier New" w:hAnsi="Courier New" w:cs="Courier New"/>
              </w:rPr>
            </w:pPr>
            <w:r>
              <w:rPr>
                <w:rFonts w:ascii="Courier New" w:hAnsi="Courier New" w:cs="Courier New"/>
              </w:rPr>
              <w:t>86.5</w:t>
            </w:r>
          </w:p>
        </w:tc>
        <w:tc>
          <w:tcPr>
            <w:tcW w:w="2014" w:type="dxa"/>
          </w:tcPr>
          <w:p w14:paraId="7C2D92A6" w14:textId="77777777" w:rsidR="00112405" w:rsidRPr="00112405" w:rsidRDefault="00112405">
            <w:pPr>
              <w:rPr>
                <w:rFonts w:ascii="Courier New" w:hAnsi="Courier New" w:cs="Courier New"/>
              </w:rPr>
            </w:pPr>
          </w:p>
        </w:tc>
        <w:tc>
          <w:tcPr>
            <w:tcW w:w="2014" w:type="dxa"/>
          </w:tcPr>
          <w:p w14:paraId="7B5FDF1D" w14:textId="77777777" w:rsidR="00112405" w:rsidRPr="00112405" w:rsidRDefault="00112405">
            <w:pPr>
              <w:rPr>
                <w:rFonts w:ascii="Courier New" w:hAnsi="Courier New" w:cs="Courier New"/>
              </w:rPr>
            </w:pPr>
          </w:p>
        </w:tc>
        <w:tc>
          <w:tcPr>
            <w:tcW w:w="2014" w:type="dxa"/>
          </w:tcPr>
          <w:p w14:paraId="27FF62A2" w14:textId="77777777" w:rsidR="00112405" w:rsidRPr="00112405" w:rsidRDefault="00112405">
            <w:pPr>
              <w:rPr>
                <w:rFonts w:ascii="Courier New" w:hAnsi="Courier New" w:cs="Courier New"/>
              </w:rPr>
            </w:pPr>
          </w:p>
        </w:tc>
        <w:tc>
          <w:tcPr>
            <w:tcW w:w="2014" w:type="dxa"/>
          </w:tcPr>
          <w:p w14:paraId="0B77A783" w14:textId="77777777" w:rsidR="00112405" w:rsidRPr="00112405" w:rsidRDefault="00112405">
            <w:pPr>
              <w:rPr>
                <w:rFonts w:ascii="Courier New" w:hAnsi="Courier New" w:cs="Courier New"/>
              </w:rPr>
            </w:pPr>
          </w:p>
        </w:tc>
      </w:tr>
    </w:tbl>
    <w:p w14:paraId="062577FA" w14:textId="66785C14" w:rsidR="00112405" w:rsidRPr="00112405" w:rsidRDefault="00112405">
      <w:pPr>
        <w:rPr>
          <w:rFonts w:ascii="Courier New" w:hAnsi="Courier New" w:cs="Courier New"/>
        </w:rPr>
      </w:pPr>
    </w:p>
    <w:p w14:paraId="32715630" w14:textId="05DE9E74" w:rsidR="00112405" w:rsidRDefault="00F30CAD">
      <w:pPr>
        <w:rPr>
          <w:rFonts w:ascii="Arial" w:hAnsi="Arial" w:cs="Arial"/>
        </w:rPr>
      </w:pPr>
      <w:r>
        <w:rPr>
          <w:rFonts w:ascii="Arial" w:hAnsi="Arial" w:cs="Arial"/>
        </w:rPr>
        <w:t xml:space="preserve">There is a row for each student. </w:t>
      </w:r>
    </w:p>
    <w:p w14:paraId="48717FBD" w14:textId="0C3BC1BA" w:rsidR="00F30CAD" w:rsidRDefault="00F30CAD">
      <w:pPr>
        <w:rPr>
          <w:rFonts w:ascii="Arial" w:hAnsi="Arial" w:cs="Arial"/>
        </w:rPr>
      </w:pPr>
      <w:r>
        <w:rPr>
          <w:rFonts w:ascii="Arial" w:hAnsi="Arial" w:cs="Arial"/>
        </w:rPr>
        <w:t xml:space="preserve">The order of the assignments is the order of the </w:t>
      </w:r>
      <w:r w:rsidRPr="00F30CAD">
        <w:rPr>
          <w:rFonts w:ascii="Courier New" w:hAnsi="Courier New" w:cs="Courier New"/>
        </w:rPr>
        <w:t>addAsmt()</w:t>
      </w:r>
      <w:r>
        <w:rPr>
          <w:rFonts w:ascii="Arial" w:hAnsi="Arial" w:cs="Arial"/>
        </w:rPr>
        <w:t xml:space="preserve"> calls.</w:t>
      </w:r>
    </w:p>
    <w:p w14:paraId="54CEC085" w14:textId="6251208D" w:rsidR="00F30CAD" w:rsidRDefault="00F30CAD" w:rsidP="00F30CAD">
      <w:pPr>
        <w:rPr>
          <w:rFonts w:ascii="Arial" w:hAnsi="Arial" w:cs="Arial"/>
        </w:rPr>
      </w:pPr>
      <w:r>
        <w:rPr>
          <w:rFonts w:ascii="Arial" w:hAnsi="Arial" w:cs="Arial"/>
        </w:rPr>
        <w:t xml:space="preserve">The order of the students is the order of the </w:t>
      </w:r>
      <w:r w:rsidRPr="00F30CAD">
        <w:rPr>
          <w:rFonts w:ascii="Courier New" w:hAnsi="Courier New" w:cs="Courier New"/>
        </w:rPr>
        <w:t>addStudent()</w:t>
      </w:r>
      <w:r>
        <w:rPr>
          <w:rFonts w:ascii="Arial" w:hAnsi="Arial" w:cs="Arial"/>
        </w:rPr>
        <w:t xml:space="preserve"> calls.</w:t>
      </w:r>
    </w:p>
    <w:p w14:paraId="6B83B97C" w14:textId="77777777" w:rsidR="00F30CAD" w:rsidRDefault="00F30CAD">
      <w:pPr>
        <w:rPr>
          <w:rFonts w:ascii="Arial" w:hAnsi="Arial" w:cs="Arial"/>
        </w:rPr>
      </w:pPr>
    </w:p>
    <w:p w14:paraId="6F15A3DA" w14:textId="21C14BDE" w:rsidR="00F30CAD" w:rsidRDefault="00F30CAD" w:rsidP="00F30CAD">
      <w:pPr>
        <w:rPr>
          <w:rFonts w:ascii="Arial" w:hAnsi="Arial" w:cs="Arial"/>
        </w:rPr>
      </w:pPr>
      <w:r>
        <w:rPr>
          <w:rFonts w:ascii="Arial" w:hAnsi="Arial" w:cs="Arial"/>
        </w:rPr>
        <w:t>Class Gradebook has a 2-dimensional array of Booleans to indicate which grades have been set.</w:t>
      </w:r>
    </w:p>
    <w:p w14:paraId="2C3BCCBF" w14:textId="77777777" w:rsidR="00F30CAD" w:rsidRPr="00112405" w:rsidRDefault="00F30CAD" w:rsidP="00F30CAD">
      <w:pPr>
        <w:rPr>
          <w:rFonts w:ascii="Courier New" w:hAnsi="Courier New" w:cs="Courier New"/>
        </w:rPr>
      </w:pPr>
      <w:r>
        <w:rPr>
          <w:rFonts w:ascii="Courier New" w:hAnsi="Courier New" w:cs="Courier New"/>
        </w:rPr>
        <w:lastRenderedPageBreak/>
        <w:t xml:space="preserve"> First asmt     second asmt      third asmt    fourth asmt    fifth asmt</w:t>
      </w:r>
    </w:p>
    <w:tbl>
      <w:tblPr>
        <w:tblStyle w:val="TableGrid"/>
        <w:tblW w:w="0" w:type="auto"/>
        <w:tblLook w:val="04A0" w:firstRow="1" w:lastRow="0" w:firstColumn="1" w:lastColumn="0" w:noHBand="0" w:noVBand="1"/>
      </w:tblPr>
      <w:tblGrid>
        <w:gridCol w:w="2014"/>
        <w:gridCol w:w="2014"/>
        <w:gridCol w:w="2014"/>
        <w:gridCol w:w="2014"/>
        <w:gridCol w:w="2014"/>
      </w:tblGrid>
      <w:tr w:rsidR="00F30CAD" w:rsidRPr="00112405" w14:paraId="2AFCB463" w14:textId="77777777" w:rsidTr="00716415">
        <w:tc>
          <w:tcPr>
            <w:tcW w:w="2014" w:type="dxa"/>
          </w:tcPr>
          <w:p w14:paraId="0D2A7A41" w14:textId="3B467A47"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31A0D24D" w14:textId="3787589F"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01B0A0C7" w14:textId="367E117A"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7014ACBC" w14:textId="4BE6FC81"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64339C36" w14:textId="0B2D5C29" w:rsidR="00F30CAD" w:rsidRPr="00112405" w:rsidRDefault="00F30CAD" w:rsidP="00716415">
            <w:pPr>
              <w:rPr>
                <w:rFonts w:ascii="Courier New" w:hAnsi="Courier New" w:cs="Courier New"/>
              </w:rPr>
            </w:pPr>
            <w:r>
              <w:rPr>
                <w:rFonts w:ascii="Courier New" w:hAnsi="Courier New" w:cs="Courier New"/>
              </w:rPr>
              <w:t>False</w:t>
            </w:r>
          </w:p>
        </w:tc>
      </w:tr>
      <w:tr w:rsidR="00F30CAD" w:rsidRPr="00112405" w14:paraId="470427EF" w14:textId="77777777" w:rsidTr="00716415">
        <w:tc>
          <w:tcPr>
            <w:tcW w:w="2014" w:type="dxa"/>
          </w:tcPr>
          <w:p w14:paraId="3BA0FB9A" w14:textId="2B35C76E"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29E12148" w14:textId="788292AF"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3CC694EF" w14:textId="67331FBC"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294C5D22" w14:textId="1998FA22"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719D9FB0" w14:textId="7F62DAB8" w:rsidR="00F30CAD" w:rsidRPr="00112405" w:rsidRDefault="00F30CAD" w:rsidP="00716415">
            <w:pPr>
              <w:rPr>
                <w:rFonts w:ascii="Courier New" w:hAnsi="Courier New" w:cs="Courier New"/>
              </w:rPr>
            </w:pPr>
            <w:r>
              <w:rPr>
                <w:rFonts w:ascii="Courier New" w:hAnsi="Courier New" w:cs="Courier New"/>
              </w:rPr>
              <w:t>False</w:t>
            </w:r>
          </w:p>
        </w:tc>
      </w:tr>
      <w:tr w:rsidR="00F30CAD" w:rsidRPr="00112405" w14:paraId="7712038D" w14:textId="77777777" w:rsidTr="00716415">
        <w:tc>
          <w:tcPr>
            <w:tcW w:w="2014" w:type="dxa"/>
          </w:tcPr>
          <w:p w14:paraId="057CE58D" w14:textId="5A936169" w:rsidR="00F30CAD" w:rsidRPr="00112405" w:rsidRDefault="00F30CAD" w:rsidP="00716415">
            <w:pPr>
              <w:rPr>
                <w:rFonts w:ascii="Courier New" w:hAnsi="Courier New" w:cs="Courier New"/>
              </w:rPr>
            </w:pPr>
            <w:r>
              <w:rPr>
                <w:rFonts w:ascii="Courier New" w:hAnsi="Courier New" w:cs="Courier New"/>
              </w:rPr>
              <w:t>True</w:t>
            </w:r>
          </w:p>
        </w:tc>
        <w:tc>
          <w:tcPr>
            <w:tcW w:w="2014" w:type="dxa"/>
          </w:tcPr>
          <w:p w14:paraId="237F1104" w14:textId="681D5473"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5CBC822B" w14:textId="261E01AF"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46DAA2E8" w14:textId="107435BF" w:rsidR="00F30CAD" w:rsidRPr="00112405" w:rsidRDefault="00F30CAD" w:rsidP="00716415">
            <w:pPr>
              <w:rPr>
                <w:rFonts w:ascii="Courier New" w:hAnsi="Courier New" w:cs="Courier New"/>
              </w:rPr>
            </w:pPr>
            <w:r>
              <w:rPr>
                <w:rFonts w:ascii="Courier New" w:hAnsi="Courier New" w:cs="Courier New"/>
              </w:rPr>
              <w:t>False</w:t>
            </w:r>
          </w:p>
        </w:tc>
        <w:tc>
          <w:tcPr>
            <w:tcW w:w="2014" w:type="dxa"/>
          </w:tcPr>
          <w:p w14:paraId="4CA87EB7" w14:textId="177E98E0" w:rsidR="00F30CAD" w:rsidRPr="00112405" w:rsidRDefault="00F30CAD" w:rsidP="00716415">
            <w:pPr>
              <w:rPr>
                <w:rFonts w:ascii="Courier New" w:hAnsi="Courier New" w:cs="Courier New"/>
              </w:rPr>
            </w:pPr>
            <w:r>
              <w:rPr>
                <w:rFonts w:ascii="Courier New" w:hAnsi="Courier New" w:cs="Courier New"/>
              </w:rPr>
              <w:t>False</w:t>
            </w:r>
          </w:p>
        </w:tc>
      </w:tr>
    </w:tbl>
    <w:p w14:paraId="5DA40D25" w14:textId="79991B5B" w:rsidR="00112405" w:rsidRDefault="00112405">
      <w:pPr>
        <w:rPr>
          <w:rFonts w:ascii="Arial" w:hAnsi="Arial" w:cs="Arial"/>
        </w:rPr>
      </w:pPr>
    </w:p>
    <w:p w14:paraId="288F35EE" w14:textId="5449DF1A" w:rsidR="00F30CAD" w:rsidRDefault="00F30CAD" w:rsidP="00F30CAD">
      <w:pPr>
        <w:rPr>
          <w:rFonts w:ascii="Arial" w:hAnsi="Arial" w:cs="Arial"/>
        </w:rPr>
      </w:pPr>
      <w:r>
        <w:rPr>
          <w:rFonts w:ascii="Arial" w:hAnsi="Arial" w:cs="Arial"/>
        </w:rPr>
        <w:t xml:space="preserve">Class </w:t>
      </w:r>
      <w:r w:rsidRPr="00C06E7A">
        <w:rPr>
          <w:rFonts w:ascii="Courier New" w:hAnsi="Courier New" w:cs="Courier New"/>
        </w:rPr>
        <w:t>Gradebook</w:t>
      </w:r>
      <w:r>
        <w:rPr>
          <w:rFonts w:ascii="Arial" w:hAnsi="Arial" w:cs="Arial"/>
        </w:rPr>
        <w:t xml:space="preserve"> has an </w:t>
      </w:r>
      <w:r w:rsidRPr="00F30CAD">
        <w:rPr>
          <w:rFonts w:ascii="Courier New" w:hAnsi="Courier New" w:cs="Courier New"/>
        </w:rPr>
        <w:t>ArrayList</w:t>
      </w:r>
      <w:r>
        <w:rPr>
          <w:rFonts w:ascii="Arial" w:hAnsi="Arial" w:cs="Arial"/>
        </w:rPr>
        <w:t xml:space="preserve"> </w:t>
      </w:r>
      <w:r w:rsidRPr="00F30CAD">
        <w:rPr>
          <w:rFonts w:ascii="Courier New" w:hAnsi="Courier New" w:cs="Courier New"/>
        </w:rPr>
        <w:t>Student</w:t>
      </w:r>
      <w:r>
        <w:rPr>
          <w:rFonts w:ascii="Arial" w:hAnsi="Arial" w:cs="Arial"/>
        </w:rPr>
        <w:t xml:space="preserve"> objects.</w:t>
      </w:r>
    </w:p>
    <w:p w14:paraId="01BB66E0" w14:textId="77777777" w:rsidR="00112405" w:rsidRDefault="00112405">
      <w:pPr>
        <w:rPr>
          <w:rFonts w:ascii="Arial" w:hAnsi="Arial" w:cs="Arial"/>
        </w:rPr>
      </w:pPr>
    </w:p>
    <w:tbl>
      <w:tblPr>
        <w:tblStyle w:val="TableGrid"/>
        <w:tblW w:w="0" w:type="auto"/>
        <w:tblLook w:val="04A0" w:firstRow="1" w:lastRow="0" w:firstColumn="1" w:lastColumn="0" w:noHBand="0" w:noVBand="1"/>
      </w:tblPr>
      <w:tblGrid>
        <w:gridCol w:w="1795"/>
      </w:tblGrid>
      <w:tr w:rsidR="00C06E7A" w14:paraId="3E944CD2" w14:textId="77777777" w:rsidTr="00C06E7A">
        <w:tc>
          <w:tcPr>
            <w:tcW w:w="1795" w:type="dxa"/>
          </w:tcPr>
          <w:p w14:paraId="387012F7" w14:textId="1E5F4B91" w:rsidR="00C06E7A" w:rsidRPr="00C06E7A" w:rsidRDefault="00C06E7A">
            <w:pPr>
              <w:rPr>
                <w:rFonts w:ascii="Courier New" w:hAnsi="Courier New" w:cs="Courier New"/>
              </w:rPr>
            </w:pPr>
            <w:r w:rsidRPr="00C06E7A">
              <w:rPr>
                <w:rFonts w:ascii="Courier New" w:hAnsi="Courier New" w:cs="Courier New"/>
              </w:rPr>
              <w:t>Student</w:t>
            </w:r>
          </w:p>
        </w:tc>
      </w:tr>
      <w:tr w:rsidR="00C06E7A" w14:paraId="608CFD8A" w14:textId="77777777" w:rsidTr="00C06E7A">
        <w:tc>
          <w:tcPr>
            <w:tcW w:w="1795" w:type="dxa"/>
          </w:tcPr>
          <w:p w14:paraId="5A53EBE1" w14:textId="3C8C5B71" w:rsidR="00C06E7A" w:rsidRPr="00C06E7A" w:rsidRDefault="00C06E7A">
            <w:pPr>
              <w:rPr>
                <w:rFonts w:ascii="Courier New" w:hAnsi="Courier New" w:cs="Courier New"/>
              </w:rPr>
            </w:pPr>
            <w:r w:rsidRPr="00C06E7A">
              <w:rPr>
                <w:rFonts w:ascii="Courier New" w:hAnsi="Courier New" w:cs="Courier New"/>
              </w:rPr>
              <w:t>Student</w:t>
            </w:r>
          </w:p>
        </w:tc>
      </w:tr>
      <w:tr w:rsidR="00C06E7A" w14:paraId="1A1C442A" w14:textId="77777777" w:rsidTr="00C06E7A">
        <w:tc>
          <w:tcPr>
            <w:tcW w:w="1795" w:type="dxa"/>
          </w:tcPr>
          <w:p w14:paraId="1BE77911" w14:textId="239692E3" w:rsidR="00C06E7A" w:rsidRPr="00C06E7A" w:rsidRDefault="00C06E7A">
            <w:pPr>
              <w:rPr>
                <w:rFonts w:ascii="Courier New" w:hAnsi="Courier New" w:cs="Courier New"/>
              </w:rPr>
            </w:pPr>
            <w:r w:rsidRPr="00C06E7A">
              <w:rPr>
                <w:rFonts w:ascii="Courier New" w:hAnsi="Courier New" w:cs="Courier New"/>
              </w:rPr>
              <w:t>Student</w:t>
            </w:r>
          </w:p>
        </w:tc>
      </w:tr>
      <w:tr w:rsidR="00C06E7A" w14:paraId="5F61CE5C" w14:textId="77777777" w:rsidTr="00C06E7A">
        <w:tc>
          <w:tcPr>
            <w:tcW w:w="1795" w:type="dxa"/>
          </w:tcPr>
          <w:p w14:paraId="496FC192" w14:textId="5572B8CD" w:rsidR="00C06E7A" w:rsidRPr="00C06E7A" w:rsidRDefault="00C06E7A">
            <w:pPr>
              <w:rPr>
                <w:rFonts w:ascii="Courier New" w:hAnsi="Courier New" w:cs="Courier New"/>
              </w:rPr>
            </w:pPr>
            <w:r w:rsidRPr="00C06E7A">
              <w:rPr>
                <w:rFonts w:ascii="Courier New" w:hAnsi="Courier New" w:cs="Courier New"/>
              </w:rPr>
              <w:t>Student</w:t>
            </w:r>
          </w:p>
        </w:tc>
      </w:tr>
    </w:tbl>
    <w:p w14:paraId="1B39CE5B" w14:textId="13AE37B4" w:rsidR="00094603" w:rsidRDefault="00094603">
      <w:pPr>
        <w:rPr>
          <w:rFonts w:ascii="Arial" w:hAnsi="Arial" w:cs="Arial"/>
        </w:rPr>
      </w:pPr>
    </w:p>
    <w:p w14:paraId="1D9BA22D" w14:textId="76A94B25" w:rsidR="00094603" w:rsidRDefault="00094603">
      <w:pPr>
        <w:rPr>
          <w:rFonts w:ascii="Arial" w:hAnsi="Arial" w:cs="Arial"/>
        </w:rPr>
      </w:pPr>
    </w:p>
    <w:p w14:paraId="1835F65B" w14:textId="2461BEA2" w:rsidR="00C06E7A" w:rsidRDefault="00C06E7A" w:rsidP="00C06E7A">
      <w:pPr>
        <w:rPr>
          <w:rFonts w:ascii="Arial" w:hAnsi="Arial" w:cs="Arial"/>
        </w:rPr>
      </w:pPr>
      <w:r>
        <w:rPr>
          <w:rFonts w:ascii="Arial" w:hAnsi="Arial" w:cs="Arial"/>
        </w:rPr>
        <w:t xml:space="preserve">Class </w:t>
      </w:r>
      <w:r w:rsidRPr="00C06E7A">
        <w:rPr>
          <w:rFonts w:ascii="Courier New" w:hAnsi="Courier New" w:cs="Courier New"/>
        </w:rPr>
        <w:t>Gradebook</w:t>
      </w:r>
      <w:r>
        <w:rPr>
          <w:rFonts w:ascii="Arial" w:hAnsi="Arial" w:cs="Arial"/>
        </w:rPr>
        <w:t xml:space="preserve"> has an </w:t>
      </w:r>
      <w:r w:rsidRPr="00F30CAD">
        <w:rPr>
          <w:rFonts w:ascii="Courier New" w:hAnsi="Courier New" w:cs="Courier New"/>
        </w:rPr>
        <w:t>ArrayList</w:t>
      </w:r>
      <w:r>
        <w:rPr>
          <w:rFonts w:ascii="Arial" w:hAnsi="Arial" w:cs="Arial"/>
        </w:rPr>
        <w:t xml:space="preserve"> </w:t>
      </w:r>
      <w:r>
        <w:rPr>
          <w:rFonts w:ascii="Courier New" w:hAnsi="Courier New" w:cs="Courier New"/>
        </w:rPr>
        <w:t>Assessment</w:t>
      </w:r>
      <w:r>
        <w:rPr>
          <w:rFonts w:ascii="Arial" w:hAnsi="Arial" w:cs="Arial"/>
        </w:rPr>
        <w:t xml:space="preserve"> objects.</w:t>
      </w:r>
    </w:p>
    <w:p w14:paraId="6938AF23" w14:textId="77777777" w:rsidR="00C06E7A" w:rsidRDefault="00C06E7A" w:rsidP="00C06E7A">
      <w:pPr>
        <w:rPr>
          <w:rFonts w:ascii="Arial" w:hAnsi="Arial" w:cs="Arial"/>
        </w:rPr>
      </w:pPr>
    </w:p>
    <w:tbl>
      <w:tblPr>
        <w:tblStyle w:val="TableGrid"/>
        <w:tblW w:w="0" w:type="auto"/>
        <w:tblLook w:val="04A0" w:firstRow="1" w:lastRow="0" w:firstColumn="1" w:lastColumn="0" w:noHBand="0" w:noVBand="1"/>
      </w:tblPr>
      <w:tblGrid>
        <w:gridCol w:w="1795"/>
      </w:tblGrid>
      <w:tr w:rsidR="00C06E7A" w14:paraId="2C0CA950" w14:textId="77777777" w:rsidTr="00716415">
        <w:tc>
          <w:tcPr>
            <w:tcW w:w="1795" w:type="dxa"/>
          </w:tcPr>
          <w:p w14:paraId="3EA3C6C1" w14:textId="25C2F590" w:rsidR="00C06E7A" w:rsidRPr="00C06E7A" w:rsidRDefault="00C06E7A" w:rsidP="00716415">
            <w:pPr>
              <w:rPr>
                <w:rFonts w:ascii="Courier New" w:hAnsi="Courier New" w:cs="Courier New"/>
              </w:rPr>
            </w:pPr>
            <w:r>
              <w:rPr>
                <w:rFonts w:ascii="Courier New" w:hAnsi="Courier New" w:cs="Courier New"/>
              </w:rPr>
              <w:t>Assessment</w:t>
            </w:r>
          </w:p>
        </w:tc>
      </w:tr>
      <w:tr w:rsidR="00C06E7A" w14:paraId="28A63EFB" w14:textId="77777777" w:rsidTr="00716415">
        <w:tc>
          <w:tcPr>
            <w:tcW w:w="1795" w:type="dxa"/>
          </w:tcPr>
          <w:p w14:paraId="7CC83BAC" w14:textId="1E0BE5A7" w:rsidR="00C06E7A" w:rsidRPr="00C06E7A" w:rsidRDefault="00C06E7A" w:rsidP="00716415">
            <w:pPr>
              <w:rPr>
                <w:rFonts w:ascii="Courier New" w:hAnsi="Courier New" w:cs="Courier New"/>
              </w:rPr>
            </w:pPr>
            <w:r>
              <w:rPr>
                <w:rFonts w:ascii="Courier New" w:hAnsi="Courier New" w:cs="Courier New"/>
              </w:rPr>
              <w:t>Assessment</w:t>
            </w:r>
          </w:p>
        </w:tc>
      </w:tr>
      <w:tr w:rsidR="00C06E7A" w14:paraId="5E65CE5F" w14:textId="77777777" w:rsidTr="00716415">
        <w:tc>
          <w:tcPr>
            <w:tcW w:w="1795" w:type="dxa"/>
          </w:tcPr>
          <w:p w14:paraId="0CCAE2A7" w14:textId="4DADA663" w:rsidR="00C06E7A" w:rsidRPr="00C06E7A" w:rsidRDefault="00C06E7A" w:rsidP="00716415">
            <w:pPr>
              <w:rPr>
                <w:rFonts w:ascii="Courier New" w:hAnsi="Courier New" w:cs="Courier New"/>
              </w:rPr>
            </w:pPr>
            <w:r>
              <w:rPr>
                <w:rFonts w:ascii="Courier New" w:hAnsi="Courier New" w:cs="Courier New"/>
              </w:rPr>
              <w:t>Assessment</w:t>
            </w:r>
          </w:p>
        </w:tc>
      </w:tr>
      <w:tr w:rsidR="00C06E7A" w14:paraId="76D49557" w14:textId="77777777" w:rsidTr="00716415">
        <w:tc>
          <w:tcPr>
            <w:tcW w:w="1795" w:type="dxa"/>
          </w:tcPr>
          <w:p w14:paraId="02AB0B13" w14:textId="1AC35D64" w:rsidR="00C06E7A" w:rsidRPr="00C06E7A" w:rsidRDefault="00C06E7A" w:rsidP="00716415">
            <w:pPr>
              <w:rPr>
                <w:rFonts w:ascii="Courier New" w:hAnsi="Courier New" w:cs="Courier New"/>
              </w:rPr>
            </w:pPr>
            <w:r>
              <w:rPr>
                <w:rFonts w:ascii="Courier New" w:hAnsi="Courier New" w:cs="Courier New"/>
              </w:rPr>
              <w:t>Assessment</w:t>
            </w:r>
          </w:p>
        </w:tc>
      </w:tr>
    </w:tbl>
    <w:p w14:paraId="547228B6" w14:textId="77777777" w:rsidR="00C06E7A" w:rsidRDefault="00C06E7A" w:rsidP="00C06E7A">
      <w:pPr>
        <w:rPr>
          <w:rFonts w:ascii="Arial" w:hAnsi="Arial" w:cs="Arial"/>
        </w:rPr>
      </w:pPr>
    </w:p>
    <w:p w14:paraId="57B4D07D" w14:textId="4EAF239A" w:rsidR="00094603" w:rsidRDefault="00094603">
      <w:pPr>
        <w:rPr>
          <w:rFonts w:ascii="Arial" w:hAnsi="Arial" w:cs="Arial"/>
        </w:rPr>
      </w:pPr>
    </w:p>
    <w:p w14:paraId="2FF59CC5" w14:textId="1EF58E75" w:rsidR="00094603" w:rsidRDefault="00C06E7A">
      <w:pPr>
        <w:rPr>
          <w:rFonts w:ascii="Arial" w:hAnsi="Arial" w:cs="Arial"/>
        </w:rPr>
      </w:pPr>
      <w:r>
        <w:rPr>
          <w:rFonts w:ascii="Arial" w:hAnsi="Arial" w:cs="Arial"/>
        </w:rPr>
        <w:t xml:space="preserve">The </w:t>
      </w:r>
      <w:r w:rsidRPr="00C06E7A">
        <w:rPr>
          <w:rFonts w:ascii="Courier New" w:hAnsi="Courier New" w:cs="Courier New"/>
        </w:rPr>
        <w:t>Student</w:t>
      </w:r>
      <w:r>
        <w:rPr>
          <w:rFonts w:ascii="Arial" w:hAnsi="Arial" w:cs="Arial"/>
        </w:rPr>
        <w:t xml:space="preserve"> class has these attributes:</w:t>
      </w:r>
    </w:p>
    <w:p w14:paraId="4D66D50D" w14:textId="09F788D1" w:rsidR="00C06E7A" w:rsidRDefault="00C06E7A" w:rsidP="00C06E7A">
      <w:pPr>
        <w:pStyle w:val="ListParagraph"/>
        <w:numPr>
          <w:ilvl w:val="0"/>
          <w:numId w:val="4"/>
        </w:numPr>
        <w:rPr>
          <w:rFonts w:ascii="Arial" w:hAnsi="Arial" w:cs="Arial"/>
        </w:rPr>
      </w:pPr>
      <w:r>
        <w:rPr>
          <w:rFonts w:ascii="Arial" w:hAnsi="Arial" w:cs="Arial"/>
        </w:rPr>
        <w:t>studentID (String)</w:t>
      </w:r>
    </w:p>
    <w:p w14:paraId="78486109" w14:textId="560BC96D" w:rsidR="00C06E7A" w:rsidRDefault="00C06E7A" w:rsidP="00C06E7A">
      <w:pPr>
        <w:pStyle w:val="ListParagraph"/>
        <w:numPr>
          <w:ilvl w:val="0"/>
          <w:numId w:val="4"/>
        </w:numPr>
        <w:rPr>
          <w:rFonts w:ascii="Arial" w:hAnsi="Arial" w:cs="Arial"/>
        </w:rPr>
      </w:pPr>
      <w:r>
        <w:rPr>
          <w:rFonts w:ascii="Arial" w:hAnsi="Arial" w:cs="Arial"/>
        </w:rPr>
        <w:t>firstName (String)</w:t>
      </w:r>
    </w:p>
    <w:p w14:paraId="1D3B3B55" w14:textId="4776F2D7" w:rsidR="00C06E7A" w:rsidRPr="00C06E7A" w:rsidRDefault="00C06E7A" w:rsidP="00C06E7A">
      <w:pPr>
        <w:pStyle w:val="ListParagraph"/>
        <w:numPr>
          <w:ilvl w:val="0"/>
          <w:numId w:val="4"/>
        </w:numPr>
        <w:rPr>
          <w:rFonts w:ascii="Arial" w:hAnsi="Arial" w:cs="Arial"/>
        </w:rPr>
      </w:pPr>
      <w:r>
        <w:rPr>
          <w:rFonts w:ascii="Arial" w:hAnsi="Arial" w:cs="Arial"/>
        </w:rPr>
        <w:t>lastName (String)</w:t>
      </w:r>
    </w:p>
    <w:p w14:paraId="4E164D24" w14:textId="77777777" w:rsidR="00C06E7A" w:rsidRDefault="00C06E7A" w:rsidP="00C06E7A">
      <w:pPr>
        <w:rPr>
          <w:rFonts w:ascii="Arial" w:hAnsi="Arial" w:cs="Arial"/>
        </w:rPr>
      </w:pPr>
    </w:p>
    <w:p w14:paraId="796EE957" w14:textId="50C4CAA3" w:rsidR="00C06E7A" w:rsidRDefault="00C06E7A" w:rsidP="00C06E7A">
      <w:pPr>
        <w:rPr>
          <w:rFonts w:ascii="Arial" w:hAnsi="Arial" w:cs="Arial"/>
        </w:rPr>
      </w:pPr>
      <w:r>
        <w:rPr>
          <w:rFonts w:ascii="Arial" w:hAnsi="Arial" w:cs="Arial"/>
        </w:rPr>
        <w:t xml:space="preserve">The </w:t>
      </w:r>
      <w:r>
        <w:rPr>
          <w:rFonts w:ascii="Courier New" w:hAnsi="Courier New" w:cs="Courier New"/>
        </w:rPr>
        <w:t>Assessment</w:t>
      </w:r>
      <w:r>
        <w:rPr>
          <w:rFonts w:ascii="Arial" w:hAnsi="Arial" w:cs="Arial"/>
        </w:rPr>
        <w:t xml:space="preserve"> class has these attributes:</w:t>
      </w:r>
    </w:p>
    <w:p w14:paraId="2EFAA585" w14:textId="3DF1FD70" w:rsidR="00C06E7A" w:rsidRDefault="00FB63AA" w:rsidP="00C06E7A">
      <w:pPr>
        <w:pStyle w:val="ListParagraph"/>
        <w:numPr>
          <w:ilvl w:val="0"/>
          <w:numId w:val="4"/>
        </w:numPr>
        <w:rPr>
          <w:rFonts w:ascii="Arial" w:hAnsi="Arial" w:cs="Arial"/>
        </w:rPr>
      </w:pPr>
      <w:r>
        <w:rPr>
          <w:rFonts w:ascii="Arial" w:hAnsi="Arial" w:cs="Arial"/>
        </w:rPr>
        <w:t>name</w:t>
      </w:r>
      <w:r w:rsidR="00C06E7A">
        <w:rPr>
          <w:rFonts w:ascii="Arial" w:hAnsi="Arial" w:cs="Arial"/>
        </w:rPr>
        <w:t xml:space="preserve"> (String)</w:t>
      </w:r>
    </w:p>
    <w:p w14:paraId="60AC9CFB" w14:textId="2AE94257" w:rsidR="00C06E7A" w:rsidRDefault="00FB63AA" w:rsidP="00C06E7A">
      <w:pPr>
        <w:pStyle w:val="ListParagraph"/>
        <w:numPr>
          <w:ilvl w:val="0"/>
          <w:numId w:val="4"/>
        </w:numPr>
        <w:rPr>
          <w:rFonts w:ascii="Arial" w:hAnsi="Arial" w:cs="Arial"/>
        </w:rPr>
      </w:pPr>
      <w:r>
        <w:rPr>
          <w:rFonts w:ascii="Arial" w:hAnsi="Arial" w:cs="Arial"/>
        </w:rPr>
        <w:t xml:space="preserve">weighting factor </w:t>
      </w:r>
      <w:r w:rsidR="00C06E7A">
        <w:rPr>
          <w:rFonts w:ascii="Arial" w:hAnsi="Arial" w:cs="Arial"/>
        </w:rPr>
        <w:t>(</w:t>
      </w:r>
      <w:r>
        <w:rPr>
          <w:rFonts w:ascii="Arial" w:hAnsi="Arial" w:cs="Arial"/>
        </w:rPr>
        <w:t>double</w:t>
      </w:r>
      <w:r w:rsidR="00C06E7A">
        <w:rPr>
          <w:rFonts w:ascii="Arial" w:hAnsi="Arial" w:cs="Arial"/>
        </w:rPr>
        <w:t>)</w:t>
      </w:r>
    </w:p>
    <w:p w14:paraId="590F35D4" w14:textId="0DAD102C" w:rsidR="00C06E7A" w:rsidRPr="00C06E7A" w:rsidRDefault="00C06E7A" w:rsidP="00FB63AA">
      <w:pPr>
        <w:pStyle w:val="ListParagraph"/>
        <w:rPr>
          <w:rFonts w:ascii="Arial" w:hAnsi="Arial" w:cs="Arial"/>
        </w:rPr>
      </w:pPr>
    </w:p>
    <w:p w14:paraId="1FE41164" w14:textId="5928603B" w:rsidR="00FB63AA" w:rsidRDefault="00FB63AA">
      <w:pPr>
        <w:rPr>
          <w:rFonts w:ascii="Arial" w:hAnsi="Arial" w:cs="Arial"/>
        </w:rPr>
      </w:pPr>
      <w:r>
        <w:rPr>
          <w:rFonts w:ascii="Arial" w:hAnsi="Arial" w:cs="Arial"/>
        </w:rPr>
        <w:br w:type="page"/>
      </w:r>
    </w:p>
    <w:p w14:paraId="7D009F48" w14:textId="77777777" w:rsidR="00094603" w:rsidRDefault="00094603">
      <w:pPr>
        <w:rPr>
          <w:rFonts w:ascii="Arial" w:hAnsi="Arial" w:cs="Arial"/>
        </w:rPr>
      </w:pPr>
    </w:p>
    <w:p w14:paraId="7C54AC63" w14:textId="040BA880" w:rsidR="00FB63AA" w:rsidRDefault="00FB63AA">
      <w:pPr>
        <w:rPr>
          <w:rFonts w:ascii="Arial" w:hAnsi="Arial" w:cs="Arial"/>
        </w:rPr>
      </w:pPr>
      <w:r>
        <w:rPr>
          <w:rFonts w:ascii="Arial" w:hAnsi="Arial" w:cs="Arial"/>
        </w:rPr>
        <w:t xml:space="preserve">Here’s some code to illustrate how to use </w:t>
      </w:r>
      <w:r w:rsidRPr="00FB63AA">
        <w:rPr>
          <w:rFonts w:ascii="Courier New" w:hAnsi="Courier New" w:cs="Courier New"/>
        </w:rPr>
        <w:t>ArrayList</w:t>
      </w:r>
    </w:p>
    <w:p w14:paraId="3D2C31A4" w14:textId="637947FA" w:rsidR="00FB63AA" w:rsidRPr="00FB63AA" w:rsidRDefault="00FB63AA" w:rsidP="00FB63AA">
      <w:pPr>
        <w:spacing w:after="0"/>
        <w:rPr>
          <w:rFonts w:ascii="Courier New" w:hAnsi="Courier New" w:cs="Courier New"/>
        </w:rPr>
      </w:pPr>
    </w:p>
    <w:p w14:paraId="6FB0242F" w14:textId="77777777" w:rsidR="00FB63AA" w:rsidRPr="00FB63AA" w:rsidRDefault="00FB63AA" w:rsidP="00FB63AA">
      <w:pPr>
        <w:spacing w:after="0"/>
        <w:rPr>
          <w:rFonts w:ascii="Courier New" w:hAnsi="Courier New" w:cs="Courier New"/>
        </w:rPr>
      </w:pPr>
      <w:r w:rsidRPr="00FB63AA">
        <w:rPr>
          <w:rFonts w:ascii="Courier New" w:hAnsi="Courier New" w:cs="Courier New"/>
        </w:rPr>
        <w:t>import java.util.ArrayList;</w:t>
      </w:r>
    </w:p>
    <w:p w14:paraId="5369184F" w14:textId="77777777" w:rsidR="00FB63AA" w:rsidRPr="00FB63AA" w:rsidRDefault="00FB63AA" w:rsidP="00FB63AA">
      <w:pPr>
        <w:spacing w:after="0"/>
        <w:rPr>
          <w:rFonts w:ascii="Courier New" w:hAnsi="Courier New" w:cs="Courier New"/>
        </w:rPr>
      </w:pPr>
      <w:r w:rsidRPr="00FB63AA">
        <w:rPr>
          <w:rFonts w:ascii="Courier New" w:hAnsi="Courier New" w:cs="Courier New"/>
        </w:rPr>
        <w:t>import java.util.ListIterator;</w:t>
      </w:r>
    </w:p>
    <w:p w14:paraId="01D664A5" w14:textId="77777777" w:rsidR="00FB63AA" w:rsidRPr="00FB63AA" w:rsidRDefault="00FB63AA" w:rsidP="00FB63AA">
      <w:pPr>
        <w:spacing w:after="0"/>
        <w:rPr>
          <w:rFonts w:ascii="Courier New" w:hAnsi="Courier New" w:cs="Courier New"/>
        </w:rPr>
      </w:pPr>
      <w:r w:rsidRPr="00FB63AA">
        <w:rPr>
          <w:rFonts w:ascii="Courier New" w:hAnsi="Courier New" w:cs="Courier New"/>
        </w:rPr>
        <w:t>class TryArrayList {</w:t>
      </w:r>
    </w:p>
    <w:p w14:paraId="18DFCE88"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public static void main(String[] args) {</w:t>
      </w:r>
    </w:p>
    <w:p w14:paraId="5D0300E9" w14:textId="77777777" w:rsidR="00FB63AA" w:rsidRPr="00FB63AA" w:rsidRDefault="00FB63AA" w:rsidP="00FB63AA">
      <w:pPr>
        <w:spacing w:after="0"/>
        <w:rPr>
          <w:rFonts w:ascii="Courier New" w:hAnsi="Courier New" w:cs="Courier New"/>
        </w:rPr>
      </w:pPr>
    </w:p>
    <w:p w14:paraId="5746E2C1"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System.out.println("Hello Java");</w:t>
      </w:r>
    </w:p>
    <w:p w14:paraId="5575E678"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ArrayList aList = new ArrayList();</w:t>
      </w:r>
    </w:p>
    <w:p w14:paraId="27177A10"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aList.add("Apple");</w:t>
      </w:r>
    </w:p>
    <w:p w14:paraId="4AB283F0"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aList.add("Pear");</w:t>
      </w:r>
    </w:p>
    <w:p w14:paraId="3D7C7D02"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System.out.println(aList);</w:t>
      </w:r>
    </w:p>
    <w:p w14:paraId="6BD48200"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System.out.println(aList.get(0));</w:t>
      </w:r>
    </w:p>
    <w:p w14:paraId="528C36C1"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System.out.println(aList.get(1));</w:t>
      </w:r>
    </w:p>
    <w:p w14:paraId="681D7496"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 System.out.println(aList.get(2));</w:t>
      </w:r>
    </w:p>
    <w:p w14:paraId="4D0E7C9A" w14:textId="77777777" w:rsidR="00FB63AA" w:rsidRPr="00FB63AA" w:rsidRDefault="00FB63AA" w:rsidP="00FB63AA">
      <w:pPr>
        <w:spacing w:after="0"/>
        <w:rPr>
          <w:rFonts w:ascii="Courier New" w:hAnsi="Courier New" w:cs="Courier New"/>
        </w:rPr>
      </w:pPr>
    </w:p>
    <w:p w14:paraId="3FCEFF2E"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 Try the ListIterator to iterate through elements</w:t>
      </w:r>
    </w:p>
    <w:p w14:paraId="03205C62"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ListIterator listIter = aList.listIterator();</w:t>
      </w:r>
    </w:p>
    <w:p w14:paraId="0B84D8D2"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while (listIter.hasNext()) {</w:t>
      </w:r>
    </w:p>
    <w:p w14:paraId="027EB322"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System.out.println(listIter.next());</w:t>
      </w:r>
    </w:p>
    <w:p w14:paraId="51AAC45B"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w:t>
      </w:r>
    </w:p>
    <w:p w14:paraId="1F3BBDAB" w14:textId="77777777" w:rsidR="00FB63AA" w:rsidRPr="00FB63AA" w:rsidRDefault="00FB63AA" w:rsidP="00FB63AA">
      <w:pPr>
        <w:spacing w:after="0"/>
        <w:rPr>
          <w:rFonts w:ascii="Courier New" w:hAnsi="Courier New" w:cs="Courier New"/>
        </w:rPr>
      </w:pPr>
      <w:r w:rsidRPr="00FB63AA">
        <w:rPr>
          <w:rFonts w:ascii="Courier New" w:hAnsi="Courier New" w:cs="Courier New"/>
        </w:rPr>
        <w:t xml:space="preserve">    }</w:t>
      </w:r>
    </w:p>
    <w:p w14:paraId="3ECB3523" w14:textId="71472C69" w:rsidR="00FB63AA" w:rsidRDefault="00FB63AA" w:rsidP="00FB63AA">
      <w:pPr>
        <w:spacing w:after="0"/>
        <w:rPr>
          <w:rFonts w:ascii="Courier New" w:hAnsi="Courier New" w:cs="Courier New"/>
        </w:rPr>
      </w:pPr>
      <w:r w:rsidRPr="00FB63AA">
        <w:rPr>
          <w:rFonts w:ascii="Courier New" w:hAnsi="Courier New" w:cs="Courier New"/>
        </w:rPr>
        <w:t>}</w:t>
      </w:r>
    </w:p>
    <w:p w14:paraId="527FAD42" w14:textId="07269339" w:rsidR="009E0C7F" w:rsidRDefault="009E0C7F" w:rsidP="00FB63AA">
      <w:pPr>
        <w:spacing w:after="0"/>
        <w:rPr>
          <w:rFonts w:ascii="Courier New" w:hAnsi="Courier New" w:cs="Courier New"/>
        </w:rPr>
      </w:pPr>
    </w:p>
    <w:p w14:paraId="5095AD25" w14:textId="19203EF5" w:rsidR="00E94E33" w:rsidRDefault="00E94E33">
      <w:pPr>
        <w:rPr>
          <w:rFonts w:ascii="Arial" w:hAnsi="Arial" w:cs="Arial"/>
        </w:rPr>
      </w:pPr>
      <w:r>
        <w:rPr>
          <w:rFonts w:ascii="Arial" w:hAnsi="Arial" w:cs="Arial"/>
        </w:rPr>
        <w:br w:type="page"/>
      </w:r>
    </w:p>
    <w:p w14:paraId="6DEAA7CE" w14:textId="44B14ED4" w:rsidR="009E0C7F" w:rsidRPr="00E94E33" w:rsidRDefault="00E94E33" w:rsidP="00E94E33">
      <w:pPr>
        <w:spacing w:after="0"/>
        <w:jc w:val="center"/>
        <w:rPr>
          <w:rFonts w:ascii="Arial" w:hAnsi="Arial" w:cs="Arial"/>
          <w:b/>
          <w:bCs/>
          <w:sz w:val="28"/>
          <w:szCs w:val="28"/>
        </w:rPr>
      </w:pPr>
      <w:r w:rsidRPr="00E94E33">
        <w:rPr>
          <w:rFonts w:ascii="Arial" w:hAnsi="Arial" w:cs="Arial"/>
          <w:b/>
          <w:bCs/>
          <w:sz w:val="28"/>
          <w:szCs w:val="28"/>
        </w:rPr>
        <w:lastRenderedPageBreak/>
        <w:t>Possible enhancements</w:t>
      </w:r>
    </w:p>
    <w:p w14:paraId="6129EDA9" w14:textId="208F53A6" w:rsidR="00E94E33" w:rsidRDefault="00E94E33" w:rsidP="00FB63AA">
      <w:pPr>
        <w:spacing w:after="0"/>
        <w:rPr>
          <w:rFonts w:ascii="Arial" w:hAnsi="Arial" w:cs="Arial"/>
        </w:rPr>
      </w:pPr>
    </w:p>
    <w:p w14:paraId="3588C652" w14:textId="5B2D0869" w:rsidR="00E94E33" w:rsidRDefault="00E94E33" w:rsidP="00FB63AA">
      <w:pPr>
        <w:spacing w:after="0"/>
        <w:rPr>
          <w:rFonts w:ascii="Arial" w:hAnsi="Arial" w:cs="Arial"/>
        </w:rPr>
      </w:pPr>
    </w:p>
    <w:p w14:paraId="69A88F11" w14:textId="5DE83A46" w:rsidR="00E94E33" w:rsidRDefault="00E94E33" w:rsidP="00E94E33">
      <w:pPr>
        <w:pStyle w:val="ListParagraph"/>
        <w:numPr>
          <w:ilvl w:val="0"/>
          <w:numId w:val="5"/>
        </w:numPr>
        <w:spacing w:after="0"/>
        <w:rPr>
          <w:rFonts w:ascii="Arial" w:hAnsi="Arial" w:cs="Arial"/>
        </w:rPr>
      </w:pPr>
      <w:r>
        <w:rPr>
          <w:rFonts w:ascii="Arial" w:hAnsi="Arial" w:cs="Arial"/>
        </w:rPr>
        <w:t>Calculate the average grade for the course (all the students).</w:t>
      </w:r>
      <w:r>
        <w:rPr>
          <w:rFonts w:ascii="Arial" w:hAnsi="Arial" w:cs="Arial"/>
        </w:rPr>
        <w:br/>
        <w:t>getCourseGrade()</w:t>
      </w:r>
      <w:r w:rsidR="004F6128">
        <w:rPr>
          <w:rFonts w:ascii="Arial" w:hAnsi="Arial" w:cs="Arial"/>
        </w:rPr>
        <w:br/>
      </w:r>
      <w:r w:rsidR="00B23A56">
        <w:rPr>
          <w:rFonts w:ascii="Arial" w:hAnsi="Arial" w:cs="Arial"/>
        </w:rPr>
        <w:t>DONE by Dick Soderman</w:t>
      </w:r>
      <w:r>
        <w:rPr>
          <w:rFonts w:ascii="Arial" w:hAnsi="Arial" w:cs="Arial"/>
        </w:rPr>
        <w:br/>
      </w:r>
    </w:p>
    <w:p w14:paraId="4AE85CDA" w14:textId="61F2C41F" w:rsidR="00E94E33" w:rsidRDefault="00E94E33" w:rsidP="00E94E33">
      <w:pPr>
        <w:pStyle w:val="ListParagraph"/>
        <w:numPr>
          <w:ilvl w:val="0"/>
          <w:numId w:val="5"/>
        </w:numPr>
        <w:spacing w:after="0"/>
        <w:rPr>
          <w:rFonts w:ascii="Arial" w:hAnsi="Arial" w:cs="Arial"/>
        </w:rPr>
      </w:pPr>
      <w:r>
        <w:rPr>
          <w:rFonts w:ascii="Arial" w:hAnsi="Arial" w:cs="Arial"/>
        </w:rPr>
        <w:t>Calculate the average grade for a given assignment</w:t>
      </w:r>
      <w:r>
        <w:rPr>
          <w:rFonts w:ascii="Arial" w:hAnsi="Arial" w:cs="Arial"/>
        </w:rPr>
        <w:br/>
        <w:t>getAsmtGrade(String asmtName)</w:t>
      </w:r>
      <w:r w:rsidR="004F6128">
        <w:rPr>
          <w:rFonts w:ascii="Arial" w:hAnsi="Arial" w:cs="Arial"/>
        </w:rPr>
        <w:br/>
        <w:t>DONE by Mustafa</w:t>
      </w:r>
      <w:r w:rsidR="00B23A56">
        <w:rPr>
          <w:rFonts w:ascii="Arial" w:hAnsi="Arial" w:cs="Arial"/>
        </w:rPr>
        <w:br/>
      </w:r>
    </w:p>
    <w:p w14:paraId="395AC48F" w14:textId="6218B0BE" w:rsidR="00B23A56" w:rsidRDefault="00B23A56" w:rsidP="00E94E33">
      <w:pPr>
        <w:pStyle w:val="ListParagraph"/>
        <w:numPr>
          <w:ilvl w:val="0"/>
          <w:numId w:val="5"/>
        </w:numPr>
        <w:spacing w:after="0"/>
        <w:rPr>
          <w:rFonts w:ascii="Arial" w:hAnsi="Arial" w:cs="Arial"/>
        </w:rPr>
      </w:pPr>
      <w:r>
        <w:rPr>
          <w:rFonts w:ascii="Arial" w:hAnsi="Arial" w:cs="Arial"/>
        </w:rPr>
        <w:t>Performance enhancement</w:t>
      </w:r>
    </w:p>
    <w:p w14:paraId="684162A1" w14:textId="2F71B320" w:rsidR="00B23A56" w:rsidRDefault="00B23A56" w:rsidP="00B23A56">
      <w:pPr>
        <w:pStyle w:val="ListParagraph"/>
        <w:spacing w:after="0"/>
        <w:rPr>
          <w:rFonts w:ascii="Arial" w:hAnsi="Arial" w:cs="Arial"/>
        </w:rPr>
      </w:pPr>
    </w:p>
    <w:p w14:paraId="448A2071" w14:textId="50481DCD" w:rsidR="00B23A56" w:rsidRDefault="00B23A56" w:rsidP="00B23A56">
      <w:pPr>
        <w:pStyle w:val="ListParagraph"/>
        <w:spacing w:after="0"/>
        <w:rPr>
          <w:rFonts w:ascii="Arial" w:hAnsi="Arial" w:cs="Arial"/>
        </w:rPr>
      </w:pPr>
      <w:r>
        <w:rPr>
          <w:rFonts w:ascii="Arial" w:hAnsi="Arial" w:cs="Arial"/>
        </w:rPr>
        <w:t>You analyzed various sorting and searching algorithms as to their “performance”</w:t>
      </w:r>
    </w:p>
    <w:p w14:paraId="79AC2832" w14:textId="6398CF4D" w:rsidR="00B23A56" w:rsidRDefault="00B23A56" w:rsidP="00B23A56">
      <w:pPr>
        <w:pStyle w:val="ListParagraph"/>
        <w:spacing w:after="0"/>
        <w:rPr>
          <w:rFonts w:ascii="Arial" w:hAnsi="Arial" w:cs="Arial"/>
        </w:rPr>
      </w:pPr>
      <w:r>
        <w:rPr>
          <w:rFonts w:ascii="Arial" w:hAnsi="Arial" w:cs="Arial"/>
        </w:rPr>
        <w:t>For example, the bubble sort was: O(n</w:t>
      </w:r>
      <w:r w:rsidRPr="00B23A56">
        <w:rPr>
          <w:rFonts w:ascii="Arial" w:hAnsi="Arial" w:cs="Arial"/>
          <w:vertAlign w:val="superscript"/>
        </w:rPr>
        <w:t>2</w:t>
      </w:r>
      <w:r>
        <w:rPr>
          <w:rFonts w:ascii="Arial" w:hAnsi="Arial" w:cs="Arial"/>
        </w:rPr>
        <w:t>)</w:t>
      </w:r>
      <w:r>
        <w:rPr>
          <w:rFonts w:ascii="Arial" w:hAnsi="Arial" w:cs="Arial"/>
        </w:rPr>
        <w:br/>
        <w:t>That means that if you sort an array which is twice as big, it takes 4 times longer.</w:t>
      </w:r>
    </w:p>
    <w:p w14:paraId="7855B010" w14:textId="1D5B17E8" w:rsidR="00B23A56" w:rsidRDefault="00B23A56" w:rsidP="00B23A56">
      <w:pPr>
        <w:pStyle w:val="ListParagraph"/>
        <w:spacing w:after="0"/>
        <w:rPr>
          <w:rFonts w:ascii="Arial" w:hAnsi="Arial" w:cs="Arial"/>
        </w:rPr>
      </w:pPr>
      <w:r>
        <w:rPr>
          <w:rFonts w:ascii="Arial" w:hAnsi="Arial" w:cs="Arial"/>
        </w:rPr>
        <w:t xml:space="preserve">You also studied more </w:t>
      </w:r>
      <w:r w:rsidRPr="00B23A56">
        <w:rPr>
          <w:rFonts w:ascii="Arial" w:hAnsi="Arial" w:cs="Arial"/>
          <w:b/>
          <w:bCs/>
        </w:rPr>
        <w:t>efficient</w:t>
      </w:r>
      <w:r>
        <w:rPr>
          <w:rFonts w:ascii="Arial" w:hAnsi="Arial" w:cs="Arial"/>
        </w:rPr>
        <w:t xml:space="preserve"> sort algorithms. Some were O(N * log(N))</w:t>
      </w:r>
    </w:p>
    <w:p w14:paraId="761F3407" w14:textId="261BE6C8" w:rsidR="00B23A56" w:rsidRDefault="00B23A56" w:rsidP="00B23A56">
      <w:pPr>
        <w:pStyle w:val="ListParagraph"/>
        <w:spacing w:after="0"/>
        <w:rPr>
          <w:rFonts w:ascii="Arial" w:hAnsi="Arial" w:cs="Arial"/>
        </w:rPr>
      </w:pPr>
    </w:p>
    <w:p w14:paraId="17715269" w14:textId="6FECA929" w:rsidR="00B23A56" w:rsidRDefault="00B23A56" w:rsidP="00B23A56">
      <w:pPr>
        <w:pStyle w:val="ListParagraph"/>
        <w:spacing w:after="0"/>
        <w:rPr>
          <w:rFonts w:ascii="Arial" w:hAnsi="Arial" w:cs="Arial"/>
        </w:rPr>
      </w:pPr>
      <w:r>
        <w:rPr>
          <w:rFonts w:ascii="Arial" w:hAnsi="Arial" w:cs="Arial"/>
        </w:rPr>
        <w:t xml:space="preserve">In the Gradebook class, methods </w:t>
      </w:r>
      <w:r w:rsidRPr="00B23A56">
        <w:rPr>
          <w:rFonts w:ascii="Arial" w:hAnsi="Arial" w:cs="Arial"/>
        </w:rPr>
        <w:t>getStuPos</w:t>
      </w:r>
      <w:r>
        <w:rPr>
          <w:rFonts w:ascii="Arial" w:hAnsi="Arial" w:cs="Arial"/>
        </w:rPr>
        <w:t xml:space="preserve"> and </w:t>
      </w:r>
      <w:r w:rsidRPr="00B23A56">
        <w:rPr>
          <w:rFonts w:ascii="Arial" w:hAnsi="Arial" w:cs="Arial"/>
        </w:rPr>
        <w:t>get</w:t>
      </w:r>
      <w:r>
        <w:rPr>
          <w:rFonts w:ascii="Arial" w:hAnsi="Arial" w:cs="Arial"/>
        </w:rPr>
        <w:t>Asmt</w:t>
      </w:r>
      <w:r w:rsidRPr="00B23A56">
        <w:rPr>
          <w:rFonts w:ascii="Arial" w:hAnsi="Arial" w:cs="Arial"/>
        </w:rPr>
        <w:t>Pos</w:t>
      </w:r>
      <w:r>
        <w:rPr>
          <w:rFonts w:ascii="Arial" w:hAnsi="Arial" w:cs="Arial"/>
        </w:rPr>
        <w:t xml:space="preserve"> are O(N), where N is the number of students and number of assignments, respectively.</w:t>
      </w:r>
    </w:p>
    <w:p w14:paraId="7C078493" w14:textId="4775F7EF" w:rsidR="00B23A56" w:rsidRDefault="00B23A56" w:rsidP="00B23A56">
      <w:pPr>
        <w:pStyle w:val="ListParagraph"/>
        <w:spacing w:after="0"/>
        <w:rPr>
          <w:rFonts w:ascii="Arial" w:hAnsi="Arial" w:cs="Arial"/>
        </w:rPr>
      </w:pPr>
    </w:p>
    <w:p w14:paraId="13B56178" w14:textId="4C69DE4D" w:rsidR="00B23A56" w:rsidRDefault="00B23A56" w:rsidP="00B23A56">
      <w:pPr>
        <w:pStyle w:val="ListParagraph"/>
        <w:spacing w:after="0"/>
        <w:rPr>
          <w:rFonts w:ascii="Arial" w:hAnsi="Arial" w:cs="Arial"/>
        </w:rPr>
      </w:pPr>
      <w:r>
        <w:rPr>
          <w:rFonts w:ascii="Arial" w:hAnsi="Arial" w:cs="Arial"/>
        </w:rPr>
        <w:t>This can be improved. How? By using a Java “Map” object.</w:t>
      </w:r>
      <w:r>
        <w:rPr>
          <w:rFonts w:ascii="Arial" w:hAnsi="Arial" w:cs="Arial"/>
        </w:rPr>
        <w:br/>
        <w:t>A Map allows you to find an element in the Map in O(1) (constant) time.</w:t>
      </w:r>
    </w:p>
    <w:p w14:paraId="1481FB34" w14:textId="4820386F" w:rsidR="00B23A56" w:rsidRDefault="00B23A56" w:rsidP="00B23A56">
      <w:pPr>
        <w:pStyle w:val="ListParagraph"/>
        <w:spacing w:after="0"/>
        <w:rPr>
          <w:rFonts w:ascii="Arial" w:hAnsi="Arial" w:cs="Arial"/>
        </w:rPr>
      </w:pPr>
      <w:r>
        <w:rPr>
          <w:rFonts w:ascii="Arial" w:hAnsi="Arial" w:cs="Arial"/>
        </w:rPr>
        <w:t>We can recode the above methods to use a Map.</w:t>
      </w:r>
      <w:r>
        <w:rPr>
          <w:rFonts w:ascii="Arial" w:hAnsi="Arial" w:cs="Arial"/>
        </w:rPr>
        <w:br/>
        <w:t>This is fairly advanced, but you said you were going to study Maps in Java II, so you might be interested in adding this enhancement.</w:t>
      </w:r>
    </w:p>
    <w:p w14:paraId="1721D6DD" w14:textId="083C9C47" w:rsidR="00B23A56" w:rsidRDefault="00B23A56" w:rsidP="00B23A56">
      <w:pPr>
        <w:pStyle w:val="ListParagraph"/>
        <w:spacing w:after="0"/>
        <w:rPr>
          <w:rFonts w:ascii="Arial" w:hAnsi="Arial" w:cs="Arial"/>
        </w:rPr>
      </w:pPr>
    </w:p>
    <w:p w14:paraId="184407EB" w14:textId="00765AB7" w:rsidR="00B23A56" w:rsidRDefault="00B23A56" w:rsidP="00B23A56">
      <w:pPr>
        <w:pStyle w:val="ListParagraph"/>
        <w:spacing w:after="0"/>
        <w:rPr>
          <w:rFonts w:ascii="Arial" w:hAnsi="Arial" w:cs="Arial"/>
        </w:rPr>
      </w:pPr>
      <w:r>
        <w:rPr>
          <w:rFonts w:ascii="Arial" w:hAnsi="Arial" w:cs="Arial"/>
        </w:rPr>
        <w:t>I have enhanced my solution to do this.</w:t>
      </w:r>
    </w:p>
    <w:p w14:paraId="5782DDA5" w14:textId="25B030A9" w:rsidR="00B23A56" w:rsidRDefault="00B23A56" w:rsidP="00B23A56">
      <w:pPr>
        <w:pStyle w:val="ListParagraph"/>
        <w:spacing w:after="0"/>
        <w:rPr>
          <w:rFonts w:ascii="Arial" w:hAnsi="Arial" w:cs="Arial"/>
        </w:rPr>
      </w:pPr>
      <w:r>
        <w:rPr>
          <w:rFonts w:ascii="Arial" w:hAnsi="Arial" w:cs="Arial"/>
        </w:rPr>
        <w:t>Let me know if you want to do this sometime.</w:t>
      </w:r>
    </w:p>
    <w:p w14:paraId="47BEB779" w14:textId="7A917C90" w:rsidR="00B23A56" w:rsidRDefault="00B23A56" w:rsidP="00B23A56">
      <w:pPr>
        <w:pStyle w:val="ListParagraph"/>
        <w:spacing w:after="0"/>
        <w:rPr>
          <w:rFonts w:ascii="Arial" w:hAnsi="Arial" w:cs="Arial"/>
        </w:rPr>
      </w:pPr>
    </w:p>
    <w:p w14:paraId="3A6497D3" w14:textId="402148B4" w:rsidR="00B23A56" w:rsidRDefault="00B23A56" w:rsidP="00B23A56">
      <w:pPr>
        <w:pStyle w:val="ListParagraph"/>
        <w:spacing w:after="0"/>
        <w:rPr>
          <w:rFonts w:ascii="Arial" w:hAnsi="Arial" w:cs="Arial"/>
        </w:rPr>
      </w:pPr>
    </w:p>
    <w:p w14:paraId="6FCFF9FC" w14:textId="77777777" w:rsidR="00E94E33" w:rsidRPr="00FB63AA" w:rsidRDefault="00E94E33" w:rsidP="00FB63AA">
      <w:pPr>
        <w:spacing w:after="0"/>
        <w:rPr>
          <w:rFonts w:ascii="Courier New" w:hAnsi="Courier New" w:cs="Courier New"/>
        </w:rPr>
      </w:pPr>
    </w:p>
    <w:sectPr w:rsidR="00E94E33" w:rsidRPr="00FB63AA" w:rsidSect="0009460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51F"/>
    <w:multiLevelType w:val="hybridMultilevel"/>
    <w:tmpl w:val="D1E0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10FAE"/>
    <w:multiLevelType w:val="hybridMultilevel"/>
    <w:tmpl w:val="6702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A18A3"/>
    <w:multiLevelType w:val="hybridMultilevel"/>
    <w:tmpl w:val="C286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63B4C"/>
    <w:multiLevelType w:val="hybridMultilevel"/>
    <w:tmpl w:val="B44C4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73F21"/>
    <w:multiLevelType w:val="hybridMultilevel"/>
    <w:tmpl w:val="14A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03"/>
    <w:rsid w:val="000174E4"/>
    <w:rsid w:val="00094603"/>
    <w:rsid w:val="00112405"/>
    <w:rsid w:val="0013023A"/>
    <w:rsid w:val="004F6128"/>
    <w:rsid w:val="00505485"/>
    <w:rsid w:val="006F1EDD"/>
    <w:rsid w:val="009E0C7F"/>
    <w:rsid w:val="009E43A2"/>
    <w:rsid w:val="00B23A56"/>
    <w:rsid w:val="00C06E7A"/>
    <w:rsid w:val="00DE30CB"/>
    <w:rsid w:val="00E94E33"/>
    <w:rsid w:val="00F30CAD"/>
    <w:rsid w:val="00FB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162"/>
  <w15:chartTrackingRefBased/>
  <w15:docId w15:val="{252D8C87-3C07-4567-AA70-71BD4D7A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E4"/>
    <w:pPr>
      <w:ind w:left="720"/>
      <w:contextualSpacing/>
    </w:pPr>
  </w:style>
  <w:style w:type="table" w:styleId="TableGrid">
    <w:name w:val="Table Grid"/>
    <w:basedOn w:val="TableNormal"/>
    <w:uiPriority w:val="39"/>
    <w:rsid w:val="00112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2620">
      <w:bodyDiv w:val="1"/>
      <w:marLeft w:val="0"/>
      <w:marRight w:val="0"/>
      <w:marTop w:val="0"/>
      <w:marBottom w:val="0"/>
      <w:divBdr>
        <w:top w:val="none" w:sz="0" w:space="0" w:color="auto"/>
        <w:left w:val="none" w:sz="0" w:space="0" w:color="auto"/>
        <w:bottom w:val="none" w:sz="0" w:space="0" w:color="auto"/>
        <w:right w:val="none" w:sz="0" w:space="0" w:color="auto"/>
      </w:divBdr>
    </w:div>
    <w:div w:id="721951041">
      <w:bodyDiv w:val="1"/>
      <w:marLeft w:val="0"/>
      <w:marRight w:val="0"/>
      <w:marTop w:val="0"/>
      <w:marBottom w:val="0"/>
      <w:divBdr>
        <w:top w:val="none" w:sz="0" w:space="0" w:color="auto"/>
        <w:left w:val="none" w:sz="0" w:space="0" w:color="auto"/>
        <w:bottom w:val="none" w:sz="0" w:space="0" w:color="auto"/>
        <w:right w:val="none" w:sz="0" w:space="0" w:color="auto"/>
      </w:divBdr>
    </w:div>
    <w:div w:id="187257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Soderman</dc:creator>
  <cp:keywords/>
  <dc:description/>
  <cp:lastModifiedBy>Mustafa Aknan</cp:lastModifiedBy>
  <cp:revision>2</cp:revision>
  <dcterms:created xsi:type="dcterms:W3CDTF">2022-01-16T22:10:00Z</dcterms:created>
  <dcterms:modified xsi:type="dcterms:W3CDTF">2022-01-16T22:10:00Z</dcterms:modified>
</cp:coreProperties>
</file>