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lang w:val="en-US"/>
        </w:rPr>
      </w:pPr>
      <w:r>
        <w:rPr>
          <w:lang w:val="en-US"/>
        </w:rPr>
        <w:t>Religious Discrimination Against Jews During the Holocaust</w:t>
      </w:r>
    </w:p>
    <w:p>
      <w:pPr>
        <w:pStyle w:val="BodyText"/>
        <w:bidi w:val="0"/>
        <w:jc w:val="start"/>
        <w:rPr>
          <w:lang w:val="en-US"/>
        </w:rPr>
      </w:pPr>
      <w:r>
        <w:rPr>
          <w:lang w:val="en-US"/>
        </w:rPr>
        <w:t>The discrimination and persecution that Jews experienced under the Nazi regime during World War II, commonly referred to as the Holocaust, is one of the most horrific and shameful periods in history. During this time, the Nazis implemented policies and actions that targeted Jewish people because of their religion, heritage, and identity. This was not just an act of hatred but a systematic effort to eliminate Jewish culture, faith, and existence altogether.</w:t>
      </w:r>
    </w:p>
    <w:p>
      <w:pPr>
        <w:pStyle w:val="BodyText"/>
        <w:bidi w:val="0"/>
        <w:jc w:val="start"/>
        <w:rPr>
          <w:lang w:val="en-US"/>
        </w:rPr>
      </w:pPr>
      <w:r>
        <w:rPr>
          <w:lang w:val="en-US"/>
        </w:rPr>
        <w:t>The Nazis’ anti-Semitic ideology was deeply rooted in long-standing stereotypes about Jews, which they combined with racist ideas. Hitler and his followers blamed the Jewish people for Germany's economic struggles after World War I and the humiliation of the Treaty of Versailles. Using religion as a way to fuel hatred, they portrayed Jews as enemies of the German state and society. This hatred was spread widely through propaganda, which depicted Jews as greedy, dishonest, and a danger to Germany. Anti-Semitic publications, posters, and speeches became a normal part of everyday life in Nazi Germany.</w:t>
      </w:r>
    </w:p>
    <w:p>
      <w:pPr>
        <w:pStyle w:val="BodyText"/>
        <w:bidi w:val="0"/>
        <w:jc w:val="start"/>
        <w:rPr>
          <w:lang w:val="en-US"/>
        </w:rPr>
      </w:pPr>
      <w:r>
        <w:rPr>
          <w:lang w:val="en-US"/>
        </w:rPr>
        <w:t>One of the earliest ways the Nazis institutionalized discrimination was through the Nuremberg Laws of 1935. These laws defined who was Jewish based on ancestry, ignoring personal beliefs or level of religious observance. Jews were banned from marrying non-Jews, stripped of their German citizenship, and excluded from most jobs and public spaces. These laws made it impossible for Jews to participate in normal life and isolated them from the rest of society.</w:t>
      </w:r>
    </w:p>
    <w:p>
      <w:pPr>
        <w:pStyle w:val="BodyText"/>
        <w:bidi w:val="0"/>
        <w:jc w:val="start"/>
        <w:rPr/>
      </w:pPr>
      <w:r>
        <w:rPr>
          <w:lang w:val="en-US"/>
        </w:rPr>
        <w:t xml:space="preserve">As the Nazis rose to power, their attacks on Jewish religious practices became more aggressive. Synagogues were burned, and religious schools were shut down. Public observance of Jewish traditions was forbidden, and sacred texts were destroyed. In November 1938, during an event known as </w:t>
      </w:r>
      <w:r>
        <w:rPr>
          <w:rStyle w:val="Emphasis"/>
          <w:lang w:val="en-US"/>
        </w:rPr>
        <w:t>Kristallnacht</w:t>
      </w:r>
      <w:r>
        <w:rPr>
          <w:lang w:val="en-US"/>
        </w:rPr>
        <w:t xml:space="preserve"> or the "Night of Broken Glass," Jewish businesses, homes, and synagogues were attacked across Germany and Austria. Thousands of Jews were arrested, and over 1,000 synagogues were burned or damaged, marking a turning point toward violent persecution.</w:t>
      </w:r>
    </w:p>
    <w:p>
      <w:pPr>
        <w:pStyle w:val="BodyText"/>
        <w:bidi w:val="0"/>
        <w:jc w:val="start"/>
        <w:rPr>
          <w:lang w:val="en-US"/>
        </w:rPr>
      </w:pPr>
      <w:r>
        <w:rPr>
          <w:lang w:val="en-US"/>
        </w:rPr>
        <w:t>When World War II began, the discrimination escalated to new levels. Jews were forced to live in overcrowded ghettos, where they suffered from starvation, disease, and harsh living conditions. Despite these circumstances, many Jewish communities continued to practice their faith in secret. Religious leaders risked their lives to lead prayers and ceremonies, offering their people moments of hope and unity amid the horror.</w:t>
      </w:r>
    </w:p>
    <w:p>
      <w:pPr>
        <w:pStyle w:val="BodyText"/>
        <w:bidi w:val="0"/>
        <w:jc w:val="start"/>
        <w:rPr>
          <w:lang w:val="en-US"/>
        </w:rPr>
      </w:pPr>
      <w:r>
        <w:rPr>
          <w:lang w:val="en-US"/>
        </w:rPr>
        <w:t>The most horrifying stage of the Nazis’ anti-Semitic campaign was the "Final Solution," their plan to completely exterminate the Jewish population. Jews from all over Europe were deported to concentration camps and extermination camps, such as Auschwitz, Treblinka, and Sobibor. At these camps, millions were murdered in gas chambers or died from forced labor, starvation, or brutal treatment. Entire families and communities were wiped out, and by the end of the Holocaust, approximately six million Jews had been killed.</w:t>
      </w:r>
    </w:p>
    <w:p>
      <w:pPr>
        <w:pStyle w:val="BodyText"/>
        <w:bidi w:val="0"/>
        <w:jc w:val="start"/>
        <w:rPr>
          <w:lang w:val="en-US"/>
        </w:rPr>
      </w:pPr>
      <w:r>
        <w:rPr>
          <w:lang w:val="en-US"/>
        </w:rPr>
        <w:t>The Holocaust is a tragic reminder of how religious discrimination and hatred, if left unchecked, can lead to devastating consequences. It highlights the importance of protecting human rights and ensuring that no group is ever persecuted for their faith or identity again. Today, we remember the victims of the Holocaust to honor their lives and to remind ourselves of the need to fight against prejudice, intolerance, and hatred in all its forms.</w:t>
      </w:r>
    </w:p>
    <w:p>
      <w:pPr>
        <w:pStyle w:val="BodyText"/>
        <w:bidi w:val="0"/>
        <w:spacing w:before="0" w:after="140"/>
        <w:jc w:val="start"/>
        <w:rPr>
          <w:lang w:val="en-US"/>
        </w:rPr>
      </w:pPr>
      <w:r>
        <w:rPr>
          <w:lang w:val="en-U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MX" w:eastAsia="zh-CN" w:bidi="hi-IN"/>
    </w:rPr>
  </w:style>
  <w:style w:type="paragraph" w:styleId="Heading3">
    <w:name w:val="heading 3"/>
    <w:basedOn w:val="Ttulo"/>
    <w:next w:val="BodyText"/>
    <w:qFormat/>
    <w:pPr>
      <w:spacing w:before="140" w:after="120"/>
      <w:outlineLvl w:val="2"/>
    </w:pPr>
    <w:rPr>
      <w:rFonts w:ascii="Liberation Serif" w:hAnsi="Liberation Serif" w:eastAsia="Noto Serif CJK SC" w:cs="Noto Sans Devanagari"/>
      <w:b/>
      <w:bCs/>
      <w:sz w:val="28"/>
      <w:szCs w:val="28"/>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LibreOffice/24.8.4.2$Linux_X86_64 LibreOffice_project/480$Build-2</Application>
  <AppVersion>15.0000</AppVersion>
  <Pages>1</Pages>
  <Words>541</Words>
  <Characters>2993</Characters>
  <CharactersWithSpaces>3526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2025-01-28T08:55:10Z</dcterms:created>
  <dc:creator/>
  <dc:description/>
  <dc:language>es-MX</dc:language>
  <cp:lastModifiedBy/>
  <dcterms:modified xsi:type="dcterms:W3CDTF">2025-01-28T09:02:34Z</dcterms:modified>
  <cp:revision>1</cp:revision>
  <dc:subject/>
  <dc:title/>
</cp:coreProperties>
</file>