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3803604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A43CEC" w:rsidRDefault="00A43CE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47559CC1EA54406AA06A8CFCD4186A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43CEC" w:rsidRPr="00A43CEC" w:rsidRDefault="00A43CE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A43CE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Herramientas del l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ado del servidor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575117D9854802AD6FFBAB3DEA76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43CEC" w:rsidRPr="00A43CEC" w:rsidRDefault="00A43CE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231011 Kevin Antonio Andrade Lopez</w:t>
              </w:r>
            </w:p>
          </w:sdtContent>
        </w:sdt>
        <w:p w:rsidR="00A43CEC" w:rsidRDefault="00A43CE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43CEC" w:rsidRPr="00A43CEC" w:rsidRDefault="00A43CE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6</w:t>
                                    </w:r>
                                    <w:r w:rsidRPr="00A43CEC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de mayo de 2024</w:t>
                                    </w:r>
                                  </w:p>
                                </w:sdtContent>
                              </w:sdt>
                              <w:p w:rsidR="00A43CEC" w:rsidRPr="00A43CEC" w:rsidRDefault="00A43CE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43CEC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niversidad Tecnologica de Aguascalientes</w:t>
                                    </w:r>
                                  </w:sdtContent>
                                </w:sdt>
                              </w:p>
                              <w:p w:rsidR="00A43CEC" w:rsidRDefault="00A43CE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43CEC" w:rsidRPr="00A43CEC" w:rsidRDefault="00A43CE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6</w:t>
                              </w:r>
                              <w:r w:rsidRPr="00A43CEC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de mayo de 2024</w:t>
                              </w:r>
                            </w:p>
                          </w:sdtContent>
                        </w:sdt>
                        <w:p w:rsidR="00A43CEC" w:rsidRPr="00A43CEC" w:rsidRDefault="00A43CE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43CEC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niversidad Tecnologica de Aguascalientes</w:t>
                              </w:r>
                            </w:sdtContent>
                          </w:sdt>
                        </w:p>
                        <w:p w:rsidR="00A43CEC" w:rsidRDefault="00A43CE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3CEC" w:rsidRDefault="00A43CEC" w:rsidP="00A43CEC">
          <w:pPr>
            <w:pStyle w:val="Ttulo1"/>
          </w:pPr>
          <w:r>
            <w:br w:type="page"/>
          </w:r>
          <w:r>
            <w:lastRenderedPageBreak/>
            <w:t>Introducción</w:t>
          </w:r>
        </w:p>
        <w:p w:rsidR="00A43CEC" w:rsidRDefault="00A43CEC" w:rsidP="00A43CEC">
          <w:r>
            <w:t>El desarrollo del lado del servidor se refiere a las operaciones que se realizan en el servidor en lugar de en la computadora del usuario (cliente). Estas operaciones pueden incluir interactuar con bases de datos, recuperar información de servidores</w:t>
          </w:r>
          <w:r>
            <w:t xml:space="preserve"> y realizar cálculos complejos</w:t>
          </w:r>
          <w:r w:rsidR="005E6B63">
            <w:t>.</w:t>
          </w:r>
        </w:p>
        <w:p w:rsidR="00A43CEC" w:rsidRDefault="00A43CEC" w:rsidP="005E6B63">
          <w:pPr>
            <w:pStyle w:val="Ttulo1"/>
          </w:pPr>
          <w:r>
            <w:t>Herramientas Backend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3596"/>
            <w:gridCol w:w="3597"/>
            <w:gridCol w:w="3597"/>
          </w:tblGrid>
          <w:tr w:rsidR="00180DED" w:rsidTr="00180DED">
            <w:tc>
              <w:tcPr>
                <w:tcW w:w="3596" w:type="dxa"/>
              </w:tcPr>
              <w:p w:rsidR="00180DED" w:rsidRDefault="00180DED" w:rsidP="00180DED">
                <w:r>
                  <w:t>Herramienta</w:t>
                </w:r>
              </w:p>
            </w:tc>
            <w:tc>
              <w:tcPr>
                <w:tcW w:w="3597" w:type="dxa"/>
              </w:tcPr>
              <w:p w:rsidR="00180DED" w:rsidRDefault="00180DED" w:rsidP="00180DED">
                <w:r>
                  <w:t>Ventaja</w:t>
                </w:r>
              </w:p>
            </w:tc>
            <w:tc>
              <w:tcPr>
                <w:tcW w:w="3597" w:type="dxa"/>
              </w:tcPr>
              <w:p w:rsidR="00180DED" w:rsidRDefault="00180DED" w:rsidP="00180DED">
                <w:r>
                  <w:t>Desventajas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180DED" w:rsidP="00180DED">
                <w:r>
                  <w:t>PHP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>
                  <w:t>- Código abierto</w:t>
                </w:r>
                <w:r w:rsidRPr="007B11C5">
                  <w:t>.</w:t>
                </w:r>
              </w:p>
              <w:p w:rsidR="007B11C5" w:rsidRDefault="007B11C5" w:rsidP="00180DED">
                <w:r w:rsidRPr="007B11C5">
                  <w:t>- Ampli</w:t>
                </w:r>
                <w:r>
                  <w:t>a comunidad de desarrolladores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>
                  <w:t>- Rápido y seguro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Adecua</w:t>
                </w:r>
                <w:r>
                  <w:t>do para proyectos empresariales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>
                  <w:t>- Curva de aprendizaje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Algunas funcionalidades pueden ser complej</w:t>
                </w:r>
                <w:r>
                  <w:t>as.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JavaScript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>
                  <w:t>- Ejecución rápida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>
                  <w:t>- Sintaxis sencilla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P</w:t>
                </w:r>
                <w:r>
                  <w:t>opular y ampliamente utilizado</w:t>
                </w:r>
                <w:r w:rsidRPr="007B11C5">
                  <w:t>.</w:t>
                </w:r>
                <w:r>
                  <w:t xml:space="preserve"> </w:t>
                </w:r>
                <w:r w:rsidRPr="007B11C5">
                  <w:t>- Compat</w:t>
                </w:r>
                <w:r>
                  <w:t>ible con múltiples plataformas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 w:rsidRPr="007B11C5">
                  <w:t>- Puede tener problemas de seguridad si</w:t>
                </w:r>
                <w:r>
                  <w:t xml:space="preserve"> no se configura adecuadamente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Diferentes navegadores pueden interpretar el códig</w:t>
                </w:r>
                <w:r>
                  <w:t>o JavaScript de manera distinta</w:t>
                </w:r>
                <w:r w:rsidRPr="007B11C5">
                  <w:t>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Ruby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>
                  <w:t>- Sintaxis sencilla y legible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 w:rsidRPr="007B11C5">
                  <w:t>- Dinámico y or</w:t>
                </w:r>
                <w:r>
                  <w:t>ientado a objetos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Idea</w:t>
                </w:r>
                <w:r>
                  <w:t>l para desarrollo web y móvil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 w:rsidRPr="007B11C5">
                  <w:t>- Velocidad de ejecución puede ser</w:t>
                </w:r>
                <w:r>
                  <w:t xml:space="preserve"> más lenta que otros lenguajes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>
                  <w:t>- Puede consumir más recursos</w:t>
                </w:r>
                <w:r w:rsidRPr="007B11C5">
                  <w:t>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Python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>
                  <w:t>- Fácil de aprender y usar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 w:rsidRPr="007B11C5">
                  <w:t xml:space="preserve">- Alto </w:t>
                </w:r>
                <w:r>
                  <w:t>rendimiento y escalabilidad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 w:rsidRPr="007B11C5">
                  <w:t>- Am</w:t>
                </w:r>
                <w:r>
                  <w:t>plia biblioteca y comunidad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</w:t>
                </w:r>
                <w:r>
                  <w:t xml:space="preserve"> Gratis y de código abierto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>
                  <w:t>- Limitaciones de velocidad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 w:rsidRPr="007B11C5">
                  <w:t>- No muy f</w:t>
                </w:r>
                <w:r>
                  <w:t>uerte en dispositivos móviles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Alto consumo de</w:t>
                </w:r>
                <w:r>
                  <w:t xml:space="preserve"> memoria y difícil de testear</w:t>
                </w:r>
                <w:r w:rsidRPr="007B11C5">
                  <w:t>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ASP.net</w:t>
                </w:r>
              </w:p>
            </w:tc>
            <w:tc>
              <w:tcPr>
                <w:tcW w:w="3597" w:type="dxa"/>
              </w:tcPr>
              <w:p w:rsidR="000F434D" w:rsidRDefault="007B11C5" w:rsidP="00180DED">
                <w:r w:rsidRPr="007B11C5">
                  <w:t xml:space="preserve">- </w:t>
                </w:r>
                <w:r w:rsidR="000F434D">
                  <w:t>Gratis y de código abierto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7B11C5" w:rsidP="00180DED">
                <w:r w:rsidRPr="007B11C5">
                  <w:t>- Alto r</w:t>
                </w:r>
                <w:r w:rsidR="000F434D">
                  <w:t>endimiento y escalabilidad</w:t>
                </w:r>
                <w:r w:rsidRPr="007B11C5">
                  <w:t>.</w:t>
                </w:r>
              </w:p>
              <w:p w:rsidR="000F434D" w:rsidRDefault="007B11C5" w:rsidP="00180DED">
                <w:r>
                  <w:t xml:space="preserve"> </w:t>
                </w:r>
                <w:r w:rsidR="000F434D">
                  <w:t>- Seguridad robusta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Compatibilidad con estándares SQL y diversidad de</w:t>
                </w:r>
                <w:r>
                  <w:t xml:space="preserve"> lenguajes de programación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7B11C5" w:rsidRDefault="007B11C5" w:rsidP="00180DED">
                <w:r w:rsidRPr="007B11C5">
                  <w:t>- Requiere conocimientos</w:t>
                </w:r>
                <w:r>
                  <w:t xml:space="preserve"> de programación avanzados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>
                  <w:t>- Seguridad limitada</w:t>
                </w:r>
                <w:r w:rsidRPr="007B11C5">
                  <w:t>.</w:t>
                </w:r>
                <w:r>
                  <w:t xml:space="preserve"> - Tiempo de carga lento</w:t>
                </w:r>
                <w:r w:rsidRPr="007B11C5">
                  <w:t>.</w:t>
                </w:r>
                <w:r>
                  <w:t xml:space="preserve"> </w:t>
                </w:r>
              </w:p>
              <w:p w:rsidR="007B11C5" w:rsidRDefault="007B11C5" w:rsidP="00180DED">
                <w:r w:rsidRPr="007B11C5">
                  <w:t>- Es un lenguaje d</w:t>
                </w:r>
                <w:r>
                  <w:t>e programación propietario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 xml:space="preserve">- Costoso </w:t>
                </w:r>
                <w:r>
                  <w:t>para mantener y actualizar</w:t>
                </w:r>
                <w:r w:rsidRPr="007B11C5">
                  <w:t>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MySQL</w:t>
                </w:r>
              </w:p>
            </w:tc>
            <w:tc>
              <w:tcPr>
                <w:tcW w:w="3597" w:type="dxa"/>
              </w:tcPr>
              <w:p w:rsidR="000F434D" w:rsidRDefault="000F434D" w:rsidP="00180DED">
                <w:r>
                  <w:t>- Fácil de usar y aprender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0F434D" w:rsidRDefault="007B11C5" w:rsidP="00180DED">
                <w:r w:rsidRPr="007B11C5">
                  <w:t>- Comp</w:t>
                </w:r>
                <w:r w:rsidR="000F434D">
                  <w:t>atibilidad multiplataforma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7B11C5" w:rsidP="00180DED">
                <w:r w:rsidRPr="007B11C5">
                  <w:t>- E</w:t>
                </w:r>
                <w:r w:rsidR="000F434D">
                  <w:t>scalabilidad y rendimiento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 xml:space="preserve">- Amplio </w:t>
                </w:r>
                <w:r w:rsidR="000F434D">
                  <w:t>soporte y comunidad activa</w:t>
                </w:r>
                <w:r w:rsidRPr="007B11C5">
                  <w:t>.</w:t>
                </w:r>
                <w:r>
                  <w:t xml:space="preserve"> </w:t>
                </w:r>
                <w:r w:rsidRPr="007B11C5">
                  <w:t>- Se</w:t>
                </w:r>
                <w:r w:rsidR="000F434D">
                  <w:t>guridad de datos avanzada.</w:t>
                </w:r>
              </w:p>
            </w:tc>
            <w:tc>
              <w:tcPr>
                <w:tcW w:w="3597" w:type="dxa"/>
              </w:tcPr>
              <w:p w:rsidR="000F434D" w:rsidRDefault="007B11C5" w:rsidP="00180DED">
                <w:r w:rsidRPr="007B11C5">
                  <w:t>- Limitaciones en el manejo</w:t>
                </w:r>
                <w:r w:rsidR="000F434D">
                  <w:t xml:space="preserve"> de grandes bases de datos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7B11C5" w:rsidP="00180DED">
                <w:r w:rsidRPr="007B11C5">
                  <w:t>- Funcional</w:t>
                </w:r>
                <w:r w:rsidR="000F434D">
                  <w:t>idades avanzadas limitadas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</w:t>
                </w:r>
                <w:r w:rsidR="000F434D">
                  <w:t xml:space="preserve"> Concurrencia de escritura</w:t>
                </w:r>
                <w:r w:rsidRPr="007B11C5">
                  <w:t>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MongoDB</w:t>
                </w:r>
              </w:p>
            </w:tc>
            <w:tc>
              <w:tcPr>
                <w:tcW w:w="3597" w:type="dxa"/>
              </w:tcPr>
              <w:p w:rsidR="000F434D" w:rsidRDefault="000F434D" w:rsidP="00180DED">
                <w:r>
                  <w:t>- Esquema flexible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0F434D" w:rsidRDefault="000F434D" w:rsidP="00180DED">
                <w:r>
                  <w:t>- Escalabilidad horizontal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0F434D" w:rsidRDefault="007B11C5" w:rsidP="00180DED">
                <w:r w:rsidRPr="007B11C5">
                  <w:t>- Alta veloci</w:t>
                </w:r>
                <w:r w:rsidR="000F434D">
                  <w:t>dad de lectura y escritura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0F434D" w:rsidP="00180DED">
                <w:r>
                  <w:t>- Consultas flexibles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180DED" w:rsidRDefault="007B11C5" w:rsidP="00180DED">
                <w:r w:rsidRPr="007B11C5">
                  <w:t>- Compatibilidad</w:t>
                </w:r>
                <w:r w:rsidR="000F434D">
                  <w:t xml:space="preserve"> con múltiples plataformas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0F434D" w:rsidRDefault="000F434D" w:rsidP="00180DED">
                <w:r>
                  <w:t>- Consumo de recursos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0F434D" w:rsidRDefault="007B11C5" w:rsidP="00180DED">
                <w:r w:rsidRPr="007B11C5">
                  <w:t>- Limitaciones en</w:t>
                </w:r>
                <w:r w:rsidR="000F434D">
                  <w:t xml:space="preserve"> transacciones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7B11C5" w:rsidP="00180DED">
                <w:r w:rsidRPr="007B11C5">
                  <w:t>- Compleji</w:t>
                </w:r>
                <w:r w:rsidR="000F434D">
                  <w:t>dad en consultas complejas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7B11C5" w:rsidP="00180DED">
                <w:r w:rsidRPr="007B11C5">
                  <w:t>- F</w:t>
                </w:r>
                <w:r w:rsidR="000F434D">
                  <w:t xml:space="preserve">alta de soporte para </w:t>
                </w:r>
                <w:proofErr w:type="spellStart"/>
                <w:r w:rsidR="000F434D">
                  <w:t>joins</w:t>
                </w:r>
                <w:proofErr w:type="spellEnd"/>
                <w:r w:rsidRPr="007B11C5">
                  <w:t>.</w:t>
                </w:r>
                <w:r>
                  <w:t xml:space="preserve"> </w:t>
                </w:r>
              </w:p>
              <w:p w:rsidR="00180DED" w:rsidRDefault="000F434D" w:rsidP="00180DED">
                <w:r>
                  <w:t>- Curva de aprendizaje</w:t>
                </w:r>
                <w:r w:rsidR="007B11C5" w:rsidRPr="007B11C5">
                  <w:t>.</w:t>
                </w:r>
              </w:p>
            </w:tc>
          </w:tr>
          <w:tr w:rsidR="00180DED" w:rsidTr="00180DED">
            <w:tc>
              <w:tcPr>
                <w:tcW w:w="3596" w:type="dxa"/>
              </w:tcPr>
              <w:p w:rsidR="00180DED" w:rsidRDefault="007B11C5" w:rsidP="00180DED">
                <w:r>
                  <w:t>PostgreSQL</w:t>
                </w:r>
              </w:p>
            </w:tc>
            <w:tc>
              <w:tcPr>
                <w:tcW w:w="3597" w:type="dxa"/>
              </w:tcPr>
              <w:p w:rsidR="000F434D" w:rsidRDefault="007B11C5" w:rsidP="00180DED">
                <w:r w:rsidRPr="007B11C5">
                  <w:t>- Versati</w:t>
                </w:r>
                <w:r w:rsidR="000F434D">
                  <w:t>lidad y extensibilidad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7B11C5" w:rsidP="00180DED">
                <w:r w:rsidRPr="007B11C5">
                  <w:t>- Alta fi</w:t>
                </w:r>
                <w:r w:rsidR="000F434D">
                  <w:t>abilidad y estabilidad</w:t>
                </w:r>
                <w:r w:rsidRPr="007B11C5">
                  <w:t>.</w:t>
                </w:r>
                <w:r>
                  <w:t xml:space="preserve"> </w:t>
                </w:r>
              </w:p>
              <w:p w:rsidR="000F434D" w:rsidRDefault="000F434D" w:rsidP="00180DED">
                <w:r>
                  <w:t>- Escalabilidad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0F434D" w:rsidRDefault="000F434D" w:rsidP="00180DED">
                <w:r>
                  <w:t>- Flexibilidad</w:t>
                </w:r>
                <w:r w:rsidR="007B11C5" w:rsidRPr="007B11C5">
                  <w:t>.</w:t>
                </w:r>
                <w:r w:rsidR="007B11C5">
                  <w:t xml:space="preserve"> </w:t>
                </w:r>
              </w:p>
              <w:p w:rsidR="000F434D" w:rsidRDefault="007B11C5" w:rsidP="00180DED">
                <w:r w:rsidRPr="007B11C5">
                  <w:t xml:space="preserve">- Gran </w:t>
                </w:r>
                <w:r w:rsidR="000F434D">
                  <w:t>capacidad de extensión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</w:t>
                </w:r>
                <w:r w:rsidR="000F434D">
                  <w:t xml:space="preserve"> Excelente rendimiento</w:t>
                </w:r>
                <w:r w:rsidRPr="007B11C5">
                  <w:t>.</w:t>
                </w:r>
              </w:p>
            </w:tc>
            <w:tc>
              <w:tcPr>
                <w:tcW w:w="3597" w:type="dxa"/>
              </w:tcPr>
              <w:p w:rsidR="000F434D" w:rsidRDefault="007B11C5" w:rsidP="00180DED">
                <w:r w:rsidRPr="007B11C5">
                  <w:t>- Mayor complejidad en la</w:t>
                </w:r>
                <w:r w:rsidR="000F434D">
                  <w:t xml:space="preserve"> configuración inicial</w:t>
                </w:r>
                <w:r w:rsidRPr="007B11C5">
                  <w:t>.</w:t>
                </w:r>
                <w:r>
                  <w:t xml:space="preserve"> </w:t>
                </w:r>
              </w:p>
              <w:p w:rsidR="00180DED" w:rsidRDefault="007B11C5" w:rsidP="00180DED">
                <w:r w:rsidRPr="007B11C5">
                  <w:t>- Menor popularidad en comparac</w:t>
                </w:r>
                <w:r w:rsidR="000F434D">
                  <w:t>ión con otros sistemas</w:t>
                </w:r>
                <w:r w:rsidRPr="007B11C5">
                  <w:t>.</w:t>
                </w:r>
              </w:p>
            </w:tc>
          </w:tr>
        </w:tbl>
        <w:p w:rsidR="00A43CEC" w:rsidRDefault="00A43CEC" w:rsidP="005E6B63">
          <w:pPr>
            <w:pStyle w:val="Ttulo1"/>
          </w:pPr>
          <w:bookmarkStart w:id="0" w:name="_GoBack"/>
          <w:bookmarkEnd w:id="0"/>
          <w:r>
            <w:lastRenderedPageBreak/>
            <w:t>Conclusión</w:t>
          </w:r>
        </w:p>
        <w:p w:rsidR="00A43CEC" w:rsidRDefault="00A43CEC" w:rsidP="00A43CEC">
          <w:r>
            <w:t>Las herramientas del lado del servidor son esenciales para el desarrollo web moderno. Permiten a los desarrolladores crear aplicaciones web dinámicas y potentes que pueden interactuar con bases de datos y realizar cálculos complejos. Elegir la herramienta adecuada depende en gran medida de las necesidades específicas del proyecto y de las</w:t>
          </w:r>
          <w:r w:rsidR="005E6B63">
            <w:t xml:space="preserve"> habilidades del desarrollador</w:t>
          </w:r>
          <w:r>
            <w:t>.</w:t>
          </w:r>
        </w:p>
        <w:p w:rsidR="00A43CEC" w:rsidRDefault="00A43CEC" w:rsidP="00A43CEC"/>
        <w:p w:rsidR="00A43CEC" w:rsidRDefault="00A43CEC" w:rsidP="00A43CEC">
          <w:pPr>
            <w:pStyle w:val="Ttulo1"/>
          </w:pPr>
          <w:r>
            <w:t>Bibliografía:</w:t>
          </w:r>
        </w:p>
        <w:p w:rsidR="005E6B63" w:rsidRDefault="00A43CEC" w:rsidP="00A43CEC">
          <w:r>
            <w:t xml:space="preserve">(1) Introducción al lado servidor - Aprende desarrollo web | MDN. </w:t>
          </w:r>
        </w:p>
        <w:p w:rsidR="00A43CEC" w:rsidRDefault="00A43CEC" w:rsidP="00A43CEC">
          <w:r>
            <w:t>https://developer.mozilla.org/es/docs/Learn/Server-side/First_steps/Introduction.</w:t>
          </w:r>
        </w:p>
        <w:p w:rsidR="005E6B63" w:rsidRDefault="00A43CEC" w:rsidP="00A43CEC">
          <w:r>
            <w:t xml:space="preserve">(2) Laravel vs Symfony: Comparativa y Guía para Desarrolladores - PHP .... </w:t>
          </w:r>
        </w:p>
        <w:p w:rsidR="00A43CEC" w:rsidRDefault="00A43CEC" w:rsidP="00A43CEC">
          <w:r>
            <w:t>https://www.gyata.ai/es/laravel/laravel-vs-symfony/.</w:t>
          </w:r>
        </w:p>
        <w:p w:rsidR="005E6B63" w:rsidRDefault="00A43CEC" w:rsidP="00A43CEC">
          <w:pPr>
            <w:rPr>
              <w:lang w:val="en-US"/>
            </w:rPr>
          </w:pPr>
          <w:r>
            <w:rPr>
              <w:lang w:val="en-US"/>
            </w:rPr>
            <w:t>(3</w:t>
          </w:r>
          <w:r w:rsidRPr="00A43CEC">
            <w:rPr>
              <w:lang w:val="en-US"/>
            </w:rPr>
            <w:t xml:space="preserve">) Node.js — Introduction to Node.js. </w:t>
          </w:r>
        </w:p>
        <w:p w:rsidR="00A43CEC" w:rsidRPr="00A43CEC" w:rsidRDefault="00A43CEC" w:rsidP="00A43CEC">
          <w:pPr>
            <w:rPr>
              <w:lang w:val="en-US"/>
            </w:rPr>
          </w:pPr>
          <w:r w:rsidRPr="00A43CEC">
            <w:rPr>
              <w:lang w:val="en-US"/>
            </w:rPr>
            <w:t>https://nodejs.org/en/learn/getting-started/introduction-to-nodejs.</w:t>
          </w:r>
        </w:p>
        <w:p w:rsidR="005E6B63" w:rsidRDefault="00A43CEC" w:rsidP="00A43CEC">
          <w:pPr>
            <w:rPr>
              <w:lang w:val="en-US"/>
            </w:rPr>
          </w:pPr>
          <w:r>
            <w:rPr>
              <w:lang w:val="en-US"/>
            </w:rPr>
            <w:t>(4</w:t>
          </w:r>
          <w:r w:rsidRPr="00A43CEC">
            <w:rPr>
              <w:lang w:val="en-US"/>
            </w:rPr>
            <w:t>) Ruby</w:t>
          </w:r>
          <w:r w:rsidRPr="00A43CEC">
            <w:t xml:space="preserve"> en</w:t>
          </w:r>
          <w:r w:rsidRPr="00A43CEC">
            <w:rPr>
              <w:lang w:val="en-US"/>
            </w:rPr>
            <w:t xml:space="preserve"> 20</w:t>
          </w:r>
          <w:r w:rsidRPr="00A43CEC">
            <w:t xml:space="preserve"> minutos</w:t>
          </w:r>
          <w:r w:rsidRPr="00A43CEC">
            <w:rPr>
              <w:lang w:val="en-US"/>
            </w:rPr>
            <w:t xml:space="preserve"> - Ruby Programming Language. </w:t>
          </w:r>
        </w:p>
        <w:p w:rsidR="00A43CEC" w:rsidRPr="00A43CEC" w:rsidRDefault="00A43CEC" w:rsidP="00A43CEC">
          <w:pPr>
            <w:rPr>
              <w:lang w:val="en-US"/>
            </w:rPr>
          </w:pPr>
          <w:r w:rsidRPr="00A43CEC">
            <w:rPr>
              <w:lang w:val="en-US"/>
            </w:rPr>
            <w:t>https://www.ruby-lang.org/es/documentation/quickstart/.</w:t>
          </w:r>
        </w:p>
        <w:p w:rsidR="005E6B63" w:rsidRDefault="00A43CEC" w:rsidP="00A43CEC">
          <w:r>
            <w:t>(5</w:t>
          </w:r>
          <w:r>
            <w:t>) INTRODUCCIÓN</w:t>
          </w:r>
          <w:r w:rsidR="005E6B63">
            <w:t xml:space="preserve"> A POSTGRESQL - TodoPostgreSQL. </w:t>
          </w:r>
        </w:p>
        <w:p w:rsidR="00A43CEC" w:rsidRDefault="00A43CEC" w:rsidP="00A43CEC">
          <w:r>
            <w:t>https://bing.com/search?q=PostgreSQL+introducci%c3%b3n.</w:t>
          </w:r>
        </w:p>
        <w:p w:rsidR="00A43CEC" w:rsidRDefault="00A43CEC" w:rsidP="00A43CEC">
          <w:r>
            <w:t>(6</w:t>
          </w:r>
          <w:r>
            <w:t>) Introducción a Django - Aprende desarrollo web | MDN. https://developer.mozilla.org/es/docs/Learn/Server-side/Django/Introduction.</w:t>
          </w:r>
        </w:p>
        <w:p w:rsidR="00A43CEC" w:rsidRDefault="00A43CEC" w:rsidP="00A43CEC">
          <w:r>
            <w:t>(7</w:t>
          </w:r>
          <w:r>
            <w:t>) Información general sobre ASP.NET | Microsoft Learn. https://bing.com/search?q=ASP.net+introducci%c3%b3n.</w:t>
          </w:r>
        </w:p>
        <w:p w:rsidR="00A43CEC" w:rsidRDefault="00A43CEC" w:rsidP="00A43CEC">
          <w:r>
            <w:t>(8</w:t>
          </w:r>
          <w:r>
            <w:t>) ¿Qué es ASP.NET? | .NET. https://dotnet.microsoft.com/es-es/learn/aspnet/what-is-aspnet.</w:t>
          </w:r>
        </w:p>
        <w:p w:rsidR="00A43CEC" w:rsidRDefault="00A43CEC" w:rsidP="00A43CEC">
          <w:r>
            <w:t>(9</w:t>
          </w:r>
          <w:r>
            <w:t>) MySQL/Introducción/Introducción a MySQL - Wikilibros. https://es.wikibooks.org/wiki/MySQL/Introducci%C3%B3n/Introducci%C3%B3n_a_MySQL.</w:t>
          </w:r>
        </w:p>
        <w:p w:rsidR="00A43CEC" w:rsidRDefault="00A43CEC" w:rsidP="00A43CEC">
          <w:r>
            <w:t>(10</w:t>
          </w:r>
          <w:r>
            <w:t>) ¿Qué es MongoDB? | IBM. https://bing.com/search?q=MongoDB+introducci%c3%b3n.</w:t>
          </w:r>
        </w:p>
        <w:p w:rsidR="00A43CEC" w:rsidRDefault="00A43CEC" w:rsidP="00A43CEC">
          <w:r>
            <w:t>(11</w:t>
          </w:r>
          <w:r>
            <w:t>) Introducción a NodeJS - Desarrollo Web. https://desarrolloweb.com/articulos/intro-nodejs.html.</w:t>
          </w:r>
        </w:p>
        <w:p w:rsidR="00A43CEC" w:rsidRDefault="00A43CEC" w:rsidP="00A43CEC">
          <w:r>
            <w:t>(12</w:t>
          </w:r>
          <w:r>
            <w:t>) Introducción - JavaScript | MDN - MDN Web Docs. https://developer.mozilla.org/es/docs/Web/JavaScript/Guide/Introduction.</w:t>
          </w:r>
        </w:p>
        <w:p w:rsidR="00A43CEC" w:rsidRDefault="00A43CEC" w:rsidP="00A43CEC">
          <w:r>
            <w:t>(13</w:t>
          </w:r>
          <w:r>
            <w:t>) Symfony vs Laravel: La Batalla de los Frameworks PHP - Kinsta. https://kinsta.com/es/blog/symfony-vs-laravel/.</w:t>
          </w:r>
        </w:p>
        <w:p w:rsidR="00A43CEC" w:rsidRDefault="00A43CEC" w:rsidP="00A43CEC">
          <w:r>
            <w:t>(14</w:t>
          </w:r>
          <w:r>
            <w:t>) Introducción a Ruby | RibosoMatic. https://www.ribosomatic.com/articulos/introduccion-a-ruby/.</w:t>
          </w:r>
        </w:p>
        <w:p w:rsidR="0097433C" w:rsidRDefault="00A43CEC" w:rsidP="00A43CEC"/>
      </w:sdtContent>
    </w:sdt>
    <w:sectPr w:rsidR="0097433C" w:rsidSect="005E6B6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EC"/>
    <w:rsid w:val="000F434D"/>
    <w:rsid w:val="00180DED"/>
    <w:rsid w:val="005E6B63"/>
    <w:rsid w:val="007B11C5"/>
    <w:rsid w:val="0097433C"/>
    <w:rsid w:val="00A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0AF5"/>
  <w15:chartTrackingRefBased/>
  <w15:docId w15:val="{18D79905-BA71-4FF7-B424-6B372A5A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43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3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43C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3CEC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A43C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43CE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43C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5E6B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559CC1EA54406AA06A8CFCD418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4DEF-953B-4091-B573-C597EEBB4577}"/>
      </w:docPartPr>
      <w:docPartBody>
        <w:p w:rsidR="00000000" w:rsidRDefault="009A35F6" w:rsidP="009A35F6">
          <w:pPr>
            <w:pStyle w:val="47559CC1EA54406AA06A8CFCD4186A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575117D9854802AD6FFBAB3DEA7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A3B4E-804F-49C7-953E-9DCE497938A9}"/>
      </w:docPartPr>
      <w:docPartBody>
        <w:p w:rsidR="00000000" w:rsidRDefault="009A35F6" w:rsidP="009A35F6">
          <w:pPr>
            <w:pStyle w:val="D7575117D9854802AD6FFBAB3DEA762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F6"/>
    <w:rsid w:val="001D08DA"/>
    <w:rsid w:val="009A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559CC1EA54406AA06A8CFCD4186A98">
    <w:name w:val="47559CC1EA54406AA06A8CFCD4186A98"/>
    <w:rsid w:val="009A35F6"/>
  </w:style>
  <w:style w:type="paragraph" w:customStyle="1" w:styleId="D7575117D9854802AD6FFBAB3DEA762A">
    <w:name w:val="D7575117D9854802AD6FFBAB3DEA762A"/>
    <w:rsid w:val="009A3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 de mayo de 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del lado del servidor</vt:lpstr>
    </vt:vector>
  </TitlesOfParts>
  <Company>Universidad Tecnologica de Aguascalientes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del lado del servidor</dc:title>
  <dc:subject>231011 Kevin Antonio Andrade Lopez</dc:subject>
  <dc:creator>kevin antonio andrade lopez</dc:creator>
  <cp:keywords/>
  <dc:description/>
  <cp:lastModifiedBy>kevin antonio andrade lopez</cp:lastModifiedBy>
  <cp:revision>2</cp:revision>
  <dcterms:created xsi:type="dcterms:W3CDTF">2024-05-06T17:37:00Z</dcterms:created>
  <dcterms:modified xsi:type="dcterms:W3CDTF">2024-05-06T18:11:00Z</dcterms:modified>
</cp:coreProperties>
</file>