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7C9" w:rsidRDefault="00032DFC" w:rsidP="00032DFC">
      <w:pPr>
        <w:jc w:val="center"/>
      </w:pPr>
      <w:r>
        <w:t xml:space="preserve">«Гидрохимия» </w:t>
      </w:r>
      <w:proofErr w:type="spellStart"/>
      <w:r>
        <w:t>дастури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Техник </w:t>
      </w:r>
      <w:proofErr w:type="spellStart"/>
      <w:r>
        <w:t>шартлар</w:t>
      </w:r>
      <w:proofErr w:type="spellEnd"/>
    </w:p>
    <w:p w:rsidR="00032DFC" w:rsidRDefault="00032DFC" w:rsidP="00032DFC">
      <w:pPr>
        <w:jc w:val="center"/>
      </w:pPr>
    </w:p>
    <w:p w:rsidR="00032DFC" w:rsidRDefault="00032DFC" w:rsidP="00032DFC">
      <w:pPr>
        <w:pStyle w:val="a3"/>
        <w:numPr>
          <w:ilvl w:val="0"/>
          <w:numId w:val="1"/>
        </w:numPr>
      </w:pPr>
      <w:proofErr w:type="spellStart"/>
      <w:r>
        <w:t>Жадваллар</w:t>
      </w:r>
      <w:proofErr w:type="spellEnd"/>
      <w:r>
        <w:t>:</w:t>
      </w:r>
    </w:p>
    <w:p w:rsidR="00032DFC" w:rsidRDefault="00032DFC" w:rsidP="00032DFC">
      <w:proofErr w:type="gramStart"/>
      <w:r>
        <w:t>а</w:t>
      </w:r>
      <w:proofErr w:type="gramEnd"/>
      <w:r>
        <w:t xml:space="preserve">) Водные объекты – (Файл </w:t>
      </w:r>
      <w:proofErr w:type="spellStart"/>
      <w:r>
        <w:t>ВодОбектКОД</w:t>
      </w:r>
      <w:proofErr w:type="spellEnd"/>
      <w:r>
        <w:t>.</w:t>
      </w:r>
      <w:proofErr w:type="spellStart"/>
      <w:r>
        <w:rPr>
          <w:lang w:val="en-US"/>
        </w:rPr>
        <w:t>xls</w:t>
      </w:r>
      <w:proofErr w:type="spellEnd"/>
      <w:r>
        <w:t xml:space="preserve">) </w:t>
      </w:r>
      <w:r>
        <w:rPr>
          <w:lang w:val="uz-Cyrl-UZ"/>
        </w:rPr>
        <w:t xml:space="preserve">Биринчи устун – Код, Иккинчи устун – Название         </w:t>
      </w:r>
      <w:r>
        <w:t xml:space="preserve">– </w:t>
      </w:r>
      <w:proofErr w:type="spellStart"/>
      <w:r>
        <w:t>ёнига</w:t>
      </w:r>
      <w:proofErr w:type="spellEnd"/>
      <w:r>
        <w:t xml:space="preserve"> </w:t>
      </w:r>
      <w:proofErr w:type="spellStart"/>
      <w:r>
        <w:t>ыщшимча</w:t>
      </w:r>
      <w:proofErr w:type="spellEnd"/>
      <w:r>
        <w:t xml:space="preserve"> </w:t>
      </w:r>
      <w:proofErr w:type="spellStart"/>
      <w:r>
        <w:t>маъулумотлар</w:t>
      </w:r>
      <w:proofErr w:type="spellEnd"/>
      <w:r>
        <w:t xml:space="preserve"> </w:t>
      </w:r>
      <w:proofErr w:type="spellStart"/>
      <w:r>
        <w:t>киритиш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 xml:space="preserve"> б</w:t>
      </w:r>
      <w:r>
        <w:rPr>
          <w:lang w:val="uz-Cyrl-UZ"/>
        </w:rPr>
        <w:t>ў</w:t>
      </w:r>
      <w:proofErr w:type="spellStart"/>
      <w:r>
        <w:t>лсин</w:t>
      </w:r>
      <w:proofErr w:type="spellEnd"/>
    </w:p>
    <w:p w:rsidR="00032DFC" w:rsidRDefault="00032DFC" w:rsidP="00032DFC">
      <w:r>
        <w:rPr>
          <w:lang w:val="uz-Cyrl-UZ"/>
        </w:rPr>
        <w:t>б) Гидропост</w:t>
      </w:r>
      <w:r>
        <w:t xml:space="preserve">ы – (Файл </w:t>
      </w:r>
      <w:r w:rsidRPr="00032DFC">
        <w:t>Список постов полн. Вариант.</w:t>
      </w:r>
      <w:proofErr w:type="spellStart"/>
      <w:r>
        <w:rPr>
          <w:lang w:val="en-US"/>
        </w:rPr>
        <w:t>xls</w:t>
      </w:r>
      <w:proofErr w:type="spellEnd"/>
      <w:r>
        <w:t>)</w:t>
      </w:r>
      <w:r w:rsidRPr="00032DFC">
        <w:t xml:space="preserve"> </w:t>
      </w:r>
      <w:r>
        <w:t xml:space="preserve">– </w:t>
      </w:r>
      <w:proofErr w:type="spellStart"/>
      <w:r>
        <w:t>Асосий</w:t>
      </w:r>
      <w:proofErr w:type="spellEnd"/>
      <w:r>
        <w:t xml:space="preserve"> код – Номер створы</w:t>
      </w:r>
    </w:p>
    <w:p w:rsidR="00032DFC" w:rsidRDefault="00032DFC" w:rsidP="00032DFC">
      <w:proofErr w:type="gramStart"/>
      <w:r>
        <w:t>в</w:t>
      </w:r>
      <w:proofErr w:type="gramEnd"/>
      <w:r>
        <w:t xml:space="preserve">) Анализы – </w:t>
      </w:r>
      <w:proofErr w:type="spellStart"/>
      <w:r>
        <w:t>ВодОбъект</w:t>
      </w:r>
      <w:proofErr w:type="spellEnd"/>
      <w:r>
        <w:t xml:space="preserve">, </w:t>
      </w:r>
      <w:proofErr w:type="spellStart"/>
      <w:r>
        <w:t>ГидроПост</w:t>
      </w:r>
      <w:proofErr w:type="spellEnd"/>
      <w:r>
        <w:t xml:space="preserve">, </w:t>
      </w:r>
      <w:proofErr w:type="spellStart"/>
      <w:r>
        <w:t>Йил</w:t>
      </w:r>
      <w:proofErr w:type="spellEnd"/>
      <w:r>
        <w:t xml:space="preserve">, Ой, </w:t>
      </w:r>
      <w:proofErr w:type="spellStart"/>
      <w:r>
        <w:t>Компонентлар</w:t>
      </w:r>
      <w:proofErr w:type="spellEnd"/>
    </w:p>
    <w:p w:rsidR="00032DFC" w:rsidRDefault="00032DFC" w:rsidP="00032DFC"/>
    <w:p w:rsidR="006A5BD6" w:rsidRDefault="00032DFC" w:rsidP="00032DFC">
      <w:pPr>
        <w:pStyle w:val="a3"/>
        <w:numPr>
          <w:ilvl w:val="0"/>
          <w:numId w:val="1"/>
        </w:numPr>
      </w:pPr>
      <w:r>
        <w:t>Интерфейс</w:t>
      </w:r>
      <w:r w:rsidR="005913C3">
        <w:t xml:space="preserve"> (</w:t>
      </w:r>
      <w:proofErr w:type="spellStart"/>
      <w:r w:rsidR="005913C3">
        <w:t>Базадаги</w:t>
      </w:r>
      <w:proofErr w:type="spellEnd"/>
      <w:r w:rsidR="005913C3">
        <w:t xml:space="preserve"> </w:t>
      </w:r>
      <w:proofErr w:type="spellStart"/>
      <w:r w:rsidR="005913C3">
        <w:t>охирги</w:t>
      </w:r>
      <w:proofErr w:type="spellEnd"/>
      <w:r w:rsidR="005913C3">
        <w:t xml:space="preserve"> 100 та </w:t>
      </w:r>
      <w:proofErr w:type="spellStart"/>
      <w:r w:rsidR="005913C3">
        <w:t>каторни</w:t>
      </w:r>
      <w:proofErr w:type="spellEnd"/>
      <w:r w:rsidR="005913C3">
        <w:t xml:space="preserve"> </w:t>
      </w:r>
      <w:proofErr w:type="spellStart"/>
      <w:r w:rsidR="005913C3">
        <w:t>курсатиб</w:t>
      </w:r>
      <w:proofErr w:type="spellEnd"/>
      <w:r w:rsidR="005913C3">
        <w:t xml:space="preserve"> </w:t>
      </w:r>
      <w:proofErr w:type="spellStart"/>
      <w:r w:rsidR="005913C3">
        <w:t>туради</w:t>
      </w:r>
      <w:proofErr w:type="spellEnd"/>
      <w:r w:rsidR="005913C3">
        <w:t>,</w:t>
      </w:r>
      <w:r w:rsidR="006A5BD6">
        <w:t xml:space="preserve"> База </w:t>
      </w:r>
      <w:proofErr w:type="spellStart"/>
      <w:r w:rsidR="006A5BD6">
        <w:t>буйича</w:t>
      </w:r>
      <w:proofErr w:type="spellEnd"/>
      <w:r w:rsidR="006A5BD6">
        <w:t xml:space="preserve"> </w:t>
      </w:r>
      <w:proofErr w:type="spellStart"/>
      <w:r w:rsidR="006A5BD6">
        <w:t>излаш</w:t>
      </w:r>
      <w:proofErr w:type="spellEnd"/>
      <w:r w:rsidR="006A5BD6">
        <w:t xml:space="preserve"> </w:t>
      </w:r>
      <w:proofErr w:type="spellStart"/>
      <w:r w:rsidR="006A5BD6">
        <w:t>пунктлари</w:t>
      </w:r>
      <w:proofErr w:type="spellEnd"/>
      <w:r w:rsidR="006A5BD6">
        <w:t xml:space="preserve"> </w:t>
      </w:r>
      <w:proofErr w:type="spellStart"/>
      <w:r w:rsidR="006A5BD6">
        <w:t>тепада</w:t>
      </w:r>
      <w:proofErr w:type="spellEnd"/>
      <w:r w:rsidR="006A5BD6">
        <w:t xml:space="preserve"> </w:t>
      </w:r>
      <w:proofErr w:type="spellStart"/>
      <w:r w:rsidR="006A5BD6">
        <w:t>туради</w:t>
      </w:r>
      <w:proofErr w:type="spellEnd"/>
      <w:r w:rsidR="005913C3">
        <w:t>)</w:t>
      </w:r>
      <w:r w:rsidR="006A5BD6">
        <w:t xml:space="preserve"> </w:t>
      </w:r>
    </w:p>
    <w:p w:rsidR="00032DFC" w:rsidRPr="006A5BD6" w:rsidRDefault="006A5BD6" w:rsidP="006A5BD6">
      <w:pPr>
        <w:pStyle w:val="a3"/>
        <w:rPr>
          <w:lang w:val="uz-Cyrl-UZ"/>
        </w:rPr>
      </w:pPr>
      <w:r>
        <w:t xml:space="preserve">База </w:t>
      </w:r>
      <w:proofErr w:type="spellStart"/>
      <w:r>
        <w:t>буйича</w:t>
      </w:r>
      <w:proofErr w:type="spellEnd"/>
      <w:r>
        <w:t xml:space="preserve"> </w:t>
      </w:r>
      <w:proofErr w:type="spellStart"/>
      <w:r>
        <w:t>излаш</w:t>
      </w:r>
      <w:proofErr w:type="spellEnd"/>
      <w:r>
        <w:t xml:space="preserve"> </w:t>
      </w:r>
      <w:proofErr w:type="spellStart"/>
      <w:r>
        <w:t>пунктлари</w:t>
      </w:r>
      <w:proofErr w:type="spellEnd"/>
      <w:r>
        <w:t xml:space="preserve"> – </w:t>
      </w:r>
      <w:proofErr w:type="spellStart"/>
      <w:r>
        <w:t>Водны</w:t>
      </w:r>
      <w:proofErr w:type="spellEnd"/>
      <w:r>
        <w:rPr>
          <w:lang w:val="uz-Cyrl-UZ"/>
        </w:rPr>
        <w:t>й</w:t>
      </w:r>
      <w:r>
        <w:t xml:space="preserve"> объект</w:t>
      </w:r>
      <w:r>
        <w:rPr>
          <w:lang w:val="uz-Cyrl-UZ"/>
        </w:rPr>
        <w:t>ь</w:t>
      </w:r>
      <w:r>
        <w:t>,</w:t>
      </w:r>
      <w:r>
        <w:rPr>
          <w:lang w:val="uz-Cyrl-UZ"/>
        </w:rPr>
        <w:t xml:space="preserve"> Гидропость (Вод. Объект танланган булса факат шу объектга тегишли гидропостларни курсатиши керак), Компонент, Год, Месяц</w:t>
      </w:r>
    </w:p>
    <w:p w:rsidR="00032DFC" w:rsidRDefault="00032DFC" w:rsidP="00032DFC">
      <w:r>
        <w:t xml:space="preserve">А) </w:t>
      </w:r>
      <w:proofErr w:type="spellStart"/>
      <w:r>
        <w:t>Менюлар</w:t>
      </w:r>
      <w:proofErr w:type="spellEnd"/>
      <w:r>
        <w:t xml:space="preserve"> </w:t>
      </w:r>
    </w:p>
    <w:p w:rsidR="00E163CC" w:rsidRDefault="00E163CC" w:rsidP="00E163CC">
      <w:r w:rsidRPr="00E163CC">
        <w:rPr>
          <w:b/>
        </w:rPr>
        <w:t>Файл</w:t>
      </w:r>
      <w:r>
        <w:t xml:space="preserve"> – Открыть, Сохранить, Импорт (</w:t>
      </w:r>
      <w:r>
        <w:rPr>
          <w:lang w:val="en-US"/>
        </w:rPr>
        <w:t>Excel</w:t>
      </w:r>
      <w:r>
        <w:t>)</w:t>
      </w:r>
      <w:r w:rsidRPr="00E163CC">
        <w:t xml:space="preserve"> </w:t>
      </w:r>
      <w:r>
        <w:t>(</w:t>
      </w:r>
      <w:proofErr w:type="spellStart"/>
      <w:r w:rsidR="008D1084">
        <w:t>Ползователь</w:t>
      </w:r>
      <w:proofErr w:type="spellEnd"/>
      <w:r w:rsidR="008D1084"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актив</w:t>
      </w:r>
      <w:r w:rsidR="008D1084">
        <w:t>мас</w:t>
      </w:r>
      <w:proofErr w:type="spellEnd"/>
      <w:r>
        <w:t>)</w:t>
      </w:r>
      <w:r w:rsidRPr="00E163CC">
        <w:t xml:space="preserve">, </w:t>
      </w:r>
      <w:r>
        <w:t>Экспорт (</w:t>
      </w:r>
      <w:r>
        <w:rPr>
          <w:lang w:val="en-US"/>
        </w:rPr>
        <w:t>Excel</w:t>
      </w:r>
      <w:r>
        <w:t xml:space="preserve">), </w:t>
      </w:r>
      <w:r w:rsidRPr="00E163CC">
        <w:t>Импорт</w:t>
      </w:r>
      <w:r>
        <w:t xml:space="preserve"> (</w:t>
      </w:r>
      <w:r>
        <w:rPr>
          <w:lang w:val="en-US"/>
        </w:rPr>
        <w:t>XML</w:t>
      </w:r>
      <w:r>
        <w:t>)</w:t>
      </w:r>
      <w:r w:rsidRPr="00E163CC">
        <w:t xml:space="preserve"> </w:t>
      </w:r>
      <w:r w:rsidR="008D1084">
        <w:t>(</w:t>
      </w:r>
      <w:proofErr w:type="spellStart"/>
      <w:r w:rsidR="008D1084">
        <w:t>Ползователь</w:t>
      </w:r>
      <w:proofErr w:type="spellEnd"/>
      <w:r w:rsidR="008D1084">
        <w:t xml:space="preserve"> </w:t>
      </w:r>
      <w:proofErr w:type="spellStart"/>
      <w:r w:rsidR="008D1084">
        <w:t>учун</w:t>
      </w:r>
      <w:proofErr w:type="spellEnd"/>
      <w:r w:rsidR="008D1084">
        <w:t xml:space="preserve"> </w:t>
      </w:r>
      <w:proofErr w:type="spellStart"/>
      <w:r w:rsidR="008D1084">
        <w:t>активмас</w:t>
      </w:r>
      <w:proofErr w:type="spellEnd"/>
      <w:r w:rsidR="008D1084">
        <w:t>)</w:t>
      </w:r>
      <w:r w:rsidRPr="00E163CC">
        <w:t xml:space="preserve">, </w:t>
      </w:r>
      <w:r>
        <w:t>Экспорт (</w:t>
      </w:r>
      <w:r>
        <w:rPr>
          <w:lang w:val="en-US"/>
        </w:rPr>
        <w:t>XML</w:t>
      </w:r>
      <w:r>
        <w:t>),</w:t>
      </w:r>
      <w:r w:rsidRPr="00E163CC">
        <w:t xml:space="preserve"> </w:t>
      </w:r>
      <w:r>
        <w:t>Печать, Выход</w:t>
      </w:r>
    </w:p>
    <w:p w:rsidR="00E163CC" w:rsidRDefault="00E163CC" w:rsidP="00E163CC">
      <w:r w:rsidRPr="00E163CC">
        <w:rPr>
          <w:b/>
        </w:rPr>
        <w:t>Анализы</w:t>
      </w:r>
      <w:r>
        <w:t xml:space="preserve"> </w:t>
      </w:r>
      <w:r w:rsidR="00C134C6">
        <w:t>(</w:t>
      </w:r>
      <w:proofErr w:type="spellStart"/>
      <w:r w:rsidR="00C134C6">
        <w:t>Ползователь</w:t>
      </w:r>
      <w:proofErr w:type="spellEnd"/>
      <w:r w:rsidR="00C134C6">
        <w:t xml:space="preserve"> </w:t>
      </w:r>
      <w:proofErr w:type="spellStart"/>
      <w:r w:rsidR="00C134C6">
        <w:t>учун</w:t>
      </w:r>
      <w:proofErr w:type="spellEnd"/>
      <w:r w:rsidR="00C134C6">
        <w:t xml:space="preserve"> </w:t>
      </w:r>
      <w:proofErr w:type="spellStart"/>
      <w:proofErr w:type="gramStart"/>
      <w:r w:rsidR="00C134C6">
        <w:t>активмас</w:t>
      </w:r>
      <w:proofErr w:type="spellEnd"/>
      <w:r w:rsidR="00C134C6">
        <w:t>)</w:t>
      </w:r>
      <w:r>
        <w:t>–</w:t>
      </w:r>
      <w:proofErr w:type="gramEnd"/>
      <w:r>
        <w:t xml:space="preserve"> Создать, Редактировать, Удалить</w:t>
      </w:r>
    </w:p>
    <w:p w:rsidR="00C134C6" w:rsidRDefault="00C134C6" w:rsidP="00E163CC">
      <w:r>
        <w:t xml:space="preserve">Создать </w:t>
      </w:r>
      <w:proofErr w:type="spellStart"/>
      <w:r>
        <w:t>килганда</w:t>
      </w:r>
      <w:proofErr w:type="spellEnd"/>
      <w:r>
        <w:t xml:space="preserve"> </w:t>
      </w:r>
      <w:proofErr w:type="spellStart"/>
      <w:r>
        <w:t>маълумотларни</w:t>
      </w:r>
      <w:proofErr w:type="spellEnd"/>
      <w:r>
        <w:t xml:space="preserve"> </w:t>
      </w:r>
      <w:proofErr w:type="spellStart"/>
      <w:r>
        <w:t>горизонтал</w:t>
      </w:r>
      <w:proofErr w:type="spellEnd"/>
      <w:r>
        <w:t xml:space="preserve"> </w:t>
      </w:r>
      <w:proofErr w:type="spellStart"/>
      <w:r>
        <w:t>ёки</w:t>
      </w:r>
      <w:proofErr w:type="spellEnd"/>
      <w:r>
        <w:t xml:space="preserve"> вертикал </w:t>
      </w:r>
      <w:proofErr w:type="spellStart"/>
      <w:r>
        <w:t>киритиш</w:t>
      </w:r>
      <w:proofErr w:type="spellEnd"/>
      <w:r>
        <w:t xml:space="preserve"> </w:t>
      </w:r>
      <w:proofErr w:type="spellStart"/>
      <w:r>
        <w:t>имкониятини</w:t>
      </w:r>
      <w:proofErr w:type="spellEnd"/>
      <w:r>
        <w:t xml:space="preserve"> </w:t>
      </w:r>
      <w:proofErr w:type="spellStart"/>
      <w:r>
        <w:t>танлаш</w:t>
      </w:r>
      <w:proofErr w:type="spellEnd"/>
      <w:r>
        <w:t xml:space="preserve"> </w:t>
      </w:r>
      <w:proofErr w:type="spellStart"/>
      <w:r>
        <w:t>мумкин</w:t>
      </w:r>
      <w:proofErr w:type="spellEnd"/>
      <w:r>
        <w:t xml:space="preserve"> </w:t>
      </w:r>
      <w:proofErr w:type="spellStart"/>
      <w:r>
        <w:t>булсин</w:t>
      </w:r>
      <w:proofErr w:type="spellEnd"/>
      <w:r>
        <w:t>.</w:t>
      </w:r>
    </w:p>
    <w:p w:rsidR="00E163CC" w:rsidRPr="006A5BD6" w:rsidRDefault="00E163CC" w:rsidP="00E163CC">
      <w:r w:rsidRPr="00E163CC">
        <w:rPr>
          <w:b/>
        </w:rPr>
        <w:t xml:space="preserve">Отчеты </w:t>
      </w:r>
      <w:r w:rsidR="006A5BD6">
        <w:rPr>
          <w:b/>
        </w:rPr>
        <w:t>–</w:t>
      </w:r>
      <w:r>
        <w:rPr>
          <w:b/>
        </w:rPr>
        <w:t xml:space="preserve"> </w:t>
      </w:r>
      <w:r w:rsidR="006A5BD6" w:rsidRPr="006A5BD6">
        <w:t>(</w:t>
      </w:r>
      <w:proofErr w:type="spellStart"/>
      <w:r w:rsidR="006A5BD6" w:rsidRPr="006A5BD6">
        <w:t>Пастда</w:t>
      </w:r>
      <w:proofErr w:type="spellEnd"/>
      <w:r w:rsidR="006A5BD6" w:rsidRPr="006A5BD6">
        <w:t xml:space="preserve"> </w:t>
      </w:r>
      <w:proofErr w:type="spellStart"/>
      <w:r w:rsidR="006A5BD6" w:rsidRPr="006A5BD6">
        <w:t>русча</w:t>
      </w:r>
      <w:proofErr w:type="spellEnd"/>
      <w:r w:rsidR="006A5BD6" w:rsidRPr="006A5BD6">
        <w:t xml:space="preserve"> </w:t>
      </w:r>
      <w:proofErr w:type="spellStart"/>
      <w:r w:rsidR="006A5BD6" w:rsidRPr="006A5BD6">
        <w:t>изохлари</w:t>
      </w:r>
      <w:proofErr w:type="spellEnd"/>
      <w:r w:rsidR="006A5BD6" w:rsidRPr="006A5BD6">
        <w:t xml:space="preserve"> бор </w:t>
      </w:r>
      <w:proofErr w:type="spellStart"/>
      <w:r w:rsidR="006A5BD6" w:rsidRPr="006A5BD6">
        <w:t>нима</w:t>
      </w:r>
      <w:proofErr w:type="spellEnd"/>
      <w:r w:rsidR="006A5BD6" w:rsidRPr="006A5BD6">
        <w:t xml:space="preserve"> </w:t>
      </w:r>
      <w:proofErr w:type="spellStart"/>
      <w:r w:rsidR="006A5BD6" w:rsidRPr="006A5BD6">
        <w:t>булишини</w:t>
      </w:r>
      <w:proofErr w:type="spellEnd"/>
      <w:r w:rsidR="006A5BD6" w:rsidRPr="006A5BD6">
        <w:t xml:space="preserve">, мен </w:t>
      </w:r>
      <w:proofErr w:type="spellStart"/>
      <w:r w:rsidR="006A5BD6" w:rsidRPr="006A5BD6">
        <w:t>сизга</w:t>
      </w:r>
      <w:proofErr w:type="spellEnd"/>
      <w:r w:rsidR="006A5BD6" w:rsidRPr="006A5BD6">
        <w:t xml:space="preserve"> </w:t>
      </w:r>
      <w:proofErr w:type="spellStart"/>
      <w:r w:rsidR="006A5BD6" w:rsidRPr="006A5BD6">
        <w:t>шаблонларини</w:t>
      </w:r>
      <w:proofErr w:type="spellEnd"/>
      <w:r w:rsidR="006A5BD6" w:rsidRPr="006A5BD6">
        <w:t xml:space="preserve"> </w:t>
      </w:r>
      <w:proofErr w:type="spellStart"/>
      <w:r w:rsidR="006A5BD6" w:rsidRPr="006A5BD6">
        <w:t>бераман</w:t>
      </w:r>
      <w:proofErr w:type="spellEnd"/>
      <w:r w:rsidR="006A5BD6" w:rsidRPr="006A5BD6">
        <w:t xml:space="preserve"> </w:t>
      </w:r>
      <w:proofErr w:type="spellStart"/>
      <w:r w:rsidR="006A5BD6" w:rsidRPr="006A5BD6">
        <w:t>кейин</w:t>
      </w:r>
      <w:proofErr w:type="spellEnd"/>
      <w:r w:rsidR="006A5BD6" w:rsidRPr="006A5BD6">
        <w:t>)</w:t>
      </w:r>
      <w:r w:rsidR="00C134C6">
        <w:t xml:space="preserve"> (</w:t>
      </w:r>
      <w:proofErr w:type="spellStart"/>
      <w:r w:rsidR="00C134C6">
        <w:t>хаммасини</w:t>
      </w:r>
      <w:proofErr w:type="spellEnd"/>
      <w:r w:rsidR="00C134C6">
        <w:t xml:space="preserve"> </w:t>
      </w:r>
      <w:r w:rsidR="00C134C6">
        <w:rPr>
          <w:lang w:val="en-US"/>
        </w:rPr>
        <w:t>Excel</w:t>
      </w:r>
      <w:r w:rsidR="00C134C6">
        <w:t xml:space="preserve"> га экспорт кили шва печать </w:t>
      </w:r>
      <w:proofErr w:type="spellStart"/>
      <w:r w:rsidR="00C134C6">
        <w:t>килиш</w:t>
      </w:r>
      <w:proofErr w:type="spellEnd"/>
      <w:r w:rsidR="00C134C6">
        <w:t xml:space="preserve"> </w:t>
      </w:r>
      <w:proofErr w:type="spellStart"/>
      <w:r w:rsidR="00C134C6">
        <w:t>имконияти</w:t>
      </w:r>
      <w:proofErr w:type="spellEnd"/>
      <w:r w:rsidR="00C134C6">
        <w:t xml:space="preserve"> </w:t>
      </w:r>
      <w:proofErr w:type="spellStart"/>
      <w:r w:rsidR="00C134C6">
        <w:t>булиши</w:t>
      </w:r>
      <w:proofErr w:type="spellEnd"/>
      <w:r w:rsidR="00C134C6">
        <w:t xml:space="preserve"> </w:t>
      </w:r>
      <w:proofErr w:type="spellStart"/>
      <w:r w:rsidR="00C134C6">
        <w:t>керак</w:t>
      </w:r>
      <w:proofErr w:type="spellEnd"/>
      <w:r w:rsidR="00C134C6">
        <w:t>)</w:t>
      </w:r>
    </w:p>
    <w:p w:rsidR="006A5BD6" w:rsidRPr="00CB5CBD" w:rsidRDefault="00137480" w:rsidP="006A5BD6">
      <w:pPr>
        <w:jc w:val="both"/>
        <w:rPr>
          <w:b/>
        </w:rPr>
      </w:pPr>
      <w:r>
        <w:rPr>
          <w:b/>
          <w:lang w:val="uz-Cyrl-UZ"/>
        </w:rPr>
        <w:t xml:space="preserve">     </w:t>
      </w:r>
      <w:r w:rsidR="006A5BD6">
        <w:rPr>
          <w:b/>
          <w:lang w:val="uz-Cyrl-UZ"/>
        </w:rPr>
        <w:t xml:space="preserve">А) </w:t>
      </w:r>
      <w:r w:rsidR="006A5BD6" w:rsidRPr="00CB5CBD">
        <w:rPr>
          <w:b/>
        </w:rPr>
        <w:t>«Таблица значений по постам»</w:t>
      </w:r>
      <w:r w:rsidR="00C134C6">
        <w:rPr>
          <w:b/>
        </w:rPr>
        <w:t xml:space="preserve"> </w:t>
      </w:r>
    </w:p>
    <w:p w:rsidR="006A5BD6" w:rsidRPr="00CB5CBD" w:rsidRDefault="006A5BD6" w:rsidP="006A5BD6">
      <w:pPr>
        <w:jc w:val="both"/>
      </w:pPr>
      <w:r w:rsidRPr="00CB5CBD">
        <w:t>В этом пункте меню производится формирование отчета за задаваемый период по выбираемому составу показателей – годовой обзор, в том случае если периодом являются два года или более.</w:t>
      </w:r>
    </w:p>
    <w:p w:rsidR="006A5BD6" w:rsidRPr="00CB5CBD" w:rsidRDefault="00137480" w:rsidP="006A5BD6">
      <w:pPr>
        <w:jc w:val="both"/>
        <w:rPr>
          <w:b/>
        </w:rPr>
      </w:pPr>
      <w:r>
        <w:rPr>
          <w:b/>
          <w:lang w:val="uz-Cyrl-UZ"/>
        </w:rPr>
        <w:t xml:space="preserve">     </w:t>
      </w:r>
      <w:r w:rsidR="006A5BD6">
        <w:rPr>
          <w:b/>
          <w:lang w:val="uz-Cyrl-UZ"/>
        </w:rPr>
        <w:t>Б)</w:t>
      </w:r>
      <w:r w:rsidR="006A5BD6" w:rsidRPr="00CB5CBD">
        <w:rPr>
          <w:b/>
        </w:rPr>
        <w:t>«Химический состав воды по постам»</w:t>
      </w:r>
    </w:p>
    <w:p w:rsidR="006A5BD6" w:rsidRPr="00CB5CBD" w:rsidRDefault="006A5BD6" w:rsidP="006A5BD6">
      <w:pPr>
        <w:jc w:val="both"/>
      </w:pPr>
      <w:r w:rsidRPr="00CB5CBD">
        <w:t>В этом пункте меню производится формирование таблиц ТГ – 52 (Химический состав воды) по постам за указанный год.</w:t>
      </w:r>
    </w:p>
    <w:p w:rsidR="006A5BD6" w:rsidRPr="00CB5CBD" w:rsidRDefault="00137480" w:rsidP="006A5BD6">
      <w:pPr>
        <w:jc w:val="both"/>
        <w:rPr>
          <w:b/>
        </w:rPr>
      </w:pPr>
      <w:r>
        <w:rPr>
          <w:b/>
          <w:lang w:val="uz-Cyrl-UZ"/>
        </w:rPr>
        <w:t xml:space="preserve">     </w:t>
      </w:r>
      <w:r w:rsidR="006A5BD6">
        <w:rPr>
          <w:b/>
          <w:lang w:val="uz-Cyrl-UZ"/>
        </w:rPr>
        <w:t xml:space="preserve">В) </w:t>
      </w:r>
      <w:r w:rsidR="006A5BD6" w:rsidRPr="00CB5CBD">
        <w:rPr>
          <w:b/>
        </w:rPr>
        <w:t>«Таблица значений по бассейнам рек»</w:t>
      </w:r>
    </w:p>
    <w:p w:rsidR="006A5BD6" w:rsidRPr="00CB5CBD" w:rsidRDefault="006A5BD6" w:rsidP="006A5BD6">
      <w:pPr>
        <w:jc w:val="both"/>
      </w:pPr>
      <w:r w:rsidRPr="00CB5CBD">
        <w:t>В этом пункте меню производится формирование средних значений по бассейнам рек за задаваемый период по выбираемому составу показателей.</w:t>
      </w:r>
    </w:p>
    <w:p w:rsidR="006A5BD6" w:rsidRPr="00CB5CBD" w:rsidRDefault="00137480" w:rsidP="006A5BD6">
      <w:pPr>
        <w:jc w:val="both"/>
        <w:rPr>
          <w:b/>
        </w:rPr>
      </w:pPr>
      <w:r>
        <w:rPr>
          <w:b/>
          <w:lang w:val="uz-Cyrl-UZ"/>
        </w:rPr>
        <w:t xml:space="preserve">     </w:t>
      </w:r>
      <w:r w:rsidR="006A5BD6">
        <w:rPr>
          <w:b/>
          <w:lang w:val="uz-Cyrl-UZ"/>
        </w:rPr>
        <w:t xml:space="preserve">Г) </w:t>
      </w:r>
      <w:r w:rsidR="006A5BD6" w:rsidRPr="00CB5CBD">
        <w:rPr>
          <w:b/>
        </w:rPr>
        <w:t>«Таблица значений ИЗВ»</w:t>
      </w:r>
    </w:p>
    <w:p w:rsidR="006A5BD6" w:rsidRPr="00CB5CBD" w:rsidRDefault="006A5BD6" w:rsidP="006A5BD6">
      <w:pPr>
        <w:jc w:val="both"/>
      </w:pPr>
      <w:r w:rsidRPr="00CB5CBD">
        <w:t xml:space="preserve">В этом пункте меню производится формирование значений ИЗВ за </w:t>
      </w:r>
    </w:p>
    <w:p w:rsidR="006A5BD6" w:rsidRPr="00CB5CBD" w:rsidRDefault="006A5BD6" w:rsidP="006A5BD6">
      <w:pPr>
        <w:jc w:val="both"/>
      </w:pPr>
      <w:proofErr w:type="gramStart"/>
      <w:r w:rsidRPr="00CB5CBD">
        <w:t>задаваемый</w:t>
      </w:r>
      <w:proofErr w:type="gramEnd"/>
      <w:r w:rsidRPr="00CB5CBD">
        <w:t xml:space="preserve"> год расчета, согласно принятым методическим указаниям. </w:t>
      </w:r>
    </w:p>
    <w:p w:rsidR="006A5BD6" w:rsidRPr="006A5BD6" w:rsidRDefault="00137480" w:rsidP="006A5BD6">
      <w:pPr>
        <w:jc w:val="both"/>
        <w:rPr>
          <w:b/>
          <w:lang w:val="uz-Cyrl-UZ"/>
        </w:rPr>
      </w:pPr>
      <w:r>
        <w:rPr>
          <w:b/>
          <w:lang w:val="uz-Cyrl-UZ"/>
        </w:rPr>
        <w:t xml:space="preserve">    </w:t>
      </w:r>
      <w:r w:rsidR="006A5BD6">
        <w:rPr>
          <w:b/>
          <w:lang w:val="uz-Cyrl-UZ"/>
        </w:rPr>
        <w:t xml:space="preserve">Д) </w:t>
      </w:r>
      <w:r w:rsidR="006A5BD6" w:rsidRPr="00CB5CBD">
        <w:rPr>
          <w:b/>
        </w:rPr>
        <w:t>«Таблица ЕДК»</w:t>
      </w:r>
      <w:r w:rsidR="006A5BD6">
        <w:rPr>
          <w:b/>
          <w:lang w:val="uz-Cyrl-UZ"/>
        </w:rPr>
        <w:t xml:space="preserve"> </w:t>
      </w:r>
    </w:p>
    <w:p w:rsidR="006A5BD6" w:rsidRPr="00CB5CBD" w:rsidRDefault="006A5BD6" w:rsidP="006A5BD6">
      <w:pPr>
        <w:jc w:val="both"/>
      </w:pPr>
      <w:r w:rsidRPr="00CB5CBD">
        <w:t>В этом пункте меню производится формирование таблицы ЕДК по всем загрязняющим веществам по всем створам за задаваемый год расчета.</w:t>
      </w:r>
    </w:p>
    <w:p w:rsidR="006A5BD6" w:rsidRPr="00CB5CBD" w:rsidRDefault="00137480" w:rsidP="006A5BD6">
      <w:pPr>
        <w:jc w:val="both"/>
        <w:rPr>
          <w:b/>
        </w:rPr>
      </w:pPr>
      <w:r>
        <w:rPr>
          <w:b/>
          <w:lang w:val="uz-Cyrl-UZ"/>
        </w:rPr>
        <w:t xml:space="preserve">    </w:t>
      </w:r>
      <w:r w:rsidR="006A5BD6">
        <w:rPr>
          <w:b/>
          <w:lang w:val="uz-Cyrl-UZ"/>
        </w:rPr>
        <w:t xml:space="preserve">Е) </w:t>
      </w:r>
      <w:r w:rsidR="006A5BD6" w:rsidRPr="00CB5CBD">
        <w:rPr>
          <w:b/>
        </w:rPr>
        <w:t>«Ежемесячный бюллетень»</w:t>
      </w:r>
    </w:p>
    <w:p w:rsidR="006A5BD6" w:rsidRPr="00CB5CBD" w:rsidRDefault="006A5BD6" w:rsidP="006A5BD6">
      <w:pPr>
        <w:jc w:val="both"/>
      </w:pPr>
      <w:r w:rsidRPr="00CB5CBD">
        <w:lastRenderedPageBreak/>
        <w:t>В этом пункте меню производится формирование таблицы значений наиболее приоритетных загрязняющих веществ в долях ПДК за задаваемый месяц и год.</w:t>
      </w:r>
    </w:p>
    <w:p w:rsidR="006A5BD6" w:rsidRPr="00E163CC" w:rsidRDefault="006A5BD6" w:rsidP="00E163CC">
      <w:pPr>
        <w:rPr>
          <w:b/>
        </w:rPr>
      </w:pPr>
    </w:p>
    <w:p w:rsidR="00B37320" w:rsidRPr="00B37320" w:rsidRDefault="00B37320" w:rsidP="00B37320">
      <w:pPr>
        <w:jc w:val="both"/>
        <w:rPr>
          <w:lang w:val="uz-Cyrl-UZ"/>
        </w:rPr>
      </w:pPr>
      <w:r w:rsidRPr="00CB5CBD">
        <w:rPr>
          <w:b/>
        </w:rPr>
        <w:t>Справочники</w:t>
      </w:r>
      <w:r>
        <w:rPr>
          <w:b/>
          <w:lang w:val="uz-Cyrl-UZ"/>
        </w:rPr>
        <w:t xml:space="preserve"> </w:t>
      </w:r>
      <w:proofErr w:type="gramStart"/>
      <w:r>
        <w:rPr>
          <w:b/>
          <w:lang w:val="uz-Cyrl-UZ"/>
        </w:rPr>
        <w:t xml:space="preserve">-  </w:t>
      </w:r>
      <w:r w:rsidRPr="008D1084">
        <w:t>(</w:t>
      </w:r>
      <w:proofErr w:type="gramEnd"/>
      <w:r w:rsidRPr="008D1084">
        <w:t>шаблонларини кейин бераман)</w:t>
      </w:r>
    </w:p>
    <w:p w:rsidR="00B37320" w:rsidRPr="00B37320" w:rsidRDefault="00B37320" w:rsidP="00B37320">
      <w:pPr>
        <w:jc w:val="both"/>
        <w:rPr>
          <w:lang w:val="uz-Cyrl-UZ"/>
        </w:rPr>
      </w:pPr>
      <w:r w:rsidRPr="00CB5CBD">
        <w:t xml:space="preserve"> </w:t>
      </w:r>
      <w:r w:rsidRPr="00CB5CBD">
        <w:t>«Справочник загрязняющих веществ»</w:t>
      </w:r>
      <w:r>
        <w:rPr>
          <w:lang w:val="uz-Cyrl-UZ"/>
        </w:rPr>
        <w:t xml:space="preserve"> - комнлнентлар руйхати</w:t>
      </w:r>
    </w:p>
    <w:p w:rsidR="00B37320" w:rsidRPr="00CB5CBD" w:rsidRDefault="00B37320" w:rsidP="00B37320">
      <w:pPr>
        <w:jc w:val="both"/>
      </w:pPr>
      <w:r w:rsidRPr="00CB5CBD">
        <w:t>«Справочник постов»</w:t>
      </w:r>
      <w:r>
        <w:t xml:space="preserve"> - </w:t>
      </w:r>
      <w:proofErr w:type="spellStart"/>
      <w:r>
        <w:t>Постлар</w:t>
      </w:r>
      <w:proofErr w:type="spellEnd"/>
      <w:r>
        <w:t xml:space="preserve"> </w:t>
      </w:r>
      <w:proofErr w:type="spellStart"/>
      <w:r>
        <w:t>руйхати</w:t>
      </w:r>
      <w:proofErr w:type="spellEnd"/>
    </w:p>
    <w:p w:rsidR="00B37320" w:rsidRDefault="00B37320" w:rsidP="00B37320">
      <w:pPr>
        <w:jc w:val="both"/>
      </w:pPr>
      <w:r w:rsidRPr="00CB5CBD">
        <w:t>«</w:t>
      </w:r>
      <w:r>
        <w:t>Справочник водных объектов</w:t>
      </w:r>
      <w:r w:rsidRPr="00CB5CBD">
        <w:t>»</w:t>
      </w:r>
      <w:r>
        <w:t xml:space="preserve"> - Вод </w:t>
      </w:r>
      <w:proofErr w:type="spellStart"/>
      <w:r>
        <w:t>объектлар</w:t>
      </w:r>
      <w:proofErr w:type="spellEnd"/>
      <w:r>
        <w:t xml:space="preserve"> </w:t>
      </w:r>
      <w:proofErr w:type="spellStart"/>
      <w:r>
        <w:t>руйхати</w:t>
      </w:r>
      <w:proofErr w:type="spellEnd"/>
    </w:p>
    <w:p w:rsidR="008D1084" w:rsidRDefault="008D1084" w:rsidP="008D1084">
      <w:pPr>
        <w:jc w:val="both"/>
        <w:rPr>
          <w:b/>
        </w:rPr>
      </w:pPr>
    </w:p>
    <w:p w:rsidR="008D1084" w:rsidRPr="00CB5CBD" w:rsidRDefault="008D1084" w:rsidP="008D1084">
      <w:pPr>
        <w:jc w:val="both"/>
        <w:rPr>
          <w:b/>
        </w:rPr>
      </w:pPr>
      <w:r w:rsidRPr="00CB5CBD">
        <w:rPr>
          <w:b/>
        </w:rPr>
        <w:t>Обслуживание баз данных</w:t>
      </w:r>
      <w:r>
        <w:rPr>
          <w:b/>
        </w:rPr>
        <w:t xml:space="preserve"> – </w:t>
      </w:r>
      <w:proofErr w:type="spellStart"/>
      <w:r w:rsidRPr="008D1084">
        <w:t>факат</w:t>
      </w:r>
      <w:proofErr w:type="spellEnd"/>
      <w:r w:rsidRPr="008D1084">
        <w:t xml:space="preserve"> </w:t>
      </w:r>
      <w:proofErr w:type="spellStart"/>
      <w:r w:rsidRPr="008D1084">
        <w:t>администраторлар</w:t>
      </w:r>
      <w:proofErr w:type="spellEnd"/>
      <w:r w:rsidRPr="008D1084">
        <w:t xml:space="preserve"> </w:t>
      </w:r>
      <w:proofErr w:type="spellStart"/>
      <w:r w:rsidRPr="008D1084">
        <w:t>учун</w:t>
      </w:r>
      <w:proofErr w:type="spellEnd"/>
    </w:p>
    <w:p w:rsidR="008D1084" w:rsidRPr="008D1084" w:rsidRDefault="008D1084" w:rsidP="008D1084">
      <w:pPr>
        <w:jc w:val="both"/>
      </w:pPr>
      <w:r w:rsidRPr="008D1084">
        <w:t>«Резервное копирование баз данных»</w:t>
      </w:r>
    </w:p>
    <w:p w:rsidR="008D1084" w:rsidRPr="008D1084" w:rsidRDefault="008D1084" w:rsidP="008D1084">
      <w:pPr>
        <w:jc w:val="both"/>
      </w:pPr>
      <w:r w:rsidRPr="008D1084">
        <w:t>«Восстановление баз данных»</w:t>
      </w:r>
    </w:p>
    <w:p w:rsidR="00137480" w:rsidRDefault="00137480" w:rsidP="00B37320">
      <w:pPr>
        <w:jc w:val="both"/>
      </w:pPr>
    </w:p>
    <w:p w:rsidR="00780689" w:rsidRDefault="00780689" w:rsidP="00B37320">
      <w:pPr>
        <w:jc w:val="both"/>
      </w:pPr>
      <w:proofErr w:type="spellStart"/>
      <w:r w:rsidRPr="00775DFF">
        <w:rPr>
          <w:b/>
        </w:rPr>
        <w:t>Фойдаланувчилар</w:t>
      </w:r>
      <w:proofErr w:type="spellEnd"/>
      <w:r w:rsidRPr="00775DFF">
        <w:rPr>
          <w:b/>
        </w:rPr>
        <w:t xml:space="preserve"> </w:t>
      </w:r>
      <w:proofErr w:type="spellStart"/>
      <w:r w:rsidRPr="00775DFF">
        <w:rPr>
          <w:b/>
        </w:rPr>
        <w:t>доступлари</w:t>
      </w:r>
      <w:proofErr w:type="spellEnd"/>
      <w:r>
        <w:t xml:space="preserve"> – </w:t>
      </w:r>
      <w:proofErr w:type="spellStart"/>
      <w:r>
        <w:t>Киришда</w:t>
      </w:r>
      <w:proofErr w:type="spellEnd"/>
      <w:r>
        <w:t xml:space="preserve"> Логин </w:t>
      </w:r>
      <w:proofErr w:type="spellStart"/>
      <w:r>
        <w:t>Парол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кирилади</w:t>
      </w:r>
      <w:proofErr w:type="spellEnd"/>
    </w:p>
    <w:p w:rsidR="00780689" w:rsidRDefault="00780689" w:rsidP="00B37320">
      <w:pPr>
        <w:jc w:val="both"/>
      </w:pPr>
      <w:r>
        <w:t xml:space="preserve"> - Администратор – </w:t>
      </w:r>
      <w:proofErr w:type="spellStart"/>
      <w:r>
        <w:t>хамма</w:t>
      </w:r>
      <w:proofErr w:type="spellEnd"/>
      <w:r>
        <w:t xml:space="preserve"> доступ + </w:t>
      </w:r>
      <w:proofErr w:type="spellStart"/>
      <w:r>
        <w:t>Базани</w:t>
      </w:r>
      <w:proofErr w:type="spellEnd"/>
      <w:r>
        <w:t xml:space="preserve"> резерв </w:t>
      </w:r>
      <w:proofErr w:type="spellStart"/>
      <w:r>
        <w:t>саклаш</w:t>
      </w:r>
      <w:proofErr w:type="spellEnd"/>
      <w:r>
        <w:t xml:space="preserve">, </w:t>
      </w:r>
      <w:proofErr w:type="spellStart"/>
      <w:r>
        <w:t>восстанвить</w:t>
      </w:r>
      <w:proofErr w:type="spellEnd"/>
      <w:r>
        <w:t xml:space="preserve"> </w:t>
      </w:r>
      <w:proofErr w:type="spellStart"/>
      <w:r>
        <w:t>килиш</w:t>
      </w:r>
      <w:proofErr w:type="spellEnd"/>
    </w:p>
    <w:p w:rsidR="00780689" w:rsidRDefault="00780689" w:rsidP="00B37320">
      <w:pPr>
        <w:jc w:val="both"/>
      </w:pPr>
      <w:r>
        <w:t xml:space="preserve"> - </w:t>
      </w:r>
      <w:proofErr w:type="spellStart"/>
      <w:r>
        <w:t>Суперпользователь</w:t>
      </w:r>
      <w:proofErr w:type="spellEnd"/>
      <w:r>
        <w:t xml:space="preserve"> – Создать, Редактировать, Удалить</w:t>
      </w:r>
    </w:p>
    <w:p w:rsidR="00780689" w:rsidRDefault="00780689" w:rsidP="00B37320">
      <w:pPr>
        <w:jc w:val="both"/>
      </w:pPr>
      <w:r>
        <w:t xml:space="preserve"> - </w:t>
      </w:r>
      <w:proofErr w:type="spellStart"/>
      <w:r>
        <w:t>Ползователь</w:t>
      </w:r>
      <w:proofErr w:type="spellEnd"/>
      <w:r>
        <w:t xml:space="preserve"> – Просмотр, Отчёты</w:t>
      </w:r>
    </w:p>
    <w:p w:rsidR="00780689" w:rsidRDefault="00780689" w:rsidP="00B37320">
      <w:pPr>
        <w:jc w:val="both"/>
      </w:pPr>
    </w:p>
    <w:p w:rsidR="00775DFF" w:rsidRDefault="00775DFF" w:rsidP="00B37320">
      <w:pPr>
        <w:jc w:val="both"/>
      </w:pPr>
      <w:proofErr w:type="spellStart"/>
      <w:r>
        <w:t>Эхселдан</w:t>
      </w:r>
      <w:proofErr w:type="spellEnd"/>
      <w:r>
        <w:t xml:space="preserve"> импорт</w:t>
      </w:r>
    </w:p>
    <w:p w:rsidR="00775DFF" w:rsidRDefault="00775DFF" w:rsidP="00775DFF">
      <w:pPr>
        <w:pStyle w:val="a3"/>
        <w:numPr>
          <w:ilvl w:val="0"/>
          <w:numId w:val="2"/>
        </w:numPr>
        <w:jc w:val="both"/>
      </w:pPr>
      <w:proofErr w:type="spellStart"/>
      <w:r>
        <w:t>Экзелдаги</w:t>
      </w:r>
      <w:proofErr w:type="spellEnd"/>
      <w:r>
        <w:t xml:space="preserve"> лист </w:t>
      </w:r>
      <w:proofErr w:type="spellStart"/>
      <w:r>
        <w:t>номлари</w:t>
      </w:r>
      <w:proofErr w:type="spellEnd"/>
      <w:r>
        <w:t xml:space="preserve"> пост </w:t>
      </w:r>
      <w:proofErr w:type="spellStart"/>
      <w:r>
        <w:t>коди</w:t>
      </w:r>
      <w:proofErr w:type="spellEnd"/>
      <w:r>
        <w:t xml:space="preserve"> </w:t>
      </w:r>
      <w:proofErr w:type="spellStart"/>
      <w:r>
        <w:t>булади</w:t>
      </w:r>
      <w:proofErr w:type="spellEnd"/>
      <w:r w:rsidR="009612CA">
        <w:t xml:space="preserve"> (</w:t>
      </w:r>
      <w:proofErr w:type="spellStart"/>
      <w:r w:rsidR="009612CA">
        <w:t>шундан</w:t>
      </w:r>
      <w:proofErr w:type="spellEnd"/>
      <w:r w:rsidR="009612CA">
        <w:t xml:space="preserve"> вод объект </w:t>
      </w:r>
      <w:proofErr w:type="spellStart"/>
      <w:r w:rsidR="009612CA">
        <w:t>келиб</w:t>
      </w:r>
      <w:proofErr w:type="spellEnd"/>
      <w:r w:rsidR="009612CA">
        <w:t xml:space="preserve"> чикади</w:t>
      </w:r>
      <w:bookmarkStart w:id="0" w:name="_GoBack"/>
      <w:bookmarkEnd w:id="0"/>
      <w:r w:rsidR="009612CA">
        <w:t>)</w:t>
      </w:r>
    </w:p>
    <w:p w:rsidR="00775DFF" w:rsidRDefault="00775DFF" w:rsidP="00775DFF">
      <w:pPr>
        <w:pStyle w:val="a3"/>
        <w:numPr>
          <w:ilvl w:val="0"/>
          <w:numId w:val="2"/>
        </w:numPr>
        <w:jc w:val="both"/>
      </w:pPr>
      <w:proofErr w:type="spellStart"/>
      <w:r>
        <w:t>Номидан</w:t>
      </w:r>
      <w:proofErr w:type="spellEnd"/>
      <w:r>
        <w:t xml:space="preserve"> </w:t>
      </w:r>
      <w:proofErr w:type="spellStart"/>
      <w:r>
        <w:t>йил</w:t>
      </w:r>
      <w:proofErr w:type="spellEnd"/>
      <w:r>
        <w:t xml:space="preserve"> </w:t>
      </w:r>
      <w:proofErr w:type="spellStart"/>
      <w:r>
        <w:t>олинади</w:t>
      </w:r>
      <w:proofErr w:type="spellEnd"/>
    </w:p>
    <w:p w:rsidR="00775DFF" w:rsidRDefault="00775DFF" w:rsidP="00775DFF">
      <w:pPr>
        <w:pStyle w:val="a3"/>
        <w:numPr>
          <w:ilvl w:val="0"/>
          <w:numId w:val="2"/>
        </w:numPr>
        <w:jc w:val="both"/>
      </w:pPr>
      <w:proofErr w:type="spellStart"/>
      <w:r>
        <w:t>Ойлар</w:t>
      </w:r>
      <w:proofErr w:type="spellEnd"/>
      <w:r>
        <w:t xml:space="preserve"> </w:t>
      </w:r>
      <w:proofErr w:type="spellStart"/>
      <w:r>
        <w:t>рим</w:t>
      </w:r>
      <w:proofErr w:type="spellEnd"/>
      <w:r>
        <w:t xml:space="preserve"> раками </w:t>
      </w:r>
      <w:proofErr w:type="spellStart"/>
      <w:r>
        <w:t>ёзилган</w:t>
      </w:r>
      <w:proofErr w:type="spellEnd"/>
    </w:p>
    <w:p w:rsidR="00775DFF" w:rsidRDefault="00775DFF" w:rsidP="008B0D46">
      <w:pPr>
        <w:pStyle w:val="a3"/>
        <w:numPr>
          <w:ilvl w:val="0"/>
          <w:numId w:val="2"/>
        </w:numPr>
        <w:jc w:val="both"/>
      </w:pPr>
      <w:proofErr w:type="spellStart"/>
      <w:r>
        <w:t>Компонентлар</w:t>
      </w:r>
      <w:proofErr w:type="spellEnd"/>
      <w:r>
        <w:t xml:space="preserve"> </w:t>
      </w:r>
      <w:proofErr w:type="spellStart"/>
      <w:r>
        <w:t>вертикалдан</w:t>
      </w:r>
      <w:proofErr w:type="spellEnd"/>
      <w:r>
        <w:t xml:space="preserve"> </w:t>
      </w:r>
      <w:proofErr w:type="spellStart"/>
      <w:r>
        <w:t>горизоталга</w:t>
      </w:r>
      <w:proofErr w:type="spellEnd"/>
      <w:r>
        <w:t xml:space="preserve"> </w:t>
      </w:r>
      <w:proofErr w:type="spellStart"/>
      <w:r>
        <w:t>утади</w:t>
      </w:r>
      <w:proofErr w:type="spellEnd"/>
    </w:p>
    <w:p w:rsidR="00775DFF" w:rsidRDefault="00775DFF" w:rsidP="00B37320">
      <w:pPr>
        <w:jc w:val="both"/>
      </w:pPr>
    </w:p>
    <w:p w:rsidR="00780689" w:rsidRDefault="00780689" w:rsidP="00B37320">
      <w:pPr>
        <w:jc w:val="both"/>
      </w:pPr>
    </w:p>
    <w:p w:rsidR="00780689" w:rsidRDefault="00780689" w:rsidP="00B37320">
      <w:pPr>
        <w:jc w:val="both"/>
      </w:pPr>
    </w:p>
    <w:p w:rsidR="008D1084" w:rsidRPr="00CB5CBD" w:rsidRDefault="008D1084" w:rsidP="00B37320">
      <w:pPr>
        <w:jc w:val="both"/>
      </w:pPr>
    </w:p>
    <w:p w:rsidR="00E163CC" w:rsidRDefault="00E163CC" w:rsidP="00E163CC"/>
    <w:p w:rsidR="00E163CC" w:rsidRPr="00E163CC" w:rsidRDefault="00E163CC" w:rsidP="00E163CC">
      <w:r>
        <w:t xml:space="preserve"> </w:t>
      </w:r>
      <w:r w:rsidRPr="00E163CC">
        <w:t xml:space="preserve"> </w:t>
      </w:r>
    </w:p>
    <w:p w:rsidR="00032DFC" w:rsidRPr="00E163CC" w:rsidRDefault="00032DFC" w:rsidP="00032DFC"/>
    <w:sectPr w:rsidR="00032DFC" w:rsidRPr="00E16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2A7104"/>
    <w:multiLevelType w:val="hybridMultilevel"/>
    <w:tmpl w:val="C2EA25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62999"/>
    <w:multiLevelType w:val="hybridMultilevel"/>
    <w:tmpl w:val="605C32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FC"/>
    <w:rsid w:val="00032DFC"/>
    <w:rsid w:val="00137480"/>
    <w:rsid w:val="005913C3"/>
    <w:rsid w:val="006A5BD6"/>
    <w:rsid w:val="00775DFF"/>
    <w:rsid w:val="00780689"/>
    <w:rsid w:val="008D1084"/>
    <w:rsid w:val="009612CA"/>
    <w:rsid w:val="00B37320"/>
    <w:rsid w:val="00C134C6"/>
    <w:rsid w:val="00C447C9"/>
    <w:rsid w:val="00E1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9CDBB4-A919-4488-8117-278DAED0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</dc:creator>
  <cp:keywords/>
  <dc:description/>
  <cp:lastModifiedBy>Zafar</cp:lastModifiedBy>
  <cp:revision>9</cp:revision>
  <dcterms:created xsi:type="dcterms:W3CDTF">2017-08-15T09:08:00Z</dcterms:created>
  <dcterms:modified xsi:type="dcterms:W3CDTF">2017-08-15T10:18:00Z</dcterms:modified>
</cp:coreProperties>
</file>