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82C212" w14:textId="77777777" w:rsidR="00E918FE" w:rsidRPr="00E918FE" w:rsidRDefault="00E918FE" w:rsidP="00E918FE">
      <w:pPr>
        <w:rPr>
          <w:rFonts w:ascii="Arial" w:hAnsi="Arial" w:cs="Arial"/>
        </w:rPr>
      </w:pPr>
      <w:bookmarkStart w:id="0" w:name="_GoBack"/>
      <w:r w:rsidRPr="00E918FE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B25B468" wp14:editId="5086E41B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1447800" cy="150876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BE32A" w14:textId="77777777" w:rsidR="00E918FE" w:rsidRPr="00E918FE" w:rsidRDefault="00E918FE" w:rsidP="00E918FE">
      <w:pPr>
        <w:rPr>
          <w:rFonts w:ascii="Arial" w:hAnsi="Arial" w:cs="Arial"/>
        </w:rPr>
      </w:pPr>
    </w:p>
    <w:p w14:paraId="0A2685B2" w14:textId="77777777" w:rsidR="00E918FE" w:rsidRPr="00E918FE" w:rsidRDefault="00E918FE" w:rsidP="00E918FE">
      <w:pPr>
        <w:rPr>
          <w:rFonts w:ascii="Arial" w:hAnsi="Arial" w:cs="Arial"/>
        </w:rPr>
      </w:pPr>
    </w:p>
    <w:p w14:paraId="02E3C36D" w14:textId="77777777" w:rsidR="00E918FE" w:rsidRPr="00E918FE" w:rsidRDefault="00E918FE" w:rsidP="00E918FE">
      <w:pPr>
        <w:rPr>
          <w:rFonts w:ascii="Arial" w:hAnsi="Arial" w:cs="Arial"/>
        </w:rPr>
      </w:pPr>
    </w:p>
    <w:p w14:paraId="76CCE431" w14:textId="77777777" w:rsidR="00E918FE" w:rsidRPr="00E918FE" w:rsidRDefault="00E918FE" w:rsidP="00E918FE">
      <w:pPr>
        <w:rPr>
          <w:rFonts w:ascii="Arial" w:hAnsi="Arial" w:cs="Arial"/>
        </w:rPr>
      </w:pPr>
    </w:p>
    <w:p w14:paraId="2D5B2377" w14:textId="77777777" w:rsidR="00E918FE" w:rsidRPr="00E918FE" w:rsidRDefault="00E918FE" w:rsidP="00E918FE">
      <w:pPr>
        <w:rPr>
          <w:rFonts w:ascii="Arial" w:hAnsi="Arial" w:cs="Arial"/>
        </w:rPr>
      </w:pPr>
    </w:p>
    <w:p w14:paraId="1C6C59C9" w14:textId="77777777" w:rsidR="00E918FE" w:rsidRPr="006C7418" w:rsidRDefault="00E918FE" w:rsidP="00E918F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C7418">
        <w:rPr>
          <w:rFonts w:ascii="Times New Roman" w:hAnsi="Times New Roman" w:cs="Times New Roman"/>
          <w:b/>
          <w:sz w:val="36"/>
          <w:szCs w:val="36"/>
        </w:rPr>
        <w:t>THE COPPERBELT UN</w:t>
      </w:r>
      <w:r w:rsidR="00FF4E67" w:rsidRPr="006C7418">
        <w:rPr>
          <w:rFonts w:ascii="Times New Roman" w:hAnsi="Times New Roman" w:cs="Times New Roman"/>
          <w:b/>
          <w:sz w:val="36"/>
          <w:szCs w:val="36"/>
        </w:rPr>
        <w:t>I</w:t>
      </w:r>
      <w:r w:rsidRPr="006C7418">
        <w:rPr>
          <w:rFonts w:ascii="Times New Roman" w:hAnsi="Times New Roman" w:cs="Times New Roman"/>
          <w:b/>
          <w:sz w:val="36"/>
          <w:szCs w:val="36"/>
        </w:rPr>
        <w:t>VERSITY</w:t>
      </w:r>
    </w:p>
    <w:p w14:paraId="03BD276D" w14:textId="77777777" w:rsidR="00E918FE" w:rsidRPr="006D197C" w:rsidRDefault="00E918FE" w:rsidP="00E918FE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97C">
        <w:rPr>
          <w:rFonts w:ascii="Times New Roman" w:hAnsi="Times New Roman" w:cs="Times New Roman"/>
          <w:sz w:val="28"/>
          <w:szCs w:val="28"/>
        </w:rPr>
        <w:t>SCHOOL OF INFORMATION AND COMMUNICATION TECHNOLOGY</w:t>
      </w:r>
    </w:p>
    <w:p w14:paraId="6FFBE8B2" w14:textId="2EABF2FA" w:rsidR="00E918FE" w:rsidRPr="006D197C" w:rsidRDefault="00E918FE" w:rsidP="00D95016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97C">
        <w:rPr>
          <w:rFonts w:ascii="Times New Roman" w:hAnsi="Times New Roman" w:cs="Times New Roman"/>
          <w:sz w:val="28"/>
          <w:szCs w:val="28"/>
        </w:rPr>
        <w:t>COMPUTER SCIENCE</w:t>
      </w:r>
      <w:r w:rsidR="00400F7D" w:rsidRPr="006D197C">
        <w:rPr>
          <w:rFonts w:ascii="Times New Roman" w:hAnsi="Times New Roman" w:cs="Times New Roman"/>
          <w:sz w:val="28"/>
          <w:szCs w:val="28"/>
        </w:rPr>
        <w:t xml:space="preserve"> </w:t>
      </w:r>
      <w:r w:rsidR="00D04486" w:rsidRPr="006D197C">
        <w:rPr>
          <w:rFonts w:ascii="Times New Roman" w:hAnsi="Times New Roman" w:cs="Times New Roman"/>
          <w:sz w:val="28"/>
          <w:szCs w:val="28"/>
        </w:rPr>
        <w:t xml:space="preserve">DEPARTMENT </w:t>
      </w:r>
    </w:p>
    <w:p w14:paraId="4AC28E1C" w14:textId="77777777" w:rsidR="004B4F8D" w:rsidRPr="006D197C" w:rsidRDefault="004B4F8D" w:rsidP="00D950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1AE8E1" w14:textId="77777777" w:rsidR="00E918FE" w:rsidRPr="006D197C" w:rsidRDefault="00D430B9" w:rsidP="00E918FE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97C">
        <w:rPr>
          <w:rFonts w:ascii="Times New Roman" w:hAnsi="Times New Roman" w:cs="Times New Roman"/>
          <w:sz w:val="28"/>
          <w:szCs w:val="28"/>
        </w:rPr>
        <w:t xml:space="preserve">CS 400: PROJECT </w:t>
      </w:r>
      <w:r w:rsidR="00FF4E67" w:rsidRPr="006D197C">
        <w:rPr>
          <w:rFonts w:ascii="Times New Roman" w:hAnsi="Times New Roman" w:cs="Times New Roman"/>
          <w:sz w:val="28"/>
          <w:szCs w:val="28"/>
        </w:rPr>
        <w:t>SEMINA</w:t>
      </w:r>
      <w:r w:rsidRPr="006D197C">
        <w:rPr>
          <w:rFonts w:ascii="Times New Roman" w:hAnsi="Times New Roman" w:cs="Times New Roman"/>
          <w:sz w:val="28"/>
          <w:szCs w:val="28"/>
        </w:rPr>
        <w:t>RS</w:t>
      </w:r>
    </w:p>
    <w:p w14:paraId="0676948D" w14:textId="1867BEB1" w:rsidR="001D3B4C" w:rsidRPr="006D197C" w:rsidRDefault="00B7145D" w:rsidP="009331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</w:t>
      </w:r>
      <w:r w:rsidR="00FF4E67" w:rsidRPr="006D19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Series</w:t>
      </w:r>
      <w:r w:rsidR="00E918FE" w:rsidRPr="006D197C">
        <w:rPr>
          <w:rFonts w:ascii="Times New Roman" w:hAnsi="Times New Roman" w:cs="Times New Roman"/>
          <w:sz w:val="28"/>
          <w:szCs w:val="28"/>
          <w:lang w:val="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Forecasting</w:t>
      </w:r>
      <w:r w:rsidR="00E918FE" w:rsidRPr="006D197C">
        <w:rPr>
          <w:rFonts w:ascii="Times New Roman" w:hAnsi="Times New Roman" w:cs="Times New Roman"/>
          <w:sz w:val="28"/>
          <w:szCs w:val="28"/>
          <w:lang w:val=""/>
        </w:rPr>
        <w:t xml:space="preserve"> </w:t>
      </w:r>
      <w:r w:rsidR="00425C79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or</w:t>
      </w:r>
      <w:r w:rsidR="00E918FE" w:rsidRPr="006D197C">
        <w:rPr>
          <w:rFonts w:ascii="Times New Roman" w:hAnsi="Times New Roman" w:cs="Times New Roman"/>
          <w:sz w:val="28"/>
          <w:szCs w:val="28"/>
          <w:lang w:val="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Optimized</w:t>
      </w:r>
      <w:r w:rsidR="00E918FE" w:rsidRPr="006D197C">
        <w:rPr>
          <w:rFonts w:ascii="Times New Roman" w:hAnsi="Times New Roman" w:cs="Times New Roman"/>
          <w:sz w:val="28"/>
          <w:szCs w:val="28"/>
          <w:lang w:val="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Green</w:t>
      </w:r>
      <w:r w:rsidR="00E918FE" w:rsidRPr="006D197C">
        <w:rPr>
          <w:rFonts w:ascii="Times New Roman" w:hAnsi="Times New Roman" w:cs="Times New Roman"/>
          <w:sz w:val="28"/>
          <w:szCs w:val="28"/>
          <w:lang w:val="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Building</w:t>
      </w:r>
      <w:r w:rsidR="00E918FE" w:rsidRPr="006D197C">
        <w:rPr>
          <w:rFonts w:ascii="Times New Roman" w:hAnsi="Times New Roman" w:cs="Times New Roman"/>
          <w:sz w:val="28"/>
          <w:szCs w:val="28"/>
          <w:lang w:val="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Energy</w:t>
      </w:r>
      <w:r w:rsidR="00E918FE" w:rsidRPr="006D197C">
        <w:rPr>
          <w:rFonts w:ascii="Times New Roman" w:hAnsi="Times New Roman" w:cs="Times New Roman"/>
          <w:sz w:val="28"/>
          <w:szCs w:val="28"/>
          <w:lang w:val="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Usage</w:t>
      </w:r>
      <w:r w:rsidR="009D3D5D" w:rsidRPr="006D19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9B7338" w14:textId="2FAA6662" w:rsidR="001D3B4C" w:rsidRPr="006D197C" w:rsidRDefault="001D3B4C" w:rsidP="009331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197C">
        <w:rPr>
          <w:rFonts w:ascii="Times New Roman" w:hAnsi="Times New Roman" w:cs="Times New Roman"/>
          <w:sz w:val="28"/>
          <w:szCs w:val="28"/>
        </w:rPr>
        <w:t>(</w:t>
      </w:r>
      <w:r w:rsidR="00B7145D">
        <w:rPr>
          <w:rFonts w:ascii="Times New Roman" w:hAnsi="Times New Roman" w:cs="Times New Roman"/>
          <w:sz w:val="28"/>
          <w:szCs w:val="28"/>
        </w:rPr>
        <w:t>Abstract</w:t>
      </w:r>
      <w:r w:rsidRPr="006D197C">
        <w:rPr>
          <w:rFonts w:ascii="Times New Roman" w:hAnsi="Times New Roman" w:cs="Times New Roman"/>
          <w:sz w:val="28"/>
          <w:szCs w:val="28"/>
        </w:rPr>
        <w:t>)</w:t>
      </w:r>
    </w:p>
    <w:p w14:paraId="56613F1A" w14:textId="77777777" w:rsidR="00E918FE" w:rsidRPr="006D197C" w:rsidRDefault="00E918FE" w:rsidP="00E918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77EB7" w14:textId="42376BC9" w:rsidR="00E918FE" w:rsidRDefault="00AD1FB5" w:rsidP="009331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Submitted by</w:t>
      </w:r>
      <w:r w:rsidR="007D4BF9" w:rsidRPr="006D197C">
        <w:rPr>
          <w:rFonts w:ascii="Times New Roman" w:hAnsi="Times New Roman" w:cs="Times New Roman"/>
          <w:sz w:val="28"/>
          <w:szCs w:val="28"/>
        </w:rPr>
        <w:t>:</w:t>
      </w:r>
    </w:p>
    <w:p w14:paraId="632ED143" w14:textId="77777777" w:rsidR="00B7145D" w:rsidRPr="006D197C" w:rsidRDefault="00B7145D" w:rsidP="009331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4B8DC3" w14:textId="75721F8E" w:rsidR="00AD7A2B" w:rsidRPr="006D197C" w:rsidRDefault="00E41024" w:rsidP="00B51F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Luckson Musyani</w:t>
      </w:r>
      <w:r w:rsidR="00C514F4" w:rsidRPr="006D197C">
        <w:rPr>
          <w:rFonts w:ascii="Times New Roman" w:hAnsi="Times New Roman" w:cs="Times New Roman"/>
          <w:sz w:val="28"/>
          <w:szCs w:val="28"/>
        </w:rPr>
        <w:t xml:space="preserve"> </w:t>
      </w:r>
      <w:r w:rsidR="00D40941" w:rsidRPr="006D197C">
        <w:rPr>
          <w:rFonts w:ascii="Times New Roman" w:hAnsi="Times New Roman" w:cs="Times New Roman"/>
          <w:sz w:val="28"/>
          <w:szCs w:val="28"/>
        </w:rPr>
        <w:t>(22998143)</w:t>
      </w:r>
    </w:p>
    <w:p w14:paraId="444552CE" w14:textId="77777777" w:rsidR="00D813B1" w:rsidRPr="006D197C" w:rsidRDefault="00D813B1" w:rsidP="006C74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74A141" w14:textId="161EEFFA" w:rsidR="00D40941" w:rsidRDefault="00AD1FB5" w:rsidP="00B51F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Supervised by:</w:t>
      </w:r>
    </w:p>
    <w:p w14:paraId="3BE90E3B" w14:textId="77777777" w:rsidR="00B7145D" w:rsidRPr="006D197C" w:rsidRDefault="00B7145D" w:rsidP="00B51F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4B47E" w14:textId="130F223A" w:rsidR="00D40941" w:rsidRPr="006D197C" w:rsidRDefault="00B51FCC" w:rsidP="00B51F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</w:t>
      </w:r>
      <w:r w:rsidR="005E01CA" w:rsidRPr="006D197C">
        <w:rPr>
          <w:rFonts w:ascii="Times New Roman" w:hAnsi="Times New Roman" w:cs="Times New Roman"/>
          <w:sz w:val="28"/>
          <w:szCs w:val="28"/>
        </w:rPr>
        <w:t>.</w:t>
      </w:r>
      <w:r w:rsidR="005E01CA" w:rsidRPr="006D197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6C1F3C">
        <w:rPr>
          <w:rFonts w:ascii="Times New Roman" w:hAnsi="Times New Roman" w:cs="Times New Roman"/>
          <w:sz w:val="28"/>
          <w:szCs w:val="28"/>
        </w:rPr>
        <w:t>George</w:t>
      </w:r>
      <w:r w:rsidR="005E01CA" w:rsidRPr="006D197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 w:rsidR="006C1F3C">
        <w:rPr>
          <w:rFonts w:ascii="Times New Roman" w:hAnsi="Times New Roman" w:cs="Times New Roman"/>
          <w:sz w:val="28"/>
          <w:szCs w:val="28"/>
        </w:rPr>
        <w:t>Mufungulwa</w:t>
      </w:r>
      <w:proofErr w:type="spellEnd"/>
    </w:p>
    <w:p w14:paraId="50E9B8C1" w14:textId="4DA8080F" w:rsidR="00E918FE" w:rsidRPr="006D197C" w:rsidRDefault="00E918FE" w:rsidP="005E01CA">
      <w:pPr>
        <w:rPr>
          <w:rFonts w:ascii="Times New Roman" w:hAnsi="Times New Roman" w:cs="Times New Roman"/>
          <w:sz w:val="28"/>
          <w:szCs w:val="28"/>
        </w:rPr>
      </w:pPr>
    </w:p>
    <w:p w14:paraId="3161A05A" w14:textId="2C9A5165" w:rsidR="00FF4E67" w:rsidRPr="006D197C" w:rsidRDefault="00FF4E67" w:rsidP="00E918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51672D" w14:textId="7669E51C" w:rsidR="00FF4E67" w:rsidRPr="006D197C" w:rsidRDefault="00FF4E67" w:rsidP="00E918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EFF1F5" w14:textId="120A42C5" w:rsidR="00FF4E67" w:rsidRPr="006D197C" w:rsidRDefault="00FF4E67" w:rsidP="00E918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21F7DB" w14:textId="697B301B" w:rsidR="00FF4E67" w:rsidRPr="006D197C" w:rsidRDefault="00FF4E67" w:rsidP="00E918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B99628" w14:textId="77777777" w:rsidR="00D7439F" w:rsidRPr="006D197C" w:rsidRDefault="00D7439F" w:rsidP="00E918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3A65D9" w14:textId="0CD4A7FE" w:rsidR="00D7439F" w:rsidRPr="006D197C" w:rsidRDefault="00D7439F" w:rsidP="00B7145D">
      <w:pPr>
        <w:rPr>
          <w:rFonts w:ascii="Times New Roman" w:hAnsi="Times New Roman" w:cs="Times New Roman"/>
          <w:sz w:val="28"/>
          <w:szCs w:val="28"/>
        </w:rPr>
      </w:pPr>
    </w:p>
    <w:p w14:paraId="242E5AB6" w14:textId="75633668" w:rsidR="00E918FE" w:rsidRPr="006D197C" w:rsidRDefault="00C711A0" w:rsidP="006C7418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97C">
        <w:rPr>
          <w:rFonts w:ascii="Times New Roman" w:hAnsi="Times New Roman" w:cs="Times New Roman"/>
          <w:sz w:val="28"/>
          <w:szCs w:val="28"/>
        </w:rPr>
        <w:t>09</w:t>
      </w:r>
      <w:r w:rsidRPr="006D197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6D197C">
        <w:rPr>
          <w:rFonts w:ascii="Times New Roman" w:hAnsi="Times New Roman" w:cs="Times New Roman"/>
          <w:sz w:val="28"/>
          <w:szCs w:val="28"/>
        </w:rPr>
        <w:t xml:space="preserve"> </w:t>
      </w:r>
      <w:r w:rsidR="00D7439F" w:rsidRPr="006D197C">
        <w:rPr>
          <w:rFonts w:ascii="Times New Roman" w:hAnsi="Times New Roman" w:cs="Times New Roman"/>
          <w:sz w:val="28"/>
          <w:szCs w:val="28"/>
        </w:rPr>
        <w:t>Jan</w:t>
      </w:r>
      <w:r w:rsidRPr="006D197C">
        <w:rPr>
          <w:rFonts w:ascii="Times New Roman" w:hAnsi="Times New Roman" w:cs="Times New Roman"/>
          <w:sz w:val="28"/>
          <w:szCs w:val="28"/>
        </w:rPr>
        <w:t xml:space="preserve"> 2026</w:t>
      </w:r>
    </w:p>
    <w:bookmarkEnd w:id="0"/>
    <w:p w14:paraId="78C2FE01" w14:textId="77777777" w:rsidR="00D31A9D" w:rsidRPr="006D197C" w:rsidRDefault="00D31A9D" w:rsidP="00FF4E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5ABCE7" w14:textId="77777777" w:rsidR="00E918FE" w:rsidRPr="006E4A72" w:rsidRDefault="00E918FE" w:rsidP="00E918F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E4A72">
        <w:rPr>
          <w:rFonts w:ascii="Times New Roman" w:hAnsi="Times New Roman" w:cs="Times New Roman"/>
          <w:sz w:val="28"/>
          <w:szCs w:val="28"/>
        </w:rPr>
        <w:t>Abstract</w:t>
      </w:r>
    </w:p>
    <w:p w14:paraId="310DBA04" w14:textId="77777777" w:rsidR="00E918FE" w:rsidRPr="00C81184" w:rsidRDefault="00E918FE" w:rsidP="00E918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A60BF5" w14:textId="77777777" w:rsidR="00E918FE" w:rsidRDefault="006B77A5" w:rsidP="006B77A5">
      <w:pPr>
        <w:jc w:val="both"/>
        <w:rPr>
          <w:rFonts w:ascii="Times New Roman" w:hAnsi="Times New Roman" w:cs="Times New Roman"/>
          <w:sz w:val="24"/>
          <w:szCs w:val="24"/>
        </w:rPr>
      </w:pPr>
      <w:r w:rsidRPr="006E4A72">
        <w:rPr>
          <w:rFonts w:ascii="Times New Roman" w:hAnsi="Times New Roman" w:cs="Times New Roman"/>
          <w:sz w:val="24"/>
          <w:szCs w:val="24"/>
        </w:rPr>
        <w:t xml:space="preserve">This project aims to forecast short-term energy demand for a sustainable building, defined as an energy-efficient structure with optimized HVAC and lighting systems, to support operational planning and resource management. </w:t>
      </w:r>
      <w:r w:rsidRPr="006E4A72">
        <w:rPr>
          <w:rStyle w:val="Strong"/>
          <w:rFonts w:ascii="Times New Roman" w:hAnsi="Times New Roman" w:cs="Times New Roman"/>
          <w:b w:val="0"/>
          <w:sz w:val="24"/>
          <w:szCs w:val="24"/>
        </w:rPr>
        <w:t>The historical data used in this study consists of daily building energy consumption measured in kilowatt-hours (kWh), collected over a defined time period and preprocessed to identify consumption patterns and correct anomalies.</w:t>
      </w:r>
      <w:r w:rsidRPr="006E4A72">
        <w:rPr>
          <w:rFonts w:ascii="Times New Roman" w:hAnsi="Times New Roman" w:cs="Times New Roman"/>
          <w:sz w:val="24"/>
          <w:szCs w:val="24"/>
        </w:rPr>
        <w:t xml:space="preserve"> Time-series analysis techniques are applied, including stationarity testing using the Augmented Dickey-Fuller (ADF) test and modeling with an </w:t>
      </w:r>
      <w:proofErr w:type="spellStart"/>
      <w:r w:rsidRPr="006E4A72">
        <w:rPr>
          <w:rFonts w:ascii="Times New Roman" w:hAnsi="Times New Roman" w:cs="Times New Roman"/>
          <w:sz w:val="24"/>
          <w:szCs w:val="24"/>
        </w:rPr>
        <w:t>AutoRegressive</w:t>
      </w:r>
      <w:proofErr w:type="spellEnd"/>
      <w:r w:rsidRPr="006E4A72">
        <w:rPr>
          <w:rFonts w:ascii="Times New Roman" w:hAnsi="Times New Roman" w:cs="Times New Roman"/>
          <w:sz w:val="24"/>
          <w:szCs w:val="24"/>
        </w:rPr>
        <w:t xml:space="preserve"> Integrated Moving Average (ARIMA) framework to capture trends, seasonality, and autocorrelation. </w:t>
      </w:r>
      <w:r w:rsidRPr="006E4A72">
        <w:rPr>
          <w:rStyle w:val="Strong"/>
          <w:rFonts w:ascii="Times New Roman" w:hAnsi="Times New Roman" w:cs="Times New Roman"/>
          <w:b w:val="0"/>
          <w:sz w:val="24"/>
          <w:szCs w:val="24"/>
        </w:rPr>
        <w:t>The forecasted output of the model is a 30-day prediction of daily energy demand in kilowatt-hours (kWh), accompanied by 95% confidence intervals to quantify uncertainty for decision-making.</w:t>
      </w:r>
      <w:r w:rsidRPr="006E4A72">
        <w:rPr>
          <w:rFonts w:ascii="Times New Roman" w:hAnsi="Times New Roman" w:cs="Times New Roman"/>
          <w:sz w:val="24"/>
          <w:szCs w:val="24"/>
        </w:rPr>
        <w:t xml:space="preserve"> Results show clear predicted energy consumption trends over the forecast horizon, identifying potential peak load periods and daily variations relevant to operational planning. This project demonstrates that ARIMA-based forecasting can effectively inform facility managers and decision-makers, enabling evidence-based energy management strategies that improve operational efficiency, reduce energy waste, and support sustainable building management.</w:t>
      </w:r>
    </w:p>
    <w:p w14:paraId="65917A80" w14:textId="77777777" w:rsidR="00D72FBF" w:rsidRDefault="00D72FBF" w:rsidP="006B77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D57AA7" w14:textId="7C201E12" w:rsidR="00D72FBF" w:rsidRPr="004220AC" w:rsidRDefault="00D72FBF" w:rsidP="006B77A5">
      <w:pPr>
        <w:jc w:val="both"/>
        <w:rPr>
          <w:rFonts w:ascii="Times New Roman" w:hAnsi="Times New Roman" w:cs="Times New Roman"/>
          <w:sz w:val="24"/>
          <w:szCs w:val="24"/>
        </w:rPr>
      </w:pPr>
      <w:r w:rsidRPr="004220AC">
        <w:rPr>
          <w:rFonts w:ascii="Times New Roman" w:hAnsi="Times New Roman" w:cs="Times New Roman"/>
          <w:b/>
          <w:bCs/>
          <w:sz w:val="24"/>
          <w:szCs w:val="24"/>
        </w:rPr>
        <w:t>Keywords</w:t>
      </w:r>
      <w:r w:rsidRPr="004220AC">
        <w:rPr>
          <w:rFonts w:ascii="Times New Roman" w:hAnsi="Times New Roman" w:cs="Times New Roman"/>
          <w:sz w:val="24"/>
          <w:szCs w:val="24"/>
        </w:rPr>
        <w:t>: short-term energy demand forecasting; sustainable buildings; building energy consumption; time-series analysis; ARIMA model; energy efficiency; HVAC optimization.</w:t>
      </w:r>
    </w:p>
    <w:sectPr w:rsidR="00D72FBF" w:rsidRPr="004220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FE"/>
    <w:rsid w:val="00011578"/>
    <w:rsid w:val="000337B0"/>
    <w:rsid w:val="00054819"/>
    <w:rsid w:val="000C6F32"/>
    <w:rsid w:val="00121823"/>
    <w:rsid w:val="00131A45"/>
    <w:rsid w:val="001908CB"/>
    <w:rsid w:val="001D3B4C"/>
    <w:rsid w:val="001D7062"/>
    <w:rsid w:val="002A197F"/>
    <w:rsid w:val="002B5B7D"/>
    <w:rsid w:val="00302C98"/>
    <w:rsid w:val="0030416E"/>
    <w:rsid w:val="00400F7D"/>
    <w:rsid w:val="004220AC"/>
    <w:rsid w:val="00425C79"/>
    <w:rsid w:val="004420CB"/>
    <w:rsid w:val="004B4F8D"/>
    <w:rsid w:val="004C23CB"/>
    <w:rsid w:val="00501F59"/>
    <w:rsid w:val="00580EA0"/>
    <w:rsid w:val="005817BB"/>
    <w:rsid w:val="005A5B6D"/>
    <w:rsid w:val="005E01CA"/>
    <w:rsid w:val="00623896"/>
    <w:rsid w:val="00631FF9"/>
    <w:rsid w:val="00672B42"/>
    <w:rsid w:val="006A2FFD"/>
    <w:rsid w:val="006B77A5"/>
    <w:rsid w:val="006C1F3C"/>
    <w:rsid w:val="006C7418"/>
    <w:rsid w:val="006D197C"/>
    <w:rsid w:val="006E4A72"/>
    <w:rsid w:val="00713C97"/>
    <w:rsid w:val="00747215"/>
    <w:rsid w:val="007D297A"/>
    <w:rsid w:val="007D4BF9"/>
    <w:rsid w:val="007E53BB"/>
    <w:rsid w:val="007F67B2"/>
    <w:rsid w:val="00843267"/>
    <w:rsid w:val="008A3ADB"/>
    <w:rsid w:val="009331B9"/>
    <w:rsid w:val="009843B6"/>
    <w:rsid w:val="009849B3"/>
    <w:rsid w:val="009D3D5D"/>
    <w:rsid w:val="00A46A41"/>
    <w:rsid w:val="00A85D05"/>
    <w:rsid w:val="00AD08FD"/>
    <w:rsid w:val="00AD1FB5"/>
    <w:rsid w:val="00AD7A2B"/>
    <w:rsid w:val="00AE366D"/>
    <w:rsid w:val="00AE4DA7"/>
    <w:rsid w:val="00B51FCC"/>
    <w:rsid w:val="00B7145D"/>
    <w:rsid w:val="00C05AD8"/>
    <w:rsid w:val="00C514F4"/>
    <w:rsid w:val="00C711A0"/>
    <w:rsid w:val="00CF542B"/>
    <w:rsid w:val="00D04486"/>
    <w:rsid w:val="00D31A9D"/>
    <w:rsid w:val="00D40941"/>
    <w:rsid w:val="00D430B9"/>
    <w:rsid w:val="00D55F5F"/>
    <w:rsid w:val="00D70210"/>
    <w:rsid w:val="00D72FBF"/>
    <w:rsid w:val="00D7439F"/>
    <w:rsid w:val="00D813B1"/>
    <w:rsid w:val="00D95016"/>
    <w:rsid w:val="00DC0C49"/>
    <w:rsid w:val="00E165F9"/>
    <w:rsid w:val="00E41024"/>
    <w:rsid w:val="00E5192A"/>
    <w:rsid w:val="00E918FE"/>
    <w:rsid w:val="00EB59B3"/>
    <w:rsid w:val="00F17146"/>
    <w:rsid w:val="00FF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7F4B"/>
  <w15:chartTrackingRefBased/>
  <w15:docId w15:val="{AAC6E2D1-C103-4E3A-9513-25CEBDBA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8F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918FE"/>
    <w:pPr>
      <w:widowControl w:val="0"/>
      <w:autoSpaceDE w:val="0"/>
      <w:autoSpaceDN w:val="0"/>
      <w:spacing w:after="0" w:line="240" w:lineRule="auto"/>
    </w:pPr>
    <w:rPr>
      <w:rFonts w:ascii="Ebrima" w:eastAsia="Ebrima" w:hAnsi="Ebrima" w:cs="Ebrim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918FE"/>
    <w:rPr>
      <w:rFonts w:ascii="Ebrima" w:eastAsia="Ebrima" w:hAnsi="Ebrima" w:cs="Ebrima"/>
      <w:sz w:val="24"/>
      <w:szCs w:val="24"/>
    </w:rPr>
  </w:style>
  <w:style w:type="table" w:styleId="TableGrid">
    <w:name w:val="Table Grid"/>
    <w:basedOn w:val="TableNormal"/>
    <w:uiPriority w:val="39"/>
    <w:rsid w:val="00E91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918F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Strong">
    <w:name w:val="Strong"/>
    <w:basedOn w:val="DefaultParagraphFont"/>
    <w:uiPriority w:val="22"/>
    <w:qFormat/>
    <w:rsid w:val="00E91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4006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Musyani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Luckson Musyani</dc:creator>
  <cp:keywords/>
  <dc:description/>
  <cp:lastModifiedBy>Luckson Musyani</cp:lastModifiedBy>
  <cp:revision>4</cp:revision>
  <dcterms:created xsi:type="dcterms:W3CDTF">2026-01-09T14:10:00Z</dcterms:created>
  <dcterms:modified xsi:type="dcterms:W3CDTF">2026-01-18T08:51:00Z</dcterms:modified>
</cp:coreProperties>
</file>