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DB616"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DECLARATION</w:t>
      </w:r>
    </w:p>
    <w:p w14:paraId="636F324C"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I hereby declare that this project proposal, entitled "</w:t>
      </w:r>
      <w:r w:rsidRPr="00B157EE">
        <w:rPr>
          <w:rFonts w:ascii="Times New Roman" w:hAnsi="Times New Roman" w:cs="Times New Roman"/>
          <w:b/>
          <w:bCs/>
        </w:rPr>
        <w:t>Design and Development of a Cafeteria Ordering and Loyalty Reward Mobile Application for University Campus</w:t>
      </w:r>
      <w:r w:rsidRPr="00BC5516">
        <w:rPr>
          <w:rFonts w:ascii="Times New Roman" w:hAnsi="Times New Roman" w:cs="Times New Roman"/>
        </w:rPr>
        <w:t>," is my original work and has not been submitted to any other university or institution of higher learning for academic credit.</w:t>
      </w:r>
    </w:p>
    <w:p w14:paraId="3BE97250"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Any work or contributions of other researchers, authors, or practitioners have been duly acknowledged through proper citations and references in accordance with APA guidelines.</w:t>
      </w:r>
    </w:p>
    <w:p w14:paraId="05D345B3"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This proposal has been prepared in partial fulfillment of the requirements for the award of the degree in Applied Computer Technology, with a concentration in [Your Concentration], at [Your University Name].</w:t>
      </w:r>
    </w:p>
    <w:p w14:paraId="1525A751"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I take full responsibility for the content of this document and affirm that it reflects my personal research, ideas, and efforts in conceptualizing and developing the proposed project.</w:t>
      </w:r>
    </w:p>
    <w:p w14:paraId="6090863F" w14:textId="77777777" w:rsidR="00C90B19" w:rsidRPr="00BC5516" w:rsidRDefault="00000000" w:rsidP="00BC5516">
      <w:pPr>
        <w:rPr>
          <w:rFonts w:ascii="Times New Roman" w:hAnsi="Times New Roman" w:cs="Times New Roman"/>
        </w:rPr>
      </w:pPr>
      <w:r w:rsidRPr="00BC5516">
        <w:rPr>
          <w:rFonts w:ascii="Times New Roman" w:hAnsi="Times New Roman" w:cs="Times New Roman"/>
        </w:rPr>
        <w:pict w14:anchorId="7B9B1C9D">
          <v:rect id="_x0000_i1025" style="width:0;height:3pt" o:hrstd="t" o:hr="t" fillcolor="#a0a0a0" stroked="f"/>
        </w:pict>
      </w:r>
    </w:p>
    <w:p w14:paraId="237B0517" w14:textId="5B050B9B" w:rsidR="00C90B19" w:rsidRPr="00BC5516" w:rsidRDefault="00C90B19" w:rsidP="00BC5516">
      <w:pPr>
        <w:rPr>
          <w:rFonts w:ascii="Times New Roman" w:hAnsi="Times New Roman" w:cs="Times New Roman"/>
        </w:rPr>
      </w:pPr>
      <w:r w:rsidRPr="00BC5516">
        <w:rPr>
          <w:rFonts w:ascii="Times New Roman" w:hAnsi="Times New Roman" w:cs="Times New Roman"/>
        </w:rPr>
        <w:t>Student's Name:</w:t>
      </w:r>
      <w:r w:rsidR="00BC5516">
        <w:rPr>
          <w:rFonts w:ascii="Times New Roman" w:hAnsi="Times New Roman" w:cs="Times New Roman"/>
        </w:rPr>
        <w:t xml:space="preserve"> Ishimwe Beni</w:t>
      </w:r>
    </w:p>
    <w:p w14:paraId="417F13E7" w14:textId="55C673C0" w:rsidR="00C90B19" w:rsidRPr="00BC5516" w:rsidRDefault="00C90B19" w:rsidP="00BC5516">
      <w:pPr>
        <w:rPr>
          <w:rFonts w:ascii="Times New Roman" w:hAnsi="Times New Roman" w:cs="Times New Roman"/>
        </w:rPr>
      </w:pPr>
      <w:r w:rsidRPr="00BC5516">
        <w:rPr>
          <w:rFonts w:ascii="Times New Roman" w:hAnsi="Times New Roman" w:cs="Times New Roman"/>
        </w:rPr>
        <w:t>Student ID: </w:t>
      </w:r>
      <w:r w:rsidR="00BC5516">
        <w:rPr>
          <w:rFonts w:ascii="Times New Roman" w:hAnsi="Times New Roman" w:cs="Times New Roman"/>
        </w:rPr>
        <w:t>669396</w:t>
      </w:r>
    </w:p>
    <w:p w14:paraId="432B68DF" w14:textId="53D15393" w:rsidR="00C90B19" w:rsidRPr="00BC5516" w:rsidRDefault="00C90B19" w:rsidP="00BC5516">
      <w:pPr>
        <w:rPr>
          <w:rFonts w:ascii="Times New Roman" w:hAnsi="Times New Roman" w:cs="Times New Roman"/>
        </w:rPr>
      </w:pPr>
      <w:r w:rsidRPr="00BC5516">
        <w:rPr>
          <w:rFonts w:ascii="Times New Roman" w:hAnsi="Times New Roman" w:cs="Times New Roman"/>
        </w:rPr>
        <w:t>Signature:</w:t>
      </w:r>
    </w:p>
    <w:p w14:paraId="736318B0" w14:textId="57D5121A" w:rsidR="00C90B19" w:rsidRPr="00BC5516" w:rsidRDefault="00C90B19" w:rsidP="00BC5516">
      <w:pPr>
        <w:rPr>
          <w:rFonts w:ascii="Times New Roman" w:hAnsi="Times New Roman" w:cs="Times New Roman"/>
        </w:rPr>
      </w:pPr>
      <w:r w:rsidRPr="00BC5516">
        <w:rPr>
          <w:rFonts w:ascii="Times New Roman" w:hAnsi="Times New Roman" w:cs="Times New Roman"/>
        </w:rPr>
        <w:t>Date:</w:t>
      </w:r>
    </w:p>
    <w:p w14:paraId="3BB7046F" w14:textId="734B544C" w:rsidR="00C90B19" w:rsidRPr="00BC5516" w:rsidRDefault="00C90B19" w:rsidP="00BC5516">
      <w:pPr>
        <w:rPr>
          <w:rFonts w:ascii="Times New Roman" w:hAnsi="Times New Roman" w:cs="Times New Roman"/>
        </w:rPr>
      </w:pPr>
    </w:p>
    <w:p w14:paraId="7731F0C2" w14:textId="208F1683" w:rsidR="00C90B19" w:rsidRPr="00BC5516" w:rsidRDefault="00C90B19" w:rsidP="00BC5516">
      <w:pPr>
        <w:rPr>
          <w:rFonts w:ascii="Times New Roman" w:hAnsi="Times New Roman" w:cs="Times New Roman"/>
        </w:rPr>
      </w:pPr>
      <w:r w:rsidRPr="00BC5516">
        <w:rPr>
          <w:rFonts w:ascii="Times New Roman" w:hAnsi="Times New Roman" w:cs="Times New Roman"/>
        </w:rPr>
        <w:t>Supervisor's Name: </w:t>
      </w:r>
    </w:p>
    <w:p w14:paraId="51EE4BE5" w14:textId="60C31C2E" w:rsidR="00C90B19" w:rsidRPr="00BC5516" w:rsidRDefault="00C90B19" w:rsidP="00BC5516">
      <w:pPr>
        <w:rPr>
          <w:rFonts w:ascii="Times New Roman" w:hAnsi="Times New Roman" w:cs="Times New Roman"/>
        </w:rPr>
      </w:pPr>
      <w:r w:rsidRPr="00BC5516">
        <w:rPr>
          <w:rFonts w:ascii="Times New Roman" w:hAnsi="Times New Roman" w:cs="Times New Roman"/>
        </w:rPr>
        <w:t>Signature</w:t>
      </w:r>
      <w:r w:rsidR="00BC5516">
        <w:rPr>
          <w:rFonts w:ascii="Times New Roman" w:hAnsi="Times New Roman" w:cs="Times New Roman"/>
        </w:rPr>
        <w:t>:</w:t>
      </w:r>
    </w:p>
    <w:p w14:paraId="3DE26F20" w14:textId="381D08E6" w:rsidR="00C90B19" w:rsidRPr="00BC5516" w:rsidRDefault="00C90B19" w:rsidP="00BC5516">
      <w:pPr>
        <w:rPr>
          <w:rFonts w:ascii="Times New Roman" w:hAnsi="Times New Roman" w:cs="Times New Roman"/>
        </w:rPr>
      </w:pPr>
      <w:r w:rsidRPr="00BC5516">
        <w:rPr>
          <w:rFonts w:ascii="Times New Roman" w:hAnsi="Times New Roman" w:cs="Times New Roman"/>
        </w:rPr>
        <w:t>Date: </w:t>
      </w:r>
    </w:p>
    <w:p w14:paraId="5149ACE9" w14:textId="4CEB2084" w:rsidR="00C90B19" w:rsidRPr="00BC5516" w:rsidRDefault="00C90B19" w:rsidP="00BC5516">
      <w:pPr>
        <w:rPr>
          <w:rFonts w:ascii="Times New Roman" w:hAnsi="Times New Roman" w:cs="Times New Roman"/>
        </w:rPr>
      </w:pPr>
    </w:p>
    <w:p w14:paraId="32CDFDC9" w14:textId="22CA9883" w:rsidR="00C90B19" w:rsidRPr="00BC5516" w:rsidRDefault="00C90B19" w:rsidP="00BC5516">
      <w:pPr>
        <w:rPr>
          <w:rFonts w:ascii="Times New Roman" w:hAnsi="Times New Roman" w:cs="Times New Roman"/>
        </w:rPr>
      </w:pPr>
    </w:p>
    <w:p w14:paraId="1D4EA7C1" w14:textId="77777777" w:rsidR="00C90B19" w:rsidRPr="00BC5516" w:rsidRDefault="00C90B19" w:rsidP="00BC5516">
      <w:pPr>
        <w:rPr>
          <w:rFonts w:ascii="Times New Roman" w:hAnsi="Times New Roman" w:cs="Times New Roman"/>
        </w:rPr>
      </w:pPr>
    </w:p>
    <w:p w14:paraId="28755432" w14:textId="77777777" w:rsidR="00C90B19" w:rsidRPr="00BC5516" w:rsidRDefault="00C90B19" w:rsidP="00BC5516">
      <w:pPr>
        <w:rPr>
          <w:rFonts w:ascii="Times New Roman" w:hAnsi="Times New Roman" w:cs="Times New Roman"/>
        </w:rPr>
      </w:pPr>
    </w:p>
    <w:p w14:paraId="020C0D6C" w14:textId="77777777" w:rsidR="00C90B19" w:rsidRPr="00BC5516" w:rsidRDefault="00C90B19" w:rsidP="00BC5516">
      <w:pPr>
        <w:rPr>
          <w:rFonts w:ascii="Times New Roman" w:hAnsi="Times New Roman" w:cs="Times New Roman"/>
        </w:rPr>
      </w:pPr>
    </w:p>
    <w:p w14:paraId="74580EBC" w14:textId="77777777" w:rsidR="00C90B19" w:rsidRPr="00BC5516" w:rsidRDefault="00C90B19" w:rsidP="00BC5516">
      <w:pPr>
        <w:rPr>
          <w:rFonts w:ascii="Times New Roman" w:hAnsi="Times New Roman" w:cs="Times New Roman"/>
        </w:rPr>
      </w:pPr>
    </w:p>
    <w:p w14:paraId="60D43451" w14:textId="77777777" w:rsidR="00C90B19" w:rsidRPr="00BC5516" w:rsidRDefault="00C90B19" w:rsidP="00BC5516">
      <w:pPr>
        <w:rPr>
          <w:rFonts w:ascii="Times New Roman" w:hAnsi="Times New Roman" w:cs="Times New Roman"/>
        </w:rPr>
      </w:pPr>
    </w:p>
    <w:p w14:paraId="68ACECD9" w14:textId="77777777" w:rsidR="00C90B19" w:rsidRPr="00BC5516" w:rsidRDefault="00C90B19" w:rsidP="00BC5516">
      <w:pPr>
        <w:rPr>
          <w:rFonts w:ascii="Times New Roman" w:hAnsi="Times New Roman" w:cs="Times New Roman"/>
        </w:rPr>
      </w:pPr>
    </w:p>
    <w:p w14:paraId="29FDABF4" w14:textId="77777777" w:rsidR="00C90B19" w:rsidRPr="00BC5516" w:rsidRDefault="00C90B19" w:rsidP="00BC5516">
      <w:pPr>
        <w:rPr>
          <w:rFonts w:ascii="Times New Roman" w:hAnsi="Times New Roman" w:cs="Times New Roman"/>
        </w:rPr>
      </w:pPr>
    </w:p>
    <w:p w14:paraId="224DD27E" w14:textId="77777777" w:rsidR="00C90B19" w:rsidRPr="00BC5516" w:rsidRDefault="00C90B19" w:rsidP="00BC5516">
      <w:pPr>
        <w:rPr>
          <w:rFonts w:ascii="Times New Roman" w:hAnsi="Times New Roman" w:cs="Times New Roman"/>
        </w:rPr>
      </w:pPr>
    </w:p>
    <w:p w14:paraId="3991AC3D" w14:textId="77777777" w:rsidR="00C90B19" w:rsidRPr="00BC5516" w:rsidRDefault="00C90B19" w:rsidP="00BC5516">
      <w:pPr>
        <w:rPr>
          <w:rFonts w:ascii="Times New Roman" w:hAnsi="Times New Roman" w:cs="Times New Roman"/>
        </w:rPr>
      </w:pPr>
    </w:p>
    <w:p w14:paraId="47345987" w14:textId="77777777" w:rsidR="00C90B19" w:rsidRPr="00BC5516" w:rsidRDefault="00C90B19" w:rsidP="00BC5516">
      <w:pPr>
        <w:rPr>
          <w:rFonts w:ascii="Times New Roman" w:hAnsi="Times New Roman" w:cs="Times New Roman"/>
        </w:rPr>
      </w:pPr>
    </w:p>
    <w:p w14:paraId="54CBAB55" w14:textId="77777777" w:rsidR="00C90B19" w:rsidRPr="00BC5516" w:rsidRDefault="00C90B19" w:rsidP="00BC5516">
      <w:pPr>
        <w:rPr>
          <w:rFonts w:ascii="Times New Roman" w:hAnsi="Times New Roman" w:cs="Times New Roman"/>
        </w:rPr>
      </w:pPr>
    </w:p>
    <w:p w14:paraId="46B7BBD1" w14:textId="77777777" w:rsidR="00C90B19" w:rsidRPr="00BC5516" w:rsidRDefault="00C90B19" w:rsidP="00BC5516">
      <w:pPr>
        <w:rPr>
          <w:rFonts w:ascii="Times New Roman" w:hAnsi="Times New Roman" w:cs="Times New Roman"/>
        </w:rPr>
      </w:pPr>
    </w:p>
    <w:p w14:paraId="38840767" w14:textId="77777777" w:rsidR="00C90B19" w:rsidRPr="00BC5516" w:rsidRDefault="00C90B19" w:rsidP="00BC5516">
      <w:pPr>
        <w:rPr>
          <w:rFonts w:ascii="Times New Roman" w:hAnsi="Times New Roman" w:cs="Times New Roman"/>
        </w:rPr>
      </w:pPr>
    </w:p>
    <w:p w14:paraId="3794EA55" w14:textId="77777777" w:rsidR="00C90B19" w:rsidRPr="00BC5516" w:rsidRDefault="00C90B19" w:rsidP="00BC5516">
      <w:pPr>
        <w:rPr>
          <w:rFonts w:ascii="Times New Roman" w:hAnsi="Times New Roman" w:cs="Times New Roman"/>
        </w:rPr>
      </w:pPr>
    </w:p>
    <w:p w14:paraId="698286BB" w14:textId="77777777" w:rsidR="00C90B19" w:rsidRPr="00BC5516" w:rsidRDefault="00C90B19" w:rsidP="00BC5516">
      <w:pPr>
        <w:rPr>
          <w:rFonts w:ascii="Times New Roman" w:hAnsi="Times New Roman" w:cs="Times New Roman"/>
        </w:rPr>
      </w:pPr>
    </w:p>
    <w:p w14:paraId="3B41372D" w14:textId="77777777" w:rsidR="00C90B19" w:rsidRPr="00BC5516" w:rsidRDefault="00C90B19" w:rsidP="00BC5516">
      <w:pPr>
        <w:rPr>
          <w:rFonts w:ascii="Times New Roman" w:hAnsi="Times New Roman" w:cs="Times New Roman"/>
        </w:rPr>
      </w:pPr>
    </w:p>
    <w:p w14:paraId="0DE7D1BE" w14:textId="77777777" w:rsidR="00C90B19" w:rsidRPr="00BC5516" w:rsidRDefault="00C90B19" w:rsidP="00BC5516">
      <w:pPr>
        <w:rPr>
          <w:rFonts w:ascii="Times New Roman" w:hAnsi="Times New Roman" w:cs="Times New Roman"/>
        </w:rPr>
      </w:pPr>
    </w:p>
    <w:p w14:paraId="16CD1F94" w14:textId="77777777" w:rsidR="00C90B19" w:rsidRPr="00BC5516" w:rsidRDefault="00C90B19" w:rsidP="00BC5516">
      <w:pPr>
        <w:rPr>
          <w:rFonts w:ascii="Times New Roman" w:hAnsi="Times New Roman" w:cs="Times New Roman"/>
        </w:rPr>
      </w:pPr>
    </w:p>
    <w:p w14:paraId="1C600CF7" w14:textId="77777777" w:rsidR="00C90B19" w:rsidRPr="00BC5516" w:rsidRDefault="00C90B19" w:rsidP="00BC5516">
      <w:pPr>
        <w:rPr>
          <w:rFonts w:ascii="Times New Roman" w:hAnsi="Times New Roman" w:cs="Times New Roman"/>
        </w:rPr>
      </w:pPr>
    </w:p>
    <w:p w14:paraId="035135E2" w14:textId="77777777" w:rsidR="00C90B19" w:rsidRPr="00BC5516" w:rsidRDefault="00C90B19" w:rsidP="00BC5516">
      <w:pPr>
        <w:rPr>
          <w:rFonts w:ascii="Times New Roman" w:hAnsi="Times New Roman" w:cs="Times New Roman"/>
        </w:rPr>
      </w:pPr>
    </w:p>
    <w:p w14:paraId="00689312" w14:textId="77777777" w:rsidR="00C90B19" w:rsidRPr="00BC5516" w:rsidRDefault="00C90B19" w:rsidP="00BC5516">
      <w:pPr>
        <w:rPr>
          <w:rFonts w:ascii="Times New Roman" w:hAnsi="Times New Roman" w:cs="Times New Roman"/>
        </w:rPr>
      </w:pPr>
    </w:p>
    <w:p w14:paraId="6C71A3DE" w14:textId="77777777" w:rsidR="00C90B19" w:rsidRPr="00BC5516" w:rsidRDefault="00C90B19" w:rsidP="00BC5516">
      <w:pPr>
        <w:rPr>
          <w:rFonts w:ascii="Times New Roman" w:hAnsi="Times New Roman" w:cs="Times New Roman"/>
        </w:rPr>
      </w:pPr>
    </w:p>
    <w:p w14:paraId="7BBEE453" w14:textId="77777777" w:rsidR="00C90B19" w:rsidRPr="00BC5516" w:rsidRDefault="00C90B19" w:rsidP="00BC5516">
      <w:pPr>
        <w:rPr>
          <w:rFonts w:ascii="Times New Roman" w:hAnsi="Times New Roman" w:cs="Times New Roman"/>
        </w:rPr>
      </w:pPr>
    </w:p>
    <w:p w14:paraId="6D35C87D" w14:textId="77777777" w:rsidR="00C90B19" w:rsidRPr="00BC5516" w:rsidRDefault="00C90B19" w:rsidP="00BC5516">
      <w:pPr>
        <w:rPr>
          <w:rFonts w:ascii="Times New Roman" w:hAnsi="Times New Roman" w:cs="Times New Roman"/>
        </w:rPr>
      </w:pPr>
    </w:p>
    <w:p w14:paraId="577A6DEA" w14:textId="77777777" w:rsidR="00C90B19" w:rsidRPr="00BC5516" w:rsidRDefault="00C90B19" w:rsidP="00BC5516">
      <w:pPr>
        <w:rPr>
          <w:rFonts w:ascii="Times New Roman" w:hAnsi="Times New Roman" w:cs="Times New Roman"/>
        </w:rPr>
      </w:pPr>
    </w:p>
    <w:p w14:paraId="012B5C7E" w14:textId="77777777" w:rsidR="00C90B19" w:rsidRPr="00BC5516" w:rsidRDefault="00C90B19" w:rsidP="00BC5516">
      <w:pPr>
        <w:rPr>
          <w:rFonts w:ascii="Times New Roman" w:hAnsi="Times New Roman" w:cs="Times New Roman"/>
        </w:rPr>
      </w:pPr>
    </w:p>
    <w:p w14:paraId="393A13B0" w14:textId="77777777" w:rsidR="00C90B19" w:rsidRPr="00BC5516" w:rsidRDefault="00C90B19" w:rsidP="00BC5516">
      <w:pPr>
        <w:rPr>
          <w:rFonts w:ascii="Times New Roman" w:hAnsi="Times New Roman" w:cs="Times New Roman"/>
        </w:rPr>
      </w:pPr>
    </w:p>
    <w:p w14:paraId="4754FA65" w14:textId="77777777" w:rsidR="00C90B19" w:rsidRPr="00BC5516" w:rsidRDefault="00C90B19" w:rsidP="00BC5516">
      <w:pPr>
        <w:rPr>
          <w:rFonts w:ascii="Times New Roman" w:hAnsi="Times New Roman" w:cs="Times New Roman"/>
        </w:rPr>
      </w:pPr>
    </w:p>
    <w:p w14:paraId="6037867D" w14:textId="77777777" w:rsidR="00C90B19" w:rsidRPr="00BC5516" w:rsidRDefault="00C90B19" w:rsidP="00BC5516">
      <w:pPr>
        <w:rPr>
          <w:rFonts w:ascii="Times New Roman" w:hAnsi="Times New Roman" w:cs="Times New Roman"/>
        </w:rPr>
      </w:pPr>
    </w:p>
    <w:p w14:paraId="3C92430A" w14:textId="77777777" w:rsidR="00C90B19" w:rsidRDefault="00C90B19" w:rsidP="00BC5516">
      <w:pPr>
        <w:rPr>
          <w:rFonts w:ascii="Times New Roman" w:hAnsi="Times New Roman" w:cs="Times New Roman"/>
        </w:rPr>
      </w:pPr>
    </w:p>
    <w:p w14:paraId="5EE33F54" w14:textId="77777777" w:rsidR="00BC5516" w:rsidRDefault="00BC5516" w:rsidP="00BC5516">
      <w:pPr>
        <w:rPr>
          <w:rFonts w:ascii="Times New Roman" w:hAnsi="Times New Roman" w:cs="Times New Roman"/>
        </w:rPr>
      </w:pPr>
    </w:p>
    <w:p w14:paraId="649E5D9B" w14:textId="77777777" w:rsidR="00BC5516" w:rsidRDefault="00BC5516" w:rsidP="00BC5516">
      <w:pPr>
        <w:rPr>
          <w:rFonts w:ascii="Times New Roman" w:hAnsi="Times New Roman" w:cs="Times New Roman"/>
        </w:rPr>
      </w:pPr>
    </w:p>
    <w:p w14:paraId="22E8ECAA" w14:textId="77777777" w:rsidR="00BC5516" w:rsidRPr="00BC5516" w:rsidRDefault="00BC5516" w:rsidP="00BC5516">
      <w:pPr>
        <w:rPr>
          <w:rFonts w:ascii="Times New Roman" w:hAnsi="Times New Roman" w:cs="Times New Roman"/>
        </w:rPr>
      </w:pPr>
    </w:p>
    <w:p w14:paraId="1CA04640" w14:textId="7B9C771B" w:rsidR="00C90B19" w:rsidRPr="00BC5516" w:rsidRDefault="00C90B19" w:rsidP="00BC5516">
      <w:pPr>
        <w:rPr>
          <w:rFonts w:ascii="Times New Roman" w:hAnsi="Times New Roman" w:cs="Times New Roman"/>
        </w:rPr>
      </w:pPr>
      <w:r w:rsidRPr="00BC5516">
        <w:rPr>
          <w:rFonts w:ascii="Times New Roman" w:hAnsi="Times New Roman" w:cs="Times New Roman"/>
        </w:rPr>
        <w:lastRenderedPageBreak/>
        <w:t>ACKNOWLEDGEMENT</w:t>
      </w:r>
    </w:p>
    <w:p w14:paraId="4BB3C071"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I wish to express my sincere gratitude to the Almighty God for granting me the strength, wisdom, and resilience to undertake and complete this proposal successfully.</w:t>
      </w:r>
    </w:p>
    <w:p w14:paraId="49EA9BEC"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My deepest appreciation goes to my supervisor, [Supervisor Name], whose invaluable guidance, constructive feedback, and encouragement have been instrumental in shaping the direction and quality of this work. Your expertise and patience have provided me with the clarity and motivation needed to bring this project to life.</w:t>
      </w:r>
    </w:p>
    <w:p w14:paraId="486C83A7"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I am equally grateful to the faculty and staff of the School of Science and Technology at [Your University Name], for equipping me with the knowledge and skills that have enabled me to carry out this research. Your dedication to excellence in education has laid a strong foundation for my academic and professional growth.</w:t>
      </w:r>
    </w:p>
    <w:p w14:paraId="06036C1F"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Special thanks go to my fellow classmates, colleagues, and friends who have supported me throughout this journey. Your insightful discussions, feedback, and moral encouragement have been of great help during the challenging phases of this project.</w:t>
      </w:r>
    </w:p>
    <w:p w14:paraId="4C579B8E"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I would also like to extend my appreciation to the campus cafeteria staff and students who provided valuable insights during the requirements gathering phase. Your feedback on the current cafeteria ordering challenges helped shape the solution design for this project.</w:t>
      </w:r>
    </w:p>
    <w:p w14:paraId="57F77C90"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Finally, I would like to extend my heartfelt appreciation to my family for their unwavering love, prayers, and support. Your encouragement has been my greatest source of strength throughout my academic journey, and I am deeply grateful for your belief in my abilities.</w:t>
      </w:r>
    </w:p>
    <w:p w14:paraId="256942FF" w14:textId="77777777" w:rsidR="00C90B19" w:rsidRPr="00BC5516" w:rsidRDefault="00C90B19" w:rsidP="00BC5516">
      <w:pPr>
        <w:rPr>
          <w:rFonts w:ascii="Times New Roman" w:hAnsi="Times New Roman" w:cs="Times New Roman"/>
        </w:rPr>
      </w:pPr>
    </w:p>
    <w:p w14:paraId="3483075C" w14:textId="77777777" w:rsidR="00C90B19" w:rsidRPr="00BC5516" w:rsidRDefault="00C90B19" w:rsidP="00BC5516">
      <w:pPr>
        <w:rPr>
          <w:rFonts w:ascii="Times New Roman" w:hAnsi="Times New Roman" w:cs="Times New Roman"/>
        </w:rPr>
      </w:pPr>
    </w:p>
    <w:p w14:paraId="180471E3" w14:textId="77777777" w:rsidR="00C90B19" w:rsidRPr="00BC5516" w:rsidRDefault="00C90B19" w:rsidP="00BC5516">
      <w:pPr>
        <w:rPr>
          <w:rFonts w:ascii="Times New Roman" w:hAnsi="Times New Roman" w:cs="Times New Roman"/>
        </w:rPr>
      </w:pPr>
    </w:p>
    <w:p w14:paraId="5B8DCB1C" w14:textId="77777777" w:rsidR="00C90B19" w:rsidRPr="00BC5516" w:rsidRDefault="00C90B19" w:rsidP="00BC5516">
      <w:pPr>
        <w:rPr>
          <w:rFonts w:ascii="Times New Roman" w:hAnsi="Times New Roman" w:cs="Times New Roman"/>
        </w:rPr>
      </w:pPr>
    </w:p>
    <w:p w14:paraId="01591FD0" w14:textId="77777777" w:rsidR="00C90B19" w:rsidRPr="00BC5516" w:rsidRDefault="00C90B19" w:rsidP="00BC5516">
      <w:pPr>
        <w:rPr>
          <w:rFonts w:ascii="Times New Roman" w:hAnsi="Times New Roman" w:cs="Times New Roman"/>
        </w:rPr>
      </w:pPr>
    </w:p>
    <w:p w14:paraId="79ACA307" w14:textId="77777777" w:rsidR="00C90B19" w:rsidRPr="00BC5516" w:rsidRDefault="00C90B19" w:rsidP="00BC5516">
      <w:pPr>
        <w:rPr>
          <w:rFonts w:ascii="Times New Roman" w:hAnsi="Times New Roman" w:cs="Times New Roman"/>
        </w:rPr>
      </w:pPr>
    </w:p>
    <w:p w14:paraId="1B8D8F23" w14:textId="77777777" w:rsidR="00C90B19" w:rsidRPr="00BC5516" w:rsidRDefault="00C90B19" w:rsidP="00BC5516">
      <w:pPr>
        <w:rPr>
          <w:rFonts w:ascii="Times New Roman" w:hAnsi="Times New Roman" w:cs="Times New Roman"/>
        </w:rPr>
      </w:pPr>
    </w:p>
    <w:p w14:paraId="74312CF2" w14:textId="77777777" w:rsidR="00C90B19" w:rsidRPr="00BC5516" w:rsidRDefault="00C90B19" w:rsidP="00BC5516">
      <w:pPr>
        <w:rPr>
          <w:rFonts w:ascii="Times New Roman" w:hAnsi="Times New Roman" w:cs="Times New Roman"/>
        </w:rPr>
      </w:pPr>
    </w:p>
    <w:p w14:paraId="29294502" w14:textId="77777777" w:rsidR="00C90B19" w:rsidRDefault="00C90B19" w:rsidP="00BC5516">
      <w:pPr>
        <w:rPr>
          <w:rFonts w:ascii="Times New Roman" w:hAnsi="Times New Roman" w:cs="Times New Roman"/>
        </w:rPr>
      </w:pPr>
    </w:p>
    <w:p w14:paraId="7F65962D" w14:textId="77777777" w:rsidR="00BC5516" w:rsidRPr="00BC5516" w:rsidRDefault="00BC5516" w:rsidP="00BC5516">
      <w:pPr>
        <w:rPr>
          <w:rFonts w:ascii="Times New Roman" w:hAnsi="Times New Roman" w:cs="Times New Roman"/>
        </w:rPr>
      </w:pPr>
    </w:p>
    <w:p w14:paraId="24088854" w14:textId="77777777" w:rsidR="00C90B19" w:rsidRPr="00BC5516" w:rsidRDefault="00C90B19" w:rsidP="00BC5516">
      <w:pPr>
        <w:rPr>
          <w:rFonts w:ascii="Times New Roman" w:hAnsi="Times New Roman" w:cs="Times New Roman"/>
        </w:rPr>
      </w:pPr>
    </w:p>
    <w:p w14:paraId="2ED1CE93"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lastRenderedPageBreak/>
        <w:t>ABSTRACT</w:t>
      </w:r>
    </w:p>
    <w:p w14:paraId="41EE9899"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The current cafeteria ordering process in many university campuses involves long queues, inefficient manual ordering, limited payment options, and lack of customer engagement through rewards programs. Students and staff often face significant time wastage during peak hours, leading to missed meals or late arrivals to classes and meetings. This project proposes the design and development of a Cafeteria Ordering and Loyalty Reward Mobile Application that addresses these challenges by providing a streamlined digital ordering system with integrated customer loyalty features.</w:t>
      </w:r>
    </w:p>
    <w:p w14:paraId="7960EC16"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The primary objective of this system is to create a user-friendly mobile solution that enables students and staff to browse the cafeteria menu, place orders in advance, make secure digital payments, and earn loyalty points for every purchase. The application will integrate Firebase Firestore for real-time data management, enabling seamless synchronization between customer orders and cafeteria staff interfaces. The system will feature role-based access for customers, cafeteria staff, and administrators, ensuring efficient order management and business operations.</w:t>
      </w:r>
    </w:p>
    <w:p w14:paraId="164E0546"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A phased methodology will be adopted in the development of this system, including comprehensive requirements gathering, system design, implementation using modern mobile development frameworks, rigorous testing, and user evaluation. The application will incorporate key features such as menu browsing with real-time availability, shopping cart management, multiple payment gateway integration, order tracking with notifications, a points-based loyalty rewards system, and detailed analytics for cafeteria management.</w:t>
      </w:r>
    </w:p>
    <w:p w14:paraId="4A2D1CE1"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The expected outcome is a reliable and efficient mobile application that reduces waiting times, improves customer satisfaction, increases cafeteria revenue through repeat business incentivized by the loyalty program, and provides valuable business insights through data analytics. This project not only addresses a practical operational problem but also contributes to the broader vision of building smart campus solutions by leveraging modern mobile technologies and cloud-based services.</w:t>
      </w:r>
    </w:p>
    <w:p w14:paraId="3FB9C465" w14:textId="77777777" w:rsidR="00C90B19" w:rsidRPr="00BC5516" w:rsidRDefault="00C90B19" w:rsidP="00BC5516">
      <w:pPr>
        <w:rPr>
          <w:rFonts w:ascii="Times New Roman" w:hAnsi="Times New Roman" w:cs="Times New Roman"/>
        </w:rPr>
      </w:pPr>
      <w:r w:rsidRPr="00BC5516">
        <w:rPr>
          <w:rFonts w:ascii="Times New Roman" w:hAnsi="Times New Roman" w:cs="Times New Roman"/>
        </w:rPr>
        <w:t>By implementing this system, the cafeteria will benefit from reduced queue congestion, improved order accuracy, better inventory management, and enhanced customer engagement. Students and staff will enjoy the convenience of pre-ordering meals, earning rewards for loyalty, and having a more pleasant dining experience with minimized waiting times.</w:t>
      </w:r>
    </w:p>
    <w:p w14:paraId="4583B5BA" w14:textId="77777777" w:rsidR="00C90B19" w:rsidRPr="00BC5516" w:rsidRDefault="00C90B19" w:rsidP="00BC5516">
      <w:pPr>
        <w:rPr>
          <w:rFonts w:ascii="Times New Roman" w:hAnsi="Times New Roman" w:cs="Times New Roman"/>
        </w:rPr>
      </w:pPr>
    </w:p>
    <w:p w14:paraId="18CA58C5" w14:textId="77777777" w:rsidR="00C90B19" w:rsidRPr="00BC5516" w:rsidRDefault="00C90B19" w:rsidP="00BC5516">
      <w:pPr>
        <w:rPr>
          <w:rFonts w:ascii="Times New Roman" w:hAnsi="Times New Roman" w:cs="Times New Roman"/>
        </w:rPr>
      </w:pPr>
    </w:p>
    <w:p w14:paraId="3F7E86FF" w14:textId="77777777" w:rsidR="00C90B19" w:rsidRPr="00BC5516" w:rsidRDefault="00C90B19" w:rsidP="00BC5516">
      <w:pPr>
        <w:rPr>
          <w:rFonts w:ascii="Times New Roman" w:hAnsi="Times New Roman" w:cs="Times New Roman"/>
        </w:rPr>
      </w:pPr>
    </w:p>
    <w:p w14:paraId="4CAFE540" w14:textId="77777777" w:rsidR="00BC5516" w:rsidRDefault="00BC5516" w:rsidP="00BC5516">
      <w:pPr>
        <w:rPr>
          <w:rFonts w:ascii="Times New Roman" w:hAnsi="Times New Roman" w:cs="Times New Roman"/>
        </w:rPr>
      </w:pPr>
    </w:p>
    <w:p w14:paraId="33FB2019" w14:textId="77777777" w:rsidR="00BC5516" w:rsidRDefault="00BC5516" w:rsidP="00BC5516">
      <w:pPr>
        <w:rPr>
          <w:rFonts w:ascii="Times New Roman" w:hAnsi="Times New Roman" w:cs="Times New Roman"/>
        </w:rPr>
      </w:pPr>
    </w:p>
    <w:p w14:paraId="384C4D09" w14:textId="12FAA0E5" w:rsidR="00C90B19" w:rsidRPr="00BC5516" w:rsidRDefault="00C90B19" w:rsidP="00BC5516">
      <w:pPr>
        <w:rPr>
          <w:rFonts w:ascii="Times New Roman" w:hAnsi="Times New Roman" w:cs="Times New Roman"/>
        </w:rPr>
      </w:pPr>
      <w:r w:rsidRPr="00BC5516">
        <w:rPr>
          <w:rFonts w:ascii="Times New Roman" w:hAnsi="Times New Roman" w:cs="Times New Roman"/>
        </w:rPr>
        <w:lastRenderedPageBreak/>
        <w:t>TABLE OF CONTENTS</w:t>
      </w:r>
    </w:p>
    <w:p w14:paraId="09E87B9E" w14:textId="77777777" w:rsidR="00C90B19" w:rsidRPr="00BC5516" w:rsidRDefault="00C90B19" w:rsidP="00BC5516">
      <w:pPr>
        <w:rPr>
          <w:rFonts w:ascii="Times New Roman" w:hAnsi="Times New Roman" w:cs="Times New Roman"/>
        </w:rPr>
      </w:pPr>
    </w:p>
    <w:p w14:paraId="1D2BEC76" w14:textId="77777777" w:rsidR="00C90B19" w:rsidRPr="00BC5516" w:rsidRDefault="00C90B19" w:rsidP="00BC5516">
      <w:pPr>
        <w:rPr>
          <w:rFonts w:ascii="Times New Roman" w:hAnsi="Times New Roman" w:cs="Times New Roman"/>
        </w:rPr>
      </w:pPr>
    </w:p>
    <w:p w14:paraId="65614E59" w14:textId="77777777" w:rsidR="00C90B19" w:rsidRPr="00BC5516" w:rsidRDefault="00C90B19" w:rsidP="00BC5516">
      <w:pPr>
        <w:rPr>
          <w:rFonts w:ascii="Times New Roman" w:hAnsi="Times New Roman" w:cs="Times New Roman"/>
        </w:rPr>
      </w:pPr>
    </w:p>
    <w:p w14:paraId="7B005D24" w14:textId="77777777" w:rsidR="00C90B19" w:rsidRPr="00BC5516" w:rsidRDefault="00C90B19" w:rsidP="00BC5516">
      <w:pPr>
        <w:rPr>
          <w:rFonts w:ascii="Times New Roman" w:hAnsi="Times New Roman" w:cs="Times New Roman"/>
        </w:rPr>
      </w:pPr>
    </w:p>
    <w:p w14:paraId="6685742D" w14:textId="77777777" w:rsidR="00C90B19" w:rsidRPr="00BC5516" w:rsidRDefault="00C90B19" w:rsidP="00BC5516">
      <w:pPr>
        <w:rPr>
          <w:rFonts w:ascii="Times New Roman" w:hAnsi="Times New Roman" w:cs="Times New Roman"/>
        </w:rPr>
      </w:pPr>
    </w:p>
    <w:p w14:paraId="6C33E357" w14:textId="77777777" w:rsidR="00C90B19" w:rsidRPr="00BC5516" w:rsidRDefault="00C90B19" w:rsidP="00BC5516">
      <w:pPr>
        <w:rPr>
          <w:rFonts w:ascii="Times New Roman" w:hAnsi="Times New Roman" w:cs="Times New Roman"/>
        </w:rPr>
      </w:pPr>
    </w:p>
    <w:p w14:paraId="6CC4EAFD" w14:textId="77777777" w:rsidR="00C90B19" w:rsidRPr="00BC5516" w:rsidRDefault="00C90B19" w:rsidP="00BC5516">
      <w:pPr>
        <w:rPr>
          <w:rFonts w:ascii="Times New Roman" w:hAnsi="Times New Roman" w:cs="Times New Roman"/>
        </w:rPr>
      </w:pPr>
    </w:p>
    <w:p w14:paraId="64853614" w14:textId="77777777" w:rsidR="00C90B19" w:rsidRPr="00BC5516" w:rsidRDefault="00C90B19" w:rsidP="00BC5516">
      <w:pPr>
        <w:rPr>
          <w:rFonts w:ascii="Times New Roman" w:hAnsi="Times New Roman" w:cs="Times New Roman"/>
        </w:rPr>
      </w:pPr>
    </w:p>
    <w:p w14:paraId="596FB920" w14:textId="77777777" w:rsidR="00C90B19" w:rsidRPr="00BC5516" w:rsidRDefault="00C90B19" w:rsidP="00BC5516">
      <w:pPr>
        <w:rPr>
          <w:rFonts w:ascii="Times New Roman" w:hAnsi="Times New Roman" w:cs="Times New Roman"/>
        </w:rPr>
      </w:pPr>
    </w:p>
    <w:p w14:paraId="4D58161D" w14:textId="77777777" w:rsidR="00C90B19" w:rsidRPr="00BC5516" w:rsidRDefault="00C90B19" w:rsidP="00BC5516">
      <w:pPr>
        <w:rPr>
          <w:rFonts w:ascii="Times New Roman" w:hAnsi="Times New Roman" w:cs="Times New Roman"/>
        </w:rPr>
      </w:pPr>
    </w:p>
    <w:p w14:paraId="2AB4BE78" w14:textId="77777777" w:rsidR="00C90B19" w:rsidRPr="00BC5516" w:rsidRDefault="00C90B19" w:rsidP="00BC5516">
      <w:pPr>
        <w:rPr>
          <w:rFonts w:ascii="Times New Roman" w:hAnsi="Times New Roman" w:cs="Times New Roman"/>
        </w:rPr>
      </w:pPr>
    </w:p>
    <w:p w14:paraId="42C4E701" w14:textId="77777777" w:rsidR="00C90B19" w:rsidRPr="00BC5516" w:rsidRDefault="00C90B19" w:rsidP="00BC5516">
      <w:pPr>
        <w:rPr>
          <w:rFonts w:ascii="Times New Roman" w:hAnsi="Times New Roman" w:cs="Times New Roman"/>
        </w:rPr>
      </w:pPr>
    </w:p>
    <w:p w14:paraId="02C9665B" w14:textId="77777777" w:rsidR="00C90B19" w:rsidRPr="00BC5516" w:rsidRDefault="00C90B19" w:rsidP="00BC5516">
      <w:pPr>
        <w:rPr>
          <w:rFonts w:ascii="Times New Roman" w:hAnsi="Times New Roman" w:cs="Times New Roman"/>
        </w:rPr>
      </w:pPr>
    </w:p>
    <w:p w14:paraId="5907D4DF" w14:textId="77777777" w:rsidR="00C90B19" w:rsidRPr="00BC5516" w:rsidRDefault="00C90B19" w:rsidP="00BC5516">
      <w:pPr>
        <w:rPr>
          <w:rFonts w:ascii="Times New Roman" w:hAnsi="Times New Roman" w:cs="Times New Roman"/>
        </w:rPr>
      </w:pPr>
    </w:p>
    <w:p w14:paraId="34C2DD16" w14:textId="77777777" w:rsidR="00C90B19" w:rsidRPr="00BC5516" w:rsidRDefault="00C90B19" w:rsidP="00BC5516">
      <w:pPr>
        <w:rPr>
          <w:rFonts w:ascii="Times New Roman" w:hAnsi="Times New Roman" w:cs="Times New Roman"/>
        </w:rPr>
      </w:pPr>
    </w:p>
    <w:p w14:paraId="03998894" w14:textId="77777777" w:rsidR="00C90B19" w:rsidRPr="00BC5516" w:rsidRDefault="00C90B19" w:rsidP="00BC5516">
      <w:pPr>
        <w:rPr>
          <w:rFonts w:ascii="Times New Roman" w:hAnsi="Times New Roman" w:cs="Times New Roman"/>
        </w:rPr>
      </w:pPr>
    </w:p>
    <w:p w14:paraId="4AC22E2F" w14:textId="77777777" w:rsidR="00C90B19" w:rsidRPr="00BC5516" w:rsidRDefault="00C90B19" w:rsidP="00BC5516">
      <w:pPr>
        <w:rPr>
          <w:rFonts w:ascii="Times New Roman" w:hAnsi="Times New Roman" w:cs="Times New Roman"/>
        </w:rPr>
      </w:pPr>
    </w:p>
    <w:p w14:paraId="46D0279E" w14:textId="77777777" w:rsidR="00C90B19" w:rsidRPr="00BC5516" w:rsidRDefault="00C90B19" w:rsidP="00BC5516">
      <w:pPr>
        <w:rPr>
          <w:rFonts w:ascii="Times New Roman" w:hAnsi="Times New Roman" w:cs="Times New Roman"/>
        </w:rPr>
      </w:pPr>
    </w:p>
    <w:p w14:paraId="436AB6A6" w14:textId="77777777" w:rsidR="00C90B19" w:rsidRPr="00BC5516" w:rsidRDefault="00C90B19" w:rsidP="00BC5516">
      <w:pPr>
        <w:rPr>
          <w:rFonts w:ascii="Times New Roman" w:hAnsi="Times New Roman" w:cs="Times New Roman"/>
        </w:rPr>
      </w:pPr>
    </w:p>
    <w:p w14:paraId="149D9D31" w14:textId="77777777" w:rsidR="00C90B19" w:rsidRPr="00BC5516" w:rsidRDefault="00C90B19" w:rsidP="00BC5516">
      <w:pPr>
        <w:rPr>
          <w:rFonts w:ascii="Times New Roman" w:hAnsi="Times New Roman" w:cs="Times New Roman"/>
        </w:rPr>
      </w:pPr>
    </w:p>
    <w:p w14:paraId="1B5731B5" w14:textId="77777777" w:rsidR="00C90B19" w:rsidRPr="00BC5516" w:rsidRDefault="00C90B19" w:rsidP="00BC5516">
      <w:pPr>
        <w:rPr>
          <w:rFonts w:ascii="Times New Roman" w:hAnsi="Times New Roman" w:cs="Times New Roman"/>
        </w:rPr>
      </w:pPr>
    </w:p>
    <w:p w14:paraId="4AA6A4E5" w14:textId="77777777" w:rsidR="00C90B19" w:rsidRPr="00BC5516" w:rsidRDefault="00C90B19" w:rsidP="00BC5516">
      <w:pPr>
        <w:rPr>
          <w:rFonts w:ascii="Times New Roman" w:hAnsi="Times New Roman" w:cs="Times New Roman"/>
        </w:rPr>
      </w:pPr>
    </w:p>
    <w:p w14:paraId="7AFEED44" w14:textId="77777777" w:rsidR="00C90B19" w:rsidRDefault="00C90B19" w:rsidP="00BC5516">
      <w:pPr>
        <w:rPr>
          <w:rFonts w:ascii="Times New Roman" w:hAnsi="Times New Roman" w:cs="Times New Roman"/>
        </w:rPr>
      </w:pPr>
    </w:p>
    <w:p w14:paraId="7BE45ACD" w14:textId="77777777" w:rsidR="00BC5516" w:rsidRDefault="00BC5516" w:rsidP="00BC5516">
      <w:pPr>
        <w:rPr>
          <w:rFonts w:ascii="Times New Roman" w:hAnsi="Times New Roman" w:cs="Times New Roman"/>
        </w:rPr>
      </w:pPr>
    </w:p>
    <w:p w14:paraId="7AAAB9DE" w14:textId="77777777" w:rsidR="00BC5516" w:rsidRPr="00BC5516" w:rsidRDefault="00BC5516" w:rsidP="00BC5516">
      <w:pPr>
        <w:rPr>
          <w:rFonts w:ascii="Times New Roman" w:hAnsi="Times New Roman" w:cs="Times New Roman"/>
        </w:rPr>
      </w:pPr>
    </w:p>
    <w:p w14:paraId="4FE10632" w14:textId="77777777" w:rsidR="00C90B19" w:rsidRPr="00BC5516" w:rsidRDefault="00C90B19" w:rsidP="00BC5516">
      <w:pPr>
        <w:rPr>
          <w:rFonts w:ascii="Times New Roman" w:hAnsi="Times New Roman" w:cs="Times New Roman"/>
        </w:rPr>
      </w:pPr>
    </w:p>
    <w:p w14:paraId="1FC5752F"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lastRenderedPageBreak/>
        <w:t>CHAPTER ONE: INTRODUCTION</w:t>
      </w:r>
    </w:p>
    <w:p w14:paraId="752D4817"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1.1 History</w:t>
      </w:r>
    </w:p>
    <w:p w14:paraId="65338726"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evolution of food service and ordering systems has undergone significant transformation over the past few decades, particularly in institutional settings such as universities, corporate cafeterias, and public dining facilities. Traditional cafeteria operations have relied on manual, face-to-face ordering processes where customers queue at service counters, verbally communicate their orders to staff, and make payments primarily through cash or basic card transactions. This conventional model, while functional for decades, has increasingly shown its limitations in the context of modern expectations for speed, convenience, and digital integration.</w:t>
      </w:r>
    </w:p>
    <w:p w14:paraId="04D4B31F"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origins of cafeteria-style dining can be traced back to the late 19th and early 20th centuries when quick-service restaurants began offering self-service buffet lines to serve large numbers of customers efficiently. University and institutional cafeterias adopted this model to feed thousands of students and staff daily. However, as these institutions grew in size and the pace of campus life accelerated, the traditional queuing system began to create significant bottlenecks, especially during peak meal hours between classes.</w:t>
      </w:r>
    </w:p>
    <w:p w14:paraId="6EE85878"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 xml:space="preserve">The advent of digital technology in the food service industry began in the 1990s with point-of-sale (POS) systems that digitized billing and inventory management. The early 2000s saw the emergence of online food ordering platforms for restaurant delivery, pioneered by companies like </w:t>
      </w:r>
      <w:proofErr w:type="spellStart"/>
      <w:r w:rsidRPr="00BC5516">
        <w:rPr>
          <w:rFonts w:ascii="Times New Roman" w:hAnsi="Times New Roman" w:cs="Times New Roman"/>
        </w:rPr>
        <w:t>GrubHub</w:t>
      </w:r>
      <w:proofErr w:type="spellEnd"/>
      <w:r w:rsidRPr="00BC5516">
        <w:rPr>
          <w:rFonts w:ascii="Times New Roman" w:hAnsi="Times New Roman" w:cs="Times New Roman"/>
        </w:rPr>
        <w:t xml:space="preserve"> (founded in 2004) and later expanded by Uber Eats and DoorDash in the 2010s. These platforms demonstrated that customers valued the convenience of browsing menus, customizing orders, and paying digitally from their mobile devices, all while avoiding physical queues.</w:t>
      </w:r>
    </w:p>
    <w:p w14:paraId="6296D3E0"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smartphone revolution, catalyzed by the introduction of the iPhone in 2007 and the subsequent proliferation of mobile applications, created new possibilities for transforming institutional food service. Universities and corporate cafeterias began to recognize that their customers—predominantly tech-savvy students and young professionals—expected the same level of digital convenience in campus dining that they experienced with commercial food delivery apps. Early adopters of mobile ordering in institutional settings reported significant improvements in operational efficiency, customer satisfaction, and revenue generation.</w:t>
      </w:r>
    </w:p>
    <w:p w14:paraId="4F4B21F3"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Parallel to the evolution of ordering systems has been the development of customer loyalty and rewards programs. The concept of rewarding repeat customers dates back to the late 18th century with merchants offering tokens for future purchases. However, modern digital loyalty programs gained prominence in the airline industry in the 1980s with frequent flyer miles, and were later adopted by retail chains and coffee shops. Starbucks revolutionized loyalty programs in the food service sector with its mobile app-based rewards system launched in 2009, demonstrating that seamless integration of ordering and loyalty features could drive both customer retention and increased spending.</w:t>
      </w:r>
    </w:p>
    <w:p w14:paraId="10623E7F"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lastRenderedPageBreak/>
        <w:t>In recent years, the COVID-19 pandemic accelerated the adoption of contactless ordering and payment systems across all sectors of the food service industry. Institutions that had delayed digital transformation were forced to rapidly implement mobile ordering solutions to maintain operations while adhering to social distancing requirements. This global shift normalized the expectation that food ordering should be available through mobile applications, with features such as advance ordering, mobile payment, and real-time order tracking becoming standard rather than premium offerings.</w:t>
      </w:r>
    </w:p>
    <w:p w14:paraId="24045219"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Despite these broader industry trends, many university cafeterias continue to operate with predominantly manual systems, creating a disconnect between student expectations shaped by commercial food apps and the reality of campus dining. This gap represents both a challenge and an opportunity for modern universities to enhance student experience, improve operational efficiency, and generate valuable data insights through the implementation of integrated mobile ordering and loyalty reward systems specifically designed for the unique needs of campus environments.</w:t>
      </w:r>
    </w:p>
    <w:p w14:paraId="54CE5941"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1.2 Problem Statement</w:t>
      </w:r>
    </w:p>
    <w:p w14:paraId="0B42FA18"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current cafeteria ordering process at many university campuses, including the target institution for this project, faces several critical challenges that negatively impact both customer satisfaction and operational efficiency. These challenges have become increasingly pronounced as student expectations for digital convenience have risen, while cafeteria operations have largely remained unchanged.</w:t>
      </w:r>
    </w:p>
    <w:p w14:paraId="23811847"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Long Queue Wait Times During Peak Hours</w:t>
      </w:r>
    </w:p>
    <w:p w14:paraId="2A8D200E"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most visible and frustrating problem is the formation of excessively long queues during peak meal hours, typically between 12:00 PM and 2:00 PM when classes break for lunch. Observational studies and informal student surveys indicate that students often wait 15-30 minutes in line during these periods, with wait times occasionally exceeding 40 minutes during particularly busy days. This time wastage has several negative consequences: students either skip meals entirely to avoid missing subsequent classes, arrive late to afternoon lectures, or experience increased stress and reduced satisfaction with campus life. For an institution where time management is crucial for academic success, these delays represent a significant quality-of-life issue.</w:t>
      </w:r>
    </w:p>
    <w:p w14:paraId="03137EC6"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queueing problem is exacerbated by the sequential nature of traditional ordering. Each customer must wait for those ahead of them to browse the menu, make decisions, communicate orders, wait for preparation, and complete payment—all at the service counter. This creates a cascading delay effect where even simple orders are slowed by more complex ones ahead in line. During peak hours, the limited number of service points becomes a severe bottleneck, with three or four counters attempting to serve hundreds of students simultaneously.</w:t>
      </w:r>
    </w:p>
    <w:p w14:paraId="1DF32290"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Manual Ordering Inefficiencies and Errors</w:t>
      </w:r>
    </w:p>
    <w:p w14:paraId="13819D5F"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lastRenderedPageBreak/>
        <w:t>The current manual ordering system relies heavily on verbal communication between customers and cafeteria staff. This process is inherently prone to miscommunication, particularly in noisy cafeteria environments or when serving international students who may face language barriers. Order errors result in customer dissatisfaction, food waste, and time lost in corrections. Staff must repeatedly explain menu options, prices, and daily specials to individual customers, creating redundant work that could be eliminated through digital systems.</w:t>
      </w:r>
    </w:p>
    <w:p w14:paraId="6E7F12AF"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Furthermore, the lack of a digital ordering system means customers cannot carefully review menu options, nutritional information, or pricing before reaching the counter. This forces hasty decision-making at the point of service, contributing to longer service times and potentially less satisfactory meal choices. Students with dietary restrictions or allergen concerns face particular challenges in obtaining accurate information about ingredients and preparation methods within the time-pressured queue environment.</w:t>
      </w:r>
    </w:p>
    <w:p w14:paraId="1BFCC73A"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Limited Payment Options and Cash Management Challenges</w:t>
      </w:r>
    </w:p>
    <w:p w14:paraId="4B73B517"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Many campus cafeterias continue to rely primarily on cash transactions or basic card swipe systems, creating multiple problems. Cash handling is time-consuming for both staff and customers, requires secure storage and daily reconciliation, and introduces risks of theft or errors in giving change. Students increasingly prefer cashless transactions and may not carry sufficient cash for meal purchases, particularly if they need to visit ATMs located elsewhere on campus.</w:t>
      </w:r>
    </w:p>
    <w:p w14:paraId="30F715F6"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absence of modern digital payment integration means students cannot use mobile money services such as M-Pesa, which have become ubiquitous payment methods in Kenya and other African countries, or international options like Apple Pay or Google Pay. This payment limitation is particularly frustrating for a digitally native student population accustomed to seamless mobile transactions in other aspects of their lives.</w:t>
      </w:r>
    </w:p>
    <w:p w14:paraId="121259B5"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Absence of Customer Engagement and Loyalty Incentives</w:t>
      </w:r>
    </w:p>
    <w:p w14:paraId="65083856"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Unlike commercial food service establishments that have embraced loyalty programs to encourage repeat business, most university cafeterias operate without any systematic approach to rewarding regular customers. There is no mechanism to track purchasing patterns, reward frequent visitors, or incentivize students to choose campus dining options over off-campus alternatives. This represents a missed opportunity both for building customer loyalty and for generating valuable data about student preferences and behavior.</w:t>
      </w:r>
    </w:p>
    <w:p w14:paraId="0766354E"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Students who eat at the cafeteria daily receive no recognition or benefits for their consistent patronage, while those who occasionally use the service are treated identically. This lack of differentiation fails to leverage the proven effectiveness of loyalty programs in increasing customer retention and lifetime value. Commercial competitors near campus offering reward points or discounts for repeat purchases gain an advantage over the campus cafeteria despite potentially offering less convenient locations.</w:t>
      </w:r>
    </w:p>
    <w:p w14:paraId="7717A0B0"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lastRenderedPageBreak/>
        <w:t>Lack of Pre-Ordering Capability Leading to Missed Opportunities</w:t>
      </w:r>
    </w:p>
    <w:p w14:paraId="607C7858"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absence of advance ordering functionality forces all transactions to occur in real-time during the brief windows when students can physically visit the cafeteria between classes. Students cannot order ahead for specific pickup times, meaning they must either arrive early and wait, or join the queue and risk being late to subsequent commitments. This inflexibility particularly affects students with tight class schedules or those participating in extracurricular activities with fixed timing.</w:t>
      </w:r>
    </w:p>
    <w:p w14:paraId="2221C447"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inability to pre-order also impacts operational planning for cafeteria staff. Without advance knowledge of order volumes and specific items needed, staff must rely on historical patterns and guesswork for food preparation and inventory management. This leads to either food waste when items are over-prepared or stockouts when demand exceeds expectations, both of which harm customer satisfaction and profitability.</w:t>
      </w:r>
    </w:p>
    <w:p w14:paraId="04739863"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Insufficient Business Intelligence and Data-Driven Decision Making</w:t>
      </w:r>
    </w:p>
    <w:p w14:paraId="61A9B11B"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current manual system provides minimal data for management decision-making. Sales are typically tracked only at an aggregate level, with limited visibility into which specific menu items are popular, when peak demand occurs, what price points drive purchases, or how customer preferences change over time. This data deficiency makes it difficult to optimize menu offerings, adjust pricing strategically, manage inventory efficiently, or make evidence-based decisions about operational improvements.</w:t>
      </w:r>
    </w:p>
    <w:p w14:paraId="45FC39EA"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Furthermore, without individual customer data through digital accounts, the cafeteria cannot personalize communications, send targeted promotions, or understand customer lifetime value. Marketing efforts remain generic and untargeted, reducing their effectiveness and missing opportunities to increase engagement and revenue.</w:t>
      </w:r>
    </w:p>
    <w:p w14:paraId="7846AF6E"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Impact on Academic Performance and Campus Experience</w:t>
      </w:r>
    </w:p>
    <w:p w14:paraId="4AC4FE9B"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cumulative effect of these problems extends beyond mere inconvenience. Students who regularly skip meals due to long queues may experience reduced academic performance due to hunger and decreased concentration. The stress of navigating crowded cafeterias and potentially being late to classes contributes to overall campus stress levels. For international students or those living on campus without easy access to off-campus dining options, these challenges disproportionately affect their quality of life and integration into the university community.</w:t>
      </w:r>
    </w:p>
    <w:p w14:paraId="02684CAA"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 xml:space="preserve">These challenges are not unique to a single institution but are representative of cafeteria operations at universities across Kenya and the broader East African region. However, they are particularly acute at institutions experiencing enrollment growth, where cafeteria infrastructure has not scaled proportionally to accommodate increasing student populations. The solution requires a comprehensive digital transformation that addresses ordering convenience, payment </w:t>
      </w:r>
      <w:r w:rsidRPr="00BC5516">
        <w:rPr>
          <w:rFonts w:ascii="Times New Roman" w:hAnsi="Times New Roman" w:cs="Times New Roman"/>
        </w:rPr>
        <w:lastRenderedPageBreak/>
        <w:t>flexibility, customer engagement, and operational intelligence through an integrated mobile application system.</w:t>
      </w:r>
    </w:p>
    <w:p w14:paraId="7651CCC1"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1.3 Conclusion</w:t>
      </w:r>
    </w:p>
    <w:p w14:paraId="3B28EE65"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This chapter has established the evolution of food service ordering systems from traditional manual processes to modern digital platforms, highlighting how technological advancements in mobile computing, payment systems, and customer relationship management have transformed commercial food service while many institutional cafeterias have remained largely unchanged. The historical context demonstrates that customer expectations for digital convenience are not speculative but are rooted in proven industry trends and the widespread adoption of mobile ordering platforms across various sectors.</w:t>
      </w:r>
    </w:p>
    <w:p w14:paraId="2C4E60D9"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detailed problem statement has identified multiple interconnected challenges facing university cafeteria operations, including excessive queue wait times, manual ordering inefficiencies, limited payment options, absence of loyalty programs, lack of pre-ordering capabilities, and insufficient data for business intelligence. These problems collectively create a suboptimal experience for students and represent missed opportunities for operational improvements and revenue enhancement for cafeteria management.</w:t>
      </w:r>
    </w:p>
    <w:p w14:paraId="55E63B99"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magnitude and interconnected nature of these challenges necessitate a comprehensive solution that goes beyond incremental improvements to existing processes. What is required is a fundamental transformation of the cafeteria ordering experience through the implementation of a mobile application that integrates ordering, payment, and loyalty reward functionality within a unified platform. Such a solution must be specifically designed for the university context, accounting for the unique characteristics of campus dining including concentrated peak demand periods, diverse user populations with varying technical literacy, and the need for both convenience and affordability.</w:t>
      </w:r>
    </w:p>
    <w:p w14:paraId="7C894375" w14:textId="77777777" w:rsidR="001D414D" w:rsidRPr="00BC5516" w:rsidRDefault="001D414D" w:rsidP="00BC5516">
      <w:pPr>
        <w:rPr>
          <w:rFonts w:ascii="Times New Roman" w:hAnsi="Times New Roman" w:cs="Times New Roman"/>
        </w:rPr>
      </w:pPr>
      <w:r w:rsidRPr="00BC5516">
        <w:rPr>
          <w:rFonts w:ascii="Times New Roman" w:hAnsi="Times New Roman" w:cs="Times New Roman"/>
        </w:rPr>
        <w:t>The subsequent chapters of this report will explore existing solutions implemented at other institutions and in the commercial sector (Chapter 2), define specific objectives for the proposed system (Chapter 3), outline the project plan and methodology (Chapter 4), present the detailed system design (Chapter 5), document the implementation process (Chapter 6), evaluate system performance and user acceptance (Chapter 7), and conclude with reflections on achievements, challenges, and future work (Chapter 8). By addressing the problems identified in this introduction through a well-designed mobile application with integrated loyalty rewards, this project aims to significantly improve the campus dining experience while providing a foundation for ongoing operational improvements and customer engagement initiatives.</w:t>
      </w:r>
    </w:p>
    <w:p w14:paraId="49B0C521" w14:textId="77777777" w:rsidR="00C90B19" w:rsidRPr="00BC5516" w:rsidRDefault="00C90B19" w:rsidP="00BC5516">
      <w:pPr>
        <w:rPr>
          <w:rFonts w:ascii="Times New Roman" w:hAnsi="Times New Roman" w:cs="Times New Roman"/>
        </w:rPr>
      </w:pPr>
    </w:p>
    <w:p w14:paraId="0B2B984C" w14:textId="77777777" w:rsidR="001D414D" w:rsidRPr="00BC5516" w:rsidRDefault="001D414D" w:rsidP="00BC5516">
      <w:pPr>
        <w:rPr>
          <w:rFonts w:ascii="Times New Roman" w:hAnsi="Times New Roman" w:cs="Times New Roman"/>
        </w:rPr>
      </w:pPr>
    </w:p>
    <w:p w14:paraId="63D20379" w14:textId="77777777" w:rsidR="001D414D" w:rsidRPr="00BC5516" w:rsidRDefault="001D414D" w:rsidP="00BC5516">
      <w:pPr>
        <w:rPr>
          <w:rFonts w:ascii="Times New Roman" w:hAnsi="Times New Roman" w:cs="Times New Roman"/>
        </w:rPr>
      </w:pPr>
    </w:p>
    <w:p w14:paraId="37F7EBB6" w14:textId="77777777" w:rsidR="001D414D" w:rsidRPr="00BC5516" w:rsidRDefault="001D414D" w:rsidP="00BC5516">
      <w:pPr>
        <w:rPr>
          <w:rFonts w:ascii="Times New Roman" w:hAnsi="Times New Roman" w:cs="Times New Roman"/>
        </w:rPr>
      </w:pPr>
    </w:p>
    <w:p w14:paraId="3E11FCD4" w14:textId="77777777" w:rsidR="001D414D" w:rsidRPr="00BC5516" w:rsidRDefault="001D414D" w:rsidP="00BC5516">
      <w:pPr>
        <w:rPr>
          <w:rFonts w:ascii="Times New Roman" w:hAnsi="Times New Roman" w:cs="Times New Roman"/>
        </w:rPr>
      </w:pPr>
    </w:p>
    <w:p w14:paraId="21F35A5F" w14:textId="77777777" w:rsidR="001D414D" w:rsidRPr="00BC5516" w:rsidRDefault="001D414D" w:rsidP="00BC5516">
      <w:pPr>
        <w:rPr>
          <w:rFonts w:ascii="Times New Roman" w:hAnsi="Times New Roman" w:cs="Times New Roman"/>
        </w:rPr>
      </w:pPr>
    </w:p>
    <w:p w14:paraId="6AC57AE8" w14:textId="77777777" w:rsidR="001D414D" w:rsidRPr="00BC5516" w:rsidRDefault="001D414D" w:rsidP="00BC5516">
      <w:pPr>
        <w:rPr>
          <w:rFonts w:ascii="Times New Roman" w:hAnsi="Times New Roman" w:cs="Times New Roman"/>
        </w:rPr>
      </w:pPr>
    </w:p>
    <w:p w14:paraId="383D69F8" w14:textId="77777777" w:rsidR="001D414D" w:rsidRPr="00BC5516" w:rsidRDefault="001D414D" w:rsidP="00BC5516">
      <w:pPr>
        <w:rPr>
          <w:rFonts w:ascii="Times New Roman" w:hAnsi="Times New Roman" w:cs="Times New Roman"/>
        </w:rPr>
      </w:pPr>
    </w:p>
    <w:p w14:paraId="3B796DCD" w14:textId="77777777" w:rsidR="001D414D" w:rsidRPr="00BC5516" w:rsidRDefault="001D414D" w:rsidP="00BC5516">
      <w:pPr>
        <w:rPr>
          <w:rFonts w:ascii="Times New Roman" w:hAnsi="Times New Roman" w:cs="Times New Roman"/>
        </w:rPr>
      </w:pPr>
    </w:p>
    <w:p w14:paraId="1E3738EA" w14:textId="77777777" w:rsidR="001D414D" w:rsidRPr="00BC5516" w:rsidRDefault="001D414D" w:rsidP="00BC5516">
      <w:pPr>
        <w:rPr>
          <w:rFonts w:ascii="Times New Roman" w:hAnsi="Times New Roman" w:cs="Times New Roman"/>
        </w:rPr>
      </w:pPr>
    </w:p>
    <w:p w14:paraId="5C4104CE" w14:textId="77777777" w:rsidR="001D414D" w:rsidRPr="00BC5516" w:rsidRDefault="001D414D" w:rsidP="00BC5516">
      <w:pPr>
        <w:rPr>
          <w:rFonts w:ascii="Times New Roman" w:hAnsi="Times New Roman" w:cs="Times New Roman"/>
        </w:rPr>
      </w:pPr>
    </w:p>
    <w:p w14:paraId="6740E201" w14:textId="77777777" w:rsidR="001D414D" w:rsidRPr="00BC5516" w:rsidRDefault="001D414D" w:rsidP="00BC5516">
      <w:pPr>
        <w:rPr>
          <w:rFonts w:ascii="Times New Roman" w:hAnsi="Times New Roman" w:cs="Times New Roman"/>
        </w:rPr>
      </w:pPr>
    </w:p>
    <w:p w14:paraId="73DB2B96" w14:textId="77777777" w:rsidR="001D414D" w:rsidRPr="00BC5516" w:rsidRDefault="001D414D" w:rsidP="00BC5516">
      <w:pPr>
        <w:rPr>
          <w:rFonts w:ascii="Times New Roman" w:hAnsi="Times New Roman" w:cs="Times New Roman"/>
        </w:rPr>
      </w:pPr>
    </w:p>
    <w:p w14:paraId="13349348" w14:textId="77777777" w:rsidR="001D414D" w:rsidRPr="00BC5516" w:rsidRDefault="001D414D" w:rsidP="00BC5516">
      <w:pPr>
        <w:rPr>
          <w:rFonts w:ascii="Times New Roman" w:hAnsi="Times New Roman" w:cs="Times New Roman"/>
        </w:rPr>
      </w:pPr>
    </w:p>
    <w:p w14:paraId="040969FF" w14:textId="77777777" w:rsidR="001D414D" w:rsidRPr="00BC5516" w:rsidRDefault="001D414D" w:rsidP="00BC5516">
      <w:pPr>
        <w:rPr>
          <w:rFonts w:ascii="Times New Roman" w:hAnsi="Times New Roman" w:cs="Times New Roman"/>
        </w:rPr>
      </w:pPr>
    </w:p>
    <w:p w14:paraId="01F7E8E8" w14:textId="77777777" w:rsidR="001D414D" w:rsidRPr="00BC5516" w:rsidRDefault="001D414D" w:rsidP="00BC5516">
      <w:pPr>
        <w:rPr>
          <w:rFonts w:ascii="Times New Roman" w:hAnsi="Times New Roman" w:cs="Times New Roman"/>
        </w:rPr>
      </w:pPr>
    </w:p>
    <w:p w14:paraId="31B73EE0" w14:textId="77777777" w:rsidR="001D414D" w:rsidRPr="00BC5516" w:rsidRDefault="001D414D" w:rsidP="00BC5516">
      <w:pPr>
        <w:rPr>
          <w:rFonts w:ascii="Times New Roman" w:hAnsi="Times New Roman" w:cs="Times New Roman"/>
        </w:rPr>
      </w:pPr>
    </w:p>
    <w:p w14:paraId="70D30FA9" w14:textId="77777777" w:rsidR="001D414D" w:rsidRPr="00BC5516" w:rsidRDefault="001D414D" w:rsidP="00BC5516">
      <w:pPr>
        <w:rPr>
          <w:rFonts w:ascii="Times New Roman" w:hAnsi="Times New Roman" w:cs="Times New Roman"/>
        </w:rPr>
      </w:pPr>
    </w:p>
    <w:p w14:paraId="3FE6DC05" w14:textId="77777777" w:rsidR="001D414D" w:rsidRPr="00BC5516" w:rsidRDefault="001D414D" w:rsidP="00BC5516">
      <w:pPr>
        <w:rPr>
          <w:rFonts w:ascii="Times New Roman" w:hAnsi="Times New Roman" w:cs="Times New Roman"/>
        </w:rPr>
      </w:pPr>
    </w:p>
    <w:p w14:paraId="3A42CEFC" w14:textId="66861862" w:rsidR="00C27A32" w:rsidRPr="00BC5516" w:rsidRDefault="00083A62" w:rsidP="00BC5516">
      <w:pPr>
        <w:rPr>
          <w:rFonts w:ascii="Times New Roman" w:hAnsi="Times New Roman" w:cs="Times New Roman"/>
        </w:rPr>
      </w:pPr>
      <w:r w:rsidRPr="00BC5516">
        <w:rPr>
          <w:rFonts w:ascii="Times New Roman" w:hAnsi="Times New Roman" w:cs="Times New Roman"/>
        </w:rPr>
        <w:t xml:space="preserve">                        Literature review</w:t>
      </w:r>
    </w:p>
    <w:p w14:paraId="1F548D94" w14:textId="77777777" w:rsidR="00083A62" w:rsidRPr="00BC5516" w:rsidRDefault="00083A62" w:rsidP="00BC5516">
      <w:pPr>
        <w:rPr>
          <w:rFonts w:ascii="Times New Roman" w:hAnsi="Times New Roman" w:cs="Times New Roman"/>
        </w:rPr>
      </w:pPr>
    </w:p>
    <w:p w14:paraId="6FEECA1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2.1 Introduction</w:t>
      </w:r>
    </w:p>
    <w:p w14:paraId="36CAB34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purpose of this literature review is to examine existing mobile food ordering and loyalty reward systems across different geographical and institutional contexts to understand their approaches, identify best practices, and recognize gaps that the proposed Cafeteria Ordering and Loyalty Reward System aims to address. This review provides the theoretical and practical foundation for the project by analyzing how similar problems have been solved in commercial, institutional, and campus settings globally, regionally within Africa, and locally within Kenya.</w:t>
      </w:r>
    </w:p>
    <w:p w14:paraId="194BD71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scope of this literature review encompasses three distinct perspectives: global, regional, and local. The global perspective examines successful mobile food ordering platforms and campus dining solutions from developed markets, particularly in North America, Europe, and Asia, where digital transformation of food service has been most advanced. The regional perspective focuses on food ordering and payment systems developed specifically for African markets, </w:t>
      </w:r>
      <w:r w:rsidRPr="00BC5516">
        <w:rPr>
          <w:rFonts w:ascii="Times New Roman" w:hAnsi="Times New Roman" w:cs="Times New Roman"/>
        </w:rPr>
        <w:lastRenderedPageBreak/>
        <w:t>considering unique contextual factors such as mobile payment ecosystem maturity, infrastructure challenges, and cultural preferences. The local perspective examines Kenyan university and institutional food service systems, providing direct insights into the specific operating environment for the proposed system.</w:t>
      </w:r>
    </w:p>
    <w:p w14:paraId="0D87B80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This review is organized systematically to facilitate comparative analysis. Section 2.2 presents the global perspective, analyzing two to three internationally recognized food ordering platforms or university campus dining systems, examining their features, user experience, technology architecture, and business models. Section 2.3 shifts to the regional perspective, reviewing two food service technology implementations from African countries, with attention to how they address continent-specific challenges and opportunities. Section 2.4 provides the local perspective through examination of two Kenyan university or institutional cafeteria systems, whether digital or traditional, to understand current practices and user expectations within the target deployment context.</w:t>
      </w:r>
    </w:p>
    <w:p w14:paraId="2AAC4F4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methodology employed in this literature review combines academic sources, industry reports, system documentation, and hands-on evaluation of publicly accessible platforms. Academic databases including Google Scholar and IEEE Xplore were searched using keywords such as "mobile food ordering," "university cafeteria systems," "loyalty rewards programs," "campus dining technology," and "mobile payment integration." Industry sources including technology blogs, company case studies, and app store reviews provided insights into user experiences and system capabilities. Where possible, the reviewed systems were directly tested through mobile applications or web interfaces to gain first-hand understanding of their functionality, user interface design, and operational workflows.</w:t>
      </w:r>
    </w:p>
    <w:p w14:paraId="2F6ACD2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Each system reviewed in this chapter is analyzed along several dimensions: the problem it addresses, key features offered, technology stack employed, user interface and experience design, payment integration approach, loyalty or engagement mechanisms, strengths that make it successful, and limitations or weaknesses that represent opportunities for improvement. This consistent analytical framework enables meaningful comparison across diverse systems and contexts, ultimately informing the design decisions for the proposed Cafeteria Ordering and Loyalty Reward System.</w:t>
      </w:r>
    </w:p>
    <w:p w14:paraId="2F4D5A5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synthesis of findings from these three perspectives—global best practices, regional adaptations, and local context—culminates in Section 2.5, which presents a comparative analysis highlighting common strengths, prevalent weaknesses, and identified gaps that the proposed system will address. Section 2.6 concludes the literature review by articulating how the insights gained justify and inform the specific approach taken in this project, positioning it as both grounded in proven practices and innovative in addressing unmet needs within the university cafeteria context.</w:t>
      </w:r>
    </w:p>
    <w:p w14:paraId="34F2214F" w14:textId="77777777" w:rsidR="00083A62" w:rsidRPr="00BC5516" w:rsidRDefault="00083A62" w:rsidP="00BC5516">
      <w:pPr>
        <w:rPr>
          <w:rFonts w:ascii="Times New Roman" w:hAnsi="Times New Roman" w:cs="Times New Roman"/>
        </w:rPr>
      </w:pPr>
    </w:p>
    <w:p w14:paraId="65CB9C2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2.2 Global Perspective</w:t>
      </w:r>
    </w:p>
    <w:p w14:paraId="4F32786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2.2.1 Grubhub Campus Dining Solutions (United States)</w:t>
      </w:r>
    </w:p>
    <w:p w14:paraId="5E4116E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02176FF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Grubhub, founded in 2004 and now one of North America's largest online and mobile food ordering platforms, has developed specialized solutions for university campuses under the "Grubhub Campus" brand. Operating at over 250 college campuses across the United States, Grubhub Campus provides a white-labeled mobile ordering platform specifically designed for institutional dining environments. Unlike the standard Grubhub consumer app focused on restaurant delivery, Grubhub Campus enables students to order meals from on-campus dining facilities including cafeterias, food courts, and campus-operated restaurants for both pickup and limited delivery within campus bounds.</w:t>
      </w:r>
    </w:p>
    <w:p w14:paraId="582EE90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Key Features and Functionality</w:t>
      </w:r>
    </w:p>
    <w:p w14:paraId="1AADFE3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Grubhub Campus platform integrates mobile ordering, digital payment, and location-based services within a unified student experience. Students download a branded institutional app (e.g., "Cornell Dining" or "USC Mobile Food") that connects to all participating campus dining locations. The system provides real-time menu browsing with detailed item descriptions, nutritional information, allergen warnings, and customization options for each dish. Students can filter menus by dietary preferences (vegetarian, vegan, gluten-free, halal, etc.), making it particularly valuable for students with dietary restrictions who may struggle to identify suitable options in traditional cafeteria lines.</w:t>
      </w:r>
    </w:p>
    <w:p w14:paraId="1FFE8AE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ordering workflow allows students to build multi-item orders, apply meal plan credits or dining dollars, and schedule pickup times that align with their class schedules. Real-time order tracking notifies students when their orders are received, being prepared, and ready for pickup, reducing uncertainty and unnecessary waiting. The integration with institutional payment systems is particularly noteworthy—students can pay using their existing meal plans, declining balance accounts, or credit/debit cards, eliminating the need for separate payment setup and leveraging existing campus financial infrastructure.</w:t>
      </w:r>
    </w:p>
    <w:p w14:paraId="0324851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Grubhub Campus incorporates elements of customer engagement through order history, favorite orders for quick reordering, and personalized recommendations based on past purchases. Some implementations include loyalty programs where frequent orders earn points redeemable for free items or discounts, though this varies by institution based on their contract terms with Grubhub. The platform also provides location-based notifications alerting students when they're near dining facilities with special offers or shorter wait times, encouraging utilization during off-peak hours.</w:t>
      </w:r>
    </w:p>
    <w:p w14:paraId="2B1342F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Technology Architecture</w:t>
      </w:r>
    </w:p>
    <w:p w14:paraId="1CFBBAC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The system architecture employs a cloud-based backend hosted on Amazon Web Services (AWS), ensuring scalability during peak demand periods such as lunch hours when thousands of students may place orders simultaneously. Native mobile applications for IOS and Android provide optimized performance and offline capability for viewing menus even without connectivity. The backend integrates with campus ERP systems (Enterprise Resource Planning) for student authentication, meal plan balances, and financial transactions. Point-of-sale terminals in dining facilities receive orders directly through kitchen display systems (KDS), streamlining food preparation workflows.</w:t>
      </w:r>
    </w:p>
    <w:p w14:paraId="0038F04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Strengths</w:t>
      </w:r>
    </w:p>
    <w:p w14:paraId="2366D66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primary strength of Grubhub Campus is its proven scalability and reliability, refined through years of operation serving millions of user orders across diverse institutional contexts. The deep integration with existing campus systems (student IDs, meal plans, dining dollars) removes friction from adoption—students don't need separate accounts or payment methods beyond what they already use for campus services. The white-label approach allows institutions to maintain their brand identity while benefiting from Grubhub's technology infrastructure and ongoing platform development.</w:t>
      </w:r>
    </w:p>
    <w:p w14:paraId="3B3BAB2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sophisticated analytics dashboard provided to campus dining administrators offers valuable business intelligence including sales trends, popular items, peak demand periods, and student dietary preference patterns. This data enables evidence-based decision-making for menu planning, inventory management, and staffing optimization. The professional user experience design, polished through extensive consumer testing, provides students with an interface comparable to commercial apps they use for off-campus food delivery, meeting their expectations for digital convenience.</w:t>
      </w:r>
    </w:p>
    <w:p w14:paraId="7B228DF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Limitations</w:t>
      </w:r>
    </w:p>
    <w:p w14:paraId="77AD853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Despite its strengths, Grubhub Campus has notable limitations. The platform operates on a subscription-based pricing model where institutions pay annual licensing fees that can be substantial (typically $30,000-$100,000+ depending on student population), making it economically prohibitive for smaller institutions or those in developing markets. Transaction fees on orders may also apply, potentially increasing overall costs. The system is optimized for the North American market, with features and assumptions that may not translate well to different cultural or operational contexts—for instance, integration with M-Pesa or other African mobile money services is not supported.</w:t>
      </w:r>
    </w:p>
    <w:p w14:paraId="56DD51B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reliance on cloud infrastructure and continuous internet connectivity can be problematic in environments with unreliable internet access. While the apps have some offline capabilities for menu viewing, order placement requires connectivity, which could be limiting in regions with infrastructure challenges. Additionally, the platform's focus on individual orders rather than </w:t>
      </w:r>
      <w:r w:rsidRPr="00BC5516">
        <w:rPr>
          <w:rFonts w:ascii="Times New Roman" w:hAnsi="Times New Roman" w:cs="Times New Roman"/>
        </w:rPr>
        <w:lastRenderedPageBreak/>
        <w:t>communal or group dining, which may be more culturally relevant in some contexts, represents a potential mismatch.</w:t>
      </w:r>
    </w:p>
    <w:p w14:paraId="0394001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Some campus stakeholders have raised concerns about data privacy and institutional control over student dining data. As orders flow through Grubhub's systems, questions arise about who owns the data, how it's used for Grubhub's own analytics or marketing purposes, and what happens upon contract termination. The dependency on a third-party vendor also creates sustainability risks—if Grubhub changes pricing, features, or decides to exit the campus market, institutions have limited alternatives without significant disruption.</w:t>
      </w:r>
    </w:p>
    <w:p w14:paraId="5FD457C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2.2.2 CBORD GET Mobile and Campus Dining Solutions (Global)</w:t>
      </w:r>
    </w:p>
    <w:p w14:paraId="703977C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67B5672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CBORD, established in 1975 and acquired by Roper Technologies in 2019, is a leading provider of integrated campus technology solutions, particularly known for its nutrition services, campus ID card systems, and institutional food service management platforms. The CBORD GET (Grub, Events, Transactions) mobile application represents their mobile-first strategy for campus dining, deployed at over 400 colleges and universities worldwide including institutions in the United States, Canada, United Kingdom, Australia, and select emerging markets. CBORD's solutions are particularly prevalent at medium to large universities with complex dining operations including multiple cafeterias, food courts, retail locations, and catering services.</w:t>
      </w:r>
    </w:p>
    <w:p w14:paraId="3544580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Key Features and Functionality</w:t>
      </w:r>
    </w:p>
    <w:p w14:paraId="19F107B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CBORD GET provides comprehensive functionality spanning menu browsing, mobile ordering, nutritional analysis, and dining account management within a single unified platform. The mobile application displays real-time menus for all campus dining locations, updated automatically by dining staff through integrated backend systems. Each menu item includes detailed nutritional information (calories, macronutrients, vitamins, minerals), complete ingredient lists, and clear allergen labeling (gluten, dairy, nuts, soy, etc.), addressing the needs of health-conscious students and those with dietary restrictions far more comprehensively than traditional cafeteria signage.</w:t>
      </w:r>
    </w:p>
    <w:p w14:paraId="4EC1B9C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w:t>
      </w:r>
      <w:proofErr w:type="spellStart"/>
      <w:r w:rsidRPr="00BC5516">
        <w:rPr>
          <w:rFonts w:ascii="Times New Roman" w:hAnsi="Times New Roman" w:cs="Times New Roman"/>
        </w:rPr>
        <w:t>NetNutrition</w:t>
      </w:r>
      <w:proofErr w:type="spellEnd"/>
      <w:r w:rsidRPr="00BC5516">
        <w:rPr>
          <w:rFonts w:ascii="Times New Roman" w:hAnsi="Times New Roman" w:cs="Times New Roman"/>
        </w:rPr>
        <w:t>" feature, integrated within GET, allows students to plan entire meals and track daily nutritional intake, appealing to students monitoring fitness goals or managing medical conditions like diabetes. Students can create meal plans in advance, receive alerts when favorite items are served, and even submit dietary requests or preferences directly to dining staff. This level of personalization and health consciousness represents a significant advancement over traditional cafeteria models where nutritional information is often unavailable or difficult to access.</w:t>
      </w:r>
    </w:p>
    <w:p w14:paraId="7901711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Mobile ordering through GET supports multiple fulfillment models including scheduled pickup, walk-up pickup with minimal wait, and limited on-campus delivery where implemented. </w:t>
      </w:r>
      <w:r w:rsidRPr="00BC5516">
        <w:rPr>
          <w:rFonts w:ascii="Times New Roman" w:hAnsi="Times New Roman" w:cs="Times New Roman"/>
        </w:rPr>
        <w:lastRenderedPageBreak/>
        <w:t>Integration with CBORD's CS Gold financial platform enables seamless payment using meal plan blocks, declining balance accounts (dining dollars, flex dollars), or external payment cards. Students can view real-time account balances, track spending patterns, and receive low-balance alerts, providing financial transparency that helps them manage limited budgets.</w:t>
      </w:r>
    </w:p>
    <w:p w14:paraId="475B8E9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platform includes engagement features such as dining facility ratings and reviews, social sharing of meals, and participation in campus dining events or challenges. Some implementations gamify healthy eating by awarding points for balanced meals or trying new menu items. CBORD GET also provides operational tools for dining staff including order management interfaces, inventory tracking integration, and menu planning workflows that ensure consistency between what's advertised in the app and what's actually available.</w:t>
      </w:r>
    </w:p>
    <w:p w14:paraId="1E7A029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Technology Architecture and Integration</w:t>
      </w:r>
    </w:p>
    <w:p w14:paraId="49C2E6A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CBORD GET is built on a service-oriented architecture (SOA) that integrates with CBORDs broader ecosystem of campus solutions including CS Gold (cashless campus commerce), HL (Housing and Residence Life), and student ID card systems. This tight integration enables powerful capabilities like using proximity sensors to automatically open the app when students approach dining facilities, or pre-loading orders based on expected arrival time derived from class schedules stored in student information systems.</w:t>
      </w:r>
    </w:p>
    <w:p w14:paraId="55174F3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backend infrastructure is deployed on-premises at institutions or via cloud hosting depending on client preference, with recent emphasis on cloud migration for improved scalability and reduced institutional IT burden. APIs enable integration with third-party systems including ERP platforms (Ellucian Banner, Oracle PeopleSoft), learning management systems, and campus mobile apps that aggregate multiple services. The mobile applications use push notifications to alert students about special menus, limited-time offers, or urgent operational updates (e.g., facility closures).</w:t>
      </w:r>
    </w:p>
    <w:p w14:paraId="7A45B8F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Strengths</w:t>
      </w:r>
    </w:p>
    <w:p w14:paraId="5FD564A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CBORD's greatest strength is the depth of integration across the entire campus ecosystem. Because CBORD often provides multiple systems (dining, ID cards, housing, commerce), the integration between GET and these systems is seamless and robust. Students experience true single sign-on using their institutional credentials, payment works automatically </w:t>
      </w:r>
      <w:proofErr w:type="spellStart"/>
      <w:r w:rsidRPr="00BC5516">
        <w:rPr>
          <w:rFonts w:ascii="Times New Roman" w:hAnsi="Times New Roman" w:cs="Times New Roman"/>
        </w:rPr>
        <w:t>withexisting</w:t>
      </w:r>
      <w:proofErr w:type="spellEnd"/>
      <w:r w:rsidRPr="00BC5516">
        <w:rPr>
          <w:rFonts w:ascii="Times New Roman" w:hAnsi="Times New Roman" w:cs="Times New Roman"/>
        </w:rPr>
        <w:t xml:space="preserve"> accounts, and operational data flows correctly between systems without manual reconciliation.</w:t>
      </w:r>
    </w:p>
    <w:p w14:paraId="1882FF7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longstanding presence in higher education has resulted in a mature platform with extensive features refined through decades of client feedback. The system scales well from small colleges to large research universities with tens of thousands of students. CBORD's professional services team provides significant implementation support, training, and ongoing account management, reducing the burden on institutional IT staff.</w:t>
      </w:r>
    </w:p>
    <w:p w14:paraId="748F0C7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The emphasis on nutrition and health sets CBORD apart from purely transactional ordering platforms. Features like Ne</w:t>
      </w:r>
    </w:p>
    <w:p w14:paraId="2EDDE65B"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tNutrition</w:t>
      </w:r>
      <w:proofErr w:type="spellEnd"/>
      <w:r w:rsidRPr="00BC5516">
        <w:rPr>
          <w:rFonts w:ascii="Times New Roman" w:hAnsi="Times New Roman" w:cs="Times New Roman"/>
        </w:rPr>
        <w:t xml:space="preserve"> and meal planning appeal to the wellness-focused culture of many contemporary universities and align with institutional goals around student health. The data collected through GET provides valuable insights for menu planning and can support public health research on eating behaviors.</w:t>
      </w:r>
    </w:p>
    <w:p w14:paraId="11DB02A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Limitations</w:t>
      </w:r>
    </w:p>
    <w:p w14:paraId="1A01B97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CBORD's solutions, while powerful, are complex and expensive to implement. Licensing costs are significant, particularly for the full suite of integrated systems required to unlock GET's complete functionality. Implementation timelines can extend to 6-12 months or more for large institutions, requiring substantial project management and change management efforts. The learning curve for administrative users (dining staff, IT administrators) is steep, potentially requiring extensive training and ongoing support.</w:t>
      </w:r>
    </w:p>
    <w:p w14:paraId="4F34697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system's optimization for the North American higher education model limits its applicability in different cultural or institutional contexts. Features assume certain operational norms (meal plan systems, campus ID cards, specific dietary labeling standards) that may not exist elsewhere. International deployments often require significant customization. The mobile app, while functional, sometimes receives user criticism for being less polished or intuitive than consumer food delivery apps, potentially due to the need to accommodate extensive features within a single interface.</w:t>
      </w:r>
    </w:p>
    <w:p w14:paraId="28BFABC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Dependencies on CBORD's broader ecosystem can create vendor lock-in where institutions feel unable to switch providers for one system without disrupting others. Updates and new features follow CBORD's roadmap rather than being fully customizable to individual institutional priorities. Smaller institutions or those in resource-constrained settings may find the total cost of ownership prohibitive, even if the platform's capabilities would address their needs.</w:t>
      </w:r>
    </w:p>
    <w:p w14:paraId="5C2E33E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2.2.3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 Grubhub Campus Evolution (United States - Historical Context)</w:t>
      </w:r>
    </w:p>
    <w:p w14:paraId="7389343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71A567B7"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founded in 2012 specifically to address campus food ordering, represented an important evolutionary step predating and informing the current Grubhub Campus offering. Acquired by Grubhub in 2018 for $150 million,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pioneered several concepts in mobile campus dining that have since become industry standards. While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no longer operates as a separate brand (having been fully integrated into Grubhub Campus), its history and approach provide valuable lessons about market fit, user adoption, and sustainable business models in the campus dining space.</w:t>
      </w:r>
    </w:p>
    <w:p w14:paraId="7188BECE"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emerged from the recognition that campus dining faced unique challenges distinct from restaurant delivery: captive customer base, limited delivery distances, integration with </w:t>
      </w:r>
      <w:r w:rsidRPr="00BC5516">
        <w:rPr>
          <w:rFonts w:ascii="Times New Roman" w:hAnsi="Times New Roman" w:cs="Times New Roman"/>
        </w:rPr>
        <w:lastRenderedPageBreak/>
        <w:t xml:space="preserve">institutional payment systems, and need for high-volume order processing during narrow peak periods. The founders, Stanford University alumni, designed the platform specifically around these constraints rather than adapting a consumer delivery model. At its peak before acquisition,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operated at over 100 campuses and processed millions of orders annually.</w:t>
      </w:r>
    </w:p>
    <w:p w14:paraId="260CD14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Innovation and Market Approach</w:t>
      </w:r>
    </w:p>
    <w:p w14:paraId="54C4A485"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core innovation was eliminating wait times entirely through advance mobile ordering with precise pickup time scheduling. Students selected their desired pickup time (e.g., "12:30 PM"), and the system coordinated food preparation to ensure orders were ready exactly when students arrived, bypassing queues entirely. This "order ahead" model proved particularly attractive to students with tight schedules between classes or those avoiding crowded lunch rushes.</w:t>
      </w:r>
    </w:p>
    <w:p w14:paraId="16E8707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platform initially focused exclusively on campus dining facilities rather than trying to serve both campus and off-campus restaurants, allowing specialization and deeper integration with institutional operations. This focus enabled features like automatic meal plan deduction, integration with campus ID systems for order verification, and operational tools tailored to cafeteria workflows rather than restaurant kitchens.</w:t>
      </w:r>
    </w:p>
    <w:p w14:paraId="6E2F3927"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growth strategy emphasized student ambassadors and campus marketing rather than traditional advertising, creating peer-to-peer adoption that felt organic and student-driven. This grassroots approach built strong user engagement and helped overcome initial skepticism from students accustomed to traditional cafeteria service. The company also invested heavily in partnerships with dining service providers (Aramark, Sodexo, Compass Group), recognizing that successful campus deployment required buy-in from the companies actually operating cafeterias.</w:t>
      </w:r>
    </w:p>
    <w:p w14:paraId="24B088A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Legacy and Integration into Grubhub Campus</w:t>
      </w:r>
    </w:p>
    <w:p w14:paraId="23772F5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Following acquisition, many of </w:t>
      </w: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features and operational approaches were incorporated into the Grubhub Campus platform. The advance ordering with scheduled pickup times, integration frameworks for institutional payment systems, and analytics tools for dining operators all reflect </w:t>
      </w: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original design. User interface patterns and mobile ordering workflows show clear lineage from </w:t>
      </w:r>
      <w:proofErr w:type="spellStart"/>
      <w:r w:rsidRPr="00BC5516">
        <w:rPr>
          <w:rFonts w:ascii="Times New Roman" w:hAnsi="Times New Roman" w:cs="Times New Roman"/>
        </w:rPr>
        <w:t>Tapingo's</w:t>
      </w:r>
      <w:proofErr w:type="spellEnd"/>
      <w:r w:rsidRPr="00BC5516">
        <w:rPr>
          <w:rFonts w:ascii="Times New Roman" w:hAnsi="Times New Roman" w:cs="Times New Roman"/>
        </w:rPr>
        <w:t xml:space="preserve"> student-centric design philosophy.</w:t>
      </w:r>
    </w:p>
    <w:p w14:paraId="2E5FA05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acquisition demonstrates both the viability and the challenges of the campus dining technology market.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proved that students value mobile ordering enough to drive significant adoption and usage. However, as a standalone company, </w:t>
      </w:r>
      <w:proofErr w:type="spellStart"/>
      <w:r w:rsidRPr="00BC5516">
        <w:rPr>
          <w:rFonts w:ascii="Times New Roman" w:hAnsi="Times New Roman" w:cs="Times New Roman"/>
        </w:rPr>
        <w:t>Tapingo</w:t>
      </w:r>
      <w:proofErr w:type="spellEnd"/>
      <w:r w:rsidRPr="00BC5516">
        <w:rPr>
          <w:rFonts w:ascii="Times New Roman" w:hAnsi="Times New Roman" w:cs="Times New Roman"/>
        </w:rPr>
        <w:t xml:space="preserve"> struggled with the economics of serving a fragmented higher education market where each campus required custom integration, lengthy sales cycles to institutions moved slowly, and the competitive landscape included both established campus technology vendors (CBORD, Blackboard) and consumer food delivery giants (Grubhub, Uber Eats, DoorDash) considering campus expansion. Integration into Grubhub provided the financial resources, technical infrastructure, and institutional relationships needed for sustainable growth.</w:t>
      </w:r>
    </w:p>
    <w:p w14:paraId="3CAE353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2.3 Regional Perspective</w:t>
      </w:r>
    </w:p>
    <w:p w14:paraId="023CD97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2.3.1 Jumia Food (Pan-African - Kenya, Nigeria, Uganda)</w:t>
      </w:r>
    </w:p>
    <w:p w14:paraId="736FC3E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21BB8A0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Jumia Food, operating as part of the broader Jumia Group ecosystem (often called "Africa's Amazon"), represents one of the most successful adaptations of online food ordering to African markets. Launched in 2013 and operating across multiple African countries including Kenya, Nigeria, Uganda, Tanzania, Ghana, and Côte d'Ivoire, Jumia Food (formerly </w:t>
      </w:r>
      <w:proofErr w:type="spellStart"/>
      <w:r w:rsidRPr="00BC5516">
        <w:rPr>
          <w:rFonts w:ascii="Times New Roman" w:hAnsi="Times New Roman" w:cs="Times New Roman"/>
        </w:rPr>
        <w:t>Hellofood</w:t>
      </w:r>
      <w:proofErr w:type="spellEnd"/>
      <w:r w:rsidRPr="00BC5516">
        <w:rPr>
          <w:rFonts w:ascii="Times New Roman" w:hAnsi="Times New Roman" w:cs="Times New Roman"/>
        </w:rPr>
        <w:t xml:space="preserve"> before rebranding in 2016) specifically addresses challenges unique to African urban environments including fragmented restaurant landscapes, limited address systems, variable internet connectivity, and diverse payment preferences including strong mobile money adoption.</w:t>
      </w:r>
    </w:p>
    <w:p w14:paraId="32AB0AE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In Kenya specifically, Jumia Food serves Nairobi, Mombasa, Kisumu, and other major urban centers, partnering with hundreds of restaurants ranging from international chains to local eateries. While primarily focused on restaurant delivery rather than institutional cafeterias, Jumia Food's approach to mobile ordering, payment integration, and logistics in African contexts provides valuable insights directly applicable to campus dining solutions. The platform processes hundreds of thousands of orders monthly across its markets, demonstrating that African consumers embrace mobile food ordering when it's properly adapted to local realities.</w:t>
      </w:r>
    </w:p>
    <w:p w14:paraId="66CF24E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Key Features and African Market Adaptations</w:t>
      </w:r>
    </w:p>
    <w:p w14:paraId="33C68C1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Jumia Food's mobile application and website provide restaurant discovery through location-based search, category filtering (cuisine types, price ranges, dietary preferences), and user ratings and reviews. The ordering workflow accommodates African market realities in several critical ways. First, the address system uses landmarks and descriptive locations ("near Yaya Centre," "opposite Sarit Centre") rather than relying solely on street addresses, which may be inconsistent or non-existent in many areas. Customers can save multiple delivery locations with landmarks, and the platform includes map integration but doesn't depend exclusively on precise GPS coordinates.</w:t>
      </w:r>
    </w:p>
    <w:p w14:paraId="62F99C6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Payment integration represents Jumia Food's most significant localization achievement. The platform fully supports M-Pesa, Kenya's dominant mobile money service, as a primary payment method alongside cash on delivery and credit/debit cards. This M-Pesa integration is seamless—customers select M-Pesa at checkout, receive an STK push prompt on their mobile devices, enter their PIN, and payment confirmation happens within seconds. The system also supports Airtel Money and other regional mobile money services in markets where they're prevalent. Cash on delivery remains popular, accommodating users without smartphones or those preferring cash transactions, with delivery personnel equipped to handle exact change.</w:t>
      </w:r>
    </w:p>
    <w:p w14:paraId="1CF22F4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platform optimizes for intermittent connectivity and limited data plans common in African markets. The mobile apps use aggressive data caching, storing restaurant menus, images, and </w:t>
      </w:r>
      <w:r w:rsidRPr="00BC5516">
        <w:rPr>
          <w:rFonts w:ascii="Times New Roman" w:hAnsi="Times New Roman" w:cs="Times New Roman"/>
        </w:rPr>
        <w:lastRenderedPageBreak/>
        <w:t>user preferences locally so browsing works even with poor connectivity. Order placement requires connectivity but is designed to succeed even on slower 2G/3G networks. Image compression and progressive loading ensure reasonable performance on budget smartphones with limited processing power and memory.</w:t>
      </w:r>
    </w:p>
    <w:p w14:paraId="120B928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Jumia Food implements delivery logistics tailored to African urban environments. Rather than relying on gig economy delivery models like Uber Eats, Jumia employs dedicated delivery staff (Jumia Food Captains) who know local areas intimately, can navigate areas with poor signage or informal settlements, and build relationships with both restaurants and regular customers. Delivery fees are transparently displayed and relatively affordable (typically $0.50-$2.00 equivalent), acknowledging price sensitivity in the market. Real-time order tracking via SMS and in-app notifications keeps customers informed even if they're not actively using the app.</w:t>
      </w:r>
    </w:p>
    <w:p w14:paraId="6101FF1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Customer engagement features include favorites, order history for quick reordering, and occasional vouchers or discounts distributed via the Jumia app ecosystem. The platform occasionally runs promotional campaigns tied to local events, holidays, or paydays (many Kenyans are paid monthly), showing cultural awareness in timing and messaging. Ratings and reviews encourage restaurant quality accountability, with Jumia moderating to prevent fake reviews—a common concern in markets with emerging e-commerce trust.</w:t>
      </w:r>
    </w:p>
    <w:p w14:paraId="24A312D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Strengths and Success Factors</w:t>
      </w:r>
    </w:p>
    <w:p w14:paraId="1F163F3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Jumia Food's primary strength is its deep understanding and accommodation of African market realities. The M-Pesa integration isn't an afterthought—it's a core payment method prominently featured and optimized for speed and reliability. The platform doesn't assume consistent internet connectivity or unlimited data but designs for intermittent access. Address systems work with how Africans actually describe locations rather than imposing Western assumptions about street addresses.</w:t>
      </w:r>
    </w:p>
    <w:p w14:paraId="3382C4B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investment in dedicated delivery staff rather than purely gig models provides reliability and service quality that builds customer trust. Delivery personnel become familiar faces in neighborhoods, understand local geography including informal paths and shortcuts, and can communicate with customers in local languages when needed. This human-centric approach, while more costly than pure technology solutions, proves essential in markets where trust and personal relationships matter.</w:t>
      </w:r>
    </w:p>
    <w:p w14:paraId="3AC0933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Jumia's broader ecosystem creates synergies—users familiar with ordering physical products from Jumia.com find food ordering intuitive, shared payment accounts and addresses reduce friction, and cross-promotional opportunities exist. The company's significant venture capital funding (over $400 million raised across Jumia Group) provides resources for sustained market development, technology refinement, and customer acquisition even while working toward profitability.</w:t>
      </w:r>
    </w:p>
    <w:p w14:paraId="08DD7C4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Limitations and Challenges</w:t>
      </w:r>
    </w:p>
    <w:p w14:paraId="33F67A7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Despite successes, Jumia Food faces ongoing challenges reflecting broader African e-commerce difficulties. Profitability remains elusive—Jumia Group reported substantial losses in recent years as it balances growth investment against unit economics. High customer acquisition costs, intense competition from both local startups and global platforms entering African markets, and price-sensitive customers limit pricing power. Restaurant commission rates (typically 20-30% per order) create tension with partners, some of whom view the platform as necessary but expensive.</w:t>
      </w:r>
    </w:p>
    <w:p w14:paraId="11C47DE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Logistics costs in African cities are high due to traffic congestion, fuel prices, and the need for delivery to dispersed locations rather than dense urban cores. Delivery timeframes (often 45-90 minutes) are longer than customers accustomed to Western food delivery expect, though reasonable given local conditions. Order accuracy and restaurant quality control remain challenges—negative reviews often cite incorrect orders or food quality issues, reflecting difficulty in enforcing standards across hundreds of partner restaurants.</w:t>
      </w:r>
    </w:p>
    <w:p w14:paraId="3A1DA3A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platform is optimized for individual consumer restaurant ordering rather than institutional or campus environments. Features relevant to cafeteria contexts—meal plans, institutional payment system integration, nutritional information, batch ordering for events—are absent. The business model assumes per-order commissions from restaurants rather than institutional licensing or partnerships, making it economically unsuitable for campus deployment without significant modification.</w:t>
      </w:r>
    </w:p>
    <w:p w14:paraId="1E1C677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2.3.2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(Kenya/East Africa Expansion)</w:t>
      </w:r>
    </w:p>
    <w:p w14:paraId="42B9BDE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6AB75548"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founded in Barcelona in 2015 and rapidly expanding globally, entered the Kenyan market in 2020, representing the entry of European on-demand delivery platforms into East Africa. Operating as a multi-category delivery service (food, groceries, pharmaceuticals, documents, and more),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positions itself as the "anything" platform rather than exclusively food delivery. In Kenya,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serves Nairobi and surrounding areas, competing with Jumia Food, Uber Eats (which entered then exited the market), and local players like Yum Deliveries.</w:t>
      </w:r>
    </w:p>
    <w:p w14:paraId="164F897E"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relevance to this literature review stems from its approach to localizing a European technology platform for African markets, its gig economy delivery model adapted to local context, and its efforts to build sustainability in a challenging market. While not campus-specific,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strategies for user acquisition, payment integration, and operational efficiency in resource-constrained environments offer lessons applicable to institutional dining solutions.</w:t>
      </w:r>
    </w:p>
    <w:p w14:paraId="045A748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Features and Market Approach</w:t>
      </w:r>
    </w:p>
    <w:p w14:paraId="1D360D88"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mobile application provides a unified interface for ordering across multiple product categories. For food specifically, users browse restaurants by cuisine, sort by delivery time or rating, and place orders similar to other delivery platforms. The hybrid inventory model is </w:t>
      </w:r>
      <w:r w:rsidRPr="00BC5516">
        <w:rPr>
          <w:rFonts w:ascii="Times New Roman" w:hAnsi="Times New Roman" w:cs="Times New Roman"/>
        </w:rPr>
        <w:lastRenderedPageBreak/>
        <w:t xml:space="preserve">distinctive—some restaurants operate on a marketplace model (restaurant prepares food,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delivers) while others are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kitchens" (dark kitchens operated by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or partners optimized for delivery).</w:t>
      </w:r>
    </w:p>
    <w:p w14:paraId="3DB1D8B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Payment integration reflects African realities with M-Pesa as a primary option alongside cash and cards.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M-Pesa implementation is robust, with the STK push process optimized for minimal steps. The platform also supports partial payment splits (pay partly with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credit, partly with M-Pesa), accommodating users managing limited budgets.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Prime, a subscription service offering unlimited free delivery for a monthly fee (approximately $3.99), represents an attempt to build recurring revenue and customer loyalty—a model relatively novel in African food delivery.</w:t>
      </w:r>
    </w:p>
    <w:p w14:paraId="6AD4F60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gig economy delivery model uses independent couriers ("Glovers") who operate flexibly, similar to Uber drivers. Couriers use personal motorcycles or bicycles, receive orders through a courier app, and earn per delivery plus tips. This model provides income flexibility appealing in markets with high unemployment, though it raises questions about labor rights and income stability.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provides minimal equipment (branded delivery bags) but couriers bear most operational costs (fuel, maintenance, smartphone data).</w:t>
      </w:r>
    </w:p>
    <w:p w14:paraId="06EF077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Real-time tracking, in-app chat with couriers, and customer support via WhatsApp and phone represent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emphasis on transparency and communication. The WhatsApp integration is particularly notable—recognizing WhatsApp's dominance in Kenya for business communication,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offers customer support and order updates via the platform familiar to users. Marketing leverages social media heavily, particularly Instagram and Twitter, aligning with how young urban Kenyans discover services.</w:t>
      </w:r>
    </w:p>
    <w:p w14:paraId="1AFE3E9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Strengths and Competitive Positioning</w:t>
      </w:r>
    </w:p>
    <w:p w14:paraId="26B30E74"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multi-category approach creates more frequent use cases than food-only platforms. A user might order lunch, then later use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for grocery delivery or pharmacy items, increasing engagement and spreading customer acquisition costs across more transactions. The dark kitchen model improves delivery speed and consistency for popular items, though it shifts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from pure marketplace to direct food service operator with different operational demands and risks.</w:t>
      </w:r>
    </w:p>
    <w:p w14:paraId="3E3E407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gig economy courier model provides operational flexibility—</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scales courier supply up during peak demand without carrying fixed labor costs. In markets with abundant labor and limited formal employment opportunities, courier roles provide accessible income despite lacking traditional employment benefits. Technology-enabled routing and courier allocation optimize efficiency, though effectiveness depends on reliable connectivity and GPS in areas with poor infrastructure.</w:t>
      </w:r>
    </w:p>
    <w:p w14:paraId="753B3A1D"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Prime represents an innovative attempt at building customer lock-in and predictable revenue through subscriptions. If successful (data on adoption rates is not publicly available for Kenya), this model reduces per-transaction customer acquisition costs and encourages higher </w:t>
      </w:r>
      <w:r w:rsidRPr="00BC5516">
        <w:rPr>
          <w:rFonts w:ascii="Times New Roman" w:hAnsi="Times New Roman" w:cs="Times New Roman"/>
        </w:rPr>
        <w:lastRenderedPageBreak/>
        <w:t>order frequency. The low price point ($3.99/month) acknowledges price sensitivity while still creating switching costs for customers who subscribe.</w:t>
      </w:r>
    </w:p>
    <w:p w14:paraId="7C316F8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Limitations and Market Challenges</w:t>
      </w:r>
    </w:p>
    <w:p w14:paraId="0F909E22"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entered the Kenyan market during COVID-19, benefiting from accelerated delivery adoption but also facing economic constraints from pandemic impacts. Profitability remains distant—</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global operations report losses as the company prioritizes growth and market share. The Kenyan market specifically is highly competitive, with low barriers to entry enabling numerous local competitors and global platforms evaluating or entering the space.</w:t>
      </w:r>
    </w:p>
    <w:p w14:paraId="3A0F3D3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gig economy labor model, while operationally flexible for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creates income instability for couriers who bear fuel costs, equipment depreciation, and accident risks without employment protections or benefits. Courier complaints about low pay per delivery, lack of tips, and exploitation have emerged across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markets, creating reputational risks and potential regulatory attention as African governments begin scrutinizing gig economy labor practices.</w:t>
      </w:r>
    </w:p>
    <w:p w14:paraId="75AC500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Delivery reliability and timing remain challenges in Nairobi's traffic-congested environment. Promised delivery windows often extend or miss, frustrating customers. The multi-category model sometimes creates capacity allocation issues (should couriers prioritize a food order or a pharmacy delivery?), and mixing food with non-food items in delivery bags raises hygiene concerns despite official separation policies.</w:t>
      </w:r>
    </w:p>
    <w:p w14:paraId="6E870FB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Like Jumia Food,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is designed for consumer restaurant delivery rather than institutional cafeteria contexts. The platform lacks features for meal plan integration, student identification, batch ordering for campus events, or nutritional tracking. The commission structure (typically 25-30% on food orders) suits restaurants but wouldn't translate directly to campus dining operations with different economic models.</w:t>
      </w:r>
    </w:p>
    <w:p w14:paraId="1930B37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2.4 Local Perspective</w:t>
      </w:r>
    </w:p>
    <w:p w14:paraId="7C60F76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2.4.1 Current University Cafeteria Operations in Kenya (Traditional Model)</w:t>
      </w:r>
    </w:p>
    <w:p w14:paraId="2EFF0B5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0963175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To understand the local context for campus dining technology implementation, it is essential to examine the current state of cafeteria operations at Kenyan universities. Most institutions, including the University of Nairobi (UoN), Kenyatta University, Jomo Kenyatta University of Agriculture and Technology (JKUAT), and numerous private universities, continue to operate cafeterias using predominantly traditional, manual ordering and service models. While a few institutions have begun exploring digital solutions, the vast majority rely on face-to-face ordering, cash payments, and manual record-keeping—the baseline against which any proposed digital transformation must be measured.</w:t>
      </w:r>
    </w:p>
    <w:p w14:paraId="398365C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A typical Kenyan university cafeteria operates during defined meal periods (breakfast 7:00-9:00 AM, lunch 12:00-3:00 PM, dinner 6:00-8:00 PM) with peak congestion occurring immediately after morning and afternoon classes end. Cafeterias at major universities serve hundreds to thousands of students daily, with serving capacity often lagging behind enrollment growth. Physical infrastructure varies—some institutions have modern, well-equipped cafeterias while others operate in aging facilities with limited seating, inadequate ventilation, and insufficient service points.</w:t>
      </w:r>
    </w:p>
    <w:p w14:paraId="00E4893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Operational Model and Student Experience</w:t>
      </w:r>
    </w:p>
    <w:p w14:paraId="5A6FE6F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standard ordering process requires students to physically queue at service counters manned by cafeteria staff. Menus are typically displayed on wall-mounted boards with items and prices listed in chalk or whiteboard markers, though items may be crossed out when unavailable without advance notice to students in line. Menu options usually include staple foods (ugali, rice, chapati), protein options (beef, chicken, beans), vegetable sides (</w:t>
      </w:r>
      <w:proofErr w:type="spellStart"/>
      <w:r w:rsidRPr="00BC5516">
        <w:rPr>
          <w:rFonts w:ascii="Times New Roman" w:hAnsi="Times New Roman" w:cs="Times New Roman"/>
        </w:rPr>
        <w:t>sukuma</w:t>
      </w:r>
      <w:proofErr w:type="spellEnd"/>
      <w:r w:rsidRPr="00BC5516">
        <w:rPr>
          <w:rFonts w:ascii="Times New Roman" w:hAnsi="Times New Roman" w:cs="Times New Roman"/>
        </w:rPr>
        <w:t xml:space="preserve"> wiki, cabbage), and beverages (tea, sodas, juice). Pricing is relatively affordable compared to off-campus restaurants, reflecting institutional subsidies and the captive market, with typical meals ranging from </w:t>
      </w:r>
      <w:proofErr w:type="spellStart"/>
      <w:r w:rsidRPr="00BC5516">
        <w:rPr>
          <w:rFonts w:ascii="Times New Roman" w:hAnsi="Times New Roman" w:cs="Times New Roman"/>
        </w:rPr>
        <w:t>Ksh</w:t>
      </w:r>
      <w:proofErr w:type="spellEnd"/>
      <w:r w:rsidRPr="00BC5516">
        <w:rPr>
          <w:rFonts w:ascii="Times New Roman" w:hAnsi="Times New Roman" w:cs="Times New Roman"/>
        </w:rPr>
        <w:t xml:space="preserve"> 80-200 ($0.60-$1.50 USD equivalent).</w:t>
      </w:r>
    </w:p>
    <w:p w14:paraId="11FCFE4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Students communicate orders verbally to serving staff, who manually portion food from large cooking pots or steam trays. Portion control is</w:t>
      </w:r>
    </w:p>
    <w:p w14:paraId="31B3DFF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inconsistent, varying based on time of day (earlier customers often receive larger portions before food runs low), specific server, and sometimes interpersonal relationships between staff and regular customers. No standardized nutritional information is provided, and students with specific dietary needs or allergies must verbally inquire about ingredients, relying on serving staff's knowledge which may be incomplete.</w:t>
      </w:r>
    </w:p>
    <w:p w14:paraId="5CA37EA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Payment occurs at a separate cashier station after food is received, creating a two-queue system (ordering queue, then payment queue). Cash is the predominant payment method, with most cafeterias accepting Kenyan Shillings only. Some institutional cafeterias accept student ID cards preloaded with funds (similar to declining balance accounts), though adoption varies widely and reloading these accounts often requires visiting specific offices during limited hours, creating its own friction. Mobile money (M-Pesa) acceptance is inconsistent—some cafeterias accept it informally while others explicitly require cash due to concerns about transaction costs or accounting complexity.</w:t>
      </w:r>
    </w:p>
    <w:p w14:paraId="073E1BB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Wait times during peak hours regularly extend to 20-40 minutes encompassing queuing, ordering, payment, and finding seating. This time investment becomes particularly problematic for students with back-to-back classes or those traveling from distant parts of large campuses. Many students report skipping meals entirely when queues appear excessive, opting instead for quick snacks from campus kiosks or going hungry until returning home after classes. The </w:t>
      </w:r>
      <w:r w:rsidRPr="00BC5516">
        <w:rPr>
          <w:rFonts w:ascii="Times New Roman" w:hAnsi="Times New Roman" w:cs="Times New Roman"/>
        </w:rPr>
        <w:lastRenderedPageBreak/>
        <w:t>physical crowding and noise during peak periods create stressful dining experiences inconsistent with ideal campus environments.</w:t>
      </w:r>
    </w:p>
    <w:p w14:paraId="74BB0A6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Operational Challenges for Cafeteria Management</w:t>
      </w:r>
    </w:p>
    <w:p w14:paraId="468B357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From the cafeteria operators' perspective, the traditional model presents significant management challenges. Inventory forecasting relies on historical patterns and staff intuition rather than data-driven demand prediction. This results in frequent stockouts of popular items, forcing last-minute substitutions that disappoint customers, or over-preparation leading to food waste and financial losses. Without order pre-placement, demand appears suddenly when classes end, creating chaotic kitchen conditions and rushed food preparation that may compromise quality.</w:t>
      </w:r>
    </w:p>
    <w:p w14:paraId="658DD4B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Financial management is complex and error-prone. Cash handling requires careful counting, secure storage, daily reconciliation, and transportation to banks—all introducing opportunities for theft or accounting errors. Revenue attribution to specific menu items is estimated rather than precisely known, making it difficult to identify profitable versus unprofitable offerings or optimize menu design for financial performance. Labor scheduling is inefficient, with staffing levels often mismatched to actual demand patterns because those patterns aren't quantified with precision.</w:t>
      </w:r>
    </w:p>
    <w:p w14:paraId="0D255D5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Customer feedback mechanisms are nearly non-existent in most traditional operations. Complaint boxes may be placed in cafeterias but are rarely monitored proactively, and anonymous complaints are difficult to investigate or address. There's no systematic way to identify trends in customer satisfaction, popular versus disliked items, or service quality issues that might be correctable if promptly identified. Management operates with limited visibility into the actual student experience beyond occasional informal observations.</w:t>
      </w:r>
    </w:p>
    <w:p w14:paraId="6D79F68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Emerging Digital Initiatives</w:t>
      </w:r>
    </w:p>
    <w:p w14:paraId="7AF31D1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 small number of Kenyan universities have begun exploring digital solutions, though implementations remain limited and often partial. Some initiatives include:</w:t>
      </w:r>
    </w:p>
    <w:p w14:paraId="5BAFCE0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WhatsApp ordering groups where students send orders via text to cafeteria staff who prepare meals for scheduled pickup, eliminating queuing but introducing manual coordination overhead and scaling challenges. This model works for small user groups but breaks down at scale.</w:t>
      </w:r>
    </w:p>
    <w:p w14:paraId="027EBD5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Mobile money (M-Pesa) payment acceptance, either formally integrated through till numbers or informally through staff personal numbers. This addresses payment convenience but doesn't solve ordering efficiency, menu visibility, or data collection challenges.</w:t>
      </w:r>
    </w:p>
    <w:p w14:paraId="5332057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Student portal integrations where meal account balances can be checked online and possibly topped up, though the actual ordering and service delivery remains manual. These represent incremental improvements in financial transparency without transforming the core dining experience.</w:t>
      </w:r>
    </w:p>
    <w:p w14:paraId="4109CC0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These emerged initiatives demonstrate student and institutional recognition that digital transformation could improve campus dining, but the lack of comprehensive solutions indicates gaps in available platforms suited to the Kenyan university context—gaps that the proposed Cafeteria Ordering and Loyalty Reward System aims to address.</w:t>
      </w:r>
    </w:p>
    <w:p w14:paraId="2FE41E4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2.4.2 Strathmore University Dining Services (Digital Adaptation Example)</w:t>
      </w:r>
    </w:p>
    <w:p w14:paraId="5D6B44F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Overview</w:t>
      </w:r>
    </w:p>
    <w:p w14:paraId="7740AAA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Strathmore University, a private institution in Nairobi known for technology adoption and innovation, represents one of the few Kenyan universities that has implemented elements of digital dining services, making it a valuable local case study. While not a complete mobile ordering solution comparable to the global systems reviewed earlier, Strathmore's approach demonstrates both the possibilities and the current limitations of campus dining digitalization in the Kenyan context.</w:t>
      </w:r>
    </w:p>
    <w:p w14:paraId="06DF2E4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Strathmore operates multiple dining facilities on its main Nairobi campus including a primary cafeteria, coffee shops, and grab-and-go locations. The university has approximately 4,000-5,000 students (undergraduate and graduate) creating substantial daily dining demand, particularly during the lunch hours between 12:00-2:00 PM when class schedules create concentrated traffic.</w:t>
      </w:r>
    </w:p>
    <w:p w14:paraId="3AFFCF7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Digital Systems and Features</w:t>
      </w:r>
    </w:p>
    <w:p w14:paraId="02C7928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Strathmore's dining services utilize a student ID card system integrated with the university's broader campus services platform. Students load funds onto their ID cards (Strathmore Card) at designated points or through online portal payment systems accepting M-Pesa or bank transfers. The card balance then functions as a declining balance account usable across campus services including cafeteria purchases, library printing, vending machines, and access control.</w:t>
      </w:r>
    </w:p>
    <w:p w14:paraId="3D4D0DA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At the point of sale, students tap their ID cards on card readers connected to the cafeteria's point-of-sale system. The system automatically deducts the purchase amount, provides electronic receipts, and tracks transactions for both student account management and cafeteria business analytics. This cashless payment approach eliminates physical cash handling time, improves transaction speed at busy times, and reduces theft or error risks associated with cash management.</w:t>
      </w:r>
    </w:p>
    <w:p w14:paraId="5011738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university provides a student portal and mobile app where students can check card balances, view transaction history, and initiate top-ups remotely. This financial transparency helps students budget and avoid unexpected insufficient fund situations. Automated low-balance email/SMS alerts remind students to top up before running out—a thoughtful feature addressing the frustration of reaching the cafeteria payment point only to discover insufficient funds.</w:t>
      </w:r>
    </w:p>
    <w:p w14:paraId="48899A7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For cafeteria management, the system generates detailed sales analytics including revenue by day/week/month, popular items, peak transaction times, and individual transaction records. This data visibility enables more informed decision-making about inventory ordering, menu planning, </w:t>
      </w:r>
      <w:r w:rsidRPr="00BC5516">
        <w:rPr>
          <w:rFonts w:ascii="Times New Roman" w:hAnsi="Times New Roman" w:cs="Times New Roman"/>
        </w:rPr>
        <w:lastRenderedPageBreak/>
        <w:t>and staffing allocation during peak periods. Financial reconciliation is simplified through automated systems reducing manual accounting labor.</w:t>
      </w:r>
    </w:p>
    <w:p w14:paraId="61F7CFA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Strengths and Positive Outcomes</w:t>
      </w:r>
    </w:p>
    <w:p w14:paraId="7AE6F0C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cashless payment system significantly speeds transactions compared to cash handling, particularly during peak hours when seconds per transaction multiply across hundreds of students. Card tap payments typically complete in 2-3 seconds versus 10-20+ seconds for cash transactions requiring counting, change-making, and verification. This throughput improvement materially reduces queue wait times even without other operational changes.</w:t>
      </w:r>
    </w:p>
    <w:p w14:paraId="08AF960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Students report appreciating the convenience of not needing to carry cash specifically for cafeteria purchases, the ability to top up remotely, and the financial tracking that helps budget management. The transparency of seeing exact charges discourages the unethical practice of staff overcharging that can occur in manual cash systems. Parents can remotely load funds onto student cards, ensuring students have meal access even if personal finances are constrained temporarily.</w:t>
      </w:r>
    </w:p>
    <w:p w14:paraId="531A4F2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From the institutional perspective, the integrated card system creates operational efficiencies across multiple services (one card for dining, library, access control, etc.), improves financial controls and audit trails, and provides data for campus planning. The reduced cash handling improves staff safety (less cash on premises reducing robbery risk) and eliminates the costs of daily bank deposits.</w:t>
      </w:r>
    </w:p>
    <w:p w14:paraId="335B33C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Limitations and Unaddressed Needs</w:t>
      </w:r>
    </w:p>
    <w:p w14:paraId="4CDE445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Despite these strengths, Strathmore's system addresses only payment convenience—ordering, menu visibility, wait time management, and customer engagement remain manual and traditional. Students still queue to view menus, communicate orders verbally, wait for preparation, and then process payment. The core bottleneck of sequential ordering at limited service points persists. During very busy periods, the faster payment processing provides only marginal wait time reduction because order communication and preparation consume the majority of service time.</w:t>
      </w:r>
    </w:p>
    <w:p w14:paraId="05F1934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No mobile ordering functionality exists—students cannot browse menus, customize orders, or place orders for scheduled pickup from their smartphones. No loyalty or rewards program incentivizes repeat business or provides recognition to frequent diners. No nutritional information is digitally available for students managing dietary needs. No real-time menu availability updates inform students which items are in stock before they reach the service counter.</w:t>
      </w:r>
    </w:p>
    <w:p w14:paraId="1FABEF6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system serves payment and financial management but doesn't transform the fundamental dining experience or create the advanced capabilities seen in the global systems reviewed earlier (Grubhub Campus, CBORD GET). Its existence demonstrates Kenyan university readiness for </w:t>
      </w:r>
      <w:r w:rsidRPr="00BC5516">
        <w:rPr>
          <w:rFonts w:ascii="Times New Roman" w:hAnsi="Times New Roman" w:cs="Times New Roman"/>
        </w:rPr>
        <w:lastRenderedPageBreak/>
        <w:t>digital dining services and provides a foundation (student ID cards, payment infrastructure) upon which more comprehensive solutions could build, but significant functionality gaps remain—gaps that the proposed Cafeteria Ordering and Loyalty Reward System is designed to address comprehensively.</w:t>
      </w:r>
    </w:p>
    <w:p w14:paraId="63E922A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2.5 Strengths and Weaknesses of Selected Systems</w:t>
      </w:r>
    </w:p>
    <w:p w14:paraId="01E2741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Comparative Analysis Table</w:t>
      </w:r>
    </w:p>
    <w:tbl>
      <w:tblPr>
        <w:tblW w:w="0" w:type="auto"/>
        <w:tblCellMar>
          <w:top w:w="15" w:type="dxa"/>
          <w:left w:w="15" w:type="dxa"/>
          <w:bottom w:w="15" w:type="dxa"/>
          <w:right w:w="15" w:type="dxa"/>
        </w:tblCellMar>
        <w:tblLook w:val="04A0" w:firstRow="1" w:lastRow="0" w:firstColumn="1" w:lastColumn="0" w:noHBand="0" w:noVBand="1"/>
      </w:tblPr>
      <w:tblGrid>
        <w:gridCol w:w="1904"/>
        <w:gridCol w:w="1311"/>
        <w:gridCol w:w="1581"/>
        <w:gridCol w:w="1561"/>
        <w:gridCol w:w="1401"/>
        <w:gridCol w:w="1592"/>
      </w:tblGrid>
      <w:tr w:rsidR="00083A62" w:rsidRPr="00BC5516" w14:paraId="3C5FB1F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78CB55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System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16287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Geography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91B6E3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Key Strengths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C60200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Major Weaknesses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EB9838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Technology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F7F43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Relevance to Project</w:t>
            </w:r>
          </w:p>
        </w:tc>
      </w:tr>
      <w:tr w:rsidR="00083A62" w:rsidRPr="00BC5516" w14:paraId="6594C87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3B83C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Grubhub Campus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3C7AB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US (250+ campuses)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3B674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Proven scalability</w:t>
            </w:r>
            <w:r w:rsidRPr="00BC5516">
              <w:rPr>
                <w:rFonts w:ascii="Times New Roman" w:hAnsi="Times New Roman" w:cs="Times New Roman"/>
              </w:rPr>
              <w:br/>
              <w:t>• Deep meal plan integration</w:t>
            </w:r>
            <w:r w:rsidRPr="00BC5516">
              <w:rPr>
                <w:rFonts w:ascii="Times New Roman" w:hAnsi="Times New Roman" w:cs="Times New Roman"/>
              </w:rPr>
              <w:br/>
              <w:t>• Professional UX design</w:t>
            </w:r>
            <w:r w:rsidRPr="00BC5516">
              <w:rPr>
                <w:rFonts w:ascii="Times New Roman" w:hAnsi="Times New Roman" w:cs="Times New Roman"/>
              </w:rPr>
              <w:br/>
              <w:t>• Comprehensive analytics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F641F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High cost ($30k-$100k+)</w:t>
            </w:r>
            <w:r w:rsidRPr="00BC5516">
              <w:rPr>
                <w:rFonts w:ascii="Times New Roman" w:hAnsi="Times New Roman" w:cs="Times New Roman"/>
              </w:rPr>
              <w:br/>
              <w:t>• North American focus</w:t>
            </w:r>
            <w:r w:rsidRPr="00BC5516">
              <w:rPr>
                <w:rFonts w:ascii="Times New Roman" w:hAnsi="Times New Roman" w:cs="Times New Roman"/>
              </w:rPr>
              <w:br/>
              <w:t>• Vendor dependency</w:t>
            </w:r>
            <w:r w:rsidRPr="00BC5516">
              <w:rPr>
                <w:rFonts w:ascii="Times New Roman" w:hAnsi="Times New Roman" w:cs="Times New Roman"/>
              </w:rPr>
              <w:br/>
              <w:t>• No M-Pesa support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E4CC65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AWS cloud, Native iOS/Android, Kitchen Display Systems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262DBB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Mobile ordering model, Integration approach, Analytics features</w:t>
            </w:r>
          </w:p>
        </w:tc>
      </w:tr>
      <w:tr w:rsidR="00083A62" w:rsidRPr="00BC5516" w14:paraId="0E97EAC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7DB38C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CBORD GET Mobile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1ED37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Global (400+ universities)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9A3182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Comprehensive nutrition tracking</w:t>
            </w:r>
            <w:r w:rsidRPr="00BC5516">
              <w:rPr>
                <w:rFonts w:ascii="Times New Roman" w:hAnsi="Times New Roman" w:cs="Times New Roman"/>
              </w:rPr>
              <w:br/>
              <w:t>• Campus ecosystem integration</w:t>
            </w:r>
            <w:r w:rsidRPr="00BC5516">
              <w:rPr>
                <w:rFonts w:ascii="Times New Roman" w:hAnsi="Times New Roman" w:cs="Times New Roman"/>
              </w:rPr>
              <w:br/>
              <w:t>• Health/wellness focus</w:t>
            </w:r>
            <w:r w:rsidRPr="00BC5516">
              <w:rPr>
                <w:rFonts w:ascii="Times New Roman" w:hAnsi="Times New Roman" w:cs="Times New Roman"/>
              </w:rPr>
              <w:br/>
              <w:t>• Mature platform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0E36D0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Very complex</w:t>
            </w:r>
            <w:r w:rsidRPr="00BC5516">
              <w:rPr>
                <w:rFonts w:ascii="Times New Roman" w:hAnsi="Times New Roman" w:cs="Times New Roman"/>
              </w:rPr>
              <w:br/>
              <w:t>• Expensive implementation</w:t>
            </w:r>
            <w:r w:rsidRPr="00BC5516">
              <w:rPr>
                <w:rFonts w:ascii="Times New Roman" w:hAnsi="Times New Roman" w:cs="Times New Roman"/>
              </w:rPr>
              <w:br/>
              <w:t>• Steep learning curve</w:t>
            </w:r>
            <w:r w:rsidRPr="00BC5516">
              <w:rPr>
                <w:rFonts w:ascii="Times New Roman" w:hAnsi="Times New Roman" w:cs="Times New Roman"/>
              </w:rPr>
              <w:br/>
              <w:t>• Vendor lock-in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FDAC15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On-prem/Cloud hybrid, SOA architecture, ERP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637327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Nutrition features, Requirements specification, System integration patterns</w:t>
            </w:r>
          </w:p>
        </w:tc>
      </w:tr>
      <w:tr w:rsidR="00083A62" w:rsidRPr="00BC5516" w14:paraId="0C75CB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15BAB0"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lastRenderedPageBreak/>
              <w:t>Tapingo</w:t>
            </w:r>
            <w:proofErr w:type="spellEnd"/>
            <w:r w:rsidRPr="00BC5516">
              <w:rPr>
                <w:rFonts w:ascii="Times New Roman" w:hAnsi="Times New Roman" w:cs="Times New Roman"/>
              </w:rPr>
              <w:t> (Historical)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A7E43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US (100+ campuses)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EA78E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Campus-specific design</w:t>
            </w:r>
            <w:r w:rsidRPr="00BC5516">
              <w:rPr>
                <w:rFonts w:ascii="Times New Roman" w:hAnsi="Times New Roman" w:cs="Times New Roman"/>
              </w:rPr>
              <w:br/>
              <w:t>• "Order ahead" innovation</w:t>
            </w:r>
            <w:r w:rsidRPr="00BC5516">
              <w:rPr>
                <w:rFonts w:ascii="Times New Roman" w:hAnsi="Times New Roman" w:cs="Times New Roman"/>
              </w:rPr>
              <w:br/>
              <w:t>• Student-centric UX</w:t>
            </w:r>
            <w:r w:rsidRPr="00BC5516">
              <w:rPr>
                <w:rFonts w:ascii="Times New Roman" w:hAnsi="Times New Roman" w:cs="Times New Roman"/>
              </w:rPr>
              <w:br/>
              <w:t>• Grassroots adoption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2C2F5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Sustainability challenges</w:t>
            </w:r>
            <w:r w:rsidRPr="00BC5516">
              <w:rPr>
                <w:rFonts w:ascii="Times New Roman" w:hAnsi="Times New Roman" w:cs="Times New Roman"/>
              </w:rPr>
              <w:br/>
              <w:t>• Fragmented market</w:t>
            </w:r>
            <w:r w:rsidRPr="00BC5516">
              <w:rPr>
                <w:rFonts w:ascii="Times New Roman" w:hAnsi="Times New Roman" w:cs="Times New Roman"/>
              </w:rPr>
              <w:br/>
              <w:t>• Eventually acquired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213A7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Mobile-first, Institutional payment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1CD4FA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Scheduled pickup concept, Student engagement model</w:t>
            </w:r>
          </w:p>
        </w:tc>
      </w:tr>
      <w:tr w:rsidR="00083A62" w:rsidRPr="00BC5516" w14:paraId="4A899A0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FD93F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Jumia Food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42142D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Pan-African (Kenya, Nigeria, etc.)</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B0D239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M-Pesa integration mastery</w:t>
            </w:r>
            <w:r w:rsidRPr="00BC5516">
              <w:rPr>
                <w:rFonts w:ascii="Times New Roman" w:hAnsi="Times New Roman" w:cs="Times New Roman"/>
              </w:rPr>
              <w:br/>
              <w:t>• Intermittent connectivity handling</w:t>
            </w:r>
            <w:r w:rsidRPr="00BC5516">
              <w:rPr>
                <w:rFonts w:ascii="Times New Roman" w:hAnsi="Times New Roman" w:cs="Times New Roman"/>
              </w:rPr>
              <w:br/>
              <w:t>• Landmark-based addresses</w:t>
            </w:r>
            <w:r w:rsidRPr="00BC5516">
              <w:rPr>
                <w:rFonts w:ascii="Times New Roman" w:hAnsi="Times New Roman" w:cs="Times New Roman"/>
              </w:rPr>
              <w:br/>
              <w:t>• Local payment options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21B45A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Not profitable yet</w:t>
            </w:r>
            <w:r w:rsidRPr="00BC5516">
              <w:rPr>
                <w:rFonts w:ascii="Times New Roman" w:hAnsi="Times New Roman" w:cs="Times New Roman"/>
              </w:rPr>
              <w:br/>
              <w:t>• Restaurant focus (not cafeterias)</w:t>
            </w:r>
            <w:r w:rsidRPr="00BC5516">
              <w:rPr>
                <w:rFonts w:ascii="Times New Roman" w:hAnsi="Times New Roman" w:cs="Times New Roman"/>
              </w:rPr>
              <w:br/>
              <w:t>• High delivery costs</w:t>
            </w:r>
            <w:r w:rsidRPr="00BC5516">
              <w:rPr>
                <w:rFonts w:ascii="Times New Roman" w:hAnsi="Times New Roman" w:cs="Times New Roman"/>
              </w:rPr>
              <w:br/>
              <w:t>• Long delivery times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4AE8E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Mobile apps with offline caching, M-Pesa API, SMS tracking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D7028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M-Pesa integration, African market adaptation, Data optimization</w:t>
            </w:r>
          </w:p>
        </w:tc>
      </w:tr>
      <w:tr w:rsidR="00083A62" w:rsidRPr="00BC5516" w14:paraId="384D6EA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BE6472C" w14:textId="77777777" w:rsidR="00083A62" w:rsidRPr="00BC5516" w:rsidRDefault="00083A62" w:rsidP="00BC5516">
            <w:pPr>
              <w:rPr>
                <w:rFonts w:ascii="Times New Roman" w:hAnsi="Times New Roman" w:cs="Times New Roman"/>
              </w:rPr>
            </w:pPr>
            <w:proofErr w:type="spellStart"/>
            <w:r w:rsidRPr="00BC5516">
              <w:rPr>
                <w:rFonts w:ascii="Times New Roman" w:hAnsi="Times New Roman" w:cs="Times New Roman"/>
              </w:rPr>
              <w:t>Glovo</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4533E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Kenya/East Africa</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E52BB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Multi-category platform</w:t>
            </w:r>
            <w:r w:rsidRPr="00BC5516">
              <w:rPr>
                <w:rFonts w:ascii="Times New Roman" w:hAnsi="Times New Roman" w:cs="Times New Roman"/>
              </w:rPr>
              <w:br/>
              <w:t>• Gig economy flexibility</w:t>
            </w:r>
            <w:r w:rsidRPr="00BC5516">
              <w:rPr>
                <w:rFonts w:ascii="Times New Roman" w:hAnsi="Times New Roman" w:cs="Times New Roman"/>
              </w:rPr>
              <w:br/>
              <w:t>• WhatsApp integration</w:t>
            </w:r>
            <w:r w:rsidRPr="00BC5516">
              <w:rPr>
                <w:rFonts w:ascii="Times New Roman" w:hAnsi="Times New Roman" w:cs="Times New Roman"/>
              </w:rPr>
              <w:br/>
              <w:t>• Subscriptio</w:t>
            </w:r>
            <w:r w:rsidRPr="00BC5516">
              <w:rPr>
                <w:rFonts w:ascii="Times New Roman" w:hAnsi="Times New Roman" w:cs="Times New Roman"/>
              </w:rPr>
              <w:lastRenderedPageBreak/>
              <w:t>n model (</w:t>
            </w:r>
            <w:proofErr w:type="spellStart"/>
            <w:r w:rsidRPr="00BC5516">
              <w:rPr>
                <w:rFonts w:ascii="Times New Roman" w:hAnsi="Times New Roman" w:cs="Times New Roman"/>
              </w:rPr>
              <w:t>Glovo</w:t>
            </w:r>
            <w:proofErr w:type="spellEnd"/>
            <w:r w:rsidRPr="00BC5516">
              <w:rPr>
                <w:rFonts w:ascii="Times New Roman" w:hAnsi="Times New Roman" w:cs="Times New Roman"/>
              </w:rPr>
              <w:t xml:space="preserve"> Prime)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CADCA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 Labor model sustainability</w:t>
            </w:r>
            <w:r w:rsidRPr="00BC5516">
              <w:rPr>
                <w:rFonts w:ascii="Times New Roman" w:hAnsi="Times New Roman" w:cs="Times New Roman"/>
              </w:rPr>
              <w:br/>
              <w:t>• Not cafeteria-specific</w:t>
            </w:r>
            <w:r w:rsidRPr="00BC5516">
              <w:rPr>
                <w:rFonts w:ascii="Times New Roman" w:hAnsi="Times New Roman" w:cs="Times New Roman"/>
              </w:rPr>
              <w:br/>
              <w:t>• Profitability challenges</w:t>
            </w:r>
            <w:r w:rsidRPr="00BC5516">
              <w:rPr>
                <w:rFonts w:ascii="Times New Roman" w:hAnsi="Times New Roman" w:cs="Times New Roman"/>
              </w:rPr>
              <w:br/>
            </w:r>
            <w:r w:rsidRPr="00BC5516">
              <w:rPr>
                <w:rFonts w:ascii="Times New Roman" w:hAnsi="Times New Roman" w:cs="Times New Roman"/>
              </w:rPr>
              <w:lastRenderedPageBreak/>
              <w:t>• Delivery reliability issues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87EDB7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Real-time tracking, STK Push, WhatsApp API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B628F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Payment flexibility, Communication channels, Subscription concepts</w:t>
            </w:r>
          </w:p>
        </w:tc>
      </w:tr>
      <w:tr w:rsidR="00083A62" w:rsidRPr="00BC5516" w14:paraId="35F6BAA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9BEDD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Traditional Kenyan Cafeterias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20028C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Local universities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B28FB5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Affordable pricing</w:t>
            </w:r>
            <w:r w:rsidRPr="00BC5516">
              <w:rPr>
                <w:rFonts w:ascii="Times New Roman" w:hAnsi="Times New Roman" w:cs="Times New Roman"/>
              </w:rPr>
              <w:br/>
              <w:t>• Familiar to students</w:t>
            </w:r>
            <w:r w:rsidRPr="00BC5516">
              <w:rPr>
                <w:rFonts w:ascii="Times New Roman" w:hAnsi="Times New Roman" w:cs="Times New Roman"/>
              </w:rPr>
              <w:br/>
              <w:t>• Simple operations</w:t>
            </w:r>
            <w:r w:rsidRPr="00BC5516">
              <w:rPr>
                <w:rFonts w:ascii="Times New Roman" w:hAnsi="Times New Roman" w:cs="Times New Roman"/>
              </w:rPr>
              <w:br/>
              <w:t>• Low technology dependency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E3EF00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Long wait times (20-40 min)</w:t>
            </w:r>
            <w:r w:rsidRPr="00BC5516">
              <w:rPr>
                <w:rFonts w:ascii="Times New Roman" w:hAnsi="Times New Roman" w:cs="Times New Roman"/>
              </w:rPr>
              <w:br/>
              <w:t>• Cash-heavy operations</w:t>
            </w:r>
            <w:r w:rsidRPr="00BC5516">
              <w:rPr>
                <w:rFonts w:ascii="Times New Roman" w:hAnsi="Times New Roman" w:cs="Times New Roman"/>
              </w:rPr>
              <w:br/>
              <w:t>• No data/analytics</w:t>
            </w:r>
            <w:r w:rsidRPr="00BC5516">
              <w:rPr>
                <w:rFonts w:ascii="Times New Roman" w:hAnsi="Times New Roman" w:cs="Times New Roman"/>
              </w:rPr>
              <w:br/>
              <w:t>• Poor customer engagement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F8C0C7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Manual ordering, Cash registers, Basic POS (some)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AC656A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Baseline understanding, Local context, Problem identification</w:t>
            </w:r>
          </w:p>
        </w:tc>
      </w:tr>
      <w:tr w:rsidR="00083A62" w:rsidRPr="00BC5516" w14:paraId="4400619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5627F4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Strathmore Digital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BA1AB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Kenya (Nairobi)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49EC5D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ID card integration</w:t>
            </w:r>
            <w:r w:rsidRPr="00BC5516">
              <w:rPr>
                <w:rFonts w:ascii="Times New Roman" w:hAnsi="Times New Roman" w:cs="Times New Roman"/>
              </w:rPr>
              <w:br/>
              <w:t>• Cashless payments</w:t>
            </w:r>
            <w:r w:rsidRPr="00BC5516">
              <w:rPr>
                <w:rFonts w:ascii="Times New Roman" w:hAnsi="Times New Roman" w:cs="Times New Roman"/>
              </w:rPr>
              <w:br/>
              <w:t>• Student portal access</w:t>
            </w:r>
            <w:r w:rsidRPr="00BC5516">
              <w:rPr>
                <w:rFonts w:ascii="Times New Roman" w:hAnsi="Times New Roman" w:cs="Times New Roman"/>
              </w:rPr>
              <w:br/>
              <w:t>• Transaction analytics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1915F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Payment-only solution</w:t>
            </w:r>
            <w:r w:rsidRPr="00BC5516">
              <w:rPr>
                <w:rFonts w:ascii="Times New Roman" w:hAnsi="Times New Roman" w:cs="Times New Roman"/>
              </w:rPr>
              <w:br/>
              <w:t>• No mobile ordering</w:t>
            </w:r>
            <w:r w:rsidRPr="00BC5516">
              <w:rPr>
                <w:rFonts w:ascii="Times New Roman" w:hAnsi="Times New Roman" w:cs="Times New Roman"/>
              </w:rPr>
              <w:br/>
              <w:t>• No loyalty program</w:t>
            </w:r>
            <w:r w:rsidRPr="00BC5516">
              <w:rPr>
                <w:rFonts w:ascii="Times New Roman" w:hAnsi="Times New Roman" w:cs="Times New Roman"/>
              </w:rPr>
              <w:br/>
              <w:t>• Limited features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6C491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Student ID system, Online portal, M-Pesa top-up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3C150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Local success model, ID integration approach, Building on existing infrastructure</w:t>
            </w:r>
          </w:p>
        </w:tc>
      </w:tr>
    </w:tbl>
    <w:p w14:paraId="5DAC13A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Common Strengths Across Successful Systems</w:t>
      </w:r>
    </w:p>
    <w:p w14:paraId="2D7BB46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Mobile-First Design Philosophy</w:t>
      </w:r>
    </w:p>
    <w:p w14:paraId="7DC5BEF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All successful modern systems prioritize mobile user experience, recognizing that students prefer smartphone interfaces over web portals or physical interactions. Native iOS and Android applications provide superior performance, offline capabilities, and integration with device features (notifications, location services, camera for QR codes) compared to mobile web solutions. Progressive web apps (PWAs) offer a middle ground for institutions with limited development resources.</w:t>
      </w:r>
    </w:p>
    <w:p w14:paraId="263C163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Payment Integration Flexibility</w:t>
      </w:r>
    </w:p>
    <w:p w14:paraId="6A2D525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Systems that succeed in their respective markets offer multiple payment methods aligned with local preferences. In North America, this means credit/debit cards and meal plan integration; in Africa, M-Pesa and mobile money are essential; globally, digital wallets (Apple Pay, Google Pay) increasingly matter to tech-savvy users. The common principle is reducing payment friction by meeting users where they already transact rather than requiring new payment setup.</w:t>
      </w:r>
    </w:p>
    <w:p w14:paraId="67BD827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Real-Time Information and Transparency</w:t>
      </w:r>
    </w:p>
    <w:p w14:paraId="6C42F06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Successful platforms provide real-time visibility into order </w:t>
      </w:r>
      <w:proofErr w:type="spellStart"/>
      <w:r w:rsidRPr="00BC5516">
        <w:rPr>
          <w:rFonts w:ascii="Times New Roman" w:hAnsi="Times New Roman" w:cs="Times New Roman"/>
        </w:rPr>
        <w:t>status,estimated</w:t>
      </w:r>
      <w:proofErr w:type="spellEnd"/>
      <w:r w:rsidRPr="00BC5516">
        <w:rPr>
          <w:rFonts w:ascii="Times New Roman" w:hAnsi="Times New Roman" w:cs="Times New Roman"/>
        </w:rPr>
        <w:t xml:space="preserve"> wait times, menu availability, and account balances. This transparency reduces uncertainty that frustrates users in manual systems where they invest time queuing without knowing if desired items remain available or how long service will take. Push notifications keep users informed proactively rather than requiring constant app checking.</w:t>
      </w:r>
    </w:p>
    <w:p w14:paraId="5F0DDC8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Data-Driven Operations Enablement</w:t>
      </w:r>
    </w:p>
    <w:p w14:paraId="31D25F4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Platforms that provide analytics dashboards transform cafeteria management from intuition-based to evidence-based. Understanding which items sell when, what price points optimize revenue, and how demand fluctuates enables better inventory planning, menu design, labor scheduling, and financial management. The compounding benefit of data-driven decisions justifies technology adoption costs over time.</w:t>
      </w:r>
    </w:p>
    <w:p w14:paraId="6E9E8CD2"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Common Weaknesses and Limitations</w:t>
      </w:r>
    </w:p>
    <w:p w14:paraId="538D468E"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High Implementation and Operating Costs</w:t>
      </w:r>
    </w:p>
    <w:p w14:paraId="6DD88F9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Nearly all professional campus dining platforms involve substantial costs—licensing fees, implementation services, ongoing support, transaction fees, and integration dependencies. These costs suit large, well-funded universities in developed markets but create barriers for smaller institutions, particularly in developing countries where per-student technology budgets are constrained. The value proposition depends on scale—benefits only exceed costs when serving thousands of users.</w:t>
      </w:r>
    </w:p>
    <w:p w14:paraId="2808DA0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Limited Applicability Across Different Contexts</w:t>
      </w:r>
    </w:p>
    <w:p w14:paraId="76A0763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Systems designed for North American campuses make assumptions about infrastructure (reliable electricity and internet, ubiquitous credit cards, street address systems) that don't hold in African contexts. Conversely, consumer food delivery platforms optimized for African markets lack institutional features (meal plans, nutritional tracking, educational discounts) needed in university settings. Few solutions successfully bridge these contexts without substantial customization.</w:t>
      </w:r>
    </w:p>
    <w:p w14:paraId="04E4D12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Sustainability of Gig Economy Labor Models</w:t>
      </w:r>
    </w:p>
    <w:p w14:paraId="5937F09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 xml:space="preserve">Platforms using gig economy delivery (courier apps like </w:t>
      </w:r>
      <w:proofErr w:type="spellStart"/>
      <w:r w:rsidRPr="00BC5516">
        <w:rPr>
          <w:rFonts w:ascii="Times New Roman" w:hAnsi="Times New Roman" w:cs="Times New Roman"/>
        </w:rPr>
        <w:t>Glovo</w:t>
      </w:r>
      <w:proofErr w:type="spellEnd"/>
      <w:r w:rsidRPr="00BC5516">
        <w:rPr>
          <w:rFonts w:ascii="Times New Roman" w:hAnsi="Times New Roman" w:cs="Times New Roman"/>
        </w:rPr>
        <w:t>) face increasing scrutiny regarding labor practices, worker income stability, and social responsibility. The flexibility that attracts workers and benefits platforms simultaneously creates income uncertainty, lack of benefits, and potential exploitation that may face regulatory restrictions or reputational damage. Alternative models (employed delivery staff like Jumia) have better labor outcomes but higher fixed costs challenging profitability.</w:t>
      </w:r>
    </w:p>
    <w:p w14:paraId="52150E7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Vendor Dependency and Lock-In</w:t>
      </w:r>
    </w:p>
    <w:p w14:paraId="0CD8EDF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Institutions adopting third-party platforms (Grubhub Campus, CBORD GET) accept dependency on those vendors for ongoing support, feature development, and business continuity. If vendors raise prices, reduce support quality, or exit markets, institutions face difficult choices between accepting degraded service or undertaking costly migrations to alternatives. Proprietary data formats and closed systems prevent easy transitions, creating vendor lock-in that reduces institutional control.</w:t>
      </w:r>
    </w:p>
    <w:p w14:paraId="792E8E9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Identified Gaps and Opportunities</w:t>
      </w:r>
    </w:p>
    <w:p w14:paraId="0A216A5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Affordable, Campus-Specific Solutions for Emerging Markets</w:t>
      </w:r>
    </w:p>
    <w:p w14:paraId="3EF833B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 significant gap exists for campus dining technology designed specifically for African or developing market universities with limited budgets but genuine needs for operational efficiency and student experience improvements. Such solutions must integrate M-Pesa and local payment methods, handle intermittent connectivity gracefully, run on budget smartphones, and operate at price points (perhaps $5,000-$15,000 annually or even lower through open-source approaches) accessible to resource-constrained institutions.</w:t>
      </w:r>
    </w:p>
    <w:p w14:paraId="52E5A7B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Integration of Loyalty/Rewards with Ordering</w:t>
      </w:r>
    </w:p>
    <w:p w14:paraId="4F60BB7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While commercial food delivery </w:t>
      </w:r>
      <w:proofErr w:type="spellStart"/>
      <w:r w:rsidRPr="00BC5516">
        <w:rPr>
          <w:rFonts w:ascii="Times New Roman" w:hAnsi="Times New Roman" w:cs="Times New Roman"/>
        </w:rPr>
        <w:t>appsoften</w:t>
      </w:r>
      <w:proofErr w:type="spellEnd"/>
      <w:r w:rsidRPr="00BC5516">
        <w:rPr>
          <w:rFonts w:ascii="Times New Roman" w:hAnsi="Times New Roman" w:cs="Times New Roman"/>
        </w:rPr>
        <w:t xml:space="preserve"> include rudimentary rewards (discount codes, occasional promotions), and some campus systems offer isolated loyalty features, few comprehensively integrate loyalty point accrual, redemption, tiered benefits, and personalized engagement within the core ordering experience. The opportunity exists to drive repeat business and customer affinity through well-designed loyalty programs that reward frequent cafeteria users—particularly valuable in campus environments where customer lifetime value extends across multiple years.</w:t>
      </w:r>
    </w:p>
    <w:p w14:paraId="4D050B8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Nutritional Information and Health Integration</w:t>
      </w:r>
    </w:p>
    <w:p w14:paraId="55988D4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Global campus solutions like CBORD emphasize nutrition, but African market systems generally don't. Few platforms bridge this gap—providing detailed nutritional data, dietary filtering, health goal tracking, and personalized recommendations optimized for both developed and developing market contexts where nutritional priorities may differ (addressing both over-nutrition in wealthy segments and under-nutrition in constrained ones).</w:t>
      </w:r>
    </w:p>
    <w:p w14:paraId="58704544"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Sustainable, Appropriate Technology Solutions</w:t>
      </w:r>
    </w:p>
    <w:p w14:paraId="661E1A31"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An opportunity exists for solutions balancing technological sophistication with appropriate complexity for their context. Over-engineered solutions waste resources and create maintenance burdens; under-engineered solutions fail to deliver value. Finding the appropriate middle ground—cloud-based where infrastructure supports it, offline-capable where connectivity is unreliable, feature-rich where users value complexity, streamlined where simplicity matters—tailored to specific institutional contexts represents a design challenge few existing platforms address comprehensively.</w:t>
      </w:r>
    </w:p>
    <w:p w14:paraId="2BDFB77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proposed Cafeteria Ordering and Loyalty Reward System aims to address these identified gaps by combining successful patterns from global campus solutions (mobile ordering, analytics, institutional integration) with African market adaptations (M-Pesa, intermittent connectivity handling, affordability focus) within a loyalty-integrated platform specifically designed for the Kenyan university context at accessible cost points for medium-sized private and public institutions.</w:t>
      </w:r>
    </w:p>
    <w:p w14:paraId="4163CEE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2.6 Conclusion</w:t>
      </w:r>
    </w:p>
    <w:p w14:paraId="2D060B2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This literature review has systematically examined mobile food ordering and campus dining systems across global, regional, and local perspectives to establish the theoretical and practical foundation for the proposed Cafeteria Ordering and Loyalty Reward System. The analysis reveals both the maturity of digital dining solutions in developed markets and the significant opportunities for contextually appropriate implementations in emerging markets, particularly within Kenyan university environments.</w:t>
      </w:r>
    </w:p>
    <w:p w14:paraId="5BE7963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global perspective demonstrated that mobile campus dining technology is well-established and proven. Systems like Grubhub Campus and CBORD GET Mobile serve hundreds of universities, processing millions of orders annually with sophisticated features including menu customization, nutritional tracking, meal plan integration, scheduled pickup, and comprehensive analytics. These platforms validate that students enthusiastically adopt mobile ordering when it provides genuine convenience advantages—eliminating wait times, enabling schedule flexibility, offering transparency, and delivering polished user experiences. The technical architectures (cloud-based backends, native mobile applications, API integrations with institutional systems, real-time order processing) provide blueprints for robust, scalable implementations.</w:t>
      </w:r>
    </w:p>
    <w:p w14:paraId="5E7A7FC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However, the global systems also reveal significant limitations when considering deployment in different contexts. High costs ($30,000-$100,000+ annually for licensing and implementation) make them economically prohibitive for most Kenyan universities. Technology assumptions (ubiquitous internet connectivity, credit card payment dominance, street address systems) don't align with African realities. The vendor dependency inherent in third-party platform adoption creates sustainability risks for institutions. These limitations necessitate alternative approaches rather than direct adoption of existing global solutions.</w:t>
      </w:r>
    </w:p>
    <w:p w14:paraId="1C8550F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lastRenderedPageBreak/>
        <w:t xml:space="preserve">The regional perspective highlighted how successful platforms adapt to African market realities. Jumia Food's deep M-Pesa integration, handling of intermittent connectivity through aggressive data caching, landmark-based addressing systems, and mixed payment options (mobile money, cash, cards) demonstrate sophisticated localization going far beyond simple translation. </w:t>
      </w:r>
      <w:proofErr w:type="spellStart"/>
      <w:r w:rsidRPr="00BC5516">
        <w:rPr>
          <w:rFonts w:ascii="Times New Roman" w:hAnsi="Times New Roman" w:cs="Times New Roman"/>
        </w:rPr>
        <w:t>Glovo's</w:t>
      </w:r>
      <w:proofErr w:type="spellEnd"/>
      <w:r w:rsidRPr="00BC5516">
        <w:rPr>
          <w:rFonts w:ascii="Times New Roman" w:hAnsi="Times New Roman" w:cs="Times New Roman"/>
        </w:rPr>
        <w:t xml:space="preserve"> WhatsApp integration for customer support, use of gig economy delivery adapted to local labor markets, and subscription pricing models represent further adaptations. These African platforms prove that African consumers embrace mobile ordering when solutions genuinely accommodate rather than ignore contextual factors.</w:t>
      </w:r>
    </w:p>
    <w:p w14:paraId="41809CE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Yet the regional systems focus on consumer restaurant delivery rather than institutional cafeteria environments, leaving a functionality gap. Features essential to campus dining—meal plan integration, student identification, batch ordering for events, nutritional tracking aligned with educational health initiatives, institutional analytics for operational planning—are absent from consumer delivery platforms. The business models (commission-based revenue from restaurants, per-delivery fees) don't translate directly to campus contexts where cafeterias operate as services rather than profit-maximizing businesses.</w:t>
      </w:r>
    </w:p>
    <w:p w14:paraId="7E101D1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local perspective grounded the review in the specific realities of Kenyan university cafeterias. The examination of traditional manual operations documented substantial pain points: 20-40 minute wait times during peak hours, cash-heavy payment systems creating inefficiencies and risks, absence of nutritional information, lack of customer data preventing informed management decisions, and overall student dissatisfaction reflected in meal skipping and complaints. The Strathmore University case study demonstrated that Kenyan students readily adopt digital dining services (cashless ID card payments) when implemented, validating market readiness while simultaneously highlighting that payment alone doesn't transform the complete dining experience—mobile ordering, loyalty, engagement, and analytics remain unaddressed even in the most digitally progressive Kenyan institutions.</w:t>
      </w:r>
    </w:p>
    <w:p w14:paraId="4B38C6A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comparative analysis synthesized these findings into a clear gap identification. Successful campus dining technology exists but is too costly and contextually mismatched for most Kenyan universities. African food delivery platforms handle local payment and connectivity realities but lack campus-specific functionality. Traditional cafeteria operations are affordable but deliver poor student experiences and limited operational intelligence. Strathmore's payment digitalization shows promise but represents only partial transformation.</w:t>
      </w:r>
    </w:p>
    <w:p w14:paraId="5C2A0A0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opportunity—and the justification for this project—lies in developing a solution that combines the best elements of these various approaches: the mobile ordering and analytics capabilities of global campus platforms, the M-Pesa integration and connectivity resilience of African food delivery platforms, the institutional integration demonstrated by Strathmore, and an cost structure accessible to resource-constrained institutions. By adding integrated loyalty rewards as a differentiator addressing the identified gap in customer engagement, the proposed </w:t>
      </w:r>
      <w:r w:rsidRPr="00BC5516">
        <w:rPr>
          <w:rFonts w:ascii="Times New Roman" w:hAnsi="Times New Roman" w:cs="Times New Roman"/>
        </w:rPr>
        <w:lastRenderedPageBreak/>
        <w:t>Cafeteria Ordering and Loyalty Reward System aims to deliver comprehensive digital transformation appropriate to the Kenyan university context.</w:t>
      </w:r>
    </w:p>
    <w:p w14:paraId="53CE7C3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subsequent chapters build upon this foundation. Chapter 3 defines specific, measurable objectives aligned with addressing the problems documented in Chapter 1 and achieving capabilities exemplified by the systems reviewed in this chapter. Chapter 4 outlines the project methodology and implementation approach informed by best practices identified across the reviewed systems. Chapters 5-7 document the system design, implementation, and evaluation, incorporating lessons learned from both successes and failures of the platforms examined in this literature review.</w:t>
      </w:r>
    </w:p>
    <w:p w14:paraId="0FE08240" w14:textId="77777777" w:rsidR="00083A62" w:rsidRPr="00BC5516" w:rsidRDefault="00083A62" w:rsidP="00BC5516">
      <w:pPr>
        <w:rPr>
          <w:rFonts w:ascii="Times New Roman" w:hAnsi="Times New Roman" w:cs="Times New Roman"/>
        </w:rPr>
      </w:pPr>
    </w:p>
    <w:p w14:paraId="7213EE38" w14:textId="77777777" w:rsidR="00083A62" w:rsidRPr="00BC5516" w:rsidRDefault="00083A62" w:rsidP="00BC5516">
      <w:pPr>
        <w:rPr>
          <w:rFonts w:ascii="Times New Roman" w:hAnsi="Times New Roman" w:cs="Times New Roman"/>
        </w:rPr>
      </w:pPr>
    </w:p>
    <w:p w14:paraId="77D34D59" w14:textId="77777777" w:rsidR="00083A62" w:rsidRPr="00BC5516" w:rsidRDefault="00083A62" w:rsidP="00BC5516">
      <w:pPr>
        <w:rPr>
          <w:rFonts w:ascii="Times New Roman" w:hAnsi="Times New Roman" w:cs="Times New Roman"/>
        </w:rPr>
      </w:pPr>
    </w:p>
    <w:p w14:paraId="60DB9EA6" w14:textId="77777777" w:rsidR="00083A62" w:rsidRPr="00BC5516" w:rsidRDefault="00083A62" w:rsidP="00BC5516">
      <w:pPr>
        <w:rPr>
          <w:rFonts w:ascii="Times New Roman" w:hAnsi="Times New Roman" w:cs="Times New Roman"/>
        </w:rPr>
      </w:pPr>
    </w:p>
    <w:p w14:paraId="23EDE633" w14:textId="77777777" w:rsidR="00083A62" w:rsidRPr="00BC5516" w:rsidRDefault="00083A62" w:rsidP="00BC5516">
      <w:pPr>
        <w:rPr>
          <w:rFonts w:ascii="Times New Roman" w:hAnsi="Times New Roman" w:cs="Times New Roman"/>
        </w:rPr>
      </w:pPr>
    </w:p>
    <w:p w14:paraId="6BBC07A4" w14:textId="77777777" w:rsidR="00083A62" w:rsidRPr="00BC5516" w:rsidRDefault="00083A62" w:rsidP="00BC5516">
      <w:pPr>
        <w:rPr>
          <w:rFonts w:ascii="Times New Roman" w:hAnsi="Times New Roman" w:cs="Times New Roman"/>
        </w:rPr>
      </w:pPr>
    </w:p>
    <w:p w14:paraId="2AFA0138" w14:textId="77777777" w:rsidR="00083A62" w:rsidRPr="00BC5516" w:rsidRDefault="00083A62" w:rsidP="00BC5516">
      <w:pPr>
        <w:rPr>
          <w:rFonts w:ascii="Times New Roman" w:hAnsi="Times New Roman" w:cs="Times New Roman"/>
        </w:rPr>
      </w:pPr>
    </w:p>
    <w:p w14:paraId="240DC50A" w14:textId="77777777" w:rsidR="00083A62" w:rsidRPr="00BC5516" w:rsidRDefault="00083A62" w:rsidP="00BC5516">
      <w:pPr>
        <w:rPr>
          <w:rFonts w:ascii="Times New Roman" w:hAnsi="Times New Roman" w:cs="Times New Roman"/>
        </w:rPr>
      </w:pPr>
    </w:p>
    <w:p w14:paraId="025C31B2" w14:textId="77777777" w:rsidR="00083A62" w:rsidRPr="00BC5516" w:rsidRDefault="00083A62" w:rsidP="00BC5516">
      <w:pPr>
        <w:rPr>
          <w:rFonts w:ascii="Times New Roman" w:hAnsi="Times New Roman" w:cs="Times New Roman"/>
        </w:rPr>
      </w:pPr>
    </w:p>
    <w:p w14:paraId="4BE75BF7" w14:textId="77777777" w:rsidR="00083A62" w:rsidRPr="00BC5516" w:rsidRDefault="00083A62" w:rsidP="00BC5516">
      <w:pPr>
        <w:rPr>
          <w:rFonts w:ascii="Times New Roman" w:hAnsi="Times New Roman" w:cs="Times New Roman"/>
        </w:rPr>
      </w:pPr>
    </w:p>
    <w:p w14:paraId="2FC3A4A0" w14:textId="77777777" w:rsidR="00083A62" w:rsidRPr="00BC5516" w:rsidRDefault="00083A62" w:rsidP="00BC5516">
      <w:pPr>
        <w:rPr>
          <w:rFonts w:ascii="Times New Roman" w:hAnsi="Times New Roman" w:cs="Times New Roman"/>
        </w:rPr>
      </w:pPr>
    </w:p>
    <w:p w14:paraId="39555A45" w14:textId="77777777" w:rsidR="00083A62" w:rsidRPr="00BC5516" w:rsidRDefault="00083A62" w:rsidP="00BC5516">
      <w:pPr>
        <w:rPr>
          <w:rFonts w:ascii="Times New Roman" w:hAnsi="Times New Roman" w:cs="Times New Roman"/>
        </w:rPr>
      </w:pPr>
    </w:p>
    <w:p w14:paraId="0E2F529E" w14:textId="77777777" w:rsidR="00083A62" w:rsidRPr="00BC5516" w:rsidRDefault="00083A62" w:rsidP="00BC5516">
      <w:pPr>
        <w:rPr>
          <w:rFonts w:ascii="Times New Roman" w:hAnsi="Times New Roman" w:cs="Times New Roman"/>
        </w:rPr>
      </w:pPr>
    </w:p>
    <w:p w14:paraId="1D0EF3CB" w14:textId="77777777" w:rsidR="00083A62" w:rsidRPr="00BC5516" w:rsidRDefault="00083A62" w:rsidP="00BC5516">
      <w:pPr>
        <w:rPr>
          <w:rFonts w:ascii="Times New Roman" w:hAnsi="Times New Roman" w:cs="Times New Roman"/>
        </w:rPr>
      </w:pPr>
    </w:p>
    <w:p w14:paraId="08D65ADD" w14:textId="77777777" w:rsidR="00083A62" w:rsidRPr="00BC5516" w:rsidRDefault="00083A62" w:rsidP="00BC5516">
      <w:pPr>
        <w:rPr>
          <w:rFonts w:ascii="Times New Roman" w:hAnsi="Times New Roman" w:cs="Times New Roman"/>
        </w:rPr>
      </w:pPr>
    </w:p>
    <w:p w14:paraId="1F235B0C" w14:textId="77777777" w:rsidR="00083A62" w:rsidRPr="00BC5516" w:rsidRDefault="00083A62" w:rsidP="00BC5516">
      <w:pPr>
        <w:rPr>
          <w:rFonts w:ascii="Times New Roman" w:hAnsi="Times New Roman" w:cs="Times New Roman"/>
        </w:rPr>
      </w:pPr>
    </w:p>
    <w:p w14:paraId="0BC8D08D" w14:textId="77777777" w:rsidR="00083A62" w:rsidRPr="00BC5516" w:rsidRDefault="00083A62" w:rsidP="00BC5516">
      <w:pPr>
        <w:rPr>
          <w:rFonts w:ascii="Times New Roman" w:hAnsi="Times New Roman" w:cs="Times New Roman"/>
        </w:rPr>
      </w:pPr>
    </w:p>
    <w:p w14:paraId="2E6435DB" w14:textId="77777777" w:rsidR="00083A62" w:rsidRPr="00BC5516" w:rsidRDefault="00083A62" w:rsidP="00BC5516">
      <w:pPr>
        <w:rPr>
          <w:rFonts w:ascii="Times New Roman" w:hAnsi="Times New Roman" w:cs="Times New Roman"/>
        </w:rPr>
      </w:pPr>
    </w:p>
    <w:p w14:paraId="32BBEF8F" w14:textId="77777777" w:rsidR="00083A62" w:rsidRPr="00BC5516" w:rsidRDefault="00083A62" w:rsidP="00BC5516">
      <w:pPr>
        <w:rPr>
          <w:rFonts w:ascii="Times New Roman" w:hAnsi="Times New Roman" w:cs="Times New Roman"/>
        </w:rPr>
      </w:pPr>
    </w:p>
    <w:p w14:paraId="70F162A9" w14:textId="77777777" w:rsidR="00083A62" w:rsidRPr="00BC5516" w:rsidRDefault="00083A62" w:rsidP="00BC5516">
      <w:pPr>
        <w:rPr>
          <w:rFonts w:ascii="Times New Roman" w:hAnsi="Times New Roman" w:cs="Times New Roman"/>
        </w:rPr>
      </w:pPr>
    </w:p>
    <w:p w14:paraId="24FD897A" w14:textId="77777777" w:rsidR="00083A62" w:rsidRPr="00BC5516" w:rsidRDefault="00083A62" w:rsidP="00BC5516">
      <w:pPr>
        <w:rPr>
          <w:rFonts w:ascii="Times New Roman" w:hAnsi="Times New Roman" w:cs="Times New Roman"/>
        </w:rPr>
      </w:pPr>
    </w:p>
    <w:p w14:paraId="345C017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3.1 Introduction</w:t>
      </w:r>
    </w:p>
    <w:p w14:paraId="48B1774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success of any software development project depends fundamentally on establishing clear, well-defined objectives that guide design decisions, implementation priorities, and evaluation criteria. This chapter articulates the aims and objectives of the Cafeteria Ordering and Loyalty Reward System, translating the problems identified in Chapter 1 and the opportunities revealed through the literature review in Chapter 2 into specific, actionable goals that will direct the project's execution.</w:t>
      </w:r>
    </w:p>
    <w:p w14:paraId="5B3A472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Objectives serve multiple critical purposes in this project. They provide a roadmap for the development process, helping prioritize features and allocate limited time and resources to the most impactful capabilities. They establish success criteria against which the completed system will be evaluated in Chapter 7, enabling objective assessment of whether the project achieved what it set out to accomplish. They communicate to stakeholders—including potential users, cafeteria administrators, and academic supervisors—exactly what the system intends to deliver, managing expectations and building support. Finally, they create accountability, transforming vague aspirations like "improve the cafeteria experience" into concrete commitments like "reduce average wait time by 50%."</w:t>
      </w:r>
    </w:p>
    <w:p w14:paraId="65C83A8B"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This chapter distinguishes between general aims and specific objectives to provide both strategic direction and tactical clarity. General aims, presented in Section 3.2, articulate the broad goals and intended impacts of the system at a high level—the fundamental purposes it serves and the overarching problems it addresses. These aims are qualitative and strategic, describing what the system should fundamentally accomplish without prescribing exactly how or requiring precise measurement. Specific objectives, detailed in Section 3.3, operationalize these aims into measurable, time-bound deliverables following the SMART framework (Specific, Measurable, Achievable, Relevant, Time-bound). These specific objectives can be definitively validated as achieved or not achieved, providing clear evaluation criteria.</w:t>
      </w:r>
    </w:p>
    <w:p w14:paraId="4D7ADA1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aims and objectives presented in this chapter directly address the problems documented in Chapter 1: long queue wait times, manual ordering inefficiencies, limited payment options, absence of customer engagement mechanisms, lack of pre-ordering capability, and insufficient business intelligence for cafeteria management. They incorporate best practices identified in the literature review while being appropriately scoped for a single academic project with finite resources and a defined timeline. The objectives balance ambition with realism, targeting meaningful improvements to the campus dining experience while remaining technically and practically achievable within the available time frame and development resources.</w:t>
      </w:r>
    </w:p>
    <w:p w14:paraId="7D0E486C"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By clearly defining what success looks like before beginning detailed design and implementation, this chapter ensures that subsequent work remains focused on delivering genuine value rather than pursuing technical sophistication for its own sake. The objectives will </w:t>
      </w:r>
      <w:r w:rsidRPr="00BC5516">
        <w:rPr>
          <w:rFonts w:ascii="Times New Roman" w:hAnsi="Times New Roman" w:cs="Times New Roman"/>
        </w:rPr>
        <w:lastRenderedPageBreak/>
        <w:t>be continuously referenced throughout Chapters 4-7 to demonstrate how planning, design, implementation, and testing all align with these defined goals, culminating in a systematic evaluation of achievement in Chapter 7 that determines whether the project successfully fulfilled its intended purpose.</w:t>
      </w:r>
    </w:p>
    <w:p w14:paraId="16BAE33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3.2 General Aims and Objectives</w:t>
      </w:r>
    </w:p>
    <w:p w14:paraId="1AAB5DE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Aim 1: Eliminate Queue-Related Wait Times and Improve Student Time Management</w:t>
      </w:r>
    </w:p>
    <w:p w14:paraId="3B3DD46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primary aim of this system is to fundamentally transform the cafeteria ordering experience by eliminating the need for students to wait in physical queues during meal periods. Currently, students spend significant portions of their limited break time—often 20 to 40 minutes during peak hours—standing in lines to view menus, place orders, and make payments. This time wastage forces students to choose between adequate nutrition and punctuality to subsequent classes, a trade-off that should not exist in a well-functioning educational environment.</w:t>
      </w:r>
    </w:p>
    <w:p w14:paraId="4E0A9F2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By implementing mobile ordering with scheduled pickup times, the system aims to return this wasted time to students for more productive uses: studying, socializing, resting, or participating in extracurricular activities. The vision is that students open the mobile application during class breaks or even before leaving previous classes, browse menus, customize orders, schedule pickup times that align with their schedules, and pay digitally—all while remaining in their current location. They then arrive at the cafeteria at their chosen pickup time, retrieve ready meals without queuing, and proceed with their day having spent minimal time on the transaction itself while still receiving proper meals.</w:t>
      </w:r>
    </w:p>
    <w:p w14:paraId="0888814D"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This aim extends beyond mere convenience to address fundamental student well-being and academic success. Students who skip meals due to queue concerns experience reduced concentration, lower energy levels, and potentially compromised health outcomes. By making meal acquisition efficient and predictable, the system supports students in maintaining proper nutrition without academic penalty, contributing to overall campus quality of life and potentially to improved academic performance.</w:t>
      </w:r>
    </w:p>
    <w:p w14:paraId="77D50A30"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Aim 2: Modernize Payment Systems and Expand Payment Options</w:t>
      </w:r>
    </w:p>
    <w:p w14:paraId="42F4BB83"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 secondary but critical aim is to transition the cafeteria from cash-dominant operations to a modern, flexible digital payment ecosystem that accommodates diverse student preferences and financial circumstances. The current cash-heavy model creates inefficiencies (time spent making change, security risks of cash storage, reconciliation overhead), excludes students without sufficient cash on hand, and fails to provide the transaction convenience students experience in other aspects of their digital lives.</w:t>
      </w:r>
    </w:p>
    <w:p w14:paraId="41CA75F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system aims to integrate M-Pesa as a primary payment method, recognizing that mobile money has become the dominant cashless payment system in Kenya with near-universal adoption among smartphone users. By implementing seamless M-Pesa STK push payments, the </w:t>
      </w:r>
      <w:r w:rsidRPr="00BC5516">
        <w:rPr>
          <w:rFonts w:ascii="Times New Roman" w:hAnsi="Times New Roman" w:cs="Times New Roman"/>
        </w:rPr>
        <w:lastRenderedPageBreak/>
        <w:t>system enables students to pay directly from their mobile money accounts with the same ease they use for other purchases, eliminating the need to carry cash or visit ATMs specifically for cafeteria use.</w:t>
      </w:r>
    </w:p>
    <w:p w14:paraId="0F1C7BB8"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Beyond M-Pesa, the system aims to support multiple payment methods including credit/debit cards for students who prefer traditional banking instruments, and potentially integration with student accounts or institutional payment systems where such infrastructure exists. The goal is payment flexibility that serves diverse student populations including local students preferring M-Pesa, international students with foreign cards, and any students with institutional dining accounts.</w:t>
      </w:r>
    </w:p>
    <w:p w14:paraId="52C3066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Aim 3: Build Customer Engagement and Loyalty Through Rewards</w:t>
      </w:r>
    </w:p>
    <w:p w14:paraId="1ED97EFA"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third major aim is to transform the cafeteria from a purely transactional service into an engaging customer relationship where frequent use is recognized and rewarded. Currently, students who eat at the cafeteria daily receive no acknowledgment or benefits for their loyal patronage, while occasional users are treated identically. This represents a missed opportunity both for fostering positive relationships with regular customers and for creating incentives that drive repeat business.</w:t>
      </w:r>
    </w:p>
    <w:p w14:paraId="18E90355"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The loyalty rewards component aims to implement a points-based system where every purchase earns points proportional to spending, accumulated points unlock rewards such as discounts or free items, and tiered membership statuses provide escalating benefits to frequent users. This gamification of cafeteria usage aims to make choosing campus dining feel rewarding rather than merely convenient, building emotional engagement and habit formation.</w:t>
      </w:r>
    </w:p>
    <w:p w14:paraId="3E31846F"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Beyond immediate transactional rewards, the loyalty system aims to enable personalized experiences. The system can remember favorite orders for quick reordering, suggest items based on past preferences, and provide targeted promotions to individual users based on their behavior patterns. This personalization aims to make students feel recognized as individuals rather than anonymous customers, strengthening their connection to the cafeteria as a valued campus service.</w:t>
      </w:r>
    </w:p>
    <w:p w14:paraId="0CB264C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Aim 4: Enable Data-Driven Cafeteria Management and Operational Intelligence</w:t>
      </w:r>
    </w:p>
    <w:p w14:paraId="32D0E097"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A fourth aim, while perhaps less visible to students, is equally important for long-term sustainability: providing cafeteria administrators with comprehensive data and analytics that enable evidence-based operational decision-making. The traditional manual system generates minimal actionable data, forcing management to operate on intuition, anecdotal feedback, and rough historical patterns.</w:t>
      </w:r>
    </w:p>
    <w:p w14:paraId="1244C07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 xml:space="preserve">The system aims to capture detailed data about every transaction including items ordered, order times, customer patterns, peak demand periods, and revenue attribution. This data, presented through analytics dashboards, aims to empower cafeteria management to optimize inventory </w:t>
      </w:r>
      <w:r w:rsidRPr="00BC5516">
        <w:rPr>
          <w:rFonts w:ascii="Times New Roman" w:hAnsi="Times New Roman" w:cs="Times New Roman"/>
        </w:rPr>
        <w:lastRenderedPageBreak/>
        <w:t>ordering (reducing waste and stockouts), refine menu offerings based on popularity data, adjust pricing strategically to maximize revenue while maintaining affordability, and allocate labor efficiently by matching staffing levels to predicted demand.</w:t>
      </w:r>
    </w:p>
    <w:p w14:paraId="72989D99"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Furthermore, the system aims to provide customer feedback mechanisms integrated into the digital experience—ratings, reviews, preference signals—that give management rapid insights into satisfaction levels and quality concerns. Rather than discovering problems through complaints or speculation, management can proactively identify and address issues before they become serious, continuously improving service quality based on real user feedback.</w:t>
      </w:r>
    </w:p>
    <w:p w14:paraId="63E2E6E6" w14:textId="77777777" w:rsidR="00083A62" w:rsidRPr="00BC5516" w:rsidRDefault="00083A62" w:rsidP="00BC5516">
      <w:pPr>
        <w:rPr>
          <w:rFonts w:ascii="Times New Roman" w:hAnsi="Times New Roman" w:cs="Times New Roman"/>
        </w:rPr>
      </w:pPr>
      <w:r w:rsidRPr="00BC5516">
        <w:rPr>
          <w:rFonts w:ascii="Times New Roman" w:hAnsi="Times New Roman" w:cs="Times New Roman"/>
        </w:rPr>
        <w:t>This operational intelligence aim serves cafeteria sustainability and institutional value. A data-driven cafeteria can operate more efficiently (lower costs), serve students better (higher satisfaction), and generate surplus revenue that can be reinvested in improved facilities, expanded menu options, or reduced prices—creating a virtuous cycle of improvement enabled by the digital transformation.</w:t>
      </w:r>
    </w:p>
    <w:p w14:paraId="04889AFD"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3.3 Specific Aims and Objectives</w:t>
      </w:r>
    </w:p>
    <w:p w14:paraId="07AE9D1A"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following specific objectives operationalize the general aims into measurable, time-bound deliverables following the SMART framework. Each objective is Specific (clearly defined),Measurable (success can be objectively verified), Achievable (realistic given available resources), Relevant (addresses identified problems), and Time-bound (has a defined completion deadline aligned with the project timeline).</w:t>
      </w:r>
    </w:p>
    <w:p w14:paraId="50CDA2F8"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1: Develop a Functional Mobile Application for Menu Browsing and Ordering</w:t>
      </w:r>
    </w:p>
    <w:p w14:paraId="7BF1EA98"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Design and implement a mobile application (Android platform) that enables students to browse the complete cafeteria menu, view item details including descriptions and prices, add items to a shopping cart, customize orders with preferences or special instructions, and submit orders for scheduled pickup—all functional and deployed by Week 8 of the project timeline.</w:t>
      </w:r>
    </w:p>
    <w:p w14:paraId="0AC1B5A5"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measured by the existence of a functional Android application installable on student devices that demonstrates complete ordering workflow from menu browsing through order submission. Specific criteria include: minimum 20 menu items displayed with images and prices, functional add-to-cart mechanism, order customization capability, and successful order submission generating confirmation.</w:t>
      </w:r>
    </w:p>
    <w:p w14:paraId="44622820"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directly addresses the identified problem of time-intensive manual ordering by enabling students to place orders remotely before arriving at the cafeteria, eliminating queue time spent browsing menus and communicating orders.</w:t>
      </w:r>
    </w:p>
    <w:p w14:paraId="04AA1B69"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2: Implement M-Pesa Payment Integration for Cashless Transactions</w:t>
      </w:r>
    </w:p>
    <w:p w14:paraId="0CEA3F13"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 xml:space="preserve">Objective: Integrate M-Pesa payment processing using the Daraja API (or equivalent Kenyan mobile money API) to enable students to complete cafeteria purchases directly from mobile </w:t>
      </w:r>
      <w:r w:rsidRPr="00BC5516">
        <w:rPr>
          <w:rFonts w:ascii="Times New Roman" w:hAnsi="Times New Roman" w:cs="Times New Roman"/>
        </w:rPr>
        <w:lastRenderedPageBreak/>
        <w:t>money accounts through STK push payment flows, fully functional and tested by Week 9 of the project timeline.</w:t>
      </w:r>
    </w:p>
    <w:p w14:paraId="11826AA9"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validated by successful test transactions where users initiate payment through the application, receive STK push prompts on their phones, enter M-Pesa PINs, and receive payment confirmation in the application with transaction records updated in the database. Minimum 10 successful test transactions required for validation.</w:t>
      </w:r>
    </w:p>
    <w:p w14:paraId="5342960F"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addresses the identified limitation of cash-dependent operations by providing the payment method most commonly used among Kenyan smartphone users, eliminating cash handling friction and expanding payment accessibility.</w:t>
      </w:r>
    </w:p>
    <w:p w14:paraId="3C838DEC"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3: Create a Loyalty Points System with Earning and Redemption Capabilities</w:t>
      </w:r>
    </w:p>
    <w:p w14:paraId="1DE873B9"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 xml:space="preserve">Objective: Implement a points-based loyalty program where users automatically earn points for every purchase (1 point per </w:t>
      </w:r>
      <w:proofErr w:type="spellStart"/>
      <w:r w:rsidRPr="00BC5516">
        <w:rPr>
          <w:rFonts w:ascii="Times New Roman" w:hAnsi="Times New Roman" w:cs="Times New Roman"/>
        </w:rPr>
        <w:t>Ksh</w:t>
      </w:r>
      <w:proofErr w:type="spellEnd"/>
      <w:r w:rsidRPr="00BC5516">
        <w:rPr>
          <w:rFonts w:ascii="Times New Roman" w:hAnsi="Times New Roman" w:cs="Times New Roman"/>
        </w:rPr>
        <w:t xml:space="preserve"> 10 spent), can view accumulated point balances in their profiles, and can redeem points for rewards (e.g., 100 points = </w:t>
      </w:r>
      <w:proofErr w:type="spellStart"/>
      <w:r w:rsidRPr="00BC5516">
        <w:rPr>
          <w:rFonts w:ascii="Times New Roman" w:hAnsi="Times New Roman" w:cs="Times New Roman"/>
        </w:rPr>
        <w:t>Ksh</w:t>
      </w:r>
      <w:proofErr w:type="spellEnd"/>
      <w:r w:rsidRPr="00BC5516">
        <w:rPr>
          <w:rFonts w:ascii="Times New Roman" w:hAnsi="Times New Roman" w:cs="Times New Roman"/>
        </w:rPr>
        <w:t xml:space="preserve"> 50 discount on next order), with full earning and redemption functionality operational by Week 9.</w:t>
      </w:r>
    </w:p>
    <w:p w14:paraId="79AC43A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demonstrated by user profiles correctly displaying point balances that increment with purchases (verified through test transactions), interface elements showing point earning rates, and successful point redemption applying discounts to orders. Minimum 5 complete earn-and-redeem cycles must be demonstrated.</w:t>
      </w:r>
    </w:p>
    <w:p w14:paraId="60ABD6B3"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creates the customer engagement mechanism identified as missing in current operations, incentivizing repeat business and building student loyalty to the campus cafeteria.</w:t>
      </w:r>
    </w:p>
    <w:p w14:paraId="3B586F10"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4: Develop Real-Time Order Tracking and Notification System</w:t>
      </w:r>
    </w:p>
    <w:p w14:paraId="4AA9911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Implement order status tracking where students can view their order progression through states (Order Received, Preparing, Ready for Pickup) in real-time, with push notifications sent at key status changes, functional by Week 8.</w:t>
      </w:r>
    </w:p>
    <w:p w14:paraId="662F850E"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verified by students being able to view order status in the application matching actual preparation states managed by cafeteria staff interfaces, and receiving push notifications within 30 seconds of status changes. Test with minimum 10 orders cycled through all status stages.</w:t>
      </w:r>
    </w:p>
    <w:p w14:paraId="48104D4A"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addresses student desire for transparency and predictability by providing visibility into order preparation, reducing uncertainty about when to arrive for pickup and building trust in the system.</w:t>
      </w:r>
    </w:p>
    <w:p w14:paraId="3471FC9B"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5: Build Administrative Dashboard for Cafeteria Management</w:t>
      </w:r>
    </w:p>
    <w:p w14:paraId="13F48F4B"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lastRenderedPageBreak/>
        <w:t>Objective: Create a web-based administrative interface enabling cafeteria staff to view incoming orders, update order statuses, manage menu items (add/edit/remove/mark unavailable), and access basic analytics (daily orders, revenue, popular items), fully functional by Week 9.</w:t>
      </w:r>
    </w:p>
    <w:p w14:paraId="2829E09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validated by a functional web dashboard accessible via standard browsers where administrators can successfully perform all specified actions (view orders, update statuses, modify menu items, view reports) with changes reflecting correctly in the student-facing app. All core administrative functions must be demonstrated.</w:t>
      </w:r>
    </w:p>
    <w:p w14:paraId="6999474F"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provides cafeteria management with the operational tools needed to manage digital orders efficiently and access the business intelligence identified as lacking in traditional operations.</w:t>
      </w:r>
    </w:p>
    <w:p w14:paraId="38518EB8"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6: Implement Secure User Authentication and Profile Management</w:t>
      </w:r>
    </w:p>
    <w:p w14:paraId="2BDD0DB3"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Develop user registration and login functionality with secure password hashing, session management, and user profile management (edit personal information, view order history, manage payment methods), integrated with Firebase Authentication, completed by Week 6.</w:t>
      </w:r>
    </w:p>
    <w:p w14:paraId="5A63523C"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confirmed by users being able to register new accounts, login with credentials, maintain authenticated sessions across app sessions, update profile information, and view personalized order histories—all without security vulnerabilities in authentication flows. Minimum 20 test user accounts must be created and validated.</w:t>
      </w:r>
    </w:p>
    <w:p w14:paraId="2F56A93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establishes the foundation for personalized experiences, loyalty tracking, and order attribution essential for both student value and operational analytics.</w:t>
      </w:r>
    </w:p>
    <w:p w14:paraId="2AA60ED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7: Achieve System Performance Targets for User Experience</w:t>
      </w:r>
    </w:p>
    <w:p w14:paraId="3F9393D0"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Optimize system performance to meet defined targets: app launch time under 3 seconds, menu loading under 2 seconds, order submission processing under 5 seconds, all on standard Android devices with 3G internet connectivity—measured and validated by Week 10.</w:t>
      </w:r>
    </w:p>
    <w:p w14:paraId="1B9A604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is quantified through performance testing on representative devices (mid-range Android phones, 3G network simulation) measuring actual times for specified operations. All performance targets must be met or exceeded in at least 90% of test runs.</w:t>
      </w:r>
    </w:p>
    <w:p w14:paraId="0C6BD20B"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ensures that the digital solution actually improves rather than degrades the user experience by maintaining responsiveness even under realistic connectivity conditions common in Kenyan environments.</w:t>
      </w:r>
    </w:p>
    <w:p w14:paraId="1F65B276"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Objective 8: Conduct User Testing and Achieve Satisfaction Targets</w:t>
      </w:r>
    </w:p>
    <w:p w14:paraId="1B7C10C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lastRenderedPageBreak/>
        <w:t>Objective: Recruit minimum 15 student volunteers to test the complete system through realistic use scenarios, collect feedback via surveys and interviews, and achieve minimum 75% satisfaction rating (4/5 or higher on satisfaction scale) by Week 10.</w:t>
      </w:r>
    </w:p>
    <w:p w14:paraId="019BF60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Measurability: Success measured by documented user testing sessions with at least 15 participants completing full ordering workflows, survey responses collected and analyzed, and calculated average satisfaction score meeting or exceeding the 75% target. Feedback must be documented for future iteration.</w:t>
      </w:r>
    </w:p>
    <w:p w14:paraId="57399D8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Relevance: This objective validates that the system actually solves the identified problems from the user perspective, providing evidence that technical implementation successfully translates into improved student experiences.</w:t>
      </w:r>
    </w:p>
    <w:p w14:paraId="4A4DA448"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3.4 Conclusion</w:t>
      </w:r>
    </w:p>
    <w:p w14:paraId="1FA44C61"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This chapter has established the aims and objectives that will guide the Cafeteria Ordering and Loyalty Reward System project through its design, implementation, and evaluation phases. The four general aims—eliminating queue-related wait times, modernizing payment systems, building customer engagement through loyalty rewards, and enabling data-driven management—provide strategic direction addressing the fundamental problems identified in Chapter 1 and the opportunities revealed in Chapter 2's literature review.</w:t>
      </w:r>
    </w:p>
    <w:p w14:paraId="7D12E021"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eight specific objectives operationalize these aims into measurable deliverables that can be objectively evaluated for achievement. These objectives span the critical dimensions of the project: core functionality (mobile ordering, menu browsing), payment integration (M-Pesa), customer engagement (loyalty points), operational tools (administrative dashboard, order tracking), security and personalization (authentication, profiles), performance (response times), and user validation (testing and satisfaction measurement).</w:t>
      </w:r>
    </w:p>
    <w:p w14:paraId="582D4959"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Importantly, these objectives balance ambition with realism. They set high standards for what the system should accomplish—meaningful improvements to student experience and cafeteria operations—while remaining achievable within the constraints of an academic project with finite timeline and resources. Each objective has been carefully scoped to be completable within the 10-week project period while still delivering genuine value, ensuring that the project produces a functional, useful system rather than an overly ambitious prototype with incomplete features.</w:t>
      </w:r>
    </w:p>
    <w:p w14:paraId="5C63C2CE"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defined objectives will serve multiple purposes in subsequent chapters. Chapter 4's project plan will detail how these objectives will be achieved through phased development. Chapter 5's system design will specify the architecture and components required to fulfill these objectives. Chapter 6's implementation documentation will demonstrate how these objectives were technically realized. Most critically, Chapter 7's testing and evaluation will systematically assess whether each objective was successfully achieved, providing objective evidence of project success or identifying gaps for future improvement.</w:t>
      </w:r>
    </w:p>
    <w:p w14:paraId="7A35531E"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lastRenderedPageBreak/>
        <w:t>With clear aims and specific objectives now established, the project moves forward to Chapter 4, which outlines the proposed approach, methodology, timeline, resources, and risk mitigation strategies that will transform these objectives from aspirations into realized capabilities within the cafeteria ordering and loyalty reward system.</w:t>
      </w:r>
    </w:p>
    <w:p w14:paraId="7ED8A44C" w14:textId="77777777" w:rsidR="00083A62" w:rsidRPr="00BC5516" w:rsidRDefault="00083A62" w:rsidP="00BC5516">
      <w:pPr>
        <w:rPr>
          <w:rFonts w:ascii="Times New Roman" w:hAnsi="Times New Roman" w:cs="Times New Roman"/>
        </w:rPr>
      </w:pPr>
    </w:p>
    <w:p w14:paraId="6B4EE0CE" w14:textId="77777777" w:rsidR="008831A6" w:rsidRPr="00BC5516" w:rsidRDefault="008831A6" w:rsidP="00BC5516">
      <w:pPr>
        <w:rPr>
          <w:rFonts w:ascii="Times New Roman" w:hAnsi="Times New Roman" w:cs="Times New Roman"/>
        </w:rPr>
      </w:pPr>
    </w:p>
    <w:p w14:paraId="18E4DA47" w14:textId="77777777" w:rsidR="008831A6" w:rsidRPr="00BC5516" w:rsidRDefault="008831A6" w:rsidP="00BC5516">
      <w:pPr>
        <w:rPr>
          <w:rFonts w:ascii="Times New Roman" w:hAnsi="Times New Roman" w:cs="Times New Roman"/>
        </w:rPr>
      </w:pPr>
    </w:p>
    <w:p w14:paraId="112E0175" w14:textId="77777777" w:rsidR="008831A6" w:rsidRPr="00BC5516" w:rsidRDefault="008831A6" w:rsidP="00BC5516">
      <w:pPr>
        <w:rPr>
          <w:rFonts w:ascii="Times New Roman" w:hAnsi="Times New Roman" w:cs="Times New Roman"/>
        </w:rPr>
      </w:pPr>
    </w:p>
    <w:p w14:paraId="30C347C1" w14:textId="77777777" w:rsidR="008831A6" w:rsidRPr="00BC5516" w:rsidRDefault="008831A6" w:rsidP="00BC5516">
      <w:pPr>
        <w:rPr>
          <w:rFonts w:ascii="Times New Roman" w:hAnsi="Times New Roman" w:cs="Times New Roman"/>
        </w:rPr>
      </w:pPr>
    </w:p>
    <w:p w14:paraId="19A1BA98" w14:textId="77777777" w:rsidR="008831A6" w:rsidRPr="00BC5516" w:rsidRDefault="008831A6" w:rsidP="00BC5516">
      <w:pPr>
        <w:rPr>
          <w:rFonts w:ascii="Times New Roman" w:hAnsi="Times New Roman" w:cs="Times New Roman"/>
        </w:rPr>
      </w:pPr>
    </w:p>
    <w:p w14:paraId="06AAA364" w14:textId="77777777" w:rsidR="008831A6" w:rsidRPr="00BC5516" w:rsidRDefault="008831A6" w:rsidP="00BC5516">
      <w:pPr>
        <w:rPr>
          <w:rFonts w:ascii="Times New Roman" w:hAnsi="Times New Roman" w:cs="Times New Roman"/>
        </w:rPr>
      </w:pPr>
    </w:p>
    <w:p w14:paraId="66709CE2" w14:textId="77777777" w:rsidR="008831A6" w:rsidRPr="00BC5516" w:rsidRDefault="008831A6" w:rsidP="00BC5516">
      <w:pPr>
        <w:rPr>
          <w:rFonts w:ascii="Times New Roman" w:hAnsi="Times New Roman" w:cs="Times New Roman"/>
        </w:rPr>
      </w:pPr>
    </w:p>
    <w:p w14:paraId="60402257" w14:textId="77777777" w:rsidR="008831A6" w:rsidRPr="00BC5516" w:rsidRDefault="008831A6" w:rsidP="00BC5516">
      <w:pPr>
        <w:rPr>
          <w:rFonts w:ascii="Times New Roman" w:hAnsi="Times New Roman" w:cs="Times New Roman"/>
        </w:rPr>
      </w:pPr>
    </w:p>
    <w:p w14:paraId="1912DD65" w14:textId="77777777" w:rsidR="008831A6" w:rsidRPr="00BC5516" w:rsidRDefault="008831A6" w:rsidP="00BC5516">
      <w:pPr>
        <w:rPr>
          <w:rFonts w:ascii="Times New Roman" w:hAnsi="Times New Roman" w:cs="Times New Roman"/>
        </w:rPr>
      </w:pPr>
    </w:p>
    <w:p w14:paraId="153A4E50" w14:textId="77777777" w:rsidR="008831A6" w:rsidRPr="00BC5516" w:rsidRDefault="008831A6" w:rsidP="00BC5516">
      <w:pPr>
        <w:rPr>
          <w:rFonts w:ascii="Times New Roman" w:hAnsi="Times New Roman" w:cs="Times New Roman"/>
        </w:rPr>
      </w:pPr>
    </w:p>
    <w:p w14:paraId="095102DF" w14:textId="77777777" w:rsidR="008831A6" w:rsidRPr="00BC5516" w:rsidRDefault="008831A6" w:rsidP="00BC5516">
      <w:pPr>
        <w:rPr>
          <w:rFonts w:ascii="Times New Roman" w:hAnsi="Times New Roman" w:cs="Times New Roman"/>
        </w:rPr>
      </w:pPr>
    </w:p>
    <w:p w14:paraId="724BEF5A" w14:textId="77777777" w:rsidR="008831A6" w:rsidRPr="00BC5516" w:rsidRDefault="008831A6" w:rsidP="00BC5516">
      <w:pPr>
        <w:rPr>
          <w:rFonts w:ascii="Times New Roman" w:hAnsi="Times New Roman" w:cs="Times New Roman"/>
        </w:rPr>
      </w:pPr>
    </w:p>
    <w:p w14:paraId="7FF1C02D" w14:textId="77777777" w:rsidR="008831A6" w:rsidRPr="00BC5516" w:rsidRDefault="008831A6" w:rsidP="00BC5516">
      <w:pPr>
        <w:rPr>
          <w:rFonts w:ascii="Times New Roman" w:hAnsi="Times New Roman" w:cs="Times New Roman"/>
        </w:rPr>
      </w:pPr>
    </w:p>
    <w:p w14:paraId="11537EE7" w14:textId="77777777" w:rsidR="008831A6" w:rsidRPr="00BC5516" w:rsidRDefault="008831A6" w:rsidP="00BC5516">
      <w:pPr>
        <w:rPr>
          <w:rFonts w:ascii="Times New Roman" w:hAnsi="Times New Roman" w:cs="Times New Roman"/>
        </w:rPr>
      </w:pPr>
    </w:p>
    <w:p w14:paraId="49391EC7"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4.1 Introduction</w:t>
      </w:r>
    </w:p>
    <w:p w14:paraId="2F5E8180"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Cafeteria Ordering and Loyalty Reward System represents a comprehensive digital transformation of campus dining services, addressing the problems documented in Chapter 1 through a mobile-first solution that integrates ordering, payment, and customer engagement within a unified platform. This chapter outlines the proposed approach to developing this system, detailing the project phases, timeline, resource requirements, and risk management strategies that will guide implementation from conception through deployment and evaluation.</w:t>
      </w:r>
    </w:p>
    <w:p w14:paraId="579AD0BC"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 xml:space="preserve">The project adopts an agile, iterative development methodology appropriate for a solo academic project with a 10-week timeline. Rather than attempting to build all features simultaneously, development will proceed through three clearly defined phases: Research and Design (Weeks 1-3), Development and Implementation (Weeks 4-8), and Testing and Evaluation (Weeks 9-10). Each phase has specific deliverables and success criteria, ensuring measurable progress </w:t>
      </w:r>
      <w:r w:rsidRPr="00BC5516">
        <w:rPr>
          <w:rFonts w:ascii="Times New Roman" w:hAnsi="Times New Roman" w:cs="Times New Roman"/>
        </w:rPr>
        <w:lastRenderedPageBreak/>
        <w:t>throughout the project period and enabling early identification of challenges requiring adjustment.</w:t>
      </w:r>
    </w:p>
    <w:p w14:paraId="69468FD7"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technical approach centers on modern, cross-platform mobile development using Flutter, Google's UI toolkit for building natively compiled applications from a single codebase. This strategic choice enables development of a high-quality mobile application for both iOS and Android platforms simultaneously, maximizing potential user reach while minimizing development effort—critical for a solo developer within an academic timeline. Flutter's hot reload functionality accelerates development iterations, extensive widget library simplifies UI creation, and strong integration with Firebase provides backend infrastructure without requiring separate server development.</w:t>
      </w:r>
    </w:p>
    <w:p w14:paraId="53091940"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 xml:space="preserve">The backend infrastructure leverages Firebase, Google's comprehensive mobile and web application development platform, providing cloud-hosted database (Cloud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user authentication, cloud functions for serverless logic, and cloud storage—all managed services requiring no server administration, perfectly suited to academic project constraints. Payment processing integrates M-Pesa through the Daraja API, enabling mobile money transactions essential for Kenyan student adoption. The administrative dashboard will be developed as a responsive web application using React or Next.js, providing cafeteria staff with order management and analytics capabilities accessible from any device.</w:t>
      </w:r>
    </w:p>
    <w:p w14:paraId="1F1A868A"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 xml:space="preserve">This technology stack balances sophistication with pragmatism. All core tools are free for educational use or offer generous free tiers sufficient for a university cafeteria: Firebase Spark Plan supports development and small-scale deployment at no cost, Flutter framework and development tools are open-source and free, M-Pesa Daraja sandbox environment enables testing without transaction costs, and hosting can leverage free tiers from </w:t>
      </w:r>
      <w:proofErr w:type="spellStart"/>
      <w:r w:rsidRPr="00BC5516">
        <w:rPr>
          <w:rFonts w:ascii="Times New Roman" w:hAnsi="Times New Roman" w:cs="Times New Roman"/>
        </w:rPr>
        <w:t>Vercel</w:t>
      </w:r>
      <w:proofErr w:type="spellEnd"/>
      <w:r w:rsidRPr="00BC5516">
        <w:rPr>
          <w:rFonts w:ascii="Times New Roman" w:hAnsi="Times New Roman" w:cs="Times New Roman"/>
        </w:rPr>
        <w:t xml:space="preserve"> or Firebase Hosting. The estimated total project cost remains under $50-100, limited primarily to potential Android Play Store registration ($25 one-time fee) and minimal testing device needs if personal smartphone is insufficient.</w:t>
      </w:r>
    </w:p>
    <w:p w14:paraId="57A83140"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solo developer model, while limiting team dynamics and parallel workstreams, provides complete creative control, eliminates coordination overhead, and ensures consistent design vision throughout the project. Time allocation reflects realistic solo development capacity: approximately 15-20 hours per week across the 10-week period, totaling 150-200 hours of development effort. This intensity is sustainable within an academic context where this project likely represents a major course component but students balance multiple concurrent coursework demands.</w:t>
      </w:r>
    </w:p>
    <w:p w14:paraId="6A764B46"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 xml:space="preserve">Risk management receives explicit attention through systematic identification of technical, operational, and timeline risks with defined mitigation strategies. Key risks include M-Pesa API integration complexity, Firebase free tier limitations under load testing, timeline pressure affecting quality, and potential user adoption barriers. Each identified risk has associated </w:t>
      </w:r>
      <w:r w:rsidRPr="00BC5516">
        <w:rPr>
          <w:rFonts w:ascii="Times New Roman" w:hAnsi="Times New Roman" w:cs="Times New Roman"/>
        </w:rPr>
        <w:lastRenderedPageBreak/>
        <w:t>mitigation approaches detailed in Section 4.6, ensuring proactive rather than reactive problem-solving.</w:t>
      </w:r>
    </w:p>
    <w:p w14:paraId="5732B344" w14:textId="77777777" w:rsidR="008831A6" w:rsidRPr="00BC5516" w:rsidRDefault="008831A6" w:rsidP="00BC5516">
      <w:pPr>
        <w:rPr>
          <w:rFonts w:ascii="Times New Roman" w:hAnsi="Times New Roman" w:cs="Times New Roman"/>
        </w:rPr>
      </w:pPr>
      <w:r w:rsidRPr="00BC5516">
        <w:rPr>
          <w:rFonts w:ascii="Times New Roman" w:hAnsi="Times New Roman" w:cs="Times New Roman"/>
        </w:rPr>
        <w:t>The following sections elaborate this project plan with increasing specificity: Section 4.2 outlines the three major phases and their objectives; Section 4.3 breaks each phase into detailed activities and deliverables; Section 4.4 presents the week-by-week timeline with milestones and dependencies clearly marked; Section 4.5 specifies all required resources organized by category; and Section 4.6 analyzes risks systematically with probability and impact assessments informing mitigation priorities.</w:t>
      </w:r>
    </w:p>
    <w:p w14:paraId="42B087CD"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4.2 Project Phases</w:t>
      </w:r>
    </w:p>
    <w:p w14:paraId="095699A5"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The project is organized into three sequential phases, each with distinct objectives, activities, and deliverables designed to progress systematically from concept to deployed system. This phased approach provides structure to the development process, enables checkpoint evaluations ensuring quality before proceeding, and accommodates the iterative nature of software development where later discoveries may inform refinements to earlier decisions.</w:t>
      </w:r>
    </w:p>
    <w:p w14:paraId="5A50FE12"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4.2.1 Phase 1: Research, Requirements Gathering, and System Design (Weeks 1-3)</w:t>
      </w:r>
    </w:p>
    <w:p w14:paraId="702FDC0B"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Objective: Establish comprehensive understanding of user needs, technical requirements, and system architecture before beginning implementation, ensuring development efforts build the right system correctly.</w:t>
      </w:r>
    </w:p>
    <w:p w14:paraId="77197439"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Duration: 3 weeks (approximately 45-60 hours of effort)</w:t>
      </w:r>
    </w:p>
    <w:p w14:paraId="268CB402"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Key Activities:</w:t>
      </w:r>
    </w:p>
    <w:p w14:paraId="7EE26998"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The first phase begins with completion of background research documented as Chapters 1-2 of this report—understanding the problem space through observation of current cafeteria operations, informal interviews with students and </w:t>
      </w:r>
      <w:proofErr w:type="spellStart"/>
      <w:r w:rsidRPr="00BC5516">
        <w:rPr>
          <w:rFonts w:ascii="Times New Roman" w:hAnsi="Times New Roman" w:cs="Times New Roman"/>
        </w:rPr>
        <w:t>cafet</w:t>
      </w:r>
      <w:proofErr w:type="spellEnd"/>
    </w:p>
    <w:p w14:paraId="4EF9E740" w14:textId="77777777" w:rsidR="003A02C5" w:rsidRPr="00BC5516" w:rsidRDefault="003A02C5" w:rsidP="00BC5516">
      <w:pPr>
        <w:rPr>
          <w:rFonts w:ascii="Times New Roman" w:hAnsi="Times New Roman" w:cs="Times New Roman"/>
        </w:rPr>
      </w:pPr>
      <w:proofErr w:type="spellStart"/>
      <w:r w:rsidRPr="00BC5516">
        <w:rPr>
          <w:rFonts w:ascii="Times New Roman" w:hAnsi="Times New Roman" w:cs="Times New Roman"/>
        </w:rPr>
        <w:t>eria</w:t>
      </w:r>
      <w:proofErr w:type="spellEnd"/>
      <w:r w:rsidRPr="00BC5516">
        <w:rPr>
          <w:rFonts w:ascii="Times New Roman" w:hAnsi="Times New Roman" w:cs="Times New Roman"/>
        </w:rPr>
        <w:t xml:space="preserve"> staff to validate assumptions, and literature review of existing solutions establishing best practices and common pitfalls. This research phase, largely completed concurrently with early project planning, informs all subsequent design decisions.</w:t>
      </w:r>
    </w:p>
    <w:p w14:paraId="642965FA"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Requirements gathering formalizes user needs into specific, testable system requirements. Functional requirements define what the system must do: users shall be able to browse menus, add items to cart, place orders, make payments, earn loyalty points, track order status, and view history. Non-functional requirements specify quality attributes: performance (menu load time &lt;2 seconds), security (encrypted payment information, secure authentication), usability (intuitive interface requiring minimal training), and compatibility (support Android 8.0+, iOS 12+ through Flutter compilation). Requirements are documented in a structured format enabling traceability from need through implementation to testing.</w:t>
      </w:r>
    </w:p>
    <w:p w14:paraId="233A1EF5"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lastRenderedPageBreak/>
        <w:t xml:space="preserve">System design translates requirements into technical architecture. The high-level architecture defines major components and their relationships: Flutter mobile application (presentation tier), Firebase Cloud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(data tier), M-Pesa Daraja API (payment integration), and React web dashboard (administrative interface). Detailed design specifies data models for users, menu items, orders, loyalty points, and transactions; defines API contracts between application and backend services; plans database schema including collections, document structures, and indexing strategy; and creates UI/UX wireframes for key screens establishing visual hierarchy and user flows before coding begins.</w:t>
      </w:r>
    </w:p>
    <w:p w14:paraId="07C26F81"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Technology stack finalization occurs during this phase. While Flutter and Firebase are predetermined strategic choices, specific decisions about state management approach (Provider, </w:t>
      </w:r>
      <w:proofErr w:type="spellStart"/>
      <w:r w:rsidRPr="00BC5516">
        <w:rPr>
          <w:rFonts w:ascii="Times New Roman" w:hAnsi="Times New Roman" w:cs="Times New Roman"/>
        </w:rPr>
        <w:t>Riverpod</w:t>
      </w:r>
      <w:proofErr w:type="spellEnd"/>
      <w:r w:rsidRPr="00BC5516">
        <w:rPr>
          <w:rFonts w:ascii="Times New Roman" w:hAnsi="Times New Roman" w:cs="Times New Roman"/>
        </w:rPr>
        <w:t xml:space="preserve">, or </w:t>
      </w:r>
      <w:proofErr w:type="spellStart"/>
      <w:r w:rsidRPr="00BC5516">
        <w:rPr>
          <w:rFonts w:ascii="Times New Roman" w:hAnsi="Times New Roman" w:cs="Times New Roman"/>
        </w:rPr>
        <w:t>BLoC</w:t>
      </w:r>
      <w:proofErr w:type="spellEnd"/>
      <w:r w:rsidRPr="00BC5516">
        <w:rPr>
          <w:rFonts w:ascii="Times New Roman" w:hAnsi="Times New Roman" w:cs="Times New Roman"/>
        </w:rPr>
        <w:t xml:space="preserve"> pattern), navigation framework, UI component libraries, and third-party packages require evaluation and selection based on project needs. A prototype development environment is established and configured: Flutter SDK installation, Android Studio or VS Code setup with Flutter extensions, Firebase project creation and configuration, Daraja API sandbox account registration, and git repository initialization for version control.</w:t>
      </w:r>
    </w:p>
    <w:p w14:paraId="493C5AD0"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Phase 1 Deliverables:</w:t>
      </w:r>
    </w:p>
    <w:p w14:paraId="2B74CB2F"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Formalized requirements document with functional and non-functional specifications</w:t>
      </w:r>
    </w:p>
    <w:p w14:paraId="3AA399F3"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System architecture diagram showing major components and data flows</w:t>
      </w:r>
    </w:p>
    <w:p w14:paraId="3155CAE2"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 xml:space="preserve">Database schema design for Cloud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collections</w:t>
      </w:r>
    </w:p>
    <w:p w14:paraId="4354FE24"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UI/UX wireframes for minimum 8-10 key screens (login, menu browsing, cart, checkout, order tracking, profile, loyalty, admin dashboard)</w:t>
      </w:r>
    </w:p>
    <w:p w14:paraId="2EA69434"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Technical specification document detailing technology choices and rationale</w:t>
      </w:r>
    </w:p>
    <w:p w14:paraId="479062A9"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Configured development environment ready for coding</w:t>
      </w:r>
    </w:p>
    <w:p w14:paraId="0925CA16" w14:textId="77777777" w:rsidR="003A02C5" w:rsidRPr="00BC5516" w:rsidRDefault="003A02C5" w:rsidP="00BC5516">
      <w:pPr>
        <w:numPr>
          <w:ilvl w:val="0"/>
          <w:numId w:val="1"/>
        </w:numPr>
        <w:rPr>
          <w:rFonts w:ascii="Times New Roman" w:hAnsi="Times New Roman" w:cs="Times New Roman"/>
        </w:rPr>
      </w:pPr>
      <w:r w:rsidRPr="00BC5516">
        <w:rPr>
          <w:rFonts w:ascii="Times New Roman" w:hAnsi="Times New Roman" w:cs="Times New Roman"/>
        </w:rPr>
        <w:t>Chapters 1-3 of project report (introduction, literature review, objectives)</w:t>
      </w:r>
    </w:p>
    <w:p w14:paraId="09C6558F"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Success Criteria: Design documents are reviewed and approved by project supervisor, wireframes validated with potential users showing interface comprehensibility, development environment successfully builds and runs a "Hello World" Flutter application connecting to Firebase.</w:t>
      </w:r>
    </w:p>
    <w:p w14:paraId="18CCFED5"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4.2.2 Phase 2: Development and Implementation (Weeks 4-8)</w:t>
      </w:r>
    </w:p>
    <w:p w14:paraId="0B58E77B"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Objective: Transform design specifications into fully functional mobile application and administrative dashboard, implementing core features iteratively with continuous testing ensuring quality throughout development.</w:t>
      </w:r>
    </w:p>
    <w:p w14:paraId="6CB512B4"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Duration: 5 weeks (approximately 75-100 hours of effort)</w:t>
      </w:r>
    </w:p>
    <w:p w14:paraId="799B65FE"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lastRenderedPageBreak/>
        <w:t>Key Activities:</w:t>
      </w:r>
    </w:p>
    <w:p w14:paraId="59A4C2F9"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The development phase follows an iterative approach building features incrementally rather than attempting complete implementation before any testing. This reduces risk of late-stage discovery of fundamental flaws and enables early user feedback incorporation. Development begins with foundational infrastructure: Firebase project configuration including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security rules, authentication setup, and cloud function deployment if needed; basic Flutter project structure establishing folder organization, navigation framework, and state management architecture; and common UI components (buttons, cards, input fields) following consistent design system.</w:t>
      </w:r>
    </w:p>
    <w:p w14:paraId="20D8B47C"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User authentication implementation provides the entry point: Firebase Authentication integration for email/password registration and login, user profile creation in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upon registration, session management maintaining logged-in state across app restarts, and basic profile viewing/editing functionality. This foundational feature enables all subsequent user-specific functionality (order history, loyalty points, personalized preferences).</w:t>
      </w:r>
    </w:p>
    <w:p w14:paraId="3490AD59"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Core ordering functionality development proceeds through logical increments. Menu browsing displays cafeteria offerings retrieved from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with categories, images, descriptions, and prices; search and filtering enable users to find items efficiently. Shopping cart management allows adding/removing items, adjusting quantities, viewing subtotals including tax/fees if applicable, and applying loyalty point discounts. Order placement captures delivery/pickup preferences, special instructions, and scheduled pickup times, submits orders to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creating order documents, and triggers appropriate workflows (staff notifications, inventory updates).</w:t>
      </w:r>
    </w:p>
    <w:p w14:paraId="2D5700EE"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Payment integration represents the most technically complex component. M-Pesa integration via Daraja API requires: obtaining API credentials and understanding authentication flows (OAuth), implementing STK Push for customer-initiated payments where users receive payment prompts on their phones, handling payment callbacks confirming transaction success/failure, recording payment transactions in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linked to orders, and implementing proper error handling for network failures, insufficient funds, or timeout scenarios. Sandbox testing with test M-Pesa wallets validates payment flows before any real money transactions.</w:t>
      </w:r>
    </w:p>
    <w:p w14:paraId="7DCB7CE1"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Loyalty points system implementation tracks earned points (automated when payments complete), displays point balances in user profiles, enables point redemption creating discounts on orders, and establishes points expiration policies if required. Order tracking functionality shows real-time order status progression (Received → Preparing → Ready), sends push notifications on status changes using Firebase Cloud Messaging, and provides order history viewing with reorder capability for convenience.</w:t>
      </w:r>
    </w:p>
    <w:p w14:paraId="0282BC74"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The administrative dashboard development creates web interface for cafeteria staff: order queue display showing pending orders requiring preparation, status management enabling staff to update order states, menu management for adding/editing/removing items and marking items </w:t>
      </w:r>
      <w:r w:rsidRPr="00BC5516">
        <w:rPr>
          <w:rFonts w:ascii="Times New Roman" w:hAnsi="Times New Roman" w:cs="Times New Roman"/>
        </w:rPr>
        <w:lastRenderedPageBreak/>
        <w:t>unavailable, basic analytics showing daily orders, revenue, and popular items, and user management if needed for staff access control.</w:t>
      </w:r>
    </w:p>
    <w:p w14:paraId="6C84533A"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Phase 2 Deliverables:</w:t>
      </w:r>
    </w:p>
    <w:p w14:paraId="2B79D4E8"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Functional Flutter mobile application with all core features implemented</w:t>
      </w:r>
    </w:p>
    <w:p w14:paraId="7BE983FF"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M-Pesa payment integration working in sandbox environment</w:t>
      </w:r>
    </w:p>
    <w:p w14:paraId="4879C4EC"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Loyalty points earning and redemption functional</w:t>
      </w:r>
    </w:p>
    <w:p w14:paraId="0284722C"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Order tracking with real-time status updates operational</w:t>
      </w:r>
    </w:p>
    <w:p w14:paraId="2E1CACB2"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React/Next.js administrative dashboard deployed</w:t>
      </w:r>
    </w:p>
    <w:p w14:paraId="1D19F0AD" w14:textId="77777777" w:rsidR="003A02C5" w:rsidRPr="00BC5516" w:rsidRDefault="003A02C5" w:rsidP="00BC5516">
      <w:pPr>
        <w:numPr>
          <w:ilvl w:val="0"/>
          <w:numId w:val="2"/>
        </w:numPr>
        <w:rPr>
          <w:rFonts w:ascii="Times New Roman" w:hAnsi="Times New Roman" w:cs="Times New Roman"/>
        </w:rPr>
      </w:pP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database running with proper security rules</w:t>
      </w:r>
    </w:p>
    <w:p w14:paraId="0732D652"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Firebase Authentication active with user registration/login working</w:t>
      </w:r>
    </w:p>
    <w:p w14:paraId="4454C77A"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Version control repository with regular commits documenting progress</w:t>
      </w:r>
    </w:p>
    <w:p w14:paraId="03757C4D" w14:textId="77777777" w:rsidR="003A02C5" w:rsidRPr="00BC5516" w:rsidRDefault="003A02C5" w:rsidP="00BC5516">
      <w:pPr>
        <w:numPr>
          <w:ilvl w:val="0"/>
          <w:numId w:val="2"/>
        </w:numPr>
        <w:rPr>
          <w:rFonts w:ascii="Times New Roman" w:hAnsi="Times New Roman" w:cs="Times New Roman"/>
        </w:rPr>
      </w:pPr>
      <w:r w:rsidRPr="00BC5516">
        <w:rPr>
          <w:rFonts w:ascii="Times New Roman" w:hAnsi="Times New Roman" w:cs="Times New Roman"/>
        </w:rPr>
        <w:t>Chapter 6 technical documentation (implementation details, code explanations, challenges)</w:t>
      </w:r>
    </w:p>
    <w:p w14:paraId="4D2E3571"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Success Criteria: Application runs on physical Android devices without crashes, complete ordering workflow (browse → add to cart → checkout → payment → tracking) functions end-to-end, M-Pesa payments process successfully in sandbox, loyalty points calculate and apply correctly, administrative dashboard displays orders and enables status updates.</w:t>
      </w:r>
    </w:p>
    <w:p w14:paraId="00C514FC"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4.2.3 Phase 3: Testing, Evaluation, and Delivery (Weeks 9-10)</w:t>
      </w:r>
    </w:p>
    <w:p w14:paraId="23C2AE5D"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Objective: Validate system functionality, performance, and user satisfaction through comprehensive testing, gather user feedback, assess objective achievement, and finalize project documentation for submission.</w:t>
      </w:r>
    </w:p>
    <w:p w14:paraId="7EA7DCB5"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Duration: 2 weeks (approximately 30-40 hours of effort)</w:t>
      </w:r>
    </w:p>
    <w:p w14:paraId="08CAF691"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Key Activities:</w:t>
      </w:r>
    </w:p>
    <w:p w14:paraId="6D61DCA2"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The testing phase executes systematic validation across multiple dimensions. Functional testing verifies each feature works correctly: all screens load and display appropriate content, buttons and interactions respond as expected, data saves and retrieves accurately from </w:t>
      </w:r>
      <w:proofErr w:type="spellStart"/>
      <w:r w:rsidRPr="00BC5516">
        <w:rPr>
          <w:rFonts w:ascii="Times New Roman" w:hAnsi="Times New Roman" w:cs="Times New Roman"/>
        </w:rPr>
        <w:t>Firestore</w:t>
      </w:r>
      <w:proofErr w:type="spellEnd"/>
      <w:r w:rsidRPr="00BC5516">
        <w:rPr>
          <w:rFonts w:ascii="Times New Roman" w:hAnsi="Times New Roman" w:cs="Times New Roman"/>
        </w:rPr>
        <w:t>, payment processing completes successfully, loyalty points calculate properly, and order status updates reflect in app. Test cases are documented with expected vs. actual outcomes, identifying defects requiring correction.</w:t>
      </w:r>
    </w:p>
    <w:p w14:paraId="5E5A2963"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Performance testing measures system responsiveness: app launch time from tap to first screen display, menu loading time across varying item counts, order submission processing duration, payment API response times, and overall application memory and CPU usage. These metrics are </w:t>
      </w:r>
      <w:r w:rsidRPr="00BC5516">
        <w:rPr>
          <w:rFonts w:ascii="Times New Roman" w:hAnsi="Times New Roman" w:cs="Times New Roman"/>
        </w:rPr>
        <w:lastRenderedPageBreak/>
        <w:t>compared against targets defined in Chapter 3 objectives (e.g., &lt;3 second launch time) with optimization if targets aren't met.</w:t>
      </w:r>
    </w:p>
    <w:p w14:paraId="43F2A297"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Usability testing recruits actual users (minimum 15 student volunteers per Objective 8) to complete realistic scenarios: discover and download the app, create an account, browse menus and selected preferred items, place an order with payment, track order status, and provide feedback via surveys. Observations identify user interface confusion points, navigation difficulties, or workflow friction not apparent to the developer. Satisfaction ratings quantify overall user experience measuring against 75% satisfaction target.</w:t>
      </w:r>
    </w:p>
    <w:p w14:paraId="4E545CB6"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 xml:space="preserve">Security testing verifies proper authentication (unauthorized users cannot access protected features), sensitive data protection (passwords hashed, payment information encrypted), and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security rules preventing unauthorized data access. While not penetration testing, basic validation ensures no obvious vulnerabilities.</w:t>
      </w:r>
    </w:p>
    <w:p w14:paraId="15759480"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Bug fixing and refinement address identified issues. Critical bugs blocking core function receive immediate priority, medium-severity usability issues are addressed if time permits, and minor cosmetic issues are documented for potential future improvement but may remain in v1.0 given time constraints. The goal is stable, functional system, not perfection.</w:t>
      </w:r>
    </w:p>
    <w:p w14:paraId="5ACEB8EE"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Documentation finalization completes all project report chapters: Chapter 4 (this proposed project plan), Chapter 5 (system design diagrams and specifications), Chapter 6 (implementation documentation with code explanations), Chapter 7 (testing results and evaluation), and Chapter 8 (conclusion and reflection). User documentation is created including basic app usage guide and administrative dashboard manual if stakeholders request.</w:t>
      </w:r>
    </w:p>
    <w:p w14:paraId="479978C6"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Deployment preparation packages the application for distribution: generating signed APK for Android installation, creating Play Store listing if publishing (optional given academic context), deploying Firebase backend to production environment from development, and documenting deployment process for reproducibility. Final demo/presentation materials are prepared for project presentation.</w:t>
      </w:r>
    </w:p>
    <w:p w14:paraId="65BB1680"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Phase 3 Deliverables:</w:t>
      </w:r>
    </w:p>
    <w:p w14:paraId="555B0CC8"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Comprehensive test results documentation (functional, performance, usability, security)</w:t>
      </w:r>
    </w:p>
    <w:p w14:paraId="21063E28"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User testing feedback from 15+ participants with satisfaction metrics</w:t>
      </w:r>
    </w:p>
    <w:p w14:paraId="078B54C9"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Bug reports with resolution status</w:t>
      </w:r>
    </w:p>
    <w:p w14:paraId="074044BE"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Completed project report chapters 4-8</w:t>
      </w:r>
    </w:p>
    <w:p w14:paraId="4799D675"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User documentation and quick-start guides</w:t>
      </w:r>
    </w:p>
    <w:p w14:paraId="73C53180"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Deployed application (APK or app store link)</w:t>
      </w:r>
    </w:p>
    <w:p w14:paraId="6F08E406"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t>Project presentation slides/demo materials</w:t>
      </w:r>
    </w:p>
    <w:p w14:paraId="4320A301" w14:textId="77777777" w:rsidR="003A02C5" w:rsidRPr="00BC5516" w:rsidRDefault="003A02C5" w:rsidP="00BC5516">
      <w:pPr>
        <w:numPr>
          <w:ilvl w:val="0"/>
          <w:numId w:val="3"/>
        </w:numPr>
        <w:rPr>
          <w:rFonts w:ascii="Times New Roman" w:hAnsi="Times New Roman" w:cs="Times New Roman"/>
        </w:rPr>
      </w:pPr>
      <w:r w:rsidRPr="00BC5516">
        <w:rPr>
          <w:rFonts w:ascii="Times New Roman" w:hAnsi="Times New Roman" w:cs="Times New Roman"/>
        </w:rPr>
        <w:lastRenderedPageBreak/>
        <w:t>Final reflection on objective achievement against Chapter 3 definitions</w:t>
      </w:r>
    </w:p>
    <w:p w14:paraId="561A3BB2" w14:textId="77777777" w:rsidR="003A02C5" w:rsidRPr="00BC5516" w:rsidRDefault="003A02C5" w:rsidP="00BC5516">
      <w:pPr>
        <w:rPr>
          <w:rFonts w:ascii="Times New Roman" w:hAnsi="Times New Roman" w:cs="Times New Roman"/>
        </w:rPr>
      </w:pPr>
      <w:r w:rsidRPr="00BC5516">
        <w:rPr>
          <w:rFonts w:ascii="Times New Roman" w:hAnsi="Times New Roman" w:cs="Times New Roman"/>
        </w:rPr>
        <w:t>Success Criteria: All critical bugs resolved or documented with workarounds, performance targets from Chapter 3 met or variance explained, user satisfaction ≥75%, all objectives from Chapter 3 assessed with evidence, project report complete and ready for academic submission.</w:t>
      </w:r>
    </w:p>
    <w:p w14:paraId="217DA12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4.3 Detailed Phase Breakdown</w:t>
      </w:r>
    </w:p>
    <w:p w14:paraId="6B9D345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The following tables provide granular week-by-week activity breakdowns for each project phase, complementing the narrative descriptions in Section 4.2.</w:t>
      </w:r>
    </w:p>
    <w:p w14:paraId="08EE6E50"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1: Research and Design (Weeks 1-3)</w:t>
      </w:r>
    </w:p>
    <w:tbl>
      <w:tblPr>
        <w:tblW w:w="0" w:type="auto"/>
        <w:tblCellMar>
          <w:top w:w="15" w:type="dxa"/>
          <w:left w:w="15" w:type="dxa"/>
          <w:bottom w:w="15" w:type="dxa"/>
          <w:right w:w="15" w:type="dxa"/>
        </w:tblCellMar>
        <w:tblLook w:val="04A0" w:firstRow="1" w:lastRow="0" w:firstColumn="1" w:lastColumn="0" w:noHBand="0" w:noVBand="1"/>
      </w:tblPr>
      <w:tblGrid>
        <w:gridCol w:w="1081"/>
        <w:gridCol w:w="3342"/>
        <w:gridCol w:w="1857"/>
        <w:gridCol w:w="3070"/>
      </w:tblGrid>
      <w:tr w:rsidR="00885018" w:rsidRPr="00BC5516" w14:paraId="204B08ED"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0AB23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6439A1"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Activities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03B82C"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Time Allocation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BD2BE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Deliverables</w:t>
            </w:r>
          </w:p>
        </w:tc>
      </w:tr>
      <w:tr w:rsidR="00885018" w:rsidRPr="00BC5516" w14:paraId="5DD89A1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9A2402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8483D1"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Literature review (Chapter 2)</w:t>
            </w:r>
            <w:r w:rsidRPr="00BC5516">
              <w:rPr>
                <w:rFonts w:ascii="Times New Roman" w:hAnsi="Times New Roman" w:cs="Times New Roman"/>
              </w:rPr>
              <w:br/>
              <w:t>• Problem analysis (Chapter 1)</w:t>
            </w:r>
            <w:r w:rsidRPr="00BC5516">
              <w:rPr>
                <w:rFonts w:ascii="Times New Roman" w:hAnsi="Times New Roman" w:cs="Times New Roman"/>
              </w:rPr>
              <w:br/>
              <w:t>• Cafeteria observation</w:t>
            </w:r>
            <w:r w:rsidRPr="00BC5516">
              <w:rPr>
                <w:rFonts w:ascii="Times New Roman" w:hAnsi="Times New Roman" w:cs="Times New Roman"/>
              </w:rPr>
              <w:br/>
              <w:t>• Student interviews (informal)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C1CCC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DAD98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Chapters 1-2 drafted</w:t>
            </w:r>
            <w:r w:rsidRPr="00BC5516">
              <w:rPr>
                <w:rFonts w:ascii="Times New Roman" w:hAnsi="Times New Roman" w:cs="Times New Roman"/>
              </w:rPr>
              <w:br/>
              <w:t>• Problem statement validated</w:t>
            </w:r>
            <w:r w:rsidRPr="00BC5516">
              <w:rPr>
                <w:rFonts w:ascii="Times New Roman" w:hAnsi="Times New Roman" w:cs="Times New Roman"/>
              </w:rPr>
              <w:br/>
              <w:t>• User pain points documented</w:t>
            </w:r>
          </w:p>
        </w:tc>
      </w:tr>
      <w:tr w:rsidR="00885018" w:rsidRPr="00BC5516" w14:paraId="5324272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99D249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91E828"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Requirements gathering</w:t>
            </w:r>
            <w:r w:rsidRPr="00BC5516">
              <w:rPr>
                <w:rFonts w:ascii="Times New Roman" w:hAnsi="Times New Roman" w:cs="Times New Roman"/>
              </w:rPr>
              <w:br/>
              <w:t>• System architecture design</w:t>
            </w:r>
            <w:r w:rsidRPr="00BC5516">
              <w:rPr>
                <w:rFonts w:ascii="Times New Roman" w:hAnsi="Times New Roman" w:cs="Times New Roman"/>
              </w:rPr>
              <w:br/>
              <w:t>• Database schema planning</w:t>
            </w:r>
            <w:r w:rsidRPr="00BC5516">
              <w:rPr>
                <w:rFonts w:ascii="Times New Roman" w:hAnsi="Times New Roman" w:cs="Times New Roman"/>
              </w:rPr>
              <w:br/>
              <w:t>• Wireframe creation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48439ED"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AEE21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Requirements document</w:t>
            </w:r>
            <w:r w:rsidRPr="00BC5516">
              <w:rPr>
                <w:rFonts w:ascii="Times New Roman" w:hAnsi="Times New Roman" w:cs="Times New Roman"/>
              </w:rPr>
              <w:br/>
              <w:t>• Architecture diagram</w:t>
            </w:r>
            <w:r w:rsidRPr="00BC5516">
              <w:rPr>
                <w:rFonts w:ascii="Times New Roman" w:hAnsi="Times New Roman" w:cs="Times New Roman"/>
              </w:rPr>
              <w:br/>
              <w:t xml:space="preserve">•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schema design</w:t>
            </w:r>
            <w:r w:rsidRPr="00BC5516">
              <w:rPr>
                <w:rFonts w:ascii="Times New Roman" w:hAnsi="Times New Roman" w:cs="Times New Roman"/>
              </w:rPr>
              <w:br/>
              <w:t>• 8-10 wireframes</w:t>
            </w:r>
          </w:p>
        </w:tc>
      </w:tr>
      <w:tr w:rsidR="00885018" w:rsidRPr="00BC5516" w14:paraId="61285CD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FFEA9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D7D61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Chapter 3 writing (objectives)</w:t>
            </w:r>
            <w:r w:rsidRPr="00BC5516">
              <w:rPr>
                <w:rFonts w:ascii="Times New Roman" w:hAnsi="Times New Roman" w:cs="Times New Roman"/>
              </w:rPr>
              <w:br/>
              <w:t>• Development environment setup</w:t>
            </w:r>
            <w:r w:rsidRPr="00BC5516">
              <w:rPr>
                <w:rFonts w:ascii="Times New Roman" w:hAnsi="Times New Roman" w:cs="Times New Roman"/>
              </w:rPr>
              <w:br/>
              <w:t>• Flutter installation &amp; testing</w:t>
            </w:r>
            <w:r w:rsidRPr="00BC5516">
              <w:rPr>
                <w:rFonts w:ascii="Times New Roman" w:hAnsi="Times New Roman" w:cs="Times New Roman"/>
              </w:rPr>
              <w:br/>
              <w:t>• Firebase project creation</w:t>
            </w:r>
            <w:r w:rsidRPr="00BC5516">
              <w:rPr>
                <w:rFonts w:ascii="Times New Roman" w:hAnsi="Times New Roman" w:cs="Times New Roman"/>
              </w:rPr>
              <w:br/>
              <w:t>• Git repository initialization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3CD00D"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06564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Chapter 3 complete</w:t>
            </w:r>
            <w:r w:rsidRPr="00BC5516">
              <w:rPr>
                <w:rFonts w:ascii="Times New Roman" w:hAnsi="Times New Roman" w:cs="Times New Roman"/>
              </w:rPr>
              <w:br/>
              <w:t>• Dev environment configured</w:t>
            </w:r>
            <w:r w:rsidRPr="00BC5516">
              <w:rPr>
                <w:rFonts w:ascii="Times New Roman" w:hAnsi="Times New Roman" w:cs="Times New Roman"/>
              </w:rPr>
              <w:br/>
              <w:t>• "Hello World" app running</w:t>
            </w:r>
            <w:r w:rsidRPr="00BC5516">
              <w:rPr>
                <w:rFonts w:ascii="Times New Roman" w:hAnsi="Times New Roman" w:cs="Times New Roman"/>
              </w:rPr>
              <w:br/>
              <w:t>• Ready to code</w:t>
            </w:r>
          </w:p>
        </w:tc>
      </w:tr>
    </w:tbl>
    <w:p w14:paraId="647ECB4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1 Total Effort: 45-60 hours across 3 weeks</w:t>
      </w:r>
    </w:p>
    <w:p w14:paraId="6F48F91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2: Development (Weeks 4-8)</w:t>
      </w:r>
    </w:p>
    <w:tbl>
      <w:tblPr>
        <w:tblW w:w="0" w:type="auto"/>
        <w:tblCellMar>
          <w:top w:w="15" w:type="dxa"/>
          <w:left w:w="15" w:type="dxa"/>
          <w:bottom w:w="15" w:type="dxa"/>
          <w:right w:w="15" w:type="dxa"/>
        </w:tblCellMar>
        <w:tblLook w:val="04A0" w:firstRow="1" w:lastRow="0" w:firstColumn="1" w:lastColumn="0" w:noHBand="0" w:noVBand="1"/>
      </w:tblPr>
      <w:tblGrid>
        <w:gridCol w:w="997"/>
        <w:gridCol w:w="1782"/>
        <w:gridCol w:w="2539"/>
        <w:gridCol w:w="977"/>
        <w:gridCol w:w="3055"/>
      </w:tblGrid>
      <w:tr w:rsidR="00885018" w:rsidRPr="00BC5516" w14:paraId="7A002044"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89F90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lastRenderedPageBreak/>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12412A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Module Focus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FEC93F2"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Key Features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F46762"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2EE47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Completion Criteria</w:t>
            </w:r>
          </w:p>
        </w:tc>
      </w:tr>
      <w:tr w:rsidR="00885018" w:rsidRPr="00BC5516" w14:paraId="53FA895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E2CBE2"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B48E9F"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Foundation &amp; Auth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D0246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Firebase setup</w:t>
            </w:r>
            <w:r w:rsidRPr="00BC5516">
              <w:rPr>
                <w:rFonts w:ascii="Times New Roman" w:hAnsi="Times New Roman" w:cs="Times New Roman"/>
              </w:rPr>
              <w:br/>
              <w:t>• User registration/login</w:t>
            </w:r>
            <w:r w:rsidRPr="00BC5516">
              <w:rPr>
                <w:rFonts w:ascii="Times New Roman" w:hAnsi="Times New Roman" w:cs="Times New Roman"/>
              </w:rPr>
              <w:br/>
              <w:t>• Profile management</w:t>
            </w:r>
            <w:r w:rsidRPr="00BC5516">
              <w:rPr>
                <w:rFonts w:ascii="Times New Roman" w:hAnsi="Times New Roman" w:cs="Times New Roman"/>
              </w:rPr>
              <w:br/>
              <w:t>• App navigation structure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12726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BC404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Authentication functional, users can register/login</w:t>
            </w:r>
          </w:p>
        </w:tc>
      </w:tr>
      <w:tr w:rsidR="00885018" w:rsidRPr="00BC5516" w14:paraId="1FF9414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D735BC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955363"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Menu &amp; Cart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4ACD23C"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Menu display (</w:t>
            </w:r>
            <w:proofErr w:type="spellStart"/>
            <w:r w:rsidRPr="00BC5516">
              <w:rPr>
                <w:rFonts w:ascii="Times New Roman" w:hAnsi="Times New Roman" w:cs="Times New Roman"/>
              </w:rPr>
              <w:t>Firestore</w:t>
            </w:r>
            <w:proofErr w:type="spellEnd"/>
            <w:r w:rsidRPr="00BC5516">
              <w:rPr>
                <w:rFonts w:ascii="Times New Roman" w:hAnsi="Times New Roman" w:cs="Times New Roman"/>
              </w:rPr>
              <w:t>)</w:t>
            </w:r>
            <w:r w:rsidRPr="00BC5516">
              <w:rPr>
                <w:rFonts w:ascii="Times New Roman" w:hAnsi="Times New Roman" w:cs="Times New Roman"/>
              </w:rPr>
              <w:br/>
              <w:t>• Category filtering</w:t>
            </w:r>
            <w:r w:rsidRPr="00BC5516">
              <w:rPr>
                <w:rFonts w:ascii="Times New Roman" w:hAnsi="Times New Roman" w:cs="Times New Roman"/>
              </w:rPr>
              <w:br/>
              <w:t>• Add to cart</w:t>
            </w:r>
            <w:r w:rsidRPr="00BC5516">
              <w:rPr>
                <w:rFonts w:ascii="Times New Roman" w:hAnsi="Times New Roman" w:cs="Times New Roman"/>
              </w:rPr>
              <w:br/>
              <w:t>• Cart management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0A1666"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0A0F4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Menu browsing works, cart functional</w:t>
            </w:r>
          </w:p>
        </w:tc>
      </w:tr>
      <w:tr w:rsidR="00885018" w:rsidRPr="00BC5516" w14:paraId="7E07CE4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493D5F"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C4286C"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Order Placement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4F98F1"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Checkout flow</w:t>
            </w:r>
            <w:r w:rsidRPr="00BC5516">
              <w:rPr>
                <w:rFonts w:ascii="Times New Roman" w:hAnsi="Times New Roman" w:cs="Times New Roman"/>
              </w:rPr>
              <w:br/>
              <w:t>• Pickup time scheduling</w:t>
            </w:r>
            <w:r w:rsidRPr="00BC5516">
              <w:rPr>
                <w:rFonts w:ascii="Times New Roman" w:hAnsi="Times New Roman" w:cs="Times New Roman"/>
              </w:rPr>
              <w:br/>
              <w:t xml:space="preserve">• Order submission to </w:t>
            </w:r>
            <w:proofErr w:type="spellStart"/>
            <w:r w:rsidRPr="00BC5516">
              <w:rPr>
                <w:rFonts w:ascii="Times New Roman" w:hAnsi="Times New Roman" w:cs="Times New Roman"/>
              </w:rPr>
              <w:t>Firestore</w:t>
            </w:r>
            <w:proofErr w:type="spellEnd"/>
            <w:r w:rsidRPr="00BC5516">
              <w:rPr>
                <w:rFonts w:ascii="Times New Roman" w:hAnsi="Times New Roman" w:cs="Times New Roman"/>
              </w:rPr>
              <w:br/>
              <w:t>• Order confirmation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AB29F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76EA50"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Complete order submission working</w:t>
            </w:r>
          </w:p>
        </w:tc>
      </w:tr>
      <w:tr w:rsidR="00885018" w:rsidRPr="00BC5516" w14:paraId="595350D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C80B9F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7</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16AA8C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M-Pesa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D97352"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Daraja API setup</w:t>
            </w:r>
            <w:r w:rsidRPr="00BC5516">
              <w:rPr>
                <w:rFonts w:ascii="Times New Roman" w:hAnsi="Times New Roman" w:cs="Times New Roman"/>
              </w:rPr>
              <w:br/>
              <w:t>• STK Push implementation</w:t>
            </w:r>
            <w:r w:rsidRPr="00BC5516">
              <w:rPr>
                <w:rFonts w:ascii="Times New Roman" w:hAnsi="Times New Roman" w:cs="Times New Roman"/>
              </w:rPr>
              <w:br/>
              <w:t>• Payment callbacks</w:t>
            </w:r>
            <w:r w:rsidRPr="00BC5516">
              <w:rPr>
                <w:rFonts w:ascii="Times New Roman" w:hAnsi="Times New Roman" w:cs="Times New Roman"/>
              </w:rPr>
              <w:br/>
              <w:t>• Payment error handling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829DDE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9324A2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Sandbox payments successful</w:t>
            </w:r>
          </w:p>
        </w:tc>
      </w:tr>
      <w:tr w:rsidR="00885018" w:rsidRPr="00BC5516" w14:paraId="04F3E24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525646"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8</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C49E6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Loyalty &amp; Tracking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AFDFA08"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Points earning logic</w:t>
            </w:r>
            <w:r w:rsidRPr="00BC5516">
              <w:rPr>
                <w:rFonts w:ascii="Times New Roman" w:hAnsi="Times New Roman" w:cs="Times New Roman"/>
              </w:rPr>
              <w:br/>
              <w:t>• Points redemption</w:t>
            </w:r>
            <w:r w:rsidRPr="00BC5516">
              <w:rPr>
                <w:rFonts w:ascii="Times New Roman" w:hAnsi="Times New Roman" w:cs="Times New Roman"/>
              </w:rPr>
              <w:br/>
              <w:t>• Real-time order tracking</w:t>
            </w:r>
            <w:r w:rsidRPr="00BC5516">
              <w:rPr>
                <w:rFonts w:ascii="Times New Roman" w:hAnsi="Times New Roman" w:cs="Times New Roman"/>
              </w:rPr>
              <w:br/>
              <w:t>• Push notifications</w:t>
            </w:r>
            <w:r w:rsidRPr="00BC5516">
              <w:rPr>
                <w:rFonts w:ascii="Times New Roman" w:hAnsi="Times New Roman" w:cs="Times New Roman"/>
              </w:rPr>
              <w:br/>
              <w:t>• Admin dashboard (React)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6E079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425B09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All core features complete</w:t>
            </w:r>
          </w:p>
        </w:tc>
      </w:tr>
    </w:tbl>
    <w:p w14:paraId="1B3B8BD7"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2 Total Effort: 75-100 hours across 5 weeks</w:t>
      </w:r>
    </w:p>
    <w:p w14:paraId="567081BC"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3: Testing and Delivery (Weeks 9-10)</w:t>
      </w:r>
    </w:p>
    <w:tbl>
      <w:tblPr>
        <w:tblW w:w="0" w:type="auto"/>
        <w:tblCellMar>
          <w:top w:w="15" w:type="dxa"/>
          <w:left w:w="15" w:type="dxa"/>
          <w:bottom w:w="15" w:type="dxa"/>
          <w:right w:w="15" w:type="dxa"/>
        </w:tblCellMar>
        <w:tblLook w:val="04A0" w:firstRow="1" w:lastRow="0" w:firstColumn="1" w:lastColumn="0" w:noHBand="0" w:noVBand="1"/>
      </w:tblPr>
      <w:tblGrid>
        <w:gridCol w:w="1041"/>
        <w:gridCol w:w="1576"/>
        <w:gridCol w:w="2679"/>
        <w:gridCol w:w="977"/>
        <w:gridCol w:w="3077"/>
      </w:tblGrid>
      <w:tr w:rsidR="00885018" w:rsidRPr="00BC5516" w14:paraId="1EDB7087"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2DDFD7"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lastRenderedPageBreak/>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F10D1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Testing Focus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8F872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Activities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413A5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B68CF0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Targets</w:t>
            </w:r>
          </w:p>
        </w:tc>
      </w:tr>
      <w:tr w:rsidR="00885018" w:rsidRPr="00BC5516" w14:paraId="75A952B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78B6D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9</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0C5BF6"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System Testing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30A2C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Functional testing (all features)</w:t>
            </w:r>
            <w:r w:rsidRPr="00BC5516">
              <w:rPr>
                <w:rFonts w:ascii="Times New Roman" w:hAnsi="Times New Roman" w:cs="Times New Roman"/>
              </w:rPr>
              <w:br/>
              <w:t>• Performance testing (timing metrics)</w:t>
            </w:r>
            <w:r w:rsidRPr="00BC5516">
              <w:rPr>
                <w:rFonts w:ascii="Times New Roman" w:hAnsi="Times New Roman" w:cs="Times New Roman"/>
              </w:rPr>
              <w:br/>
              <w:t>• Security validation</w:t>
            </w:r>
            <w:r w:rsidRPr="00BC5516">
              <w:rPr>
                <w:rFonts w:ascii="Times New Roman" w:hAnsi="Times New Roman" w:cs="Times New Roman"/>
              </w:rPr>
              <w:br/>
              <w:t>• Bug fixing</w:t>
            </w:r>
            <w:r w:rsidRPr="00BC5516">
              <w:rPr>
                <w:rFonts w:ascii="Times New Roman" w:hAnsi="Times New Roman" w:cs="Times New Roman"/>
              </w:rPr>
              <w:br/>
              <w:t>• Admin dashboard deployment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E10E1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E6A73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All critical bugs fixed, performance targets met</w:t>
            </w:r>
          </w:p>
        </w:tc>
      </w:tr>
      <w:tr w:rsidR="00885018" w:rsidRPr="00BC5516" w14:paraId="7616C6A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D7856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10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626C17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User Testing &amp; Docs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D92A2D"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User testing sessions (15+ testers)</w:t>
            </w:r>
            <w:r w:rsidRPr="00BC5516">
              <w:rPr>
                <w:rFonts w:ascii="Times New Roman" w:hAnsi="Times New Roman" w:cs="Times New Roman"/>
              </w:rPr>
              <w:br/>
              <w:t>• Satisfaction surveys</w:t>
            </w:r>
            <w:r w:rsidRPr="00BC5516">
              <w:rPr>
                <w:rFonts w:ascii="Times New Roman" w:hAnsi="Times New Roman" w:cs="Times New Roman"/>
              </w:rPr>
              <w:br/>
              <w:t>• Final bug fixes</w:t>
            </w:r>
            <w:r w:rsidRPr="00BC5516">
              <w:rPr>
                <w:rFonts w:ascii="Times New Roman" w:hAnsi="Times New Roman" w:cs="Times New Roman"/>
              </w:rPr>
              <w:br/>
              <w:t>• Documentation (Chapters 4-8)</w:t>
            </w:r>
            <w:r w:rsidRPr="00BC5516">
              <w:rPr>
                <w:rFonts w:ascii="Times New Roman" w:hAnsi="Times New Roman" w:cs="Times New Roman"/>
              </w:rPr>
              <w:br/>
              <w:t>• APK generation</w:t>
            </w:r>
            <w:r w:rsidRPr="00BC5516">
              <w:rPr>
                <w:rFonts w:ascii="Times New Roman" w:hAnsi="Times New Roman" w:cs="Times New Roman"/>
              </w:rPr>
              <w:br/>
              <w:t>• Presentation prep</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133FDC8"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29B97AF"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75%+ user satisfaction, report complete, app deployed</w:t>
            </w:r>
          </w:p>
        </w:tc>
      </w:tr>
    </w:tbl>
    <w:p w14:paraId="62CECED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3 Total Effort: 30-40 hours across 2 weeks</w:t>
      </w:r>
    </w:p>
    <w:p w14:paraId="32E25C3C"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pict w14:anchorId="41B90031">
          <v:rect id="_x0000_i1049" style="width:0;height:3pt" o:hrstd="t" o:hr="t" fillcolor="#a0a0a0" stroked="f"/>
        </w:pict>
      </w:r>
    </w:p>
    <w:p w14:paraId="30F937E0"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Cumulative Progress Tracking</w:t>
      </w:r>
    </w:p>
    <w:tbl>
      <w:tblPr>
        <w:tblW w:w="0" w:type="auto"/>
        <w:tblCellMar>
          <w:top w:w="15" w:type="dxa"/>
          <w:left w:w="15" w:type="dxa"/>
          <w:bottom w:w="15" w:type="dxa"/>
          <w:right w:w="15" w:type="dxa"/>
        </w:tblCellMar>
        <w:tblLook w:val="04A0" w:firstRow="1" w:lastRow="0" w:firstColumn="1" w:lastColumn="0" w:noHBand="0" w:noVBand="1"/>
      </w:tblPr>
      <w:tblGrid>
        <w:gridCol w:w="1297"/>
        <w:gridCol w:w="1402"/>
        <w:gridCol w:w="1999"/>
        <w:gridCol w:w="2231"/>
        <w:gridCol w:w="2421"/>
      </w:tblGrid>
      <w:tr w:rsidR="00885018" w:rsidRPr="00BC5516" w14:paraId="07143AEB"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E14A30"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Phase End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E80E0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Total Hours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6EB5F3"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Features Complete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4706D6"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Documentation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6DE3E9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Functionality</w:t>
            </w:r>
          </w:p>
        </w:tc>
      </w:tr>
      <w:tr w:rsidR="00885018" w:rsidRPr="00BC5516" w14:paraId="63CCF1A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24F9D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91E7AD"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45-60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71BCA1"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5E2BB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Chapters 1-3 (60%)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4C0641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Design only</w:t>
            </w:r>
          </w:p>
        </w:tc>
      </w:tr>
      <w:tr w:rsidR="00885018" w:rsidRPr="00BC5516" w14:paraId="5E19156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5F0342"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00CDD4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75-90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91F8FD"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40%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09AF9E"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Same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5A32041"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Menu + Cart working</w:t>
            </w:r>
          </w:p>
        </w:tc>
      </w:tr>
      <w:tr w:rsidR="00885018" w:rsidRPr="00BC5516" w14:paraId="51CEEC7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3582988"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83DF097"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105-130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43B4D0"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70%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7C4EE0"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Same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EAD3DF"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 Ordering + Payments</w:t>
            </w:r>
          </w:p>
        </w:tc>
      </w:tr>
      <w:tr w:rsidR="00885018" w:rsidRPr="00BC5516" w14:paraId="6348FDF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51DAD6"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 8</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44FC2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120-150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8AA87B"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86E4CA1"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Chapter 6 started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A7E888A"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All features done</w:t>
            </w:r>
          </w:p>
        </w:tc>
      </w:tr>
      <w:tr w:rsidR="00885018" w:rsidRPr="00BC5516" w14:paraId="70B2868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447D1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lastRenderedPageBreak/>
              <w:t>Week 10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7FE5AD"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150-200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D9ADD2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100%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923716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All chapters (100%)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C20124"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Tested &amp; deployed</w:t>
            </w:r>
          </w:p>
        </w:tc>
      </w:tr>
    </w:tbl>
    <w:p w14:paraId="0BE11CE8"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pict w14:anchorId="71493B87">
          <v:rect id="_x0000_i1050" style="width:0;height:3pt" o:hrstd="t" o:hr="t" fillcolor="#a0a0a0" stroked="f"/>
        </w:pict>
      </w:r>
    </w:p>
    <w:p w14:paraId="561E949F"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Daily Time Commitment Estimate</w:t>
      </w:r>
    </w:p>
    <w:p w14:paraId="6E387545"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Weekdays (Mon-Fri): 2-3 hours/day = 10-15 hours/week</w:t>
      </w:r>
      <w:r w:rsidRPr="00BC5516">
        <w:rPr>
          <w:rFonts w:ascii="Times New Roman" w:hAnsi="Times New Roman" w:cs="Times New Roman"/>
        </w:rPr>
        <w:br/>
        <w:t>Weekends (Sat-Sun): 3-5 hours/day = 6-10 hours/week</w:t>
      </w:r>
      <w:r w:rsidRPr="00BC5516">
        <w:rPr>
          <w:rFonts w:ascii="Times New Roman" w:hAnsi="Times New Roman" w:cs="Times New Roman"/>
        </w:rPr>
        <w:br/>
        <w:t>Total per week: 15-20 hours (sustainable for student schedule)</w:t>
      </w:r>
    </w:p>
    <w:p w14:paraId="06F7CC49" w14:textId="77777777" w:rsidR="00885018" w:rsidRPr="00BC5516" w:rsidRDefault="00885018" w:rsidP="00BC5516">
      <w:pPr>
        <w:rPr>
          <w:rFonts w:ascii="Times New Roman" w:hAnsi="Times New Roman" w:cs="Times New Roman"/>
        </w:rPr>
      </w:pPr>
      <w:r w:rsidRPr="00BC5516">
        <w:rPr>
          <w:rFonts w:ascii="Times New Roman" w:hAnsi="Times New Roman" w:cs="Times New Roman"/>
        </w:rPr>
        <w:t>Peak effort weeks: Weeks 7-8 (M-Pesa integration + final features) may require 20-25 hours</w:t>
      </w:r>
    </w:p>
    <w:p w14:paraId="464FD35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4.4 Timeline and Milestones</w:t>
      </w:r>
    </w:p>
    <w:p w14:paraId="7F6B7BE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Week-by-Week Project Timeline</w:t>
      </w:r>
    </w:p>
    <w:tbl>
      <w:tblPr>
        <w:tblW w:w="0" w:type="auto"/>
        <w:tblCellMar>
          <w:top w:w="15" w:type="dxa"/>
          <w:left w:w="15" w:type="dxa"/>
          <w:bottom w:w="15" w:type="dxa"/>
          <w:right w:w="15" w:type="dxa"/>
        </w:tblCellMar>
        <w:tblLook w:val="04A0" w:firstRow="1" w:lastRow="0" w:firstColumn="1" w:lastColumn="0" w:noHBand="0" w:noVBand="1"/>
      </w:tblPr>
      <w:tblGrid>
        <w:gridCol w:w="932"/>
        <w:gridCol w:w="1780"/>
        <w:gridCol w:w="2548"/>
        <w:gridCol w:w="2420"/>
        <w:gridCol w:w="1670"/>
      </w:tblGrid>
      <w:tr w:rsidR="00351530" w:rsidRPr="00BC5516" w14:paraId="7D508F6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7D622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2C2B9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Phase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91387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Key Activities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30FE2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Deliverables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B9424B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Milestone</w:t>
            </w:r>
          </w:p>
        </w:tc>
      </w:tr>
      <w:tr w:rsidR="00351530" w:rsidRPr="00BC5516" w14:paraId="1E47F24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9AABC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BBC14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Research &amp; Design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F2F3E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Literature review, problem analysis, requirements gathering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82908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Chapters 1-2 drafted, requirements doc</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EE33DA"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Problem defined</w:t>
            </w:r>
          </w:p>
        </w:tc>
      </w:tr>
      <w:tr w:rsidR="00351530" w:rsidRPr="00BC5516" w14:paraId="336E4FF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925B36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6615A8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Research &amp; Design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FDBBA0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System architecture design, database schema, wireframes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B7C5A1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 xml:space="preserve">Architecture diagram,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schema, UI wireframes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99CD85"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Design complete</w:t>
            </w:r>
          </w:p>
        </w:tc>
      </w:tr>
      <w:tr w:rsidR="00351530" w:rsidRPr="00BC5516" w14:paraId="7AC2C6A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FF93A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CD1038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Research &amp; Design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80336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Technology setup, Chapter 3 writing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417B9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 environment configured, objectives defined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9303DE1"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Ready to code</w:t>
            </w:r>
          </w:p>
        </w:tc>
      </w:tr>
      <w:tr w:rsidR="00351530" w:rsidRPr="00BC5516" w14:paraId="0A8E04B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4B5C9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2CE78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BBD10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setup, authentication, basic UI structure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4E09F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Login/register functional, app frame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4E183E6"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Foundation built</w:t>
            </w:r>
          </w:p>
        </w:tc>
      </w:tr>
      <w:tr w:rsidR="00351530" w:rsidRPr="00BC5516" w14:paraId="3E09872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57CB8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lastRenderedPageBreak/>
              <w:t>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428CFB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B5841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Menu browsing, cart management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99FDD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Menu display, add-to-cart working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ABE8A9"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Core UI done</w:t>
            </w:r>
          </w:p>
        </w:tc>
      </w:tr>
      <w:tr w:rsidR="00351530" w:rsidRPr="00BC5516" w14:paraId="0A915FC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E92519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6</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E4FC0D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4A6463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 xml:space="preserve">Order placement,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9E139E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Order submission functional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0760457"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Ordering works</w:t>
            </w:r>
          </w:p>
        </w:tc>
      </w:tr>
      <w:tr w:rsidR="00351530" w:rsidRPr="00BC5516" w14:paraId="6F50435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1393B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17493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61C75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M-Pesa integration (Daraja API)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228F2B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Payment in sandbox successful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F4A44F"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Payments integrated</w:t>
            </w:r>
          </w:p>
        </w:tc>
      </w:tr>
      <w:tr w:rsidR="00351530" w:rsidRPr="00BC5516" w14:paraId="23971FF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53435D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8</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03A11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9491ED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Loyalty points, order tracking, notifications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532073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Points system, real-time tracking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B4A7C80"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All features done</w:t>
            </w:r>
          </w:p>
        </w:tc>
      </w:tr>
      <w:tr w:rsidR="00351530" w:rsidRPr="00BC5516" w14:paraId="56899CC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B1AB6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9</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6089CF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Testing &amp; Delivery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37AFCA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Testing (functional, performance), admin dashboard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3BB124"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 results, dashboard deployed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D07926F"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System tested</w:t>
            </w:r>
          </w:p>
        </w:tc>
      </w:tr>
      <w:tr w:rsidR="00351530" w:rsidRPr="00BC5516" w14:paraId="02F633E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850E3F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10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245B0B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Testing &amp; Delivery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98B18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User testing, bug fixes, documentation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AE01EA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User feedback, final report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303C700" w14:textId="77777777" w:rsidR="00351530" w:rsidRPr="00BC5516" w:rsidRDefault="00351530" w:rsidP="00BC5516">
            <w:pPr>
              <w:rPr>
                <w:rFonts w:ascii="Times New Roman" w:hAnsi="Times New Roman" w:cs="Times New Roman"/>
              </w:rPr>
            </w:pPr>
            <w:r w:rsidRPr="00BC5516">
              <w:rPr>
                <w:rFonts w:ascii="Segoe UI Symbol" w:hAnsi="Segoe UI Symbol" w:cs="Segoe UI Symbol"/>
              </w:rPr>
              <w:t>✓</w:t>
            </w:r>
            <w:r w:rsidRPr="00BC5516">
              <w:rPr>
                <w:rFonts w:ascii="Times New Roman" w:hAnsi="Times New Roman" w:cs="Times New Roman"/>
              </w:rPr>
              <w:t xml:space="preserve"> Project complete</w:t>
            </w:r>
          </w:p>
        </w:tc>
      </w:tr>
    </w:tbl>
    <w:p w14:paraId="3A31E3C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Critical Path Dependencies</w:t>
      </w:r>
    </w:p>
    <w:p w14:paraId="26FC58B6" w14:textId="77777777" w:rsidR="00351530" w:rsidRPr="00BC5516" w:rsidRDefault="00351530" w:rsidP="00BC5516">
      <w:pPr>
        <w:numPr>
          <w:ilvl w:val="0"/>
          <w:numId w:val="4"/>
        </w:numPr>
        <w:rPr>
          <w:rFonts w:ascii="Times New Roman" w:hAnsi="Times New Roman" w:cs="Times New Roman"/>
        </w:rPr>
      </w:pPr>
      <w:r w:rsidRPr="00BC5516">
        <w:rPr>
          <w:rFonts w:ascii="Times New Roman" w:hAnsi="Times New Roman" w:cs="Times New Roman"/>
        </w:rPr>
        <w:t>Authentication (Week 4) → Order Placement (Week 6)</w:t>
      </w:r>
      <w:r w:rsidRPr="00BC5516">
        <w:rPr>
          <w:rFonts w:ascii="Times New Roman" w:hAnsi="Times New Roman" w:cs="Times New Roman"/>
        </w:rPr>
        <w:br/>
      </w:r>
      <w:r w:rsidRPr="00BC5516">
        <w:rPr>
          <w:rFonts w:ascii="Times New Roman" w:hAnsi="Times New Roman" w:cs="Times New Roman"/>
          <w:i/>
          <w:iCs/>
        </w:rPr>
        <w:t>Users must login before placing orders</w:t>
      </w:r>
    </w:p>
    <w:p w14:paraId="39E3FB8F" w14:textId="77777777" w:rsidR="00351530" w:rsidRPr="00BC5516" w:rsidRDefault="00351530" w:rsidP="00BC5516">
      <w:pPr>
        <w:numPr>
          <w:ilvl w:val="0"/>
          <w:numId w:val="4"/>
        </w:numPr>
        <w:rPr>
          <w:rFonts w:ascii="Times New Roman" w:hAnsi="Times New Roman" w:cs="Times New Roman"/>
        </w:rPr>
      </w:pPr>
      <w:r w:rsidRPr="00BC5516">
        <w:rPr>
          <w:rFonts w:ascii="Times New Roman" w:hAnsi="Times New Roman" w:cs="Times New Roman"/>
        </w:rPr>
        <w:t>Order Placement (Week 6) → M-Pesa Integration (Week 7)</w:t>
      </w:r>
      <w:r w:rsidRPr="00BC5516">
        <w:rPr>
          <w:rFonts w:ascii="Times New Roman" w:hAnsi="Times New Roman" w:cs="Times New Roman"/>
        </w:rPr>
        <w:br/>
      </w:r>
      <w:r w:rsidRPr="00BC5516">
        <w:rPr>
          <w:rFonts w:ascii="Times New Roman" w:hAnsi="Times New Roman" w:cs="Times New Roman"/>
          <w:i/>
          <w:iCs/>
        </w:rPr>
        <w:t>Orders must exist before accepting payments</w:t>
      </w:r>
    </w:p>
    <w:p w14:paraId="7A3674B0" w14:textId="77777777" w:rsidR="00351530" w:rsidRPr="00BC5516" w:rsidRDefault="00351530" w:rsidP="00BC5516">
      <w:pPr>
        <w:numPr>
          <w:ilvl w:val="0"/>
          <w:numId w:val="4"/>
        </w:numPr>
        <w:rPr>
          <w:rFonts w:ascii="Times New Roman" w:hAnsi="Times New Roman" w:cs="Times New Roman"/>
        </w:rPr>
      </w:pPr>
      <w:r w:rsidRPr="00BC5516">
        <w:rPr>
          <w:rFonts w:ascii="Times New Roman" w:hAnsi="Times New Roman" w:cs="Times New Roman"/>
        </w:rPr>
        <w:t>M-Pesa Integration (Week 7) → Loyalty Points (Week 8)</w:t>
      </w:r>
      <w:r w:rsidRPr="00BC5516">
        <w:rPr>
          <w:rFonts w:ascii="Times New Roman" w:hAnsi="Times New Roman" w:cs="Times New Roman"/>
        </w:rPr>
        <w:br/>
      </w:r>
      <w:r w:rsidRPr="00BC5516">
        <w:rPr>
          <w:rFonts w:ascii="Times New Roman" w:hAnsi="Times New Roman" w:cs="Times New Roman"/>
          <w:i/>
          <w:iCs/>
        </w:rPr>
        <w:t>Payment completion triggers point earning</w:t>
      </w:r>
    </w:p>
    <w:p w14:paraId="162778AE" w14:textId="77777777" w:rsidR="00351530" w:rsidRPr="00BC5516" w:rsidRDefault="00351530" w:rsidP="00BC5516">
      <w:pPr>
        <w:numPr>
          <w:ilvl w:val="0"/>
          <w:numId w:val="4"/>
        </w:numPr>
        <w:rPr>
          <w:rFonts w:ascii="Times New Roman" w:hAnsi="Times New Roman" w:cs="Times New Roman"/>
        </w:rPr>
      </w:pPr>
      <w:r w:rsidRPr="00BC5516">
        <w:rPr>
          <w:rFonts w:ascii="Times New Roman" w:hAnsi="Times New Roman" w:cs="Times New Roman"/>
        </w:rPr>
        <w:t>All Features (Week 8) → User Testing (Week 9)</w:t>
      </w:r>
      <w:r w:rsidRPr="00BC5516">
        <w:rPr>
          <w:rFonts w:ascii="Times New Roman" w:hAnsi="Times New Roman" w:cs="Times New Roman"/>
        </w:rPr>
        <w:br/>
      </w:r>
      <w:r w:rsidRPr="00BC5516">
        <w:rPr>
          <w:rFonts w:ascii="Times New Roman" w:hAnsi="Times New Roman" w:cs="Times New Roman"/>
          <w:i/>
          <w:iCs/>
        </w:rPr>
        <w:t>Complete system required for meaningful user feedback</w:t>
      </w:r>
    </w:p>
    <w:p w14:paraId="034D5EB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Milestone Checkpoints</w:t>
      </w:r>
    </w:p>
    <w:p w14:paraId="4A36579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Week 3 Checkpoint (End of Phase 1)</w:t>
      </w:r>
    </w:p>
    <w:p w14:paraId="21CBD511" w14:textId="77777777" w:rsidR="00351530" w:rsidRPr="00BC5516" w:rsidRDefault="00351530" w:rsidP="00BC5516">
      <w:pPr>
        <w:numPr>
          <w:ilvl w:val="0"/>
          <w:numId w:val="5"/>
        </w:numPr>
        <w:rPr>
          <w:rFonts w:ascii="Times New Roman" w:hAnsi="Times New Roman" w:cs="Times New Roman"/>
        </w:rPr>
      </w:pPr>
      <w:r w:rsidRPr="00BC5516">
        <w:rPr>
          <w:rFonts w:ascii="Times New Roman" w:hAnsi="Times New Roman" w:cs="Times New Roman"/>
        </w:rPr>
        <w:t> Requirements approved by supervisor</w:t>
      </w:r>
    </w:p>
    <w:p w14:paraId="23B9AC0B" w14:textId="77777777" w:rsidR="00351530" w:rsidRPr="00BC5516" w:rsidRDefault="00351530" w:rsidP="00BC5516">
      <w:pPr>
        <w:numPr>
          <w:ilvl w:val="0"/>
          <w:numId w:val="5"/>
        </w:numPr>
        <w:rPr>
          <w:rFonts w:ascii="Times New Roman" w:hAnsi="Times New Roman" w:cs="Times New Roman"/>
        </w:rPr>
      </w:pPr>
      <w:r w:rsidRPr="00BC5516">
        <w:rPr>
          <w:rFonts w:ascii="Times New Roman" w:hAnsi="Times New Roman" w:cs="Times New Roman"/>
        </w:rPr>
        <w:t> Design documents completed</w:t>
      </w:r>
    </w:p>
    <w:p w14:paraId="2509E4AF" w14:textId="77777777" w:rsidR="00351530" w:rsidRPr="00BC5516" w:rsidRDefault="00351530" w:rsidP="00BC5516">
      <w:pPr>
        <w:numPr>
          <w:ilvl w:val="0"/>
          <w:numId w:val="5"/>
        </w:numPr>
        <w:rPr>
          <w:rFonts w:ascii="Times New Roman" w:hAnsi="Times New Roman" w:cs="Times New Roman"/>
        </w:rPr>
      </w:pPr>
      <w:r w:rsidRPr="00BC5516">
        <w:rPr>
          <w:rFonts w:ascii="Times New Roman" w:hAnsi="Times New Roman" w:cs="Times New Roman"/>
        </w:rPr>
        <w:lastRenderedPageBreak/>
        <w:t> Development environment tested</w:t>
      </w:r>
    </w:p>
    <w:p w14:paraId="0796DA61" w14:textId="77777777" w:rsidR="00351530" w:rsidRPr="00BC5516" w:rsidRDefault="00351530" w:rsidP="00BC5516">
      <w:pPr>
        <w:numPr>
          <w:ilvl w:val="0"/>
          <w:numId w:val="5"/>
        </w:numPr>
        <w:rPr>
          <w:rFonts w:ascii="Times New Roman" w:hAnsi="Times New Roman" w:cs="Times New Roman"/>
        </w:rPr>
      </w:pPr>
      <w:r w:rsidRPr="00BC5516">
        <w:rPr>
          <w:rFonts w:ascii="Times New Roman" w:hAnsi="Times New Roman" w:cs="Times New Roman"/>
        </w:rPr>
        <w:t>Decision Point: Proceed to development or refine design?</w:t>
      </w:r>
    </w:p>
    <w:p w14:paraId="414475A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Week 6 Checkpoint (Mid-Development)</w:t>
      </w:r>
    </w:p>
    <w:p w14:paraId="7A63881F" w14:textId="77777777" w:rsidR="00351530" w:rsidRPr="00BC5516" w:rsidRDefault="00351530" w:rsidP="00BC5516">
      <w:pPr>
        <w:numPr>
          <w:ilvl w:val="0"/>
          <w:numId w:val="6"/>
        </w:numPr>
        <w:rPr>
          <w:rFonts w:ascii="Times New Roman" w:hAnsi="Times New Roman" w:cs="Times New Roman"/>
        </w:rPr>
      </w:pPr>
      <w:r w:rsidRPr="00BC5516">
        <w:rPr>
          <w:rFonts w:ascii="Times New Roman" w:hAnsi="Times New Roman" w:cs="Times New Roman"/>
        </w:rPr>
        <w:t> Basic ordering workflow functional</w:t>
      </w:r>
    </w:p>
    <w:p w14:paraId="576A0D63" w14:textId="77777777" w:rsidR="00351530" w:rsidRPr="00BC5516" w:rsidRDefault="00351530" w:rsidP="00BC5516">
      <w:pPr>
        <w:numPr>
          <w:ilvl w:val="0"/>
          <w:numId w:val="6"/>
        </w:numPr>
        <w:rPr>
          <w:rFonts w:ascii="Times New Roman" w:hAnsi="Times New Roman" w:cs="Times New Roman"/>
        </w:rPr>
      </w:pPr>
      <w:r w:rsidRPr="00BC5516">
        <w:rPr>
          <w:rFonts w:ascii="Times New Roman" w:hAnsi="Times New Roman" w:cs="Times New Roman"/>
        </w:rPr>
        <w:t> Firebase database working correctly</w:t>
      </w:r>
    </w:p>
    <w:p w14:paraId="1A90802F" w14:textId="77777777" w:rsidR="00351530" w:rsidRPr="00BC5516" w:rsidRDefault="00351530" w:rsidP="00BC5516">
      <w:pPr>
        <w:numPr>
          <w:ilvl w:val="0"/>
          <w:numId w:val="6"/>
        </w:numPr>
        <w:rPr>
          <w:rFonts w:ascii="Times New Roman" w:hAnsi="Times New Roman" w:cs="Times New Roman"/>
        </w:rPr>
      </w:pPr>
      <w:r w:rsidRPr="00BC5516">
        <w:rPr>
          <w:rFonts w:ascii="Times New Roman" w:hAnsi="Times New Roman" w:cs="Times New Roman"/>
        </w:rPr>
        <w:t> Timeline on track (no major delays)</w:t>
      </w:r>
    </w:p>
    <w:p w14:paraId="34925029" w14:textId="77777777" w:rsidR="00351530" w:rsidRPr="00BC5516" w:rsidRDefault="00351530" w:rsidP="00BC5516">
      <w:pPr>
        <w:numPr>
          <w:ilvl w:val="0"/>
          <w:numId w:val="6"/>
        </w:numPr>
        <w:rPr>
          <w:rFonts w:ascii="Times New Roman" w:hAnsi="Times New Roman" w:cs="Times New Roman"/>
        </w:rPr>
      </w:pPr>
      <w:r w:rsidRPr="00BC5516">
        <w:rPr>
          <w:rFonts w:ascii="Times New Roman" w:hAnsi="Times New Roman" w:cs="Times New Roman"/>
        </w:rPr>
        <w:t>Decision Point: Continue with payments or address fundamental issues?</w:t>
      </w:r>
    </w:p>
    <w:p w14:paraId="6C19FA8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Week 8 Checkpoint (End of Phase 2)</w:t>
      </w:r>
    </w:p>
    <w:p w14:paraId="3BABF6E3" w14:textId="77777777" w:rsidR="00351530" w:rsidRPr="00BC5516" w:rsidRDefault="00351530" w:rsidP="00BC5516">
      <w:pPr>
        <w:numPr>
          <w:ilvl w:val="0"/>
          <w:numId w:val="7"/>
        </w:numPr>
        <w:rPr>
          <w:rFonts w:ascii="Times New Roman" w:hAnsi="Times New Roman" w:cs="Times New Roman"/>
        </w:rPr>
      </w:pPr>
      <w:r w:rsidRPr="00BC5516">
        <w:rPr>
          <w:rFonts w:ascii="Times New Roman" w:hAnsi="Times New Roman" w:cs="Times New Roman"/>
        </w:rPr>
        <w:t> All core features implemented</w:t>
      </w:r>
    </w:p>
    <w:p w14:paraId="4F2B3C01" w14:textId="77777777" w:rsidR="00351530" w:rsidRPr="00BC5516" w:rsidRDefault="00351530" w:rsidP="00BC5516">
      <w:pPr>
        <w:numPr>
          <w:ilvl w:val="0"/>
          <w:numId w:val="7"/>
        </w:numPr>
        <w:rPr>
          <w:rFonts w:ascii="Times New Roman" w:hAnsi="Times New Roman" w:cs="Times New Roman"/>
        </w:rPr>
      </w:pPr>
      <w:r w:rsidRPr="00BC5516">
        <w:rPr>
          <w:rFonts w:ascii="Times New Roman" w:hAnsi="Times New Roman" w:cs="Times New Roman"/>
        </w:rPr>
        <w:t> No critical bugs blocking testing</w:t>
      </w:r>
    </w:p>
    <w:p w14:paraId="48A9CE86" w14:textId="77777777" w:rsidR="00351530" w:rsidRPr="00BC5516" w:rsidRDefault="00351530" w:rsidP="00BC5516">
      <w:pPr>
        <w:numPr>
          <w:ilvl w:val="0"/>
          <w:numId w:val="7"/>
        </w:numPr>
        <w:rPr>
          <w:rFonts w:ascii="Times New Roman" w:hAnsi="Times New Roman" w:cs="Times New Roman"/>
        </w:rPr>
      </w:pPr>
      <w:r w:rsidRPr="00BC5516">
        <w:rPr>
          <w:rFonts w:ascii="Times New Roman" w:hAnsi="Times New Roman" w:cs="Times New Roman"/>
        </w:rPr>
        <w:t> Admin dashboard functional</w:t>
      </w:r>
    </w:p>
    <w:p w14:paraId="3564D48E" w14:textId="77777777" w:rsidR="00351530" w:rsidRPr="00BC5516" w:rsidRDefault="00351530" w:rsidP="00BC5516">
      <w:pPr>
        <w:numPr>
          <w:ilvl w:val="0"/>
          <w:numId w:val="7"/>
        </w:numPr>
        <w:rPr>
          <w:rFonts w:ascii="Times New Roman" w:hAnsi="Times New Roman" w:cs="Times New Roman"/>
        </w:rPr>
      </w:pPr>
      <w:r w:rsidRPr="00BC5516">
        <w:rPr>
          <w:rFonts w:ascii="Times New Roman" w:hAnsi="Times New Roman" w:cs="Times New Roman"/>
        </w:rPr>
        <w:t>Decision Point: Proceed to testing or extend development 1 week?</w:t>
      </w:r>
    </w:p>
    <w:p w14:paraId="783B184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Week 10 Final Deadline</w:t>
      </w:r>
    </w:p>
    <w:p w14:paraId="0E208EE8" w14:textId="77777777" w:rsidR="00351530" w:rsidRPr="00BC5516" w:rsidRDefault="00351530" w:rsidP="00BC5516">
      <w:pPr>
        <w:numPr>
          <w:ilvl w:val="0"/>
          <w:numId w:val="8"/>
        </w:numPr>
        <w:rPr>
          <w:rFonts w:ascii="Times New Roman" w:hAnsi="Times New Roman" w:cs="Times New Roman"/>
        </w:rPr>
      </w:pPr>
      <w:r w:rsidRPr="00BC5516">
        <w:rPr>
          <w:rFonts w:ascii="Times New Roman" w:hAnsi="Times New Roman" w:cs="Times New Roman"/>
        </w:rPr>
        <w:t> All testing complete</w:t>
      </w:r>
    </w:p>
    <w:p w14:paraId="121705AB" w14:textId="77777777" w:rsidR="00351530" w:rsidRPr="00BC5516" w:rsidRDefault="00351530" w:rsidP="00BC5516">
      <w:pPr>
        <w:numPr>
          <w:ilvl w:val="0"/>
          <w:numId w:val="8"/>
        </w:numPr>
        <w:rPr>
          <w:rFonts w:ascii="Times New Roman" w:hAnsi="Times New Roman" w:cs="Times New Roman"/>
        </w:rPr>
      </w:pPr>
      <w:r w:rsidRPr="00BC5516">
        <w:rPr>
          <w:rFonts w:ascii="Times New Roman" w:hAnsi="Times New Roman" w:cs="Times New Roman"/>
        </w:rPr>
        <w:t> Project report submitted</w:t>
      </w:r>
    </w:p>
    <w:p w14:paraId="18412B1E" w14:textId="77777777" w:rsidR="00351530" w:rsidRPr="00BC5516" w:rsidRDefault="00351530" w:rsidP="00BC5516">
      <w:pPr>
        <w:numPr>
          <w:ilvl w:val="0"/>
          <w:numId w:val="8"/>
        </w:numPr>
        <w:rPr>
          <w:rFonts w:ascii="Times New Roman" w:hAnsi="Times New Roman" w:cs="Times New Roman"/>
        </w:rPr>
      </w:pPr>
      <w:r w:rsidRPr="00BC5516">
        <w:rPr>
          <w:rFonts w:ascii="Times New Roman" w:hAnsi="Times New Roman" w:cs="Times New Roman"/>
        </w:rPr>
        <w:t> Application deployed/demo ready</w:t>
      </w:r>
    </w:p>
    <w:p w14:paraId="171FE80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Time Allocation (150-200 hour total budget)</w:t>
      </w:r>
    </w:p>
    <w:p w14:paraId="3E143A7E" w14:textId="77777777" w:rsidR="00351530" w:rsidRPr="00BC5516" w:rsidRDefault="00351530" w:rsidP="00BC5516">
      <w:pPr>
        <w:numPr>
          <w:ilvl w:val="0"/>
          <w:numId w:val="9"/>
        </w:numPr>
        <w:rPr>
          <w:rFonts w:ascii="Times New Roman" w:hAnsi="Times New Roman" w:cs="Times New Roman"/>
        </w:rPr>
      </w:pPr>
      <w:r w:rsidRPr="00BC5516">
        <w:rPr>
          <w:rFonts w:ascii="Times New Roman" w:hAnsi="Times New Roman" w:cs="Times New Roman"/>
        </w:rPr>
        <w:t>Research &amp; Design: 45-60 hours (30%)</w:t>
      </w:r>
    </w:p>
    <w:p w14:paraId="2914BC3B" w14:textId="77777777" w:rsidR="00351530" w:rsidRPr="00BC5516" w:rsidRDefault="00351530" w:rsidP="00BC5516">
      <w:pPr>
        <w:numPr>
          <w:ilvl w:val="0"/>
          <w:numId w:val="9"/>
        </w:numPr>
        <w:rPr>
          <w:rFonts w:ascii="Times New Roman" w:hAnsi="Times New Roman" w:cs="Times New Roman"/>
        </w:rPr>
      </w:pPr>
      <w:r w:rsidRPr="00BC5516">
        <w:rPr>
          <w:rFonts w:ascii="Times New Roman" w:hAnsi="Times New Roman" w:cs="Times New Roman"/>
        </w:rPr>
        <w:t>Development: 75-100 hours (50%)</w:t>
      </w:r>
    </w:p>
    <w:p w14:paraId="1B85EFB7" w14:textId="77777777" w:rsidR="00351530" w:rsidRPr="00BC5516" w:rsidRDefault="00351530" w:rsidP="00BC5516">
      <w:pPr>
        <w:numPr>
          <w:ilvl w:val="0"/>
          <w:numId w:val="9"/>
        </w:numPr>
        <w:rPr>
          <w:rFonts w:ascii="Times New Roman" w:hAnsi="Times New Roman" w:cs="Times New Roman"/>
        </w:rPr>
      </w:pPr>
      <w:r w:rsidRPr="00BC5516">
        <w:rPr>
          <w:rFonts w:ascii="Times New Roman" w:hAnsi="Times New Roman" w:cs="Times New Roman"/>
        </w:rPr>
        <w:t>Testing &amp; Documentation: 30-40 hours (20%)</w:t>
      </w:r>
    </w:p>
    <w:p w14:paraId="7C49EF8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Contingency Planning</w:t>
      </w:r>
    </w:p>
    <w:p w14:paraId="3B7638A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If ahead of schedule (Week 6-7):</w:t>
      </w:r>
    </w:p>
    <w:p w14:paraId="41672944" w14:textId="77777777" w:rsidR="00351530" w:rsidRPr="00BC5516" w:rsidRDefault="00351530" w:rsidP="00BC5516">
      <w:pPr>
        <w:numPr>
          <w:ilvl w:val="0"/>
          <w:numId w:val="10"/>
        </w:numPr>
        <w:rPr>
          <w:rFonts w:ascii="Times New Roman" w:hAnsi="Times New Roman" w:cs="Times New Roman"/>
        </w:rPr>
      </w:pPr>
      <w:r w:rsidRPr="00BC5516">
        <w:rPr>
          <w:rFonts w:ascii="Times New Roman" w:hAnsi="Times New Roman" w:cs="Times New Roman"/>
        </w:rPr>
        <w:t>Implement bonus features (ratings/reviews, favorites)</w:t>
      </w:r>
    </w:p>
    <w:p w14:paraId="2DA6F90F" w14:textId="77777777" w:rsidR="00351530" w:rsidRPr="00BC5516" w:rsidRDefault="00351530" w:rsidP="00BC5516">
      <w:pPr>
        <w:numPr>
          <w:ilvl w:val="0"/>
          <w:numId w:val="10"/>
        </w:numPr>
        <w:rPr>
          <w:rFonts w:ascii="Times New Roman" w:hAnsi="Times New Roman" w:cs="Times New Roman"/>
        </w:rPr>
      </w:pPr>
      <w:r w:rsidRPr="00BC5516">
        <w:rPr>
          <w:rFonts w:ascii="Times New Roman" w:hAnsi="Times New Roman" w:cs="Times New Roman"/>
        </w:rPr>
        <w:t>Polish UI/UX with animations</w:t>
      </w:r>
    </w:p>
    <w:p w14:paraId="79AD88BE" w14:textId="77777777" w:rsidR="00351530" w:rsidRPr="00BC5516" w:rsidRDefault="00351530" w:rsidP="00BC5516">
      <w:pPr>
        <w:numPr>
          <w:ilvl w:val="0"/>
          <w:numId w:val="10"/>
        </w:numPr>
        <w:rPr>
          <w:rFonts w:ascii="Times New Roman" w:hAnsi="Times New Roman" w:cs="Times New Roman"/>
        </w:rPr>
      </w:pPr>
      <w:r w:rsidRPr="00BC5516">
        <w:rPr>
          <w:rFonts w:ascii="Times New Roman" w:hAnsi="Times New Roman" w:cs="Times New Roman"/>
        </w:rPr>
        <w:t>Add offline caching for better performance</w:t>
      </w:r>
    </w:p>
    <w:p w14:paraId="1163C82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If behind schedule (Week 7-8):</w:t>
      </w:r>
    </w:p>
    <w:p w14:paraId="3C014B11" w14:textId="77777777" w:rsidR="00351530" w:rsidRPr="00BC5516" w:rsidRDefault="00351530" w:rsidP="00BC5516">
      <w:pPr>
        <w:numPr>
          <w:ilvl w:val="0"/>
          <w:numId w:val="11"/>
        </w:numPr>
        <w:rPr>
          <w:rFonts w:ascii="Times New Roman" w:hAnsi="Times New Roman" w:cs="Times New Roman"/>
        </w:rPr>
      </w:pPr>
      <w:r w:rsidRPr="00BC5516">
        <w:rPr>
          <w:rFonts w:ascii="Times New Roman" w:hAnsi="Times New Roman" w:cs="Times New Roman"/>
        </w:rPr>
        <w:t>Reduce admin dashboard to minimal viable features</w:t>
      </w:r>
    </w:p>
    <w:p w14:paraId="18A9A40B" w14:textId="77777777" w:rsidR="00351530" w:rsidRPr="00BC5516" w:rsidRDefault="00351530" w:rsidP="00BC5516">
      <w:pPr>
        <w:numPr>
          <w:ilvl w:val="0"/>
          <w:numId w:val="11"/>
        </w:numPr>
        <w:rPr>
          <w:rFonts w:ascii="Times New Roman" w:hAnsi="Times New Roman" w:cs="Times New Roman"/>
        </w:rPr>
      </w:pPr>
      <w:r w:rsidRPr="00BC5516">
        <w:rPr>
          <w:rFonts w:ascii="Times New Roman" w:hAnsi="Times New Roman" w:cs="Times New Roman"/>
        </w:rPr>
        <w:lastRenderedPageBreak/>
        <w:t>Simplify loyalty points (direct discounts vs complex tiers)</w:t>
      </w:r>
    </w:p>
    <w:p w14:paraId="3F06FDCE" w14:textId="77777777" w:rsidR="00351530" w:rsidRPr="00BC5516" w:rsidRDefault="00351530" w:rsidP="00BC5516">
      <w:pPr>
        <w:numPr>
          <w:ilvl w:val="0"/>
          <w:numId w:val="11"/>
        </w:numPr>
        <w:rPr>
          <w:rFonts w:ascii="Times New Roman" w:hAnsi="Times New Roman" w:cs="Times New Roman"/>
        </w:rPr>
      </w:pPr>
      <w:r w:rsidRPr="00BC5516">
        <w:rPr>
          <w:rFonts w:ascii="Times New Roman" w:hAnsi="Times New Roman" w:cs="Times New Roman"/>
        </w:rPr>
        <w:t>Focus on core ordering + M-Pesa for demo</w:t>
      </w:r>
    </w:p>
    <w:p w14:paraId="4430B4FB" w14:textId="77777777" w:rsidR="008831A6" w:rsidRPr="00BC5516" w:rsidRDefault="008831A6" w:rsidP="00BC5516">
      <w:pPr>
        <w:rPr>
          <w:rFonts w:ascii="Times New Roman" w:hAnsi="Times New Roman" w:cs="Times New Roman"/>
        </w:rPr>
      </w:pPr>
    </w:p>
    <w:p w14:paraId="24A4BDA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Resource Requirements</w:t>
      </w:r>
    </w:p>
    <w:p w14:paraId="5F0C2E9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4.5.1 Hardware Requirements</w:t>
      </w:r>
    </w:p>
    <w:p w14:paraId="71654EC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 Hardware (Already Owned - $0 additional cost)</w:t>
      </w:r>
    </w:p>
    <w:p w14:paraId="568BC092" w14:textId="77777777" w:rsidR="00351530" w:rsidRPr="00BC5516" w:rsidRDefault="00351530" w:rsidP="00BC5516">
      <w:pPr>
        <w:numPr>
          <w:ilvl w:val="0"/>
          <w:numId w:val="12"/>
        </w:numPr>
        <w:rPr>
          <w:rFonts w:ascii="Times New Roman" w:hAnsi="Times New Roman" w:cs="Times New Roman"/>
        </w:rPr>
      </w:pPr>
      <w:r w:rsidRPr="00BC5516">
        <w:rPr>
          <w:rFonts w:ascii="Times New Roman" w:hAnsi="Times New Roman" w:cs="Times New Roman"/>
        </w:rPr>
        <w:t>Primary Development Machine: Laptop with minimum specifications:</w:t>
      </w:r>
    </w:p>
    <w:p w14:paraId="4A67752F" w14:textId="77777777" w:rsidR="00351530" w:rsidRPr="00BC5516" w:rsidRDefault="00351530" w:rsidP="00BC5516">
      <w:pPr>
        <w:numPr>
          <w:ilvl w:val="1"/>
          <w:numId w:val="12"/>
        </w:numPr>
        <w:rPr>
          <w:rFonts w:ascii="Times New Roman" w:hAnsi="Times New Roman" w:cs="Times New Roman"/>
        </w:rPr>
      </w:pPr>
      <w:r w:rsidRPr="00BC5516">
        <w:rPr>
          <w:rFonts w:ascii="Times New Roman" w:hAnsi="Times New Roman" w:cs="Times New Roman"/>
        </w:rPr>
        <w:t>Processor: Intel Core i5 (8th gen+) or equivalent AMD Ryzen</w:t>
      </w:r>
    </w:p>
    <w:p w14:paraId="7E07653C" w14:textId="77777777" w:rsidR="00351530" w:rsidRPr="00BC5516" w:rsidRDefault="00351530" w:rsidP="00BC5516">
      <w:pPr>
        <w:numPr>
          <w:ilvl w:val="1"/>
          <w:numId w:val="12"/>
        </w:numPr>
        <w:rPr>
          <w:rFonts w:ascii="Times New Roman" w:hAnsi="Times New Roman" w:cs="Times New Roman"/>
        </w:rPr>
      </w:pPr>
      <w:r w:rsidRPr="00BC5516">
        <w:rPr>
          <w:rFonts w:ascii="Times New Roman" w:hAnsi="Times New Roman" w:cs="Times New Roman"/>
        </w:rPr>
        <w:t>RAM: 8GB minimum (16GB preferred for emulator performance)</w:t>
      </w:r>
    </w:p>
    <w:p w14:paraId="7CC3B4D7" w14:textId="77777777" w:rsidR="00351530" w:rsidRPr="00BC5516" w:rsidRDefault="00351530" w:rsidP="00BC5516">
      <w:pPr>
        <w:numPr>
          <w:ilvl w:val="1"/>
          <w:numId w:val="12"/>
        </w:numPr>
        <w:rPr>
          <w:rFonts w:ascii="Times New Roman" w:hAnsi="Times New Roman" w:cs="Times New Roman"/>
        </w:rPr>
      </w:pPr>
      <w:r w:rsidRPr="00BC5516">
        <w:rPr>
          <w:rFonts w:ascii="Times New Roman" w:hAnsi="Times New Roman" w:cs="Times New Roman"/>
        </w:rPr>
        <w:t>Storage: 256GB SSD minimum (Flutter + Android Studio ~20GB, project files ~5GB)</w:t>
      </w:r>
    </w:p>
    <w:p w14:paraId="7AFD9AA8" w14:textId="77777777" w:rsidR="00351530" w:rsidRPr="00BC5516" w:rsidRDefault="00351530" w:rsidP="00BC5516">
      <w:pPr>
        <w:numPr>
          <w:ilvl w:val="1"/>
          <w:numId w:val="12"/>
        </w:numPr>
        <w:rPr>
          <w:rFonts w:ascii="Times New Roman" w:hAnsi="Times New Roman" w:cs="Times New Roman"/>
        </w:rPr>
      </w:pPr>
      <w:r w:rsidRPr="00BC5516">
        <w:rPr>
          <w:rFonts w:ascii="Times New Roman" w:hAnsi="Times New Roman" w:cs="Times New Roman"/>
        </w:rPr>
        <w:t>Operating System: Windows 10/11, macOS 10.14+, or Linux (Ubuntu 18+)</w:t>
      </w:r>
    </w:p>
    <w:p w14:paraId="6E23174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Testing Devices (Already Owned - $0 additional cost)</w:t>
      </w:r>
    </w:p>
    <w:p w14:paraId="53416040" w14:textId="77777777" w:rsidR="00351530" w:rsidRPr="00BC5516" w:rsidRDefault="00351530" w:rsidP="00BC5516">
      <w:pPr>
        <w:numPr>
          <w:ilvl w:val="0"/>
          <w:numId w:val="13"/>
        </w:numPr>
        <w:rPr>
          <w:rFonts w:ascii="Times New Roman" w:hAnsi="Times New Roman" w:cs="Times New Roman"/>
        </w:rPr>
      </w:pPr>
      <w:r w:rsidRPr="00BC5516">
        <w:rPr>
          <w:rFonts w:ascii="Times New Roman" w:hAnsi="Times New Roman" w:cs="Times New Roman"/>
        </w:rPr>
        <w:t>Primary Test Device: Android smartphone (personal device)</w:t>
      </w:r>
    </w:p>
    <w:p w14:paraId="0E166686" w14:textId="77777777" w:rsidR="00351530" w:rsidRPr="00BC5516" w:rsidRDefault="00351530" w:rsidP="00BC5516">
      <w:pPr>
        <w:numPr>
          <w:ilvl w:val="1"/>
          <w:numId w:val="13"/>
        </w:numPr>
        <w:rPr>
          <w:rFonts w:ascii="Times New Roman" w:hAnsi="Times New Roman" w:cs="Times New Roman"/>
        </w:rPr>
      </w:pPr>
      <w:r w:rsidRPr="00BC5516">
        <w:rPr>
          <w:rFonts w:ascii="Times New Roman" w:hAnsi="Times New Roman" w:cs="Times New Roman"/>
        </w:rPr>
        <w:t>Android 8.0 (Oreo) or higher</w:t>
      </w:r>
    </w:p>
    <w:p w14:paraId="0C67CC0B" w14:textId="77777777" w:rsidR="00351530" w:rsidRPr="00BC5516" w:rsidRDefault="00351530" w:rsidP="00BC5516">
      <w:pPr>
        <w:numPr>
          <w:ilvl w:val="1"/>
          <w:numId w:val="13"/>
        </w:numPr>
        <w:rPr>
          <w:rFonts w:ascii="Times New Roman" w:hAnsi="Times New Roman" w:cs="Times New Roman"/>
        </w:rPr>
      </w:pPr>
      <w:r w:rsidRPr="00BC5516">
        <w:rPr>
          <w:rFonts w:ascii="Times New Roman" w:hAnsi="Times New Roman" w:cs="Times New Roman"/>
        </w:rPr>
        <w:t>Minimum 2GB RAM for smooth app performance</w:t>
      </w:r>
    </w:p>
    <w:p w14:paraId="050B7FAA" w14:textId="77777777" w:rsidR="00351530" w:rsidRPr="00BC5516" w:rsidRDefault="00351530" w:rsidP="00BC5516">
      <w:pPr>
        <w:numPr>
          <w:ilvl w:val="1"/>
          <w:numId w:val="13"/>
        </w:numPr>
        <w:rPr>
          <w:rFonts w:ascii="Times New Roman" w:hAnsi="Times New Roman" w:cs="Times New Roman"/>
        </w:rPr>
      </w:pPr>
      <w:r w:rsidRPr="00BC5516">
        <w:rPr>
          <w:rFonts w:ascii="Times New Roman" w:hAnsi="Times New Roman" w:cs="Times New Roman"/>
        </w:rPr>
        <w:t>Active M-Pesa account for payment testing</w:t>
      </w:r>
    </w:p>
    <w:p w14:paraId="252D630B" w14:textId="77777777" w:rsidR="00351530" w:rsidRPr="00BC5516" w:rsidRDefault="00351530" w:rsidP="00BC5516">
      <w:pPr>
        <w:numPr>
          <w:ilvl w:val="0"/>
          <w:numId w:val="13"/>
        </w:numPr>
        <w:rPr>
          <w:rFonts w:ascii="Times New Roman" w:hAnsi="Times New Roman" w:cs="Times New Roman"/>
        </w:rPr>
      </w:pPr>
      <w:r w:rsidRPr="00BC5516">
        <w:rPr>
          <w:rFonts w:ascii="Times New Roman" w:hAnsi="Times New Roman" w:cs="Times New Roman"/>
        </w:rPr>
        <w:t>Optional Secondary Device: Borrowed/lab iOS device for cross-platform verification</w:t>
      </w:r>
    </w:p>
    <w:p w14:paraId="593D5F0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Infrastructure (Cloud-based - included in free tiers)</w:t>
      </w:r>
    </w:p>
    <w:p w14:paraId="2272AA8B" w14:textId="77777777" w:rsidR="00351530" w:rsidRPr="00BC5516" w:rsidRDefault="00351530" w:rsidP="00BC5516">
      <w:pPr>
        <w:numPr>
          <w:ilvl w:val="0"/>
          <w:numId w:val="14"/>
        </w:numPr>
        <w:rPr>
          <w:rFonts w:ascii="Times New Roman" w:hAnsi="Times New Roman" w:cs="Times New Roman"/>
        </w:rPr>
      </w:pPr>
      <w:r w:rsidRPr="00BC5516">
        <w:rPr>
          <w:rFonts w:ascii="Times New Roman" w:hAnsi="Times New Roman" w:cs="Times New Roman"/>
        </w:rPr>
        <w:t>Firebase hosting (no physical server required)</w:t>
      </w:r>
    </w:p>
    <w:p w14:paraId="24054FAB" w14:textId="77777777" w:rsidR="00351530" w:rsidRPr="00BC5516" w:rsidRDefault="00351530" w:rsidP="00BC5516">
      <w:pPr>
        <w:numPr>
          <w:ilvl w:val="0"/>
          <w:numId w:val="14"/>
        </w:numPr>
        <w:rPr>
          <w:rFonts w:ascii="Times New Roman" w:hAnsi="Times New Roman" w:cs="Times New Roman"/>
        </w:rPr>
      </w:pPr>
      <w:r w:rsidRPr="00BC5516">
        <w:rPr>
          <w:rFonts w:ascii="Times New Roman" w:hAnsi="Times New Roman" w:cs="Times New Roman"/>
        </w:rPr>
        <w:t xml:space="preserve">Cloud database (Firebase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 managed service)</w:t>
      </w:r>
    </w:p>
    <w:p w14:paraId="7ACE1D4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Total Hardware Cost: $0 (utilizing existing personal equipment)</w:t>
      </w:r>
    </w:p>
    <w:p w14:paraId="5046E61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4.5.2 Software Requirements</w:t>
      </w:r>
    </w:p>
    <w:p w14:paraId="4AF504F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 Tools (Free/Open Source)</w:t>
      </w:r>
    </w:p>
    <w:tbl>
      <w:tblPr>
        <w:tblW w:w="0" w:type="auto"/>
        <w:tblCellMar>
          <w:top w:w="15" w:type="dxa"/>
          <w:left w:w="15" w:type="dxa"/>
          <w:bottom w:w="15" w:type="dxa"/>
          <w:right w:w="15" w:type="dxa"/>
        </w:tblCellMar>
        <w:tblLook w:val="04A0" w:firstRow="1" w:lastRow="0" w:firstColumn="1" w:lastColumn="0" w:noHBand="0" w:noVBand="1"/>
      </w:tblPr>
      <w:tblGrid>
        <w:gridCol w:w="2746"/>
        <w:gridCol w:w="3757"/>
        <w:gridCol w:w="2847"/>
      </w:tblGrid>
      <w:tr w:rsidR="00351530" w:rsidRPr="00BC5516" w14:paraId="1CFB435C"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4CBB1E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Software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74934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Purpose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443ED8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Cost</w:t>
            </w:r>
          </w:p>
        </w:tc>
      </w:tr>
      <w:tr w:rsidR="00351530" w:rsidRPr="00BC5516" w14:paraId="1365591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E53DD9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Flutter SDK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67BF8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Mobile app framework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2C166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(open source)</w:t>
            </w:r>
          </w:p>
        </w:tc>
      </w:tr>
      <w:tr w:rsidR="00351530" w:rsidRPr="00BC5516" w14:paraId="48B96D9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218C7F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lastRenderedPageBreak/>
              <w:t>Android Studio / VS Code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BC1B9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IDE and development environment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A7A812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w:t>
            </w:r>
          </w:p>
        </w:tc>
      </w:tr>
      <w:tr w:rsidR="00351530" w:rsidRPr="00BC5516" w14:paraId="30B0F6F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AE0B2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Git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EEB41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Version control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7F461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w:t>
            </w:r>
          </w:p>
        </w:tc>
      </w:tr>
      <w:tr w:rsidR="00351530" w:rsidRPr="00BC5516" w14:paraId="0A50B7C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FFF18F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 xml:space="preserve">Dart </w:t>
            </w:r>
            <w:proofErr w:type="spellStart"/>
            <w:r w:rsidRPr="00BC5516">
              <w:rPr>
                <w:rFonts w:ascii="Times New Roman" w:hAnsi="Times New Roman" w:cs="Times New Roman"/>
              </w:rPr>
              <w:t>DevTools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6D1D7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Debugging and performance profiling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10030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(included with Flutter)</w:t>
            </w:r>
          </w:p>
        </w:tc>
      </w:tr>
      <w:tr w:rsidR="00351530" w:rsidRPr="00BC5516" w14:paraId="21F80BE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5A7026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CLI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314946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Backend management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78DB22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w:t>
            </w:r>
          </w:p>
        </w:tc>
      </w:tr>
      <w:tr w:rsidR="00351530" w:rsidRPr="00BC5516" w14:paraId="413D132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3EDCBA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Postman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4AA8FA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API testing (M-Pesa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E54AB5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tier</w:t>
            </w:r>
          </w:p>
        </w:tc>
      </w:tr>
    </w:tbl>
    <w:p w14:paraId="5F137E3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Backend Services (Free Tier Sufficient)</w:t>
      </w:r>
    </w:p>
    <w:tbl>
      <w:tblPr>
        <w:tblW w:w="0" w:type="auto"/>
        <w:tblCellMar>
          <w:top w:w="15" w:type="dxa"/>
          <w:left w:w="15" w:type="dxa"/>
          <w:bottom w:w="15" w:type="dxa"/>
          <w:right w:w="15" w:type="dxa"/>
        </w:tblCellMar>
        <w:tblLook w:val="04A0" w:firstRow="1" w:lastRow="0" w:firstColumn="1" w:lastColumn="0" w:noHBand="0" w:noVBand="1"/>
      </w:tblPr>
      <w:tblGrid>
        <w:gridCol w:w="2451"/>
        <w:gridCol w:w="3096"/>
        <w:gridCol w:w="2972"/>
        <w:gridCol w:w="831"/>
      </w:tblGrid>
      <w:tr w:rsidR="00351530" w:rsidRPr="00BC5516" w14:paraId="3198BAF3"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DE5B7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Service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681A1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Tier Limits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EBD6B6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Projected Usage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CE04B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Cost</w:t>
            </w:r>
          </w:p>
        </w:tc>
      </w:tr>
      <w:tr w:rsidR="00351530" w:rsidRPr="00BC5516" w14:paraId="4988CD7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48D28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 xml:space="preserve">Firebase </w:t>
            </w:r>
            <w:proofErr w:type="spellStart"/>
            <w:r w:rsidRPr="00BC5516">
              <w:rPr>
                <w:rFonts w:ascii="Times New Roman" w:hAnsi="Times New Roman" w:cs="Times New Roman"/>
              </w:rPr>
              <w:t>Firestore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3C114C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50K reads, 20K writes/day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146F5A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~1-5K operations/day (testing)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A4BD07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r>
      <w:tr w:rsidR="00351530" w:rsidRPr="00BC5516" w14:paraId="750531D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03FAB5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Authentication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59D29A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Unlimited users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952FD7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&lt;100 test users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FD1F73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r>
      <w:tr w:rsidR="00351530" w:rsidRPr="00BC5516" w14:paraId="23DD96C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5729C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Cloud Functions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E9A0C4"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125K invocations, 40K GB-sec/month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C935E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Minimal usage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425A95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r>
      <w:tr w:rsidR="00351530" w:rsidRPr="00BC5516" w14:paraId="73B7135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6EEA1B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Hosting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BBEDD9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10GB storage, 360MB/day transfer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448E51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&lt;1GB total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B88A1E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r>
      <w:tr w:rsidR="00351530" w:rsidRPr="00BC5516" w14:paraId="0C9F059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16F0D3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M-Pesa Daraja Sandbox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5B9C0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Unlimited test transactions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17D7B3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Development/testing only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5ED533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r>
    </w:tbl>
    <w:p w14:paraId="4BA6D8D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Front-End Development (Free)</w:t>
      </w:r>
    </w:p>
    <w:tbl>
      <w:tblPr>
        <w:tblW w:w="0" w:type="auto"/>
        <w:tblCellMar>
          <w:top w:w="15" w:type="dxa"/>
          <w:left w:w="15" w:type="dxa"/>
          <w:bottom w:w="15" w:type="dxa"/>
          <w:right w:w="15" w:type="dxa"/>
        </w:tblCellMar>
        <w:tblLook w:val="04A0" w:firstRow="1" w:lastRow="0" w:firstColumn="1" w:lastColumn="0" w:noHBand="0" w:noVBand="1"/>
      </w:tblPr>
      <w:tblGrid>
        <w:gridCol w:w="2569"/>
        <w:gridCol w:w="3216"/>
        <w:gridCol w:w="2836"/>
      </w:tblGrid>
      <w:tr w:rsidR="00351530" w:rsidRPr="00BC5516" w14:paraId="127DB436"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DA49A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Tool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349AFA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Purpose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E4041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Cost</w:t>
            </w:r>
          </w:p>
        </w:tc>
      </w:tr>
      <w:tr w:rsidR="00351530" w:rsidRPr="00BC5516" w14:paraId="708FE8B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B773B8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React / Next.js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33A7E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Admin dashboard framework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BDE89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(open source)</w:t>
            </w:r>
          </w:p>
        </w:tc>
      </w:tr>
      <w:tr w:rsidR="00351530" w:rsidRPr="00BC5516" w14:paraId="40AFFD8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E0108B" w14:textId="77777777" w:rsidR="00351530" w:rsidRPr="00BC5516" w:rsidRDefault="00351530" w:rsidP="00BC5516">
            <w:pPr>
              <w:rPr>
                <w:rFonts w:ascii="Times New Roman" w:hAnsi="Times New Roman" w:cs="Times New Roman"/>
              </w:rPr>
            </w:pPr>
            <w:proofErr w:type="spellStart"/>
            <w:r w:rsidRPr="00BC5516">
              <w:rPr>
                <w:rFonts w:ascii="Times New Roman" w:hAnsi="Times New Roman" w:cs="Times New Roman"/>
              </w:rPr>
              <w:lastRenderedPageBreak/>
              <w:t>Vercel</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DE790C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Dashboard hosting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7A99B1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tier (hobby projects)</w:t>
            </w:r>
          </w:p>
        </w:tc>
      </w:tr>
      <w:tr w:rsidR="00351530" w:rsidRPr="00BC5516" w14:paraId="41FF34D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9CF53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Material-UI / Tailwind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78E18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UI component library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71C77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w:t>
            </w:r>
          </w:p>
        </w:tc>
      </w:tr>
    </w:tbl>
    <w:p w14:paraId="769B16E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Optional Paid Services (Not Required)</w:t>
      </w:r>
    </w:p>
    <w:p w14:paraId="36CADDAF" w14:textId="77777777" w:rsidR="00351530" w:rsidRPr="00BC5516" w:rsidRDefault="00351530" w:rsidP="00BC5516">
      <w:pPr>
        <w:numPr>
          <w:ilvl w:val="0"/>
          <w:numId w:val="15"/>
        </w:numPr>
        <w:rPr>
          <w:rFonts w:ascii="Times New Roman" w:hAnsi="Times New Roman" w:cs="Times New Roman"/>
        </w:rPr>
      </w:pPr>
      <w:r w:rsidRPr="00BC5516">
        <w:rPr>
          <w:rFonts w:ascii="Times New Roman" w:hAnsi="Times New Roman" w:cs="Times New Roman"/>
        </w:rPr>
        <w:t>Android Play Store Developer Account: $25 one-time (if publishing app)</w:t>
      </w:r>
    </w:p>
    <w:p w14:paraId="1FA751ED" w14:textId="77777777" w:rsidR="00351530" w:rsidRPr="00BC5516" w:rsidRDefault="00351530" w:rsidP="00BC5516">
      <w:pPr>
        <w:numPr>
          <w:ilvl w:val="0"/>
          <w:numId w:val="15"/>
        </w:numPr>
        <w:rPr>
          <w:rFonts w:ascii="Times New Roman" w:hAnsi="Times New Roman" w:cs="Times New Roman"/>
        </w:rPr>
      </w:pPr>
      <w:r w:rsidRPr="00BC5516">
        <w:rPr>
          <w:rFonts w:ascii="Times New Roman" w:hAnsi="Times New Roman" w:cs="Times New Roman"/>
        </w:rPr>
        <w:t>Firebase Blaze Plan upgrade: Only if free tier exceeded (unlikely for class project)</w:t>
      </w:r>
    </w:p>
    <w:p w14:paraId="70FEB24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Total Software Cost: $0-25 (depending on Play Store publication decision)</w:t>
      </w:r>
    </w:p>
    <w:p w14:paraId="760A756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4.5.3 Human Resources</w:t>
      </w:r>
    </w:p>
    <w:p w14:paraId="0A46FD5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Solo Developer (Student - No Additional Cost)</w:t>
      </w:r>
    </w:p>
    <w:p w14:paraId="60727F85" w14:textId="77777777" w:rsidR="00351530" w:rsidRPr="00BC5516" w:rsidRDefault="00351530" w:rsidP="00BC5516">
      <w:pPr>
        <w:numPr>
          <w:ilvl w:val="0"/>
          <w:numId w:val="16"/>
        </w:numPr>
        <w:rPr>
          <w:rFonts w:ascii="Times New Roman" w:hAnsi="Times New Roman" w:cs="Times New Roman"/>
        </w:rPr>
      </w:pPr>
      <w:r w:rsidRPr="00BC5516">
        <w:rPr>
          <w:rFonts w:ascii="Times New Roman" w:hAnsi="Times New Roman" w:cs="Times New Roman"/>
        </w:rPr>
        <w:t>Role: Full-stack mobile developer, designer, tester, project manager</w:t>
      </w:r>
    </w:p>
    <w:p w14:paraId="23930E00" w14:textId="77777777" w:rsidR="00351530" w:rsidRPr="00BC5516" w:rsidRDefault="00351530" w:rsidP="00BC5516">
      <w:pPr>
        <w:numPr>
          <w:ilvl w:val="0"/>
          <w:numId w:val="16"/>
        </w:numPr>
        <w:rPr>
          <w:rFonts w:ascii="Times New Roman" w:hAnsi="Times New Roman" w:cs="Times New Roman"/>
        </w:rPr>
      </w:pPr>
      <w:r w:rsidRPr="00BC5516">
        <w:rPr>
          <w:rFonts w:ascii="Times New Roman" w:hAnsi="Times New Roman" w:cs="Times New Roman"/>
        </w:rPr>
        <w:t>Time Commitment: 15-20 hours/week × 10 weeks = 150-200 total hours</w:t>
      </w:r>
    </w:p>
    <w:p w14:paraId="5B8CD311" w14:textId="77777777" w:rsidR="00351530" w:rsidRPr="00BC5516" w:rsidRDefault="00351530" w:rsidP="00BC5516">
      <w:pPr>
        <w:numPr>
          <w:ilvl w:val="0"/>
          <w:numId w:val="16"/>
        </w:numPr>
        <w:rPr>
          <w:rFonts w:ascii="Times New Roman" w:hAnsi="Times New Roman" w:cs="Times New Roman"/>
        </w:rPr>
      </w:pPr>
      <w:r w:rsidRPr="00BC5516">
        <w:rPr>
          <w:rFonts w:ascii="Times New Roman" w:hAnsi="Times New Roman" w:cs="Times New Roman"/>
        </w:rPr>
        <w:t>Skills Required:</w:t>
      </w:r>
    </w:p>
    <w:p w14:paraId="448A0E70" w14:textId="77777777" w:rsidR="00351530" w:rsidRPr="00BC5516" w:rsidRDefault="00351530" w:rsidP="00BC5516">
      <w:pPr>
        <w:numPr>
          <w:ilvl w:val="1"/>
          <w:numId w:val="16"/>
        </w:numPr>
        <w:rPr>
          <w:rFonts w:ascii="Times New Roman" w:hAnsi="Times New Roman" w:cs="Times New Roman"/>
        </w:rPr>
      </w:pPr>
      <w:r w:rsidRPr="00BC5516">
        <w:rPr>
          <w:rFonts w:ascii="Times New Roman" w:hAnsi="Times New Roman" w:cs="Times New Roman"/>
        </w:rPr>
        <w:t>Flutter/Dart development (to be learned during project)</w:t>
      </w:r>
    </w:p>
    <w:p w14:paraId="7F58C1AA" w14:textId="77777777" w:rsidR="00351530" w:rsidRPr="00BC5516" w:rsidRDefault="00351530" w:rsidP="00BC5516">
      <w:pPr>
        <w:numPr>
          <w:ilvl w:val="1"/>
          <w:numId w:val="16"/>
        </w:numPr>
        <w:rPr>
          <w:rFonts w:ascii="Times New Roman" w:hAnsi="Times New Roman" w:cs="Times New Roman"/>
        </w:rPr>
      </w:pPr>
      <w:r w:rsidRPr="00BC5516">
        <w:rPr>
          <w:rFonts w:ascii="Times New Roman" w:hAnsi="Times New Roman" w:cs="Times New Roman"/>
        </w:rPr>
        <w:t>Firebase backend integration</w:t>
      </w:r>
    </w:p>
    <w:p w14:paraId="0B0A94F1" w14:textId="77777777" w:rsidR="00351530" w:rsidRPr="00BC5516" w:rsidRDefault="00351530" w:rsidP="00BC5516">
      <w:pPr>
        <w:numPr>
          <w:ilvl w:val="1"/>
          <w:numId w:val="16"/>
        </w:numPr>
        <w:rPr>
          <w:rFonts w:ascii="Times New Roman" w:hAnsi="Times New Roman" w:cs="Times New Roman"/>
        </w:rPr>
      </w:pPr>
      <w:r w:rsidRPr="00BC5516">
        <w:rPr>
          <w:rFonts w:ascii="Times New Roman" w:hAnsi="Times New Roman" w:cs="Times New Roman"/>
        </w:rPr>
        <w:t>M-Pesa API integration</w:t>
      </w:r>
    </w:p>
    <w:p w14:paraId="30009088" w14:textId="77777777" w:rsidR="00351530" w:rsidRPr="00BC5516" w:rsidRDefault="00351530" w:rsidP="00BC5516">
      <w:pPr>
        <w:numPr>
          <w:ilvl w:val="1"/>
          <w:numId w:val="16"/>
        </w:numPr>
        <w:rPr>
          <w:rFonts w:ascii="Times New Roman" w:hAnsi="Times New Roman" w:cs="Times New Roman"/>
        </w:rPr>
      </w:pPr>
      <w:r w:rsidRPr="00BC5516">
        <w:rPr>
          <w:rFonts w:ascii="Times New Roman" w:hAnsi="Times New Roman" w:cs="Times New Roman"/>
        </w:rPr>
        <w:t>UI/UX design basics</w:t>
      </w:r>
    </w:p>
    <w:p w14:paraId="20B586FA" w14:textId="77777777" w:rsidR="00351530" w:rsidRPr="00BC5516" w:rsidRDefault="00351530" w:rsidP="00BC5516">
      <w:pPr>
        <w:numPr>
          <w:ilvl w:val="1"/>
          <w:numId w:val="16"/>
        </w:numPr>
        <w:rPr>
          <w:rFonts w:ascii="Times New Roman" w:hAnsi="Times New Roman" w:cs="Times New Roman"/>
        </w:rPr>
      </w:pPr>
      <w:r w:rsidRPr="00BC5516">
        <w:rPr>
          <w:rFonts w:ascii="Times New Roman" w:hAnsi="Times New Roman" w:cs="Times New Roman"/>
        </w:rPr>
        <w:t>Project management and documentation</w:t>
      </w:r>
    </w:p>
    <w:p w14:paraId="6F07E8E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Skill Development Plan:</w:t>
      </w:r>
    </w:p>
    <w:p w14:paraId="1D7FD093" w14:textId="77777777" w:rsidR="00351530" w:rsidRPr="00BC5516" w:rsidRDefault="00351530" w:rsidP="00BC5516">
      <w:pPr>
        <w:numPr>
          <w:ilvl w:val="0"/>
          <w:numId w:val="17"/>
        </w:numPr>
        <w:rPr>
          <w:rFonts w:ascii="Times New Roman" w:hAnsi="Times New Roman" w:cs="Times New Roman"/>
        </w:rPr>
      </w:pPr>
      <w:r w:rsidRPr="00BC5516">
        <w:rPr>
          <w:rFonts w:ascii="Times New Roman" w:hAnsi="Times New Roman" w:cs="Times New Roman"/>
        </w:rPr>
        <w:t>Week 1: Flutter fundamentals (online courses, documentation)</w:t>
      </w:r>
    </w:p>
    <w:p w14:paraId="4B715046" w14:textId="77777777" w:rsidR="00351530" w:rsidRPr="00BC5516" w:rsidRDefault="00351530" w:rsidP="00BC5516">
      <w:pPr>
        <w:numPr>
          <w:ilvl w:val="0"/>
          <w:numId w:val="17"/>
        </w:numPr>
        <w:rPr>
          <w:rFonts w:ascii="Times New Roman" w:hAnsi="Times New Roman" w:cs="Times New Roman"/>
        </w:rPr>
      </w:pPr>
      <w:r w:rsidRPr="00BC5516">
        <w:rPr>
          <w:rFonts w:ascii="Times New Roman" w:hAnsi="Times New Roman" w:cs="Times New Roman"/>
        </w:rPr>
        <w:t>Week 2-3: Firebase integration tutorials</w:t>
      </w:r>
    </w:p>
    <w:p w14:paraId="55216219" w14:textId="77777777" w:rsidR="00351530" w:rsidRPr="00BC5516" w:rsidRDefault="00351530" w:rsidP="00BC5516">
      <w:pPr>
        <w:numPr>
          <w:ilvl w:val="0"/>
          <w:numId w:val="17"/>
        </w:numPr>
        <w:rPr>
          <w:rFonts w:ascii="Times New Roman" w:hAnsi="Times New Roman" w:cs="Times New Roman"/>
        </w:rPr>
      </w:pPr>
      <w:r w:rsidRPr="00BC5516">
        <w:rPr>
          <w:rFonts w:ascii="Times New Roman" w:hAnsi="Times New Roman" w:cs="Times New Roman"/>
        </w:rPr>
        <w:t>Week 4+: Learn-by-doing during implementation</w:t>
      </w:r>
    </w:p>
    <w:p w14:paraId="7CBD3CA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External Support (No Cost)</w:t>
      </w:r>
    </w:p>
    <w:p w14:paraId="02CD0899" w14:textId="77777777" w:rsidR="00351530" w:rsidRPr="00BC5516" w:rsidRDefault="00351530" w:rsidP="00BC5516">
      <w:pPr>
        <w:numPr>
          <w:ilvl w:val="0"/>
          <w:numId w:val="18"/>
        </w:numPr>
        <w:rPr>
          <w:rFonts w:ascii="Times New Roman" w:hAnsi="Times New Roman" w:cs="Times New Roman"/>
        </w:rPr>
      </w:pPr>
      <w:r w:rsidRPr="00BC5516">
        <w:rPr>
          <w:rFonts w:ascii="Times New Roman" w:hAnsi="Times New Roman" w:cs="Times New Roman"/>
        </w:rPr>
        <w:t>Project Supervisor: Academic guidance and milestone reviews</w:t>
      </w:r>
    </w:p>
    <w:p w14:paraId="0ECF89F6" w14:textId="77777777" w:rsidR="00351530" w:rsidRPr="00BC5516" w:rsidRDefault="00351530" w:rsidP="00BC5516">
      <w:pPr>
        <w:numPr>
          <w:ilvl w:val="0"/>
          <w:numId w:val="18"/>
        </w:numPr>
        <w:rPr>
          <w:rFonts w:ascii="Times New Roman" w:hAnsi="Times New Roman" w:cs="Times New Roman"/>
        </w:rPr>
      </w:pPr>
      <w:r w:rsidRPr="00BC5516">
        <w:rPr>
          <w:rFonts w:ascii="Times New Roman" w:hAnsi="Times New Roman" w:cs="Times New Roman"/>
        </w:rPr>
        <w:t>Peer Reviewers: Classmates for code review and feedback</w:t>
      </w:r>
    </w:p>
    <w:p w14:paraId="4AEC5492" w14:textId="77777777" w:rsidR="00351530" w:rsidRPr="00BC5516" w:rsidRDefault="00351530" w:rsidP="00BC5516">
      <w:pPr>
        <w:numPr>
          <w:ilvl w:val="0"/>
          <w:numId w:val="18"/>
        </w:numPr>
        <w:rPr>
          <w:rFonts w:ascii="Times New Roman" w:hAnsi="Times New Roman" w:cs="Times New Roman"/>
        </w:rPr>
      </w:pPr>
      <w:r w:rsidRPr="00BC5516">
        <w:rPr>
          <w:rFonts w:ascii="Times New Roman" w:hAnsi="Times New Roman" w:cs="Times New Roman"/>
        </w:rPr>
        <w:t>User Testers: Student volunteers (15+ participants for testing phase)</w:t>
      </w:r>
    </w:p>
    <w:p w14:paraId="67754A5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No hiring or outsourcing planned - entire project completed solo within academic context.</w:t>
      </w:r>
    </w:p>
    <w:p w14:paraId="19B1DBA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lastRenderedPageBreak/>
        <w:t>4.5.4 Financial Resources</w:t>
      </w:r>
    </w:p>
    <w:p w14:paraId="574351C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Budget Summary</w:t>
      </w:r>
    </w:p>
    <w:tbl>
      <w:tblPr>
        <w:tblW w:w="0" w:type="auto"/>
        <w:tblCellMar>
          <w:top w:w="15" w:type="dxa"/>
          <w:left w:w="15" w:type="dxa"/>
          <w:bottom w:w="15" w:type="dxa"/>
          <w:right w:w="15" w:type="dxa"/>
        </w:tblCellMar>
        <w:tblLook w:val="04A0" w:firstRow="1" w:lastRow="0" w:firstColumn="1" w:lastColumn="0" w:noHBand="0" w:noVBand="1"/>
      </w:tblPr>
      <w:tblGrid>
        <w:gridCol w:w="1870"/>
        <w:gridCol w:w="3402"/>
        <w:gridCol w:w="1038"/>
        <w:gridCol w:w="3040"/>
      </w:tblGrid>
      <w:tr w:rsidR="00351530" w:rsidRPr="00BC5516" w14:paraId="5AD41E1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CA62D04"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Category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E19E2D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Item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2063F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A8D3D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Notes</w:t>
            </w:r>
          </w:p>
        </w:tc>
      </w:tr>
      <w:tr w:rsidR="00351530" w:rsidRPr="00BC5516" w14:paraId="60F0B8B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937F0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Hardware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7BD54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 laptop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0B1DA1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07666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Using personal device</w:t>
            </w:r>
          </w:p>
        </w:tc>
      </w:tr>
      <w:tr w:rsidR="00351530" w:rsidRPr="00BC5516" w14:paraId="1C7F3A6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EC0866" w14:textId="77777777" w:rsidR="00351530" w:rsidRPr="00BC5516" w:rsidRDefault="00351530" w:rsidP="00BC5516">
            <w:pPr>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0AED7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 smartphone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54417B0"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04D9CA4"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Using personal device</w:t>
            </w:r>
          </w:p>
        </w:tc>
      </w:tr>
      <w:tr w:rsidR="00351530" w:rsidRPr="00BC5516" w14:paraId="772E0FE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7EFB6A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Software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3E80C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Flutter, Firebase, React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DF2BE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A4466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All free tier/open source</w:t>
            </w:r>
          </w:p>
        </w:tc>
      </w:tr>
      <w:tr w:rsidR="00351530" w:rsidRPr="00BC5516" w14:paraId="29FA93A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D24B7A8" w14:textId="77777777" w:rsidR="00351530" w:rsidRPr="00BC5516" w:rsidRDefault="00351530" w:rsidP="00BC5516">
            <w:pPr>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4A67E6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 tools (IDEs, Git)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24CDFA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2C20F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software</w:t>
            </w:r>
          </w:p>
        </w:tc>
      </w:tr>
      <w:tr w:rsidR="00351530" w:rsidRPr="00BC5516" w14:paraId="5F2C4EF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FE5BC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Services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513EEC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hosting &amp; database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BB5FE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5B933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tier sufficient</w:t>
            </w:r>
          </w:p>
        </w:tc>
      </w:tr>
      <w:tr w:rsidR="00351530" w:rsidRPr="00BC5516" w14:paraId="14309F8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1DE68B2" w14:textId="77777777" w:rsidR="00351530" w:rsidRPr="00BC5516" w:rsidRDefault="00351530" w:rsidP="00BC5516">
            <w:pPr>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C633E0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M-Pesa Daraja sandbox</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4F18F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7E6D3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Development environment</w:t>
            </w:r>
          </w:p>
        </w:tc>
      </w:tr>
      <w:tr w:rsidR="00351530" w:rsidRPr="00BC5516" w14:paraId="7CBF800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6437D6" w14:textId="77777777" w:rsidR="00351530" w:rsidRPr="00BC5516" w:rsidRDefault="00351530" w:rsidP="00BC5516">
            <w:pPr>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BEDF04" w14:textId="77777777" w:rsidR="00351530" w:rsidRPr="00BC5516" w:rsidRDefault="00351530" w:rsidP="00BC5516">
            <w:pPr>
              <w:rPr>
                <w:rFonts w:ascii="Times New Roman" w:hAnsi="Times New Roman" w:cs="Times New Roman"/>
              </w:rPr>
            </w:pPr>
            <w:proofErr w:type="spellStart"/>
            <w:r w:rsidRPr="00BC5516">
              <w:rPr>
                <w:rFonts w:ascii="Times New Roman" w:hAnsi="Times New Roman" w:cs="Times New Roman"/>
              </w:rPr>
              <w:t>Vercel</w:t>
            </w:r>
            <w:proofErr w:type="spellEnd"/>
            <w:r w:rsidRPr="00BC5516">
              <w:rPr>
                <w:rFonts w:ascii="Times New Roman" w:hAnsi="Times New Roman" w:cs="Times New Roman"/>
              </w:rPr>
              <w:t xml:space="preserve"> hosting (admin dashboard)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7E60DC"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B56D1E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Free hobby plan</w:t>
            </w:r>
          </w:p>
        </w:tc>
      </w:tr>
      <w:tr w:rsidR="00351530" w:rsidRPr="00BC5516" w14:paraId="21BAFE2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99F892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Optional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85D5357"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Play Store registration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F5316F6"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$25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A4937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Only if publishing app</w:t>
            </w:r>
          </w:p>
        </w:tc>
      </w:tr>
      <w:tr w:rsidR="00351530" w:rsidRPr="00BC5516" w14:paraId="68751C0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B3D1B1" w14:textId="77777777" w:rsidR="00351530" w:rsidRPr="00BC5516" w:rsidRDefault="00351530" w:rsidP="00BC5516">
            <w:pPr>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803DE5"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Firebase Blaze upgrade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D33A11"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678564"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Not needed for project scope</w:t>
            </w:r>
          </w:p>
        </w:tc>
      </w:tr>
      <w:tr w:rsidR="00351530" w:rsidRPr="00BC5516" w14:paraId="0149DAC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C0218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Testing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8D46AED"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User recruitment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16E93A"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1FE3BD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Volunteer student participants</w:t>
            </w:r>
          </w:p>
        </w:tc>
      </w:tr>
      <w:tr w:rsidR="00351530" w:rsidRPr="00BC5516" w14:paraId="35BA6CD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59F46F"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Documentation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030364"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Report writing/printing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A5FA1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$5-10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37835F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Printing final report</w:t>
            </w:r>
          </w:p>
        </w:tc>
      </w:tr>
      <w:tr w:rsidR="00351530" w:rsidRPr="00BC5516" w14:paraId="0BC28C1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BEE4B79"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Contingency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FD232D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Unexpected expenses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F5C37E"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$10-15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597AA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Buffer for unforeseen needs</w:t>
            </w:r>
          </w:p>
        </w:tc>
      </w:tr>
    </w:tbl>
    <w:p w14:paraId="41853622"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Total Estimated Cost: $0-50</w:t>
      </w:r>
      <w:r w:rsidRPr="00BC5516">
        <w:rPr>
          <w:rFonts w:ascii="Times New Roman" w:hAnsi="Times New Roman" w:cs="Times New Roman"/>
        </w:rPr>
        <w:br/>
        <w:t>Source of Funding: Personal funds (minimal student budget)</w:t>
      </w:r>
    </w:p>
    <w:p w14:paraId="2E7A7FC8"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Cost Justification:</w:t>
      </w:r>
    </w:p>
    <w:p w14:paraId="2C84F5CC" w14:textId="77777777" w:rsidR="00351530" w:rsidRPr="00BC5516" w:rsidRDefault="00351530" w:rsidP="00BC5516">
      <w:pPr>
        <w:numPr>
          <w:ilvl w:val="0"/>
          <w:numId w:val="19"/>
        </w:numPr>
        <w:rPr>
          <w:rFonts w:ascii="Times New Roman" w:hAnsi="Times New Roman" w:cs="Times New Roman"/>
        </w:rPr>
      </w:pPr>
      <w:r w:rsidRPr="00BC5516">
        <w:rPr>
          <w:rFonts w:ascii="Times New Roman" w:hAnsi="Times New Roman" w:cs="Times New Roman"/>
        </w:rPr>
        <w:t>No income generated (academic project, not commercial)</w:t>
      </w:r>
    </w:p>
    <w:p w14:paraId="03D65A4C" w14:textId="77777777" w:rsidR="00351530" w:rsidRPr="00BC5516" w:rsidRDefault="00351530" w:rsidP="00BC5516">
      <w:pPr>
        <w:numPr>
          <w:ilvl w:val="0"/>
          <w:numId w:val="19"/>
        </w:numPr>
        <w:rPr>
          <w:rFonts w:ascii="Times New Roman" w:hAnsi="Times New Roman" w:cs="Times New Roman"/>
        </w:rPr>
      </w:pPr>
      <w:r w:rsidRPr="00BC5516">
        <w:rPr>
          <w:rFonts w:ascii="Times New Roman" w:hAnsi="Times New Roman" w:cs="Times New Roman"/>
        </w:rPr>
        <w:lastRenderedPageBreak/>
        <w:t>All essential tools available for free</w:t>
      </w:r>
    </w:p>
    <w:p w14:paraId="5152B827" w14:textId="77777777" w:rsidR="00351530" w:rsidRPr="00BC5516" w:rsidRDefault="00351530" w:rsidP="00BC5516">
      <w:pPr>
        <w:numPr>
          <w:ilvl w:val="0"/>
          <w:numId w:val="19"/>
        </w:numPr>
        <w:rPr>
          <w:rFonts w:ascii="Times New Roman" w:hAnsi="Times New Roman" w:cs="Times New Roman"/>
        </w:rPr>
      </w:pPr>
      <w:r w:rsidRPr="00BC5516">
        <w:rPr>
          <w:rFonts w:ascii="Times New Roman" w:hAnsi="Times New Roman" w:cs="Times New Roman"/>
        </w:rPr>
        <w:t>Leverages cloud free tiers designed for students/developers</w:t>
      </w:r>
    </w:p>
    <w:p w14:paraId="6D6F7FE4" w14:textId="77777777" w:rsidR="00351530" w:rsidRPr="00BC5516" w:rsidRDefault="00351530" w:rsidP="00BC5516">
      <w:pPr>
        <w:numPr>
          <w:ilvl w:val="0"/>
          <w:numId w:val="19"/>
        </w:numPr>
        <w:rPr>
          <w:rFonts w:ascii="Times New Roman" w:hAnsi="Times New Roman" w:cs="Times New Roman"/>
        </w:rPr>
      </w:pPr>
      <w:r w:rsidRPr="00BC5516">
        <w:rPr>
          <w:rFonts w:ascii="Times New Roman" w:hAnsi="Times New Roman" w:cs="Times New Roman"/>
        </w:rPr>
        <w:t>Minimal cost appropriate for university class project</w:t>
      </w:r>
    </w:p>
    <w:p w14:paraId="698A31DB"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Cost-Saving Strategies:</w:t>
      </w:r>
    </w:p>
    <w:p w14:paraId="75A78B47" w14:textId="77777777" w:rsidR="00351530" w:rsidRPr="00BC5516" w:rsidRDefault="00351530" w:rsidP="00BC5516">
      <w:pPr>
        <w:numPr>
          <w:ilvl w:val="0"/>
          <w:numId w:val="20"/>
        </w:numPr>
        <w:rPr>
          <w:rFonts w:ascii="Times New Roman" w:hAnsi="Times New Roman" w:cs="Times New Roman"/>
        </w:rPr>
      </w:pPr>
      <w:r w:rsidRPr="00BC5516">
        <w:rPr>
          <w:rFonts w:ascii="Times New Roman" w:hAnsi="Times New Roman" w:cs="Times New Roman"/>
        </w:rPr>
        <w:t>Use Firebase free tier (no backend server costs)</w:t>
      </w:r>
    </w:p>
    <w:p w14:paraId="37971223" w14:textId="77777777" w:rsidR="00351530" w:rsidRPr="00BC5516" w:rsidRDefault="00351530" w:rsidP="00BC5516">
      <w:pPr>
        <w:numPr>
          <w:ilvl w:val="0"/>
          <w:numId w:val="20"/>
        </w:numPr>
        <w:rPr>
          <w:rFonts w:ascii="Times New Roman" w:hAnsi="Times New Roman" w:cs="Times New Roman"/>
        </w:rPr>
      </w:pPr>
      <w:r w:rsidRPr="00BC5516">
        <w:rPr>
          <w:rFonts w:ascii="Times New Roman" w:hAnsi="Times New Roman" w:cs="Times New Roman"/>
        </w:rPr>
        <w:t>Develop for Android first (skip $99/year Apple Developer fee)</w:t>
      </w:r>
    </w:p>
    <w:p w14:paraId="399F9F8F" w14:textId="77777777" w:rsidR="00351530" w:rsidRPr="00BC5516" w:rsidRDefault="00351530" w:rsidP="00BC5516">
      <w:pPr>
        <w:numPr>
          <w:ilvl w:val="0"/>
          <w:numId w:val="20"/>
        </w:numPr>
        <w:rPr>
          <w:rFonts w:ascii="Times New Roman" w:hAnsi="Times New Roman" w:cs="Times New Roman"/>
        </w:rPr>
      </w:pPr>
      <w:r w:rsidRPr="00BC5516">
        <w:rPr>
          <w:rFonts w:ascii="Times New Roman" w:hAnsi="Times New Roman" w:cs="Times New Roman"/>
        </w:rPr>
        <w:t>Optional Play Store publication (can distribute APK directly)</w:t>
      </w:r>
    </w:p>
    <w:p w14:paraId="3BB8F86E" w14:textId="77777777" w:rsidR="00351530" w:rsidRPr="00BC5516" w:rsidRDefault="00351530" w:rsidP="00BC5516">
      <w:pPr>
        <w:numPr>
          <w:ilvl w:val="0"/>
          <w:numId w:val="20"/>
        </w:numPr>
        <w:rPr>
          <w:rFonts w:ascii="Times New Roman" w:hAnsi="Times New Roman" w:cs="Times New Roman"/>
        </w:rPr>
      </w:pPr>
      <w:r w:rsidRPr="00BC5516">
        <w:rPr>
          <w:rFonts w:ascii="Times New Roman" w:hAnsi="Times New Roman" w:cs="Times New Roman"/>
        </w:rPr>
        <w:t>Borrow additional test devices from peers/lab if needed</w:t>
      </w:r>
    </w:p>
    <w:p w14:paraId="421F78BD" w14:textId="77777777" w:rsidR="00351530" w:rsidRPr="00BC5516" w:rsidRDefault="00351530" w:rsidP="00BC5516">
      <w:pPr>
        <w:numPr>
          <w:ilvl w:val="0"/>
          <w:numId w:val="20"/>
        </w:numPr>
        <w:rPr>
          <w:rFonts w:ascii="Times New Roman" w:hAnsi="Times New Roman" w:cs="Times New Roman"/>
        </w:rPr>
      </w:pPr>
      <w:r w:rsidRPr="00BC5516">
        <w:rPr>
          <w:rFonts w:ascii="Times New Roman" w:hAnsi="Times New Roman" w:cs="Times New Roman"/>
        </w:rPr>
        <w:t>Use free design tools (Figma free tier, Canva)</w:t>
      </w:r>
    </w:p>
    <w:p w14:paraId="4C67D043" w14:textId="77777777" w:rsidR="00351530" w:rsidRPr="00BC5516" w:rsidRDefault="00351530" w:rsidP="00BC5516">
      <w:pPr>
        <w:rPr>
          <w:rFonts w:ascii="Times New Roman" w:hAnsi="Times New Roman" w:cs="Times New Roman"/>
        </w:rPr>
      </w:pPr>
      <w:r w:rsidRPr="00BC5516">
        <w:rPr>
          <w:rFonts w:ascii="Times New Roman" w:hAnsi="Times New Roman" w:cs="Times New Roman"/>
        </w:rPr>
        <w:t>No funding applications or sponsorships required - project financially viable within typical student resources.</w:t>
      </w:r>
    </w:p>
    <w:p w14:paraId="3B2FD9CD"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4.6 Risk Analysis and Mitigation</w:t>
      </w:r>
    </w:p>
    <w:p w14:paraId="35C35E2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Systematic risk identification and mitigation planning is essential for project success. The following analysis identifies potential threats to project completion, assesses their likelihood and impact, and defines mitigation strategies.</w:t>
      </w:r>
    </w:p>
    <w:p w14:paraId="2300898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Risk Assessment Matrix</w:t>
      </w:r>
    </w:p>
    <w:tbl>
      <w:tblPr>
        <w:tblW w:w="0" w:type="auto"/>
        <w:tblCellMar>
          <w:top w:w="15" w:type="dxa"/>
          <w:left w:w="15" w:type="dxa"/>
          <w:bottom w:w="15" w:type="dxa"/>
          <w:right w:w="15" w:type="dxa"/>
        </w:tblCellMar>
        <w:tblLook w:val="04A0" w:firstRow="1" w:lastRow="0" w:firstColumn="1" w:lastColumn="0" w:noHBand="0" w:noVBand="1"/>
      </w:tblPr>
      <w:tblGrid>
        <w:gridCol w:w="815"/>
        <w:gridCol w:w="2012"/>
        <w:gridCol w:w="1420"/>
        <w:gridCol w:w="1176"/>
        <w:gridCol w:w="1278"/>
        <w:gridCol w:w="2649"/>
      </w:tblGrid>
      <w:tr w:rsidR="00BC5516" w:rsidRPr="00BC5516" w14:paraId="1BA4BA8E"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6A8440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Risk 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46876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Risk 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C633F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Probability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AC5777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Impact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4858C3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Severity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260EE5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 Strategy</w:t>
            </w:r>
          </w:p>
        </w:tc>
      </w:tr>
      <w:tr w:rsidR="00BC5516" w:rsidRPr="00BC5516" w14:paraId="5066DDD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995947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6E03A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M-Pesa Daraja API integration more complex than anticipated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90119E"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0080F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961324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Critical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D32CB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Start integration early (Week 7), use sandbox extensively, have backup plan (manual payment recording)</w:t>
            </w:r>
          </w:p>
        </w:tc>
      </w:tr>
      <w:tr w:rsidR="00BC5516" w:rsidRPr="00BC5516" w14:paraId="69C31A4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5962E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13379E1"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Firebase free tier limits exceeded during testing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D7774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B0847D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7B8196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Moderate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B2931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Monitor usage dashboard, optimize queries, implement caching, upgrade to Blaze if necessary (~$10-20)</w:t>
            </w:r>
          </w:p>
        </w:tc>
      </w:tr>
      <w:tr w:rsidR="00BC5516" w:rsidRPr="00BC5516" w14:paraId="5A7078B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D2EB2E"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lastRenderedPageBreak/>
              <w:t>R3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2952D0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Timeline delays due to learning curve (Flutter/Firebase)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EE814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E238B1"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0A5A543"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Moderate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DC1AF5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Allocate Week 1-3 for learning, use tutorials/documentation, ask for help early, buffer time in schedule</w:t>
            </w:r>
          </w:p>
        </w:tc>
      </w:tr>
      <w:tr w:rsidR="00BC5516" w:rsidRPr="00BC5516" w14:paraId="408D567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7D3013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E21F1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Scope creep - attempting too many features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1D001E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E61CD7"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ED2BBD"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Critical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EB3BE03"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Stick to Chapter 3 objectives strictly, document "future work" instead of implementing, prioritize MVP features</w:t>
            </w:r>
          </w:p>
        </w:tc>
      </w:tr>
      <w:tr w:rsidR="00BC5516" w:rsidRPr="00BC5516" w14:paraId="1F002C5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3A600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83D09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Insufficient user testers (target: 15+)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EE683C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5A4F5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FA2CBF1"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Moderate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76C8C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Recruit early (Week 8), incentivize participation (free meal voucher?), lower to 10 if necessary</w:t>
            </w:r>
          </w:p>
        </w:tc>
      </w:tr>
      <w:tr w:rsidR="00BC5516" w:rsidRPr="00BC5516" w14:paraId="3B43C5C9"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B0EC9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R6</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271AD3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Critical bugs discovered late (Week 9-10)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E0F8FB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60A47A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36BFDD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Critical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0F67DC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Continuous testing during development, code reviews, daily builds, allocate Week 9 for bug fixing</w:t>
            </w:r>
          </w:p>
        </w:tc>
      </w:tr>
      <w:tr w:rsidR="00BC5516" w:rsidRPr="00BC5516" w14:paraId="3A3311A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0773F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R7</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F9345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Device compatibility issues (varied Android versions)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D5A6E8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Low</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14F51B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FDB79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Low</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77D4F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Test on Android 8.0+ minimum, use Flutter's compatibility features, borrow diverse test devices</w:t>
            </w:r>
          </w:p>
        </w:tc>
      </w:tr>
      <w:tr w:rsidR="00BC5516" w:rsidRPr="00BC5516" w14:paraId="7468201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43822E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R8</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9FFAD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Poor internet connectivity </w:t>
            </w:r>
            <w:r w:rsidRPr="00BC5516">
              <w:rPr>
                <w:rFonts w:ascii="Times New Roman" w:hAnsi="Times New Roman" w:cs="Times New Roman"/>
              </w:rPr>
              <w:lastRenderedPageBreak/>
              <w:t>affecting app performance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660A4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lastRenderedPageBreak/>
              <w:t>Medium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A5244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6D939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Moderate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C3823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Implement offline caching, show loading states, graceful error </w:t>
            </w:r>
            <w:r w:rsidRPr="00BC5516">
              <w:rPr>
                <w:rFonts w:ascii="Times New Roman" w:hAnsi="Times New Roman" w:cs="Times New Roman"/>
              </w:rPr>
              <w:lastRenderedPageBreak/>
              <w:t>handling, test on 3G networks</w:t>
            </w:r>
          </w:p>
        </w:tc>
      </w:tr>
      <w:tr w:rsidR="00BC5516" w:rsidRPr="00BC5516" w14:paraId="4FA28DD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A432ED"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lastRenderedPageBreak/>
              <w:t>R9</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4291D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Supervisor feedback requires major design changes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E142C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Low</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3CC11E1"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D6BE0E"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Moderate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45E657"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Regular check-ins (Week 3, 6, 8), early prototypes for feedback, maintain design flexibility</w:t>
            </w:r>
          </w:p>
        </w:tc>
      </w:tr>
      <w:tr w:rsidR="00BC5516" w:rsidRPr="00BC5516" w14:paraId="14A70BC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A28633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R10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A734DA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Personal circumstances (illness, emergencies)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78137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Low</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D8F440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C316FD3"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Moderate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F9BBCCD"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Build 1-week buffer into timeline, maintain daily git commits, document everything for continuity</w:t>
            </w:r>
          </w:p>
        </w:tc>
      </w:tr>
    </w:tbl>
    <w:p w14:paraId="677C466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pict w14:anchorId="09F6C278">
          <v:rect id="_x0000_i1077" style="width:0;height:3pt" o:hrstd="t" o:hr="t" fillcolor="#a0a0a0" stroked="f"/>
        </w:pict>
      </w:r>
    </w:p>
    <w:p w14:paraId="25A4FD1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Risk Probability &amp; Impact Grid</w:t>
      </w:r>
    </w:p>
    <w:p w14:paraId="458D120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    Impact →</w:t>
      </w:r>
    </w:p>
    <w:p w14:paraId="4FF9476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P   │ Low    Medium    High</w:t>
      </w:r>
    </w:p>
    <w:p w14:paraId="2934D80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   │</w:t>
      </w:r>
    </w:p>
    <w:p w14:paraId="6B4FE1A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o ↓ │</w:t>
      </w:r>
    </w:p>
    <w:p w14:paraId="728F9E9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b   │</w:t>
      </w:r>
    </w:p>
    <w:p w14:paraId="0AC44DF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    │</w:t>
      </w:r>
    </w:p>
    <w:p w14:paraId="27EEE1D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High│  -      R3       R1</w:t>
      </w:r>
    </w:p>
    <w:p w14:paraId="125B571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    │</w:t>
      </w:r>
    </w:p>
    <w:p w14:paraId="5528E09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Med │  -     R2,R5    R4,R6,R8</w:t>
      </w:r>
    </w:p>
    <w:p w14:paraId="1C3D463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    │</w:t>
      </w:r>
    </w:p>
    <w:p w14:paraId="75BB96C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Low │  R7     -        R9,R10</w:t>
      </w:r>
    </w:p>
    <w:p w14:paraId="38933DB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lastRenderedPageBreak/>
        <w:t>Critical Risks (High Prob × High Impact): R1</w:t>
      </w:r>
      <w:r w:rsidRPr="00BC5516">
        <w:rPr>
          <w:rFonts w:ascii="Times New Roman" w:hAnsi="Times New Roman" w:cs="Times New Roman"/>
        </w:rPr>
        <w:br/>
        <w:t>Moderate Risks: R2, R3, R4, R5, R6, R8, R9, R10</w:t>
      </w:r>
      <w:r w:rsidRPr="00BC5516">
        <w:rPr>
          <w:rFonts w:ascii="Times New Roman" w:hAnsi="Times New Roman" w:cs="Times New Roman"/>
        </w:rPr>
        <w:br/>
        <w:t>Low Risks: R7</w:t>
      </w:r>
    </w:p>
    <w:p w14:paraId="03B4240D"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pict w14:anchorId="5A8F3535">
          <v:rect id="_x0000_i1078" style="width:0;height:3pt" o:hrstd="t" o:hr="t" fillcolor="#a0a0a0" stroked="f"/>
        </w:pict>
      </w:r>
    </w:p>
    <w:p w14:paraId="30D7B687"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Detailed Mitigation Plans</w:t>
      </w:r>
    </w:p>
    <w:p w14:paraId="5E822E8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R1: M-Pesa Integration Complexity (Critical)</w:t>
      </w:r>
    </w:p>
    <w:p w14:paraId="4340214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Why it's a risk: Daraja API requires OAuth authentication, callback URL handling, and dealing with async payment confirmation. Documentation can be sparse for edge cases.</w:t>
      </w:r>
    </w:p>
    <w:p w14:paraId="0E495CA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2F749E41" w14:textId="77777777" w:rsidR="00BC5516" w:rsidRPr="00BC5516" w:rsidRDefault="00BC5516" w:rsidP="00BC5516">
      <w:pPr>
        <w:numPr>
          <w:ilvl w:val="0"/>
          <w:numId w:val="21"/>
        </w:numPr>
        <w:rPr>
          <w:rFonts w:ascii="Times New Roman" w:hAnsi="Times New Roman" w:cs="Times New Roman"/>
        </w:rPr>
      </w:pPr>
      <w:r w:rsidRPr="00BC5516">
        <w:rPr>
          <w:rFonts w:ascii="Times New Roman" w:hAnsi="Times New Roman" w:cs="Times New Roman"/>
        </w:rPr>
        <w:t>Week 4: Register for Daraja sandbox, obtain credentials early</w:t>
      </w:r>
    </w:p>
    <w:p w14:paraId="27E7FBCE" w14:textId="77777777" w:rsidR="00BC5516" w:rsidRPr="00BC5516" w:rsidRDefault="00BC5516" w:rsidP="00BC5516">
      <w:pPr>
        <w:numPr>
          <w:ilvl w:val="0"/>
          <w:numId w:val="21"/>
        </w:numPr>
        <w:rPr>
          <w:rFonts w:ascii="Times New Roman" w:hAnsi="Times New Roman" w:cs="Times New Roman"/>
        </w:rPr>
      </w:pPr>
      <w:r w:rsidRPr="00BC5516">
        <w:rPr>
          <w:rFonts w:ascii="Times New Roman" w:hAnsi="Times New Roman" w:cs="Times New Roman"/>
        </w:rPr>
        <w:t>Week 6: Start STK Push integration testing (before full app ready)</w:t>
      </w:r>
    </w:p>
    <w:p w14:paraId="09B3DFA9" w14:textId="77777777" w:rsidR="00BC5516" w:rsidRPr="00BC5516" w:rsidRDefault="00BC5516" w:rsidP="00BC5516">
      <w:pPr>
        <w:numPr>
          <w:ilvl w:val="0"/>
          <w:numId w:val="21"/>
        </w:numPr>
        <w:rPr>
          <w:rFonts w:ascii="Times New Roman" w:hAnsi="Times New Roman" w:cs="Times New Roman"/>
        </w:rPr>
      </w:pPr>
      <w:r w:rsidRPr="00BC5516">
        <w:rPr>
          <w:rFonts w:ascii="Times New Roman" w:hAnsi="Times New Roman" w:cs="Times New Roman"/>
        </w:rPr>
        <w:t>Week 7: Dedicated week for payment integration only</w:t>
      </w:r>
    </w:p>
    <w:p w14:paraId="5498175B" w14:textId="77777777" w:rsidR="00BC5516" w:rsidRPr="00BC5516" w:rsidRDefault="00BC5516" w:rsidP="00BC5516">
      <w:pPr>
        <w:numPr>
          <w:ilvl w:val="0"/>
          <w:numId w:val="21"/>
        </w:numPr>
        <w:rPr>
          <w:rFonts w:ascii="Times New Roman" w:hAnsi="Times New Roman" w:cs="Times New Roman"/>
        </w:rPr>
      </w:pPr>
      <w:r w:rsidRPr="00BC5516">
        <w:rPr>
          <w:rFonts w:ascii="Times New Roman" w:hAnsi="Times New Roman" w:cs="Times New Roman"/>
        </w:rPr>
        <w:t>Backup plan: If Daraja proves impossible, implement "cash payment" option with manual confirmation by staff</w:t>
      </w:r>
    </w:p>
    <w:p w14:paraId="69C4EA67" w14:textId="77777777" w:rsidR="00BC5516" w:rsidRPr="00BC5516" w:rsidRDefault="00BC5516" w:rsidP="00BC5516">
      <w:pPr>
        <w:numPr>
          <w:ilvl w:val="0"/>
          <w:numId w:val="21"/>
        </w:numPr>
        <w:rPr>
          <w:rFonts w:ascii="Times New Roman" w:hAnsi="Times New Roman" w:cs="Times New Roman"/>
        </w:rPr>
      </w:pPr>
      <w:r w:rsidRPr="00BC5516">
        <w:rPr>
          <w:rFonts w:ascii="Times New Roman" w:hAnsi="Times New Roman" w:cs="Times New Roman"/>
        </w:rPr>
        <w:t xml:space="preserve">Resources: Join M-Pesa developer forums, study existing </w:t>
      </w:r>
      <w:proofErr w:type="spellStart"/>
      <w:r w:rsidRPr="00BC5516">
        <w:rPr>
          <w:rFonts w:ascii="Times New Roman" w:hAnsi="Times New Roman" w:cs="Times New Roman"/>
        </w:rPr>
        <w:t>Flutter+Daraja</w:t>
      </w:r>
      <w:proofErr w:type="spellEnd"/>
      <w:r w:rsidRPr="00BC5516">
        <w:rPr>
          <w:rFonts w:ascii="Times New Roman" w:hAnsi="Times New Roman" w:cs="Times New Roman"/>
        </w:rPr>
        <w:t xml:space="preserve"> examples on GitHub</w:t>
      </w:r>
    </w:p>
    <w:p w14:paraId="42616449"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R4: Scope Creep (Critical)</w:t>
      </w:r>
    </w:p>
    <w:p w14:paraId="2D51097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Why it's a risk: Enthusiasm to add features like ratings, reviews, group ordering, meal planning, etc. can derail core functionality delivery.</w:t>
      </w:r>
    </w:p>
    <w:p w14:paraId="18E4852E"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11D5E79E" w14:textId="77777777" w:rsidR="00BC5516" w:rsidRPr="00BC5516" w:rsidRDefault="00BC5516" w:rsidP="00BC5516">
      <w:pPr>
        <w:numPr>
          <w:ilvl w:val="0"/>
          <w:numId w:val="22"/>
        </w:numPr>
        <w:rPr>
          <w:rFonts w:ascii="Times New Roman" w:hAnsi="Times New Roman" w:cs="Times New Roman"/>
        </w:rPr>
      </w:pPr>
      <w:r w:rsidRPr="00BC5516">
        <w:rPr>
          <w:rFonts w:ascii="Times New Roman" w:hAnsi="Times New Roman" w:cs="Times New Roman"/>
        </w:rPr>
        <w:t>Strictly prioritize 8 objectives from Chapter 3</w:t>
      </w:r>
    </w:p>
    <w:p w14:paraId="56234AD3" w14:textId="77777777" w:rsidR="00BC5516" w:rsidRPr="00BC5516" w:rsidRDefault="00BC5516" w:rsidP="00BC5516">
      <w:pPr>
        <w:numPr>
          <w:ilvl w:val="0"/>
          <w:numId w:val="22"/>
        </w:numPr>
        <w:rPr>
          <w:rFonts w:ascii="Times New Roman" w:hAnsi="Times New Roman" w:cs="Times New Roman"/>
        </w:rPr>
      </w:pPr>
      <w:r w:rsidRPr="00BC5516">
        <w:rPr>
          <w:rFonts w:ascii="Times New Roman" w:hAnsi="Times New Roman" w:cs="Times New Roman"/>
        </w:rPr>
        <w:t>Mark extras as "Future Work" in Chapter 8</w:t>
      </w:r>
    </w:p>
    <w:p w14:paraId="22FA63DC" w14:textId="77777777" w:rsidR="00BC5516" w:rsidRPr="00BC5516" w:rsidRDefault="00BC5516" w:rsidP="00BC5516">
      <w:pPr>
        <w:numPr>
          <w:ilvl w:val="0"/>
          <w:numId w:val="22"/>
        </w:numPr>
        <w:rPr>
          <w:rFonts w:ascii="Times New Roman" w:hAnsi="Times New Roman" w:cs="Times New Roman"/>
        </w:rPr>
      </w:pPr>
      <w:r w:rsidRPr="00BC5516">
        <w:rPr>
          <w:rFonts w:ascii="Times New Roman" w:hAnsi="Times New Roman" w:cs="Times New Roman"/>
        </w:rPr>
        <w:t>Use "won't implement" list: QR code scanning, AI recommendations, social features</w:t>
      </w:r>
    </w:p>
    <w:p w14:paraId="7AD5B547" w14:textId="77777777" w:rsidR="00BC5516" w:rsidRPr="00BC5516" w:rsidRDefault="00BC5516" w:rsidP="00BC5516">
      <w:pPr>
        <w:numPr>
          <w:ilvl w:val="0"/>
          <w:numId w:val="22"/>
        </w:numPr>
        <w:rPr>
          <w:rFonts w:ascii="Times New Roman" w:hAnsi="Times New Roman" w:cs="Times New Roman"/>
        </w:rPr>
      </w:pPr>
      <w:r w:rsidRPr="00BC5516">
        <w:rPr>
          <w:rFonts w:ascii="Times New Roman" w:hAnsi="Times New Roman" w:cs="Times New Roman"/>
        </w:rPr>
        <w:t>If ahead of schedule Week 7: add ONE bonus feature maximum</w:t>
      </w:r>
    </w:p>
    <w:p w14:paraId="73985422" w14:textId="77777777" w:rsidR="00BC5516" w:rsidRPr="00BC5516" w:rsidRDefault="00BC5516" w:rsidP="00BC5516">
      <w:pPr>
        <w:numPr>
          <w:ilvl w:val="0"/>
          <w:numId w:val="22"/>
        </w:numPr>
        <w:rPr>
          <w:rFonts w:ascii="Times New Roman" w:hAnsi="Times New Roman" w:cs="Times New Roman"/>
        </w:rPr>
      </w:pPr>
      <w:r w:rsidRPr="00BC5516">
        <w:rPr>
          <w:rFonts w:ascii="Times New Roman" w:hAnsi="Times New Roman" w:cs="Times New Roman"/>
        </w:rPr>
        <w:t>Weekly self-reviews: "Does this align with objectives?"</w:t>
      </w:r>
    </w:p>
    <w:p w14:paraId="35E0998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R6: Late-Stage Critical Bugs (Critical)</w:t>
      </w:r>
    </w:p>
    <w:p w14:paraId="046FCA8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Why it's a risk: Discovering bugs in Week 10 leaves no time for fixes before submission.</w:t>
      </w:r>
    </w:p>
    <w:p w14:paraId="4FB8A29C"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79431C27" w14:textId="77777777" w:rsidR="00BC5516" w:rsidRPr="00BC5516" w:rsidRDefault="00BC5516" w:rsidP="00BC5516">
      <w:pPr>
        <w:numPr>
          <w:ilvl w:val="0"/>
          <w:numId w:val="23"/>
        </w:numPr>
        <w:rPr>
          <w:rFonts w:ascii="Times New Roman" w:hAnsi="Times New Roman" w:cs="Times New Roman"/>
        </w:rPr>
      </w:pPr>
      <w:r w:rsidRPr="00BC5516">
        <w:rPr>
          <w:rFonts w:ascii="Times New Roman" w:hAnsi="Times New Roman" w:cs="Times New Roman"/>
        </w:rPr>
        <w:t>Test each feature immediately after implementing (don't accumulate test debt)</w:t>
      </w:r>
    </w:p>
    <w:p w14:paraId="1E9BEA13" w14:textId="77777777" w:rsidR="00BC5516" w:rsidRPr="00BC5516" w:rsidRDefault="00BC5516" w:rsidP="00BC5516">
      <w:pPr>
        <w:numPr>
          <w:ilvl w:val="0"/>
          <w:numId w:val="23"/>
        </w:numPr>
        <w:rPr>
          <w:rFonts w:ascii="Times New Roman" w:hAnsi="Times New Roman" w:cs="Times New Roman"/>
        </w:rPr>
      </w:pPr>
      <w:r w:rsidRPr="00BC5516">
        <w:rPr>
          <w:rFonts w:ascii="Times New Roman" w:hAnsi="Times New Roman" w:cs="Times New Roman"/>
        </w:rPr>
        <w:lastRenderedPageBreak/>
        <w:t>Daily builds on physical device (not just emulator)</w:t>
      </w:r>
    </w:p>
    <w:p w14:paraId="5E6F8F93" w14:textId="77777777" w:rsidR="00BC5516" w:rsidRPr="00BC5516" w:rsidRDefault="00BC5516" w:rsidP="00BC5516">
      <w:pPr>
        <w:numPr>
          <w:ilvl w:val="0"/>
          <w:numId w:val="23"/>
        </w:numPr>
        <w:rPr>
          <w:rFonts w:ascii="Times New Roman" w:hAnsi="Times New Roman" w:cs="Times New Roman"/>
        </w:rPr>
      </w:pPr>
      <w:r w:rsidRPr="00BC5516">
        <w:rPr>
          <w:rFonts w:ascii="Times New Roman" w:hAnsi="Times New Roman" w:cs="Times New Roman"/>
        </w:rPr>
        <w:t>Peer code review with classmate (Week 6, 8)</w:t>
      </w:r>
    </w:p>
    <w:p w14:paraId="78E3EED6" w14:textId="77777777" w:rsidR="00BC5516" w:rsidRPr="00BC5516" w:rsidRDefault="00BC5516" w:rsidP="00BC5516">
      <w:pPr>
        <w:numPr>
          <w:ilvl w:val="0"/>
          <w:numId w:val="23"/>
        </w:numPr>
        <w:rPr>
          <w:rFonts w:ascii="Times New Roman" w:hAnsi="Times New Roman" w:cs="Times New Roman"/>
        </w:rPr>
      </w:pPr>
      <w:r w:rsidRPr="00BC5516">
        <w:rPr>
          <w:rFonts w:ascii="Times New Roman" w:hAnsi="Times New Roman" w:cs="Times New Roman"/>
        </w:rPr>
        <w:t>Dedicated Week 9 for bug fixing (no new features)</w:t>
      </w:r>
    </w:p>
    <w:p w14:paraId="5B4E9249" w14:textId="77777777" w:rsidR="00BC5516" w:rsidRPr="00BC5516" w:rsidRDefault="00BC5516" w:rsidP="00BC5516">
      <w:pPr>
        <w:numPr>
          <w:ilvl w:val="0"/>
          <w:numId w:val="23"/>
        </w:numPr>
        <w:rPr>
          <w:rFonts w:ascii="Times New Roman" w:hAnsi="Times New Roman" w:cs="Times New Roman"/>
        </w:rPr>
      </w:pPr>
      <w:r w:rsidRPr="00BC5516">
        <w:rPr>
          <w:rFonts w:ascii="Times New Roman" w:hAnsi="Times New Roman" w:cs="Times New Roman"/>
        </w:rPr>
        <w:t>Maintain bug tracking list with priorities</w:t>
      </w:r>
    </w:p>
    <w:p w14:paraId="704ECED0" w14:textId="77777777" w:rsidR="00BC5516" w:rsidRPr="00BC5516" w:rsidRDefault="00BC5516" w:rsidP="00BC5516">
      <w:pPr>
        <w:numPr>
          <w:ilvl w:val="0"/>
          <w:numId w:val="23"/>
        </w:numPr>
        <w:rPr>
          <w:rFonts w:ascii="Times New Roman" w:hAnsi="Times New Roman" w:cs="Times New Roman"/>
        </w:rPr>
      </w:pPr>
      <w:r w:rsidRPr="00BC5516">
        <w:rPr>
          <w:rFonts w:ascii="Times New Roman" w:hAnsi="Times New Roman" w:cs="Times New Roman"/>
        </w:rPr>
        <w:t>Accept minor bugs if critical functionality works</w:t>
      </w:r>
    </w:p>
    <w:p w14:paraId="1A60E8A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R3: Learning Curve Delays (Moderate)</w:t>
      </w:r>
    </w:p>
    <w:p w14:paraId="12CA9934"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Why it's a risk: First time using Flutter, Firebase, and Daraja API simultaneously.</w:t>
      </w:r>
    </w:p>
    <w:p w14:paraId="0164126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77227080" w14:textId="77777777" w:rsidR="00BC5516" w:rsidRPr="00BC5516" w:rsidRDefault="00BC5516" w:rsidP="00BC5516">
      <w:pPr>
        <w:numPr>
          <w:ilvl w:val="0"/>
          <w:numId w:val="24"/>
        </w:numPr>
        <w:rPr>
          <w:rFonts w:ascii="Times New Roman" w:hAnsi="Times New Roman" w:cs="Times New Roman"/>
        </w:rPr>
      </w:pPr>
      <w:r w:rsidRPr="00BC5516">
        <w:rPr>
          <w:rFonts w:ascii="Times New Roman" w:hAnsi="Times New Roman" w:cs="Times New Roman"/>
        </w:rPr>
        <w:t>Week 1: Complete Flutter basics course (free online)</w:t>
      </w:r>
    </w:p>
    <w:p w14:paraId="7F42C719" w14:textId="77777777" w:rsidR="00BC5516" w:rsidRPr="00BC5516" w:rsidRDefault="00BC5516" w:rsidP="00BC5516">
      <w:pPr>
        <w:numPr>
          <w:ilvl w:val="0"/>
          <w:numId w:val="24"/>
        </w:numPr>
        <w:rPr>
          <w:rFonts w:ascii="Times New Roman" w:hAnsi="Times New Roman" w:cs="Times New Roman"/>
        </w:rPr>
      </w:pPr>
      <w:r w:rsidRPr="00BC5516">
        <w:rPr>
          <w:rFonts w:ascii="Times New Roman" w:hAnsi="Times New Roman" w:cs="Times New Roman"/>
        </w:rPr>
        <w:t>Week 2: Firebase + Flutter tutorial</w:t>
      </w:r>
    </w:p>
    <w:p w14:paraId="3FDD0557" w14:textId="77777777" w:rsidR="00BC5516" w:rsidRPr="00BC5516" w:rsidRDefault="00BC5516" w:rsidP="00BC5516">
      <w:pPr>
        <w:numPr>
          <w:ilvl w:val="0"/>
          <w:numId w:val="24"/>
        </w:numPr>
        <w:rPr>
          <w:rFonts w:ascii="Times New Roman" w:hAnsi="Times New Roman" w:cs="Times New Roman"/>
        </w:rPr>
      </w:pPr>
      <w:r w:rsidRPr="00BC5516">
        <w:rPr>
          <w:rFonts w:ascii="Times New Roman" w:hAnsi="Times New Roman" w:cs="Times New Roman"/>
        </w:rPr>
        <w:t>Week 3: Build simple CRUD app as practice</w:t>
      </w:r>
    </w:p>
    <w:p w14:paraId="1D22ACCE" w14:textId="77777777" w:rsidR="00BC5516" w:rsidRPr="00BC5516" w:rsidRDefault="00BC5516" w:rsidP="00BC5516">
      <w:pPr>
        <w:numPr>
          <w:ilvl w:val="0"/>
          <w:numId w:val="24"/>
        </w:numPr>
        <w:rPr>
          <w:rFonts w:ascii="Times New Roman" w:hAnsi="Times New Roman" w:cs="Times New Roman"/>
        </w:rPr>
      </w:pPr>
      <w:r w:rsidRPr="00BC5516">
        <w:rPr>
          <w:rFonts w:ascii="Times New Roman" w:hAnsi="Times New Roman" w:cs="Times New Roman"/>
        </w:rPr>
        <w:t>Use official documentation as primary resource</w:t>
      </w:r>
    </w:p>
    <w:p w14:paraId="564C1847" w14:textId="77777777" w:rsidR="00BC5516" w:rsidRPr="00BC5516" w:rsidRDefault="00BC5516" w:rsidP="00BC5516">
      <w:pPr>
        <w:numPr>
          <w:ilvl w:val="0"/>
          <w:numId w:val="24"/>
        </w:numPr>
        <w:rPr>
          <w:rFonts w:ascii="Times New Roman" w:hAnsi="Times New Roman" w:cs="Times New Roman"/>
        </w:rPr>
      </w:pPr>
      <w:r w:rsidRPr="00BC5516">
        <w:rPr>
          <w:rFonts w:ascii="Times New Roman" w:hAnsi="Times New Roman" w:cs="Times New Roman"/>
        </w:rPr>
        <w:t>Join Flutter Discord/Stack Overflow for quick help</w:t>
      </w:r>
    </w:p>
    <w:p w14:paraId="404C3389" w14:textId="77777777" w:rsidR="00BC5516" w:rsidRPr="00BC5516" w:rsidRDefault="00BC5516" w:rsidP="00BC5516">
      <w:pPr>
        <w:numPr>
          <w:ilvl w:val="0"/>
          <w:numId w:val="24"/>
        </w:numPr>
        <w:rPr>
          <w:rFonts w:ascii="Times New Roman" w:hAnsi="Times New Roman" w:cs="Times New Roman"/>
        </w:rPr>
      </w:pPr>
      <w:r w:rsidRPr="00BC5516">
        <w:rPr>
          <w:rFonts w:ascii="Times New Roman" w:hAnsi="Times New Roman" w:cs="Times New Roman"/>
        </w:rPr>
        <w:t xml:space="preserve">Don't reinvent wheel - use packages (provider, </w:t>
      </w:r>
      <w:proofErr w:type="spellStart"/>
      <w:r w:rsidRPr="00BC5516">
        <w:rPr>
          <w:rFonts w:ascii="Times New Roman" w:hAnsi="Times New Roman" w:cs="Times New Roman"/>
        </w:rPr>
        <w:t>dio</w:t>
      </w:r>
      <w:proofErr w:type="spellEnd"/>
      <w:r w:rsidRPr="00BC5516">
        <w:rPr>
          <w:rFonts w:ascii="Times New Roman" w:hAnsi="Times New Roman" w:cs="Times New Roman"/>
        </w:rPr>
        <w:t>, etc.)</w:t>
      </w:r>
    </w:p>
    <w:p w14:paraId="4661DD2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R2: Firebase Free Tier Limits (Moderate)</w:t>
      </w:r>
    </w:p>
    <w:p w14:paraId="336DAE2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Why it's a risk: Free tier allows 50K reads/day, 20K writes/day. User testing with 15 people could spike usage.</w:t>
      </w:r>
    </w:p>
    <w:p w14:paraId="11BE1217"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43C8B7A0" w14:textId="77777777" w:rsidR="00BC5516" w:rsidRPr="00BC5516" w:rsidRDefault="00BC5516" w:rsidP="00BC5516">
      <w:pPr>
        <w:numPr>
          <w:ilvl w:val="0"/>
          <w:numId w:val="25"/>
        </w:numPr>
        <w:rPr>
          <w:rFonts w:ascii="Times New Roman" w:hAnsi="Times New Roman" w:cs="Times New Roman"/>
        </w:rPr>
      </w:pPr>
      <w:r w:rsidRPr="00BC5516">
        <w:rPr>
          <w:rFonts w:ascii="Times New Roman" w:hAnsi="Times New Roman" w:cs="Times New Roman"/>
        </w:rPr>
        <w:t>Monitor Firebase usage dashboard daily (Week 7+)</w:t>
      </w:r>
    </w:p>
    <w:p w14:paraId="0639429B" w14:textId="77777777" w:rsidR="00BC5516" w:rsidRPr="00BC5516" w:rsidRDefault="00BC5516" w:rsidP="00BC5516">
      <w:pPr>
        <w:numPr>
          <w:ilvl w:val="0"/>
          <w:numId w:val="25"/>
        </w:numPr>
        <w:rPr>
          <w:rFonts w:ascii="Times New Roman" w:hAnsi="Times New Roman" w:cs="Times New Roman"/>
        </w:rPr>
      </w:pPr>
      <w:r w:rsidRPr="00BC5516">
        <w:rPr>
          <w:rFonts w:ascii="Times New Roman" w:hAnsi="Times New Roman" w:cs="Times New Roman"/>
        </w:rPr>
        <w:t>Implement client-side caching (reduce reads)</w:t>
      </w:r>
    </w:p>
    <w:p w14:paraId="5DBCE0BD" w14:textId="77777777" w:rsidR="00BC5516" w:rsidRPr="00BC5516" w:rsidRDefault="00BC5516" w:rsidP="00BC5516">
      <w:pPr>
        <w:numPr>
          <w:ilvl w:val="0"/>
          <w:numId w:val="25"/>
        </w:numPr>
        <w:rPr>
          <w:rFonts w:ascii="Times New Roman" w:hAnsi="Times New Roman" w:cs="Times New Roman"/>
        </w:rPr>
      </w:pPr>
      <w:r w:rsidRPr="00BC5516">
        <w:rPr>
          <w:rFonts w:ascii="Times New Roman" w:hAnsi="Times New Roman" w:cs="Times New Roman"/>
        </w:rPr>
        <w:t xml:space="preserve">Optimize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queries (use indexes, limit results)</w:t>
      </w:r>
    </w:p>
    <w:p w14:paraId="3206A7D9" w14:textId="77777777" w:rsidR="00BC5516" w:rsidRPr="00BC5516" w:rsidRDefault="00BC5516" w:rsidP="00BC5516">
      <w:pPr>
        <w:numPr>
          <w:ilvl w:val="0"/>
          <w:numId w:val="25"/>
        </w:numPr>
        <w:rPr>
          <w:rFonts w:ascii="Times New Roman" w:hAnsi="Times New Roman" w:cs="Times New Roman"/>
        </w:rPr>
      </w:pPr>
      <w:r w:rsidRPr="00BC5516">
        <w:rPr>
          <w:rFonts w:ascii="Times New Roman" w:hAnsi="Times New Roman" w:cs="Times New Roman"/>
        </w:rPr>
        <w:t>Schedule user testing across 2 days (reduce parallel load)</w:t>
      </w:r>
    </w:p>
    <w:p w14:paraId="44620CF8" w14:textId="77777777" w:rsidR="00BC5516" w:rsidRPr="00BC5516" w:rsidRDefault="00BC5516" w:rsidP="00BC5516">
      <w:pPr>
        <w:numPr>
          <w:ilvl w:val="0"/>
          <w:numId w:val="25"/>
        </w:numPr>
        <w:rPr>
          <w:rFonts w:ascii="Times New Roman" w:hAnsi="Times New Roman" w:cs="Times New Roman"/>
        </w:rPr>
      </w:pPr>
      <w:r w:rsidRPr="00BC5516">
        <w:rPr>
          <w:rFonts w:ascii="Times New Roman" w:hAnsi="Times New Roman" w:cs="Times New Roman"/>
        </w:rPr>
        <w:t>Budget $10-20 for Blaze plan upgrade if needed (still minimal cost)</w:t>
      </w:r>
    </w:p>
    <w:p w14:paraId="00985778" w14:textId="77777777" w:rsidR="00BC5516" w:rsidRPr="00BC5516" w:rsidRDefault="00BC5516" w:rsidP="00BC5516">
      <w:pPr>
        <w:numPr>
          <w:ilvl w:val="0"/>
          <w:numId w:val="25"/>
        </w:numPr>
        <w:rPr>
          <w:rFonts w:ascii="Times New Roman" w:hAnsi="Times New Roman" w:cs="Times New Roman"/>
        </w:rPr>
      </w:pPr>
      <w:r w:rsidRPr="00BC5516">
        <w:rPr>
          <w:rFonts w:ascii="Times New Roman" w:hAnsi="Times New Roman" w:cs="Times New Roman"/>
        </w:rPr>
        <w:t>Use emulator for personal testing (doesn't count toward quota)</w:t>
      </w:r>
    </w:p>
    <w:p w14:paraId="6F60541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R5: Insufficient User Testers (Moderate)</w:t>
      </w:r>
    </w:p>
    <w:p w14:paraId="5D8794E2"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Why it's a risk: Need 15+ users for statistically meaningful satisfaction measurement (Objective 8).</w:t>
      </w:r>
    </w:p>
    <w:p w14:paraId="356777E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5D6F6534" w14:textId="77777777" w:rsidR="00BC5516" w:rsidRPr="00BC5516" w:rsidRDefault="00BC5516" w:rsidP="00BC5516">
      <w:pPr>
        <w:numPr>
          <w:ilvl w:val="0"/>
          <w:numId w:val="26"/>
        </w:numPr>
        <w:rPr>
          <w:rFonts w:ascii="Times New Roman" w:hAnsi="Times New Roman" w:cs="Times New Roman"/>
        </w:rPr>
      </w:pPr>
      <w:r w:rsidRPr="00BC5516">
        <w:rPr>
          <w:rFonts w:ascii="Times New Roman" w:hAnsi="Times New Roman" w:cs="Times New Roman"/>
        </w:rPr>
        <w:lastRenderedPageBreak/>
        <w:t>Recruit early: Week 8 announcement in class, social media</w:t>
      </w:r>
    </w:p>
    <w:p w14:paraId="158A7401" w14:textId="77777777" w:rsidR="00BC5516" w:rsidRPr="00BC5516" w:rsidRDefault="00BC5516" w:rsidP="00BC5516">
      <w:pPr>
        <w:numPr>
          <w:ilvl w:val="0"/>
          <w:numId w:val="26"/>
        </w:numPr>
        <w:rPr>
          <w:rFonts w:ascii="Times New Roman" w:hAnsi="Times New Roman" w:cs="Times New Roman"/>
        </w:rPr>
      </w:pPr>
      <w:r w:rsidRPr="00BC5516">
        <w:rPr>
          <w:rFonts w:ascii="Times New Roman" w:hAnsi="Times New Roman" w:cs="Times New Roman"/>
        </w:rPr>
        <w:t>Incentivize: Offer free meal voucher or entry into prize draw</w:t>
      </w:r>
    </w:p>
    <w:p w14:paraId="7B91045B" w14:textId="77777777" w:rsidR="00BC5516" w:rsidRPr="00BC5516" w:rsidRDefault="00BC5516" w:rsidP="00BC5516">
      <w:pPr>
        <w:numPr>
          <w:ilvl w:val="0"/>
          <w:numId w:val="26"/>
        </w:numPr>
        <w:rPr>
          <w:rFonts w:ascii="Times New Roman" w:hAnsi="Times New Roman" w:cs="Times New Roman"/>
        </w:rPr>
      </w:pPr>
      <w:r w:rsidRPr="00BC5516">
        <w:rPr>
          <w:rFonts w:ascii="Times New Roman" w:hAnsi="Times New Roman" w:cs="Times New Roman"/>
        </w:rPr>
        <w:t>Make testing easy: 15-minute sessions, on-campus setup help</w:t>
      </w:r>
    </w:p>
    <w:p w14:paraId="05610788" w14:textId="77777777" w:rsidR="00BC5516" w:rsidRPr="00BC5516" w:rsidRDefault="00BC5516" w:rsidP="00BC5516">
      <w:pPr>
        <w:numPr>
          <w:ilvl w:val="0"/>
          <w:numId w:val="26"/>
        </w:numPr>
        <w:rPr>
          <w:rFonts w:ascii="Times New Roman" w:hAnsi="Times New Roman" w:cs="Times New Roman"/>
        </w:rPr>
      </w:pPr>
      <w:r w:rsidRPr="00BC5516">
        <w:rPr>
          <w:rFonts w:ascii="Times New Roman" w:hAnsi="Times New Roman" w:cs="Times New Roman"/>
        </w:rPr>
        <w:t>Lower bar if necessary: 10 users acceptable (adjust target in Chapter 7)</w:t>
      </w:r>
    </w:p>
    <w:p w14:paraId="766A923E" w14:textId="77777777" w:rsidR="00BC5516" w:rsidRPr="00BC5516" w:rsidRDefault="00BC5516" w:rsidP="00BC5516">
      <w:pPr>
        <w:numPr>
          <w:ilvl w:val="0"/>
          <w:numId w:val="26"/>
        </w:numPr>
        <w:rPr>
          <w:rFonts w:ascii="Times New Roman" w:hAnsi="Times New Roman" w:cs="Times New Roman"/>
        </w:rPr>
      </w:pPr>
      <w:r w:rsidRPr="00BC5516">
        <w:rPr>
          <w:rFonts w:ascii="Times New Roman" w:hAnsi="Times New Roman" w:cs="Times New Roman"/>
        </w:rPr>
        <w:t>Use classmates, friends, family as backup testers</w:t>
      </w:r>
    </w:p>
    <w:p w14:paraId="71794A4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R8: Poor Connectivity Performance (Moderate)</w:t>
      </w:r>
    </w:p>
    <w:p w14:paraId="5524A73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 xml:space="preserve">Why it's a risk: Campus </w:t>
      </w:r>
      <w:proofErr w:type="spellStart"/>
      <w:r w:rsidRPr="00BC5516">
        <w:rPr>
          <w:rFonts w:ascii="Times New Roman" w:hAnsi="Times New Roman" w:cs="Times New Roman"/>
        </w:rPr>
        <w:t>WiFi</w:t>
      </w:r>
      <w:proofErr w:type="spellEnd"/>
      <w:r w:rsidRPr="00BC5516">
        <w:rPr>
          <w:rFonts w:ascii="Times New Roman" w:hAnsi="Times New Roman" w:cs="Times New Roman"/>
        </w:rPr>
        <w:t xml:space="preserve"> can be unreliable; mobile data may be slow 3G in some areas.</w:t>
      </w:r>
    </w:p>
    <w:p w14:paraId="7A2FE62F"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Mitigation:</w:t>
      </w:r>
    </w:p>
    <w:p w14:paraId="1A9E86EC" w14:textId="77777777" w:rsidR="00BC5516" w:rsidRPr="00BC5516" w:rsidRDefault="00BC5516" w:rsidP="00BC5516">
      <w:pPr>
        <w:numPr>
          <w:ilvl w:val="0"/>
          <w:numId w:val="27"/>
        </w:numPr>
        <w:rPr>
          <w:rFonts w:ascii="Times New Roman" w:hAnsi="Times New Roman" w:cs="Times New Roman"/>
        </w:rPr>
      </w:pPr>
      <w:r w:rsidRPr="00BC5516">
        <w:rPr>
          <w:rFonts w:ascii="Times New Roman" w:hAnsi="Times New Roman" w:cs="Times New Roman"/>
        </w:rPr>
        <w:t xml:space="preserve">Test on actual 3G connection (disable </w:t>
      </w:r>
      <w:proofErr w:type="spellStart"/>
      <w:r w:rsidRPr="00BC5516">
        <w:rPr>
          <w:rFonts w:ascii="Times New Roman" w:hAnsi="Times New Roman" w:cs="Times New Roman"/>
        </w:rPr>
        <w:t>WiFi</w:t>
      </w:r>
      <w:proofErr w:type="spellEnd"/>
      <w:r w:rsidRPr="00BC5516">
        <w:rPr>
          <w:rFonts w:ascii="Times New Roman" w:hAnsi="Times New Roman" w:cs="Times New Roman"/>
        </w:rPr>
        <w:t>, use mobile data)</w:t>
      </w:r>
    </w:p>
    <w:p w14:paraId="4EAACA4D" w14:textId="77777777" w:rsidR="00BC5516" w:rsidRPr="00BC5516" w:rsidRDefault="00BC5516" w:rsidP="00BC5516">
      <w:pPr>
        <w:numPr>
          <w:ilvl w:val="0"/>
          <w:numId w:val="27"/>
        </w:numPr>
        <w:rPr>
          <w:rFonts w:ascii="Times New Roman" w:hAnsi="Times New Roman" w:cs="Times New Roman"/>
        </w:rPr>
      </w:pPr>
      <w:r w:rsidRPr="00BC5516">
        <w:rPr>
          <w:rFonts w:ascii="Times New Roman" w:hAnsi="Times New Roman" w:cs="Times New Roman"/>
        </w:rPr>
        <w:t>Implement aggressive image caching (menu photos)</w:t>
      </w:r>
    </w:p>
    <w:p w14:paraId="091FB927" w14:textId="77777777" w:rsidR="00BC5516" w:rsidRPr="00BC5516" w:rsidRDefault="00BC5516" w:rsidP="00BC5516">
      <w:pPr>
        <w:numPr>
          <w:ilvl w:val="0"/>
          <w:numId w:val="27"/>
        </w:numPr>
        <w:rPr>
          <w:rFonts w:ascii="Times New Roman" w:hAnsi="Times New Roman" w:cs="Times New Roman"/>
        </w:rPr>
      </w:pPr>
      <w:r w:rsidRPr="00BC5516">
        <w:rPr>
          <w:rFonts w:ascii="Times New Roman" w:hAnsi="Times New Roman" w:cs="Times New Roman"/>
        </w:rPr>
        <w:t>Show loading states, don't freeze UI</w:t>
      </w:r>
    </w:p>
    <w:p w14:paraId="210EC418" w14:textId="77777777" w:rsidR="00BC5516" w:rsidRPr="00BC5516" w:rsidRDefault="00BC5516" w:rsidP="00BC5516">
      <w:pPr>
        <w:numPr>
          <w:ilvl w:val="0"/>
          <w:numId w:val="27"/>
        </w:numPr>
        <w:rPr>
          <w:rFonts w:ascii="Times New Roman" w:hAnsi="Times New Roman" w:cs="Times New Roman"/>
        </w:rPr>
      </w:pPr>
      <w:r w:rsidRPr="00BC5516">
        <w:rPr>
          <w:rFonts w:ascii="Times New Roman" w:hAnsi="Times New Roman" w:cs="Times New Roman"/>
        </w:rPr>
        <w:t>Graceful degradation: offline menu browsing, sync when connected</w:t>
      </w:r>
    </w:p>
    <w:p w14:paraId="4E8585AA" w14:textId="77777777" w:rsidR="00BC5516" w:rsidRPr="00BC5516" w:rsidRDefault="00BC5516" w:rsidP="00BC5516">
      <w:pPr>
        <w:numPr>
          <w:ilvl w:val="0"/>
          <w:numId w:val="27"/>
        </w:numPr>
        <w:rPr>
          <w:rFonts w:ascii="Times New Roman" w:hAnsi="Times New Roman" w:cs="Times New Roman"/>
        </w:rPr>
      </w:pPr>
      <w:r w:rsidRPr="00BC5516">
        <w:rPr>
          <w:rFonts w:ascii="Times New Roman" w:hAnsi="Times New Roman" w:cs="Times New Roman"/>
        </w:rPr>
        <w:t xml:space="preserve">Optimize </w:t>
      </w:r>
      <w:proofErr w:type="spellStart"/>
      <w:r w:rsidRPr="00BC5516">
        <w:rPr>
          <w:rFonts w:ascii="Times New Roman" w:hAnsi="Times New Roman" w:cs="Times New Roman"/>
        </w:rPr>
        <w:t>Firestore</w:t>
      </w:r>
      <w:proofErr w:type="spellEnd"/>
      <w:r w:rsidRPr="00BC5516">
        <w:rPr>
          <w:rFonts w:ascii="Times New Roman" w:hAnsi="Times New Roman" w:cs="Times New Roman"/>
        </w:rPr>
        <w:t xml:space="preserve"> queries (small result sets)</w:t>
      </w:r>
    </w:p>
    <w:p w14:paraId="7365A664" w14:textId="77777777" w:rsidR="00BC5516" w:rsidRPr="00BC5516" w:rsidRDefault="00BC5516" w:rsidP="00BC5516">
      <w:pPr>
        <w:numPr>
          <w:ilvl w:val="0"/>
          <w:numId w:val="27"/>
        </w:numPr>
        <w:rPr>
          <w:rFonts w:ascii="Times New Roman" w:hAnsi="Times New Roman" w:cs="Times New Roman"/>
        </w:rPr>
      </w:pPr>
      <w:r w:rsidRPr="00BC5516">
        <w:rPr>
          <w:rFonts w:ascii="Times New Roman" w:hAnsi="Times New Roman" w:cs="Times New Roman"/>
        </w:rPr>
        <w:t>Compress images (&lt;200KB each)</w:t>
      </w:r>
    </w:p>
    <w:p w14:paraId="1DAD5027"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pict w14:anchorId="42F91443">
          <v:rect id="_x0000_i1079" style="width:0;height:3pt" o:hrstd="t" o:hr="t" fillcolor="#a0a0a0" stroked="f"/>
        </w:pict>
      </w:r>
    </w:p>
    <w:p w14:paraId="1CE8AB88"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Contingency Scenarios</w:t>
      </w:r>
    </w:p>
    <w:p w14:paraId="25093F33"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Scenario A: Week 7 - M-Pesa Integration Failing</w:t>
      </w:r>
    </w:p>
    <w:p w14:paraId="6ECA433E"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Trigger: 3+ days of effort, still can't get STK Push working</w:t>
      </w:r>
      <w:r w:rsidRPr="00BC5516">
        <w:rPr>
          <w:rFonts w:ascii="Times New Roman" w:hAnsi="Times New Roman" w:cs="Times New Roman"/>
        </w:rPr>
        <w:br/>
        <w:t>Response:</w:t>
      </w:r>
    </w:p>
    <w:p w14:paraId="608298CF" w14:textId="77777777" w:rsidR="00BC5516" w:rsidRPr="00BC5516" w:rsidRDefault="00BC5516" w:rsidP="00BC5516">
      <w:pPr>
        <w:numPr>
          <w:ilvl w:val="0"/>
          <w:numId w:val="28"/>
        </w:numPr>
        <w:rPr>
          <w:rFonts w:ascii="Times New Roman" w:hAnsi="Times New Roman" w:cs="Times New Roman"/>
        </w:rPr>
      </w:pPr>
      <w:r w:rsidRPr="00BC5516">
        <w:rPr>
          <w:rFonts w:ascii="Times New Roman" w:hAnsi="Times New Roman" w:cs="Times New Roman"/>
        </w:rPr>
        <w:t>Switch to "Cash/Manual Payment" mode for demo</w:t>
      </w:r>
    </w:p>
    <w:p w14:paraId="0D2D1DA3" w14:textId="77777777" w:rsidR="00BC5516" w:rsidRPr="00BC5516" w:rsidRDefault="00BC5516" w:rsidP="00BC5516">
      <w:pPr>
        <w:numPr>
          <w:ilvl w:val="0"/>
          <w:numId w:val="28"/>
        </w:numPr>
        <w:rPr>
          <w:rFonts w:ascii="Times New Roman" w:hAnsi="Times New Roman" w:cs="Times New Roman"/>
        </w:rPr>
      </w:pPr>
      <w:r w:rsidRPr="00BC5516">
        <w:rPr>
          <w:rFonts w:ascii="Times New Roman" w:hAnsi="Times New Roman" w:cs="Times New Roman"/>
        </w:rPr>
        <w:t>Show Daraja integration attempt in Chapter 6 (implementation)</w:t>
      </w:r>
    </w:p>
    <w:p w14:paraId="16D6A0ED" w14:textId="77777777" w:rsidR="00BC5516" w:rsidRPr="00BC5516" w:rsidRDefault="00BC5516" w:rsidP="00BC5516">
      <w:pPr>
        <w:numPr>
          <w:ilvl w:val="0"/>
          <w:numId w:val="28"/>
        </w:numPr>
        <w:rPr>
          <w:rFonts w:ascii="Times New Roman" w:hAnsi="Times New Roman" w:cs="Times New Roman"/>
        </w:rPr>
      </w:pPr>
      <w:r w:rsidRPr="00BC5516">
        <w:rPr>
          <w:rFonts w:ascii="Times New Roman" w:hAnsi="Times New Roman" w:cs="Times New Roman"/>
        </w:rPr>
        <w:t>Document technical challenge in Chapter 8 (challenges section)</w:t>
      </w:r>
    </w:p>
    <w:p w14:paraId="42E86C1B" w14:textId="77777777" w:rsidR="00BC5516" w:rsidRPr="00BC5516" w:rsidRDefault="00BC5516" w:rsidP="00BC5516">
      <w:pPr>
        <w:numPr>
          <w:ilvl w:val="0"/>
          <w:numId w:val="28"/>
        </w:numPr>
        <w:rPr>
          <w:rFonts w:ascii="Times New Roman" w:hAnsi="Times New Roman" w:cs="Times New Roman"/>
        </w:rPr>
      </w:pPr>
      <w:r w:rsidRPr="00BC5516">
        <w:rPr>
          <w:rFonts w:ascii="Times New Roman" w:hAnsi="Times New Roman" w:cs="Times New Roman"/>
        </w:rPr>
        <w:t>Still demonstrates ordering flow, just not automated payment</w:t>
      </w:r>
    </w:p>
    <w:p w14:paraId="698810A3"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Scenario B: Week 9 - Behind Schedule on Testing</w:t>
      </w:r>
    </w:p>
    <w:p w14:paraId="23F32C56"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Trigger: Week 9 arrives, still bugs or missing features</w:t>
      </w:r>
      <w:r w:rsidRPr="00BC5516">
        <w:rPr>
          <w:rFonts w:ascii="Times New Roman" w:hAnsi="Times New Roman" w:cs="Times New Roman"/>
        </w:rPr>
        <w:br/>
        <w:t>Response:</w:t>
      </w:r>
    </w:p>
    <w:p w14:paraId="42F8A108" w14:textId="77777777" w:rsidR="00BC5516" w:rsidRPr="00BC5516" w:rsidRDefault="00BC5516" w:rsidP="00BC5516">
      <w:pPr>
        <w:numPr>
          <w:ilvl w:val="0"/>
          <w:numId w:val="29"/>
        </w:numPr>
        <w:rPr>
          <w:rFonts w:ascii="Times New Roman" w:hAnsi="Times New Roman" w:cs="Times New Roman"/>
        </w:rPr>
      </w:pPr>
      <w:r w:rsidRPr="00BC5516">
        <w:rPr>
          <w:rFonts w:ascii="Times New Roman" w:hAnsi="Times New Roman" w:cs="Times New Roman"/>
        </w:rPr>
        <w:t>Triage: Fix critical bugs only (app crashes, data loss)</w:t>
      </w:r>
    </w:p>
    <w:p w14:paraId="574675D0" w14:textId="77777777" w:rsidR="00BC5516" w:rsidRPr="00BC5516" w:rsidRDefault="00BC5516" w:rsidP="00BC5516">
      <w:pPr>
        <w:numPr>
          <w:ilvl w:val="0"/>
          <w:numId w:val="29"/>
        </w:numPr>
        <w:rPr>
          <w:rFonts w:ascii="Times New Roman" w:hAnsi="Times New Roman" w:cs="Times New Roman"/>
        </w:rPr>
      </w:pPr>
      <w:r w:rsidRPr="00BC5516">
        <w:rPr>
          <w:rFonts w:ascii="Times New Roman" w:hAnsi="Times New Roman" w:cs="Times New Roman"/>
        </w:rPr>
        <w:t>Accept minor bugs (UI glitches, slow animations)</w:t>
      </w:r>
    </w:p>
    <w:p w14:paraId="45229876" w14:textId="77777777" w:rsidR="00BC5516" w:rsidRPr="00BC5516" w:rsidRDefault="00BC5516" w:rsidP="00BC5516">
      <w:pPr>
        <w:numPr>
          <w:ilvl w:val="0"/>
          <w:numId w:val="29"/>
        </w:numPr>
        <w:rPr>
          <w:rFonts w:ascii="Times New Roman" w:hAnsi="Times New Roman" w:cs="Times New Roman"/>
        </w:rPr>
      </w:pPr>
      <w:r w:rsidRPr="00BC5516">
        <w:rPr>
          <w:rFonts w:ascii="Times New Roman" w:hAnsi="Times New Roman" w:cs="Times New Roman"/>
        </w:rPr>
        <w:lastRenderedPageBreak/>
        <w:t>Reduce user testing to 10 participants</w:t>
      </w:r>
    </w:p>
    <w:p w14:paraId="5B3FAFEC" w14:textId="77777777" w:rsidR="00BC5516" w:rsidRPr="00BC5516" w:rsidRDefault="00BC5516" w:rsidP="00BC5516">
      <w:pPr>
        <w:numPr>
          <w:ilvl w:val="0"/>
          <w:numId w:val="29"/>
        </w:numPr>
        <w:rPr>
          <w:rFonts w:ascii="Times New Roman" w:hAnsi="Times New Roman" w:cs="Times New Roman"/>
        </w:rPr>
      </w:pPr>
      <w:r w:rsidRPr="00BC5516">
        <w:rPr>
          <w:rFonts w:ascii="Times New Roman" w:hAnsi="Times New Roman" w:cs="Times New Roman"/>
        </w:rPr>
        <w:t>Focus on completing report chapters (deliverable matters)</w:t>
      </w:r>
    </w:p>
    <w:p w14:paraId="354CCE6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Scenario C: Week 6 - Ahead of Schedule</w:t>
      </w:r>
    </w:p>
    <w:p w14:paraId="5E96D47A"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Trigger: Core features done early</w:t>
      </w:r>
      <w:r w:rsidRPr="00BC5516">
        <w:rPr>
          <w:rFonts w:ascii="Times New Roman" w:hAnsi="Times New Roman" w:cs="Times New Roman"/>
        </w:rPr>
        <w:br/>
        <w:t>Response:</w:t>
      </w:r>
    </w:p>
    <w:p w14:paraId="5B6239B7" w14:textId="77777777" w:rsidR="00BC5516" w:rsidRPr="00BC5516" w:rsidRDefault="00BC5516" w:rsidP="00BC5516">
      <w:pPr>
        <w:numPr>
          <w:ilvl w:val="0"/>
          <w:numId w:val="30"/>
        </w:numPr>
        <w:rPr>
          <w:rFonts w:ascii="Times New Roman" w:hAnsi="Times New Roman" w:cs="Times New Roman"/>
        </w:rPr>
      </w:pPr>
      <w:r w:rsidRPr="00BC5516">
        <w:rPr>
          <w:rFonts w:ascii="Times New Roman" w:hAnsi="Times New Roman" w:cs="Times New Roman"/>
        </w:rPr>
        <w:t>Start M-Pesa integration early (de-risk R1)</w:t>
      </w:r>
    </w:p>
    <w:p w14:paraId="624D02D0" w14:textId="77777777" w:rsidR="00BC5516" w:rsidRPr="00BC5516" w:rsidRDefault="00BC5516" w:rsidP="00BC5516">
      <w:pPr>
        <w:numPr>
          <w:ilvl w:val="0"/>
          <w:numId w:val="30"/>
        </w:numPr>
        <w:rPr>
          <w:rFonts w:ascii="Times New Roman" w:hAnsi="Times New Roman" w:cs="Times New Roman"/>
        </w:rPr>
      </w:pPr>
      <w:r w:rsidRPr="00BC5516">
        <w:rPr>
          <w:rFonts w:ascii="Times New Roman" w:hAnsi="Times New Roman" w:cs="Times New Roman"/>
        </w:rPr>
        <w:t>Add polish: animations, better UI, error messages</w:t>
      </w:r>
    </w:p>
    <w:p w14:paraId="3F71BD87" w14:textId="77777777" w:rsidR="00BC5516" w:rsidRPr="00BC5516" w:rsidRDefault="00BC5516" w:rsidP="00BC5516">
      <w:pPr>
        <w:numPr>
          <w:ilvl w:val="0"/>
          <w:numId w:val="30"/>
        </w:numPr>
        <w:rPr>
          <w:rFonts w:ascii="Times New Roman" w:hAnsi="Times New Roman" w:cs="Times New Roman"/>
        </w:rPr>
      </w:pPr>
      <w:r w:rsidRPr="00BC5516">
        <w:rPr>
          <w:rFonts w:ascii="Times New Roman" w:hAnsi="Times New Roman" w:cs="Times New Roman"/>
        </w:rPr>
        <w:t>Build admin dashboard ahead of schedule</w:t>
      </w:r>
    </w:p>
    <w:p w14:paraId="0980C754" w14:textId="77777777" w:rsidR="00BC5516" w:rsidRPr="00BC5516" w:rsidRDefault="00BC5516" w:rsidP="00BC5516">
      <w:pPr>
        <w:numPr>
          <w:ilvl w:val="0"/>
          <w:numId w:val="30"/>
        </w:numPr>
        <w:rPr>
          <w:rFonts w:ascii="Times New Roman" w:hAnsi="Times New Roman" w:cs="Times New Roman"/>
        </w:rPr>
      </w:pPr>
      <w:r w:rsidRPr="00BC5516">
        <w:rPr>
          <w:rFonts w:ascii="Times New Roman" w:hAnsi="Times New Roman" w:cs="Times New Roman"/>
        </w:rPr>
        <w:t>Don't add scope - improve quality of existing features</w:t>
      </w:r>
    </w:p>
    <w:p w14:paraId="2C6B887B" w14:textId="2AB2CEAD" w:rsidR="00BC5516" w:rsidRPr="00BC5516" w:rsidRDefault="00BC5516" w:rsidP="00BC5516">
      <w:pPr>
        <w:rPr>
          <w:rFonts w:ascii="Times New Roman" w:hAnsi="Times New Roman" w:cs="Times New Roman"/>
        </w:rPr>
      </w:pPr>
    </w:p>
    <w:p w14:paraId="345F9B8B"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Risk Monitoring Plan</w:t>
      </w:r>
    </w:p>
    <w:p w14:paraId="52DEFA9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Weekly Risk Review (Every Sunday):</w:t>
      </w:r>
    </w:p>
    <w:p w14:paraId="4F3F42B3" w14:textId="77777777" w:rsidR="00BC5516" w:rsidRPr="00BC5516" w:rsidRDefault="00BC5516" w:rsidP="00BC5516">
      <w:pPr>
        <w:numPr>
          <w:ilvl w:val="0"/>
          <w:numId w:val="31"/>
        </w:numPr>
        <w:rPr>
          <w:rFonts w:ascii="Times New Roman" w:hAnsi="Times New Roman" w:cs="Times New Roman"/>
        </w:rPr>
      </w:pPr>
      <w:r w:rsidRPr="00BC5516">
        <w:rPr>
          <w:rFonts w:ascii="Times New Roman" w:hAnsi="Times New Roman" w:cs="Times New Roman"/>
        </w:rPr>
        <w:t>Which risks materialized this week?</w:t>
      </w:r>
    </w:p>
    <w:p w14:paraId="48EEA571" w14:textId="77777777" w:rsidR="00BC5516" w:rsidRPr="00BC5516" w:rsidRDefault="00BC5516" w:rsidP="00BC5516">
      <w:pPr>
        <w:numPr>
          <w:ilvl w:val="0"/>
          <w:numId w:val="31"/>
        </w:numPr>
        <w:rPr>
          <w:rFonts w:ascii="Times New Roman" w:hAnsi="Times New Roman" w:cs="Times New Roman"/>
        </w:rPr>
      </w:pPr>
      <w:r w:rsidRPr="00BC5516">
        <w:rPr>
          <w:rFonts w:ascii="Times New Roman" w:hAnsi="Times New Roman" w:cs="Times New Roman"/>
        </w:rPr>
        <w:t>Are mitigation strategies working?</w:t>
      </w:r>
    </w:p>
    <w:p w14:paraId="064DC6C8" w14:textId="77777777" w:rsidR="00BC5516" w:rsidRPr="00BC5516" w:rsidRDefault="00BC5516" w:rsidP="00BC5516">
      <w:pPr>
        <w:numPr>
          <w:ilvl w:val="0"/>
          <w:numId w:val="31"/>
        </w:numPr>
        <w:rPr>
          <w:rFonts w:ascii="Times New Roman" w:hAnsi="Times New Roman" w:cs="Times New Roman"/>
        </w:rPr>
      </w:pPr>
      <w:r w:rsidRPr="00BC5516">
        <w:rPr>
          <w:rFonts w:ascii="Times New Roman" w:hAnsi="Times New Roman" w:cs="Times New Roman"/>
        </w:rPr>
        <w:t>Any new risks identified?</w:t>
      </w:r>
    </w:p>
    <w:p w14:paraId="70CF9B41" w14:textId="77777777" w:rsidR="00BC5516" w:rsidRPr="00BC5516" w:rsidRDefault="00BC5516" w:rsidP="00BC5516">
      <w:pPr>
        <w:numPr>
          <w:ilvl w:val="0"/>
          <w:numId w:val="31"/>
        </w:numPr>
        <w:rPr>
          <w:rFonts w:ascii="Times New Roman" w:hAnsi="Times New Roman" w:cs="Times New Roman"/>
        </w:rPr>
      </w:pPr>
      <w:r w:rsidRPr="00BC5516">
        <w:rPr>
          <w:rFonts w:ascii="Times New Roman" w:hAnsi="Times New Roman" w:cs="Times New Roman"/>
        </w:rPr>
        <w:t>Adjust timeline if needed</w:t>
      </w:r>
    </w:p>
    <w:p w14:paraId="6783FA15"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Red Flags (Immediate action required):</w:t>
      </w:r>
    </w:p>
    <w:p w14:paraId="4D1DE001" w14:textId="772CAA70" w:rsidR="00BC5516" w:rsidRPr="00BC5516" w:rsidRDefault="00BC5516" w:rsidP="00BC5516">
      <w:pPr>
        <w:numPr>
          <w:ilvl w:val="0"/>
          <w:numId w:val="32"/>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More than 2 days stuck on </w:t>
      </w:r>
      <w:r w:rsidRPr="00BC5516">
        <w:rPr>
          <w:rFonts w:ascii="Times New Roman" w:hAnsi="Times New Roman" w:cs="Times New Roman"/>
        </w:rPr>
        <w:t xml:space="preserve">a </w:t>
      </w:r>
      <w:r w:rsidRPr="00BC5516">
        <w:rPr>
          <w:rFonts w:ascii="Times New Roman" w:hAnsi="Times New Roman" w:cs="Times New Roman"/>
        </w:rPr>
        <w:t>single bug</w:t>
      </w:r>
    </w:p>
    <w:p w14:paraId="0E27612E" w14:textId="77777777" w:rsidR="00BC5516" w:rsidRPr="00BC5516" w:rsidRDefault="00BC5516" w:rsidP="00BC5516">
      <w:pPr>
        <w:numPr>
          <w:ilvl w:val="0"/>
          <w:numId w:val="32"/>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Week ends with 0 commits (progress stalled)</w:t>
      </w:r>
    </w:p>
    <w:p w14:paraId="17C7DAE2" w14:textId="77777777" w:rsidR="00BC5516" w:rsidRPr="00BC5516" w:rsidRDefault="00BC5516" w:rsidP="00BC5516">
      <w:pPr>
        <w:numPr>
          <w:ilvl w:val="0"/>
          <w:numId w:val="32"/>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Firebase costs &gt;$10</w:t>
      </w:r>
    </w:p>
    <w:p w14:paraId="6924DA47" w14:textId="77777777" w:rsidR="00BC5516" w:rsidRPr="00BC5516" w:rsidRDefault="00BC5516" w:rsidP="00BC5516">
      <w:pPr>
        <w:numPr>
          <w:ilvl w:val="0"/>
          <w:numId w:val="32"/>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Any objective from Chapter 3 looks unachievable</w:t>
      </w:r>
    </w:p>
    <w:p w14:paraId="45D6CF40" w14:textId="77777777" w:rsidR="00BC5516" w:rsidRPr="00BC5516" w:rsidRDefault="00BC5516" w:rsidP="00BC5516">
      <w:pPr>
        <w:rPr>
          <w:rFonts w:ascii="Times New Roman" w:hAnsi="Times New Roman" w:cs="Times New Roman"/>
        </w:rPr>
      </w:pPr>
      <w:r w:rsidRPr="00BC5516">
        <w:rPr>
          <w:rFonts w:ascii="Times New Roman" w:hAnsi="Times New Roman" w:cs="Times New Roman"/>
        </w:rPr>
        <w:t>Green Lights (On track):</w:t>
      </w:r>
    </w:p>
    <w:p w14:paraId="5CD9B4F2" w14:textId="77777777" w:rsidR="00BC5516" w:rsidRPr="00BC5516" w:rsidRDefault="00BC5516" w:rsidP="00BC5516">
      <w:pPr>
        <w:numPr>
          <w:ilvl w:val="0"/>
          <w:numId w:val="33"/>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Weekly milestones met on time</w:t>
      </w:r>
    </w:p>
    <w:p w14:paraId="26FF9AEE" w14:textId="77777777" w:rsidR="00BC5516" w:rsidRPr="00BC5516" w:rsidRDefault="00BC5516" w:rsidP="00BC5516">
      <w:pPr>
        <w:numPr>
          <w:ilvl w:val="0"/>
          <w:numId w:val="33"/>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Features pass basic testing</w:t>
      </w:r>
    </w:p>
    <w:p w14:paraId="36E76F55" w14:textId="77777777" w:rsidR="00BC5516" w:rsidRPr="00BC5516" w:rsidRDefault="00BC5516" w:rsidP="00BC5516">
      <w:pPr>
        <w:numPr>
          <w:ilvl w:val="0"/>
          <w:numId w:val="33"/>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Supervisor feedback positive</w:t>
      </w:r>
    </w:p>
    <w:p w14:paraId="67A6E5AB" w14:textId="77777777" w:rsidR="00BC5516" w:rsidRPr="00BC5516" w:rsidRDefault="00BC5516" w:rsidP="00BC5516">
      <w:pPr>
        <w:numPr>
          <w:ilvl w:val="0"/>
          <w:numId w:val="33"/>
        </w:numPr>
        <w:rPr>
          <w:rFonts w:ascii="Times New Roman" w:hAnsi="Times New Roman" w:cs="Times New Roman"/>
        </w:rPr>
      </w:pPr>
      <w:r w:rsidRPr="00BC5516">
        <w:rPr>
          <w:rFonts w:ascii="Segoe UI Emoji" w:hAnsi="Segoe UI Emoji" w:cs="Segoe UI Emoji"/>
        </w:rPr>
        <w:t>✅</w:t>
      </w:r>
      <w:r w:rsidRPr="00BC5516">
        <w:rPr>
          <w:rFonts w:ascii="Times New Roman" w:hAnsi="Times New Roman" w:cs="Times New Roman"/>
        </w:rPr>
        <w:t xml:space="preserve"> Confidence level high</w:t>
      </w:r>
    </w:p>
    <w:p w14:paraId="238C9536" w14:textId="77777777" w:rsidR="008831A6" w:rsidRPr="00BC5516" w:rsidRDefault="008831A6" w:rsidP="00BC5516">
      <w:pPr>
        <w:rPr>
          <w:rFonts w:ascii="Times New Roman" w:hAnsi="Times New Roman" w:cs="Times New Roman"/>
        </w:rPr>
      </w:pPr>
    </w:p>
    <w:p w14:paraId="6B6089FE" w14:textId="77777777" w:rsidR="008831A6" w:rsidRPr="00BC5516" w:rsidRDefault="008831A6" w:rsidP="00BC5516">
      <w:pPr>
        <w:rPr>
          <w:rFonts w:ascii="Times New Roman" w:hAnsi="Times New Roman" w:cs="Times New Roman"/>
        </w:rPr>
      </w:pPr>
    </w:p>
    <w:p w14:paraId="5AF6E6C2" w14:textId="77777777" w:rsidR="008831A6" w:rsidRPr="00BC5516" w:rsidRDefault="008831A6" w:rsidP="00BC5516">
      <w:pPr>
        <w:rPr>
          <w:rFonts w:ascii="Times New Roman" w:hAnsi="Times New Roman" w:cs="Times New Roman"/>
        </w:rPr>
      </w:pPr>
    </w:p>
    <w:p w14:paraId="046B1468" w14:textId="77777777" w:rsidR="008831A6" w:rsidRPr="00BC5516" w:rsidRDefault="008831A6" w:rsidP="00BC5516">
      <w:pPr>
        <w:rPr>
          <w:rFonts w:ascii="Times New Roman" w:hAnsi="Times New Roman" w:cs="Times New Roman"/>
        </w:rPr>
      </w:pPr>
    </w:p>
    <w:p w14:paraId="1857B6AB" w14:textId="77777777" w:rsidR="008831A6" w:rsidRPr="00BC5516" w:rsidRDefault="008831A6" w:rsidP="00BC5516">
      <w:pPr>
        <w:rPr>
          <w:rFonts w:ascii="Times New Roman" w:hAnsi="Times New Roman" w:cs="Times New Roman"/>
        </w:rPr>
      </w:pPr>
    </w:p>
    <w:p w14:paraId="54582151" w14:textId="77777777" w:rsidR="008831A6" w:rsidRPr="00BC5516" w:rsidRDefault="008831A6" w:rsidP="00BC5516">
      <w:pPr>
        <w:rPr>
          <w:rFonts w:ascii="Times New Roman" w:hAnsi="Times New Roman" w:cs="Times New Roman"/>
        </w:rPr>
      </w:pPr>
    </w:p>
    <w:p w14:paraId="132ABEA7" w14:textId="77777777" w:rsidR="008831A6" w:rsidRPr="00BC5516" w:rsidRDefault="008831A6" w:rsidP="00BC5516">
      <w:pPr>
        <w:rPr>
          <w:rFonts w:ascii="Times New Roman" w:hAnsi="Times New Roman" w:cs="Times New Roman"/>
        </w:rPr>
      </w:pPr>
    </w:p>
    <w:p w14:paraId="6DE1E0FE" w14:textId="77777777" w:rsidR="008831A6" w:rsidRPr="00BC5516" w:rsidRDefault="008831A6" w:rsidP="00BC5516">
      <w:pPr>
        <w:rPr>
          <w:rFonts w:ascii="Times New Roman" w:hAnsi="Times New Roman" w:cs="Times New Roman"/>
        </w:rPr>
      </w:pPr>
    </w:p>
    <w:p w14:paraId="353B7E51" w14:textId="77777777" w:rsidR="008831A6" w:rsidRPr="00BC5516" w:rsidRDefault="008831A6" w:rsidP="00BC5516">
      <w:pPr>
        <w:rPr>
          <w:rFonts w:ascii="Times New Roman" w:hAnsi="Times New Roman" w:cs="Times New Roman"/>
        </w:rPr>
      </w:pPr>
    </w:p>
    <w:p w14:paraId="5FF995F4" w14:textId="77777777" w:rsidR="008831A6" w:rsidRPr="00BC5516" w:rsidRDefault="008831A6" w:rsidP="00BC5516">
      <w:pPr>
        <w:rPr>
          <w:rFonts w:ascii="Times New Roman" w:hAnsi="Times New Roman" w:cs="Times New Roman"/>
        </w:rPr>
      </w:pPr>
    </w:p>
    <w:p w14:paraId="1EF5EF1F" w14:textId="77777777" w:rsidR="008831A6" w:rsidRPr="00BC5516" w:rsidRDefault="008831A6" w:rsidP="00BC5516">
      <w:pPr>
        <w:rPr>
          <w:rFonts w:ascii="Times New Roman" w:hAnsi="Times New Roman" w:cs="Times New Roman"/>
        </w:rPr>
      </w:pPr>
    </w:p>
    <w:p w14:paraId="6135798F" w14:textId="77777777" w:rsidR="00083A62" w:rsidRPr="00BC5516" w:rsidRDefault="00083A62" w:rsidP="00BC5516">
      <w:pPr>
        <w:rPr>
          <w:rFonts w:ascii="Times New Roman" w:hAnsi="Times New Roman" w:cs="Times New Roman"/>
        </w:rPr>
      </w:pPr>
    </w:p>
    <w:sectPr w:rsidR="00083A62" w:rsidRPr="00BC55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424E" w14:textId="77777777" w:rsidR="00C70398" w:rsidRDefault="00C70398" w:rsidP="00083A62">
      <w:pPr>
        <w:spacing w:after="0" w:line="240" w:lineRule="auto"/>
      </w:pPr>
      <w:r>
        <w:separator/>
      </w:r>
    </w:p>
  </w:endnote>
  <w:endnote w:type="continuationSeparator" w:id="0">
    <w:p w14:paraId="16181F71" w14:textId="77777777" w:rsidR="00C70398" w:rsidRDefault="00C70398" w:rsidP="0008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FB92" w14:textId="77777777" w:rsidR="00C70398" w:rsidRDefault="00C70398" w:rsidP="00083A62">
      <w:pPr>
        <w:spacing w:after="0" w:line="240" w:lineRule="auto"/>
      </w:pPr>
      <w:r>
        <w:separator/>
      </w:r>
    </w:p>
  </w:footnote>
  <w:footnote w:type="continuationSeparator" w:id="0">
    <w:p w14:paraId="31968EBE" w14:textId="77777777" w:rsidR="00C70398" w:rsidRDefault="00C70398" w:rsidP="00083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FA8"/>
    <w:multiLevelType w:val="multilevel"/>
    <w:tmpl w:val="AE76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8026D"/>
    <w:multiLevelType w:val="multilevel"/>
    <w:tmpl w:val="8BB4D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107F"/>
    <w:multiLevelType w:val="multilevel"/>
    <w:tmpl w:val="FD7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63A56"/>
    <w:multiLevelType w:val="multilevel"/>
    <w:tmpl w:val="461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06543"/>
    <w:multiLevelType w:val="multilevel"/>
    <w:tmpl w:val="070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312D3"/>
    <w:multiLevelType w:val="multilevel"/>
    <w:tmpl w:val="D45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52FDC"/>
    <w:multiLevelType w:val="multilevel"/>
    <w:tmpl w:val="A3C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2728B"/>
    <w:multiLevelType w:val="multilevel"/>
    <w:tmpl w:val="069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7283"/>
    <w:multiLevelType w:val="multilevel"/>
    <w:tmpl w:val="994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77023"/>
    <w:multiLevelType w:val="multilevel"/>
    <w:tmpl w:val="7304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567D1"/>
    <w:multiLevelType w:val="multilevel"/>
    <w:tmpl w:val="F74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2868"/>
    <w:multiLevelType w:val="multilevel"/>
    <w:tmpl w:val="98EAC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50BEF"/>
    <w:multiLevelType w:val="multilevel"/>
    <w:tmpl w:val="1CE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A0893"/>
    <w:multiLevelType w:val="multilevel"/>
    <w:tmpl w:val="1A12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603AC"/>
    <w:multiLevelType w:val="multilevel"/>
    <w:tmpl w:val="1A2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D052D"/>
    <w:multiLevelType w:val="multilevel"/>
    <w:tmpl w:val="7EAA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931416"/>
    <w:multiLevelType w:val="multilevel"/>
    <w:tmpl w:val="62B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947C8"/>
    <w:multiLevelType w:val="multilevel"/>
    <w:tmpl w:val="F4B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71019"/>
    <w:multiLevelType w:val="multilevel"/>
    <w:tmpl w:val="7DF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53007"/>
    <w:multiLevelType w:val="multilevel"/>
    <w:tmpl w:val="71C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70435"/>
    <w:multiLevelType w:val="multilevel"/>
    <w:tmpl w:val="16C4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E15C64"/>
    <w:multiLevelType w:val="multilevel"/>
    <w:tmpl w:val="8A8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1717C"/>
    <w:multiLevelType w:val="multilevel"/>
    <w:tmpl w:val="BE5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E607F"/>
    <w:multiLevelType w:val="multilevel"/>
    <w:tmpl w:val="8AB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51213"/>
    <w:multiLevelType w:val="multilevel"/>
    <w:tmpl w:val="18F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523B2"/>
    <w:multiLevelType w:val="multilevel"/>
    <w:tmpl w:val="2A6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24FC4"/>
    <w:multiLevelType w:val="multilevel"/>
    <w:tmpl w:val="A8C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73265"/>
    <w:multiLevelType w:val="multilevel"/>
    <w:tmpl w:val="118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759CA"/>
    <w:multiLevelType w:val="multilevel"/>
    <w:tmpl w:val="E26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1262D"/>
    <w:multiLevelType w:val="multilevel"/>
    <w:tmpl w:val="8B2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F6F72"/>
    <w:multiLevelType w:val="multilevel"/>
    <w:tmpl w:val="755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20621"/>
    <w:multiLevelType w:val="multilevel"/>
    <w:tmpl w:val="9BA8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11C7F"/>
    <w:multiLevelType w:val="multilevel"/>
    <w:tmpl w:val="D30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42798">
    <w:abstractNumId w:val="10"/>
  </w:num>
  <w:num w:numId="2" w16cid:durableId="1459645207">
    <w:abstractNumId w:val="32"/>
  </w:num>
  <w:num w:numId="3" w16cid:durableId="1078942544">
    <w:abstractNumId w:val="3"/>
  </w:num>
  <w:num w:numId="4" w16cid:durableId="784076156">
    <w:abstractNumId w:val="20"/>
  </w:num>
  <w:num w:numId="5" w16cid:durableId="1692300938">
    <w:abstractNumId w:val="30"/>
  </w:num>
  <w:num w:numId="6" w16cid:durableId="2009208445">
    <w:abstractNumId w:val="19"/>
  </w:num>
  <w:num w:numId="7" w16cid:durableId="413355999">
    <w:abstractNumId w:val="27"/>
  </w:num>
  <w:num w:numId="8" w16cid:durableId="805319679">
    <w:abstractNumId w:val="24"/>
  </w:num>
  <w:num w:numId="9" w16cid:durableId="1792359852">
    <w:abstractNumId w:val="29"/>
  </w:num>
  <w:num w:numId="10" w16cid:durableId="2007515355">
    <w:abstractNumId w:val="14"/>
  </w:num>
  <w:num w:numId="11" w16cid:durableId="1912152469">
    <w:abstractNumId w:val="18"/>
  </w:num>
  <w:num w:numId="12" w16cid:durableId="84883536">
    <w:abstractNumId w:val="1"/>
  </w:num>
  <w:num w:numId="13" w16cid:durableId="312763018">
    <w:abstractNumId w:val="11"/>
  </w:num>
  <w:num w:numId="14" w16cid:durableId="15081915">
    <w:abstractNumId w:val="7"/>
  </w:num>
  <w:num w:numId="15" w16cid:durableId="718632023">
    <w:abstractNumId w:val="25"/>
  </w:num>
  <w:num w:numId="16" w16cid:durableId="1045180555">
    <w:abstractNumId w:val="31"/>
  </w:num>
  <w:num w:numId="17" w16cid:durableId="1540968663">
    <w:abstractNumId w:val="26"/>
  </w:num>
  <w:num w:numId="18" w16cid:durableId="1314720364">
    <w:abstractNumId w:val="4"/>
  </w:num>
  <w:num w:numId="19" w16cid:durableId="933592913">
    <w:abstractNumId w:val="6"/>
  </w:num>
  <w:num w:numId="20" w16cid:durableId="416903263">
    <w:abstractNumId w:val="5"/>
  </w:num>
  <w:num w:numId="21" w16cid:durableId="1968587773">
    <w:abstractNumId w:val="12"/>
  </w:num>
  <w:num w:numId="22" w16cid:durableId="1029336447">
    <w:abstractNumId w:val="2"/>
  </w:num>
  <w:num w:numId="23" w16cid:durableId="347486509">
    <w:abstractNumId w:val="21"/>
  </w:num>
  <w:num w:numId="24" w16cid:durableId="1734112349">
    <w:abstractNumId w:val="13"/>
  </w:num>
  <w:num w:numId="25" w16cid:durableId="1676305125">
    <w:abstractNumId w:val="22"/>
  </w:num>
  <w:num w:numId="26" w16cid:durableId="582951603">
    <w:abstractNumId w:val="16"/>
  </w:num>
  <w:num w:numId="27" w16cid:durableId="1207329051">
    <w:abstractNumId w:val="28"/>
  </w:num>
  <w:num w:numId="28" w16cid:durableId="225726470">
    <w:abstractNumId w:val="9"/>
  </w:num>
  <w:num w:numId="29" w16cid:durableId="195772896">
    <w:abstractNumId w:val="15"/>
  </w:num>
  <w:num w:numId="30" w16cid:durableId="310059104">
    <w:abstractNumId w:val="0"/>
  </w:num>
  <w:num w:numId="31" w16cid:durableId="570192053">
    <w:abstractNumId w:val="17"/>
  </w:num>
  <w:num w:numId="32" w16cid:durableId="1118796567">
    <w:abstractNumId w:val="8"/>
  </w:num>
  <w:num w:numId="33" w16cid:durableId="3581197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19"/>
    <w:rsid w:val="00035C7F"/>
    <w:rsid w:val="00083A62"/>
    <w:rsid w:val="0010023D"/>
    <w:rsid w:val="001B7AEC"/>
    <w:rsid w:val="001D414D"/>
    <w:rsid w:val="0022426A"/>
    <w:rsid w:val="002460C7"/>
    <w:rsid w:val="0028632B"/>
    <w:rsid w:val="00351530"/>
    <w:rsid w:val="00353D04"/>
    <w:rsid w:val="003A02C5"/>
    <w:rsid w:val="00857205"/>
    <w:rsid w:val="008831A6"/>
    <w:rsid w:val="00885018"/>
    <w:rsid w:val="00B157EE"/>
    <w:rsid w:val="00B47087"/>
    <w:rsid w:val="00BC5516"/>
    <w:rsid w:val="00C27A32"/>
    <w:rsid w:val="00C7000E"/>
    <w:rsid w:val="00C70398"/>
    <w:rsid w:val="00C90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C5FA"/>
  <w15:chartTrackingRefBased/>
  <w15:docId w15:val="{9EA5C7F2-4201-43FA-8E67-D91AE7E6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19"/>
    <w:rPr>
      <w:rFonts w:eastAsiaTheme="majorEastAsia" w:cstheme="majorBidi"/>
      <w:color w:val="272727" w:themeColor="text1" w:themeTint="D8"/>
    </w:rPr>
  </w:style>
  <w:style w:type="paragraph" w:styleId="Title">
    <w:name w:val="Title"/>
    <w:basedOn w:val="Normal"/>
    <w:next w:val="Normal"/>
    <w:link w:val="TitleChar"/>
    <w:uiPriority w:val="10"/>
    <w:qFormat/>
    <w:rsid w:val="00C9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19"/>
    <w:pPr>
      <w:spacing w:before="160"/>
      <w:jc w:val="center"/>
    </w:pPr>
    <w:rPr>
      <w:i/>
      <w:iCs/>
      <w:color w:val="404040" w:themeColor="text1" w:themeTint="BF"/>
    </w:rPr>
  </w:style>
  <w:style w:type="character" w:customStyle="1" w:styleId="QuoteChar">
    <w:name w:val="Quote Char"/>
    <w:basedOn w:val="DefaultParagraphFont"/>
    <w:link w:val="Quote"/>
    <w:uiPriority w:val="29"/>
    <w:rsid w:val="00C90B19"/>
    <w:rPr>
      <w:i/>
      <w:iCs/>
      <w:color w:val="404040" w:themeColor="text1" w:themeTint="BF"/>
    </w:rPr>
  </w:style>
  <w:style w:type="paragraph" w:styleId="ListParagraph">
    <w:name w:val="List Paragraph"/>
    <w:basedOn w:val="Normal"/>
    <w:uiPriority w:val="34"/>
    <w:qFormat/>
    <w:rsid w:val="00C90B19"/>
    <w:pPr>
      <w:ind w:left="720"/>
      <w:contextualSpacing/>
    </w:pPr>
  </w:style>
  <w:style w:type="character" w:styleId="IntenseEmphasis">
    <w:name w:val="Intense Emphasis"/>
    <w:basedOn w:val="DefaultParagraphFont"/>
    <w:uiPriority w:val="21"/>
    <w:qFormat/>
    <w:rsid w:val="00C90B19"/>
    <w:rPr>
      <w:i/>
      <w:iCs/>
      <w:color w:val="2F5496" w:themeColor="accent1" w:themeShade="BF"/>
    </w:rPr>
  </w:style>
  <w:style w:type="paragraph" w:styleId="IntenseQuote">
    <w:name w:val="Intense Quote"/>
    <w:basedOn w:val="Normal"/>
    <w:next w:val="Normal"/>
    <w:link w:val="IntenseQuoteChar"/>
    <w:uiPriority w:val="30"/>
    <w:qFormat/>
    <w:rsid w:val="00C90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B19"/>
    <w:rPr>
      <w:i/>
      <w:iCs/>
      <w:color w:val="2F5496" w:themeColor="accent1" w:themeShade="BF"/>
    </w:rPr>
  </w:style>
  <w:style w:type="character" w:styleId="IntenseReference">
    <w:name w:val="Intense Reference"/>
    <w:basedOn w:val="DefaultParagraphFont"/>
    <w:uiPriority w:val="32"/>
    <w:qFormat/>
    <w:rsid w:val="00C90B19"/>
    <w:rPr>
      <w:b/>
      <w:bCs/>
      <w:smallCaps/>
      <w:color w:val="2F5496" w:themeColor="accent1" w:themeShade="BF"/>
      <w:spacing w:val="5"/>
    </w:rPr>
  </w:style>
  <w:style w:type="paragraph" w:styleId="Header">
    <w:name w:val="header"/>
    <w:basedOn w:val="Normal"/>
    <w:link w:val="HeaderChar"/>
    <w:uiPriority w:val="99"/>
    <w:unhideWhenUsed/>
    <w:rsid w:val="0008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62"/>
  </w:style>
  <w:style w:type="paragraph" w:styleId="Footer">
    <w:name w:val="footer"/>
    <w:basedOn w:val="Normal"/>
    <w:link w:val="FooterChar"/>
    <w:uiPriority w:val="99"/>
    <w:unhideWhenUsed/>
    <w:rsid w:val="00083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67</Pages>
  <Words>20882</Words>
  <Characters>119033</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  Ishimwe</dc:creator>
  <cp:keywords/>
  <dc:description/>
  <cp:lastModifiedBy>Beni  Ishimwe</cp:lastModifiedBy>
  <cp:revision>2</cp:revision>
  <dcterms:created xsi:type="dcterms:W3CDTF">2026-01-21T18:25:00Z</dcterms:created>
  <dcterms:modified xsi:type="dcterms:W3CDTF">2026-01-29T12:33:00Z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e1cf89ea-e363-4fe1-81d1-822e21cb6612</vt:lpwstr>
  </property>
</Properties>
</file>