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3761" w:rsidRPr="004E02FF" w:rsidRDefault="006D3761" w:rsidP="004E02FF">
      <w:pPr>
        <w:pBdr>
          <w:bottom w:val="single" w:sz="4" w:space="1" w:color="auto"/>
        </w:pBdr>
        <w:tabs>
          <w:tab w:val="left" w:pos="2781"/>
        </w:tabs>
        <w:spacing w:after="0" w:line="240" w:lineRule="auto"/>
        <w:jc w:val="both"/>
        <w:rPr>
          <w:rFonts w:ascii="Garamond" w:hAnsi="Garamond"/>
          <w:b/>
          <w:color w:val="000000" w:themeColor="text1"/>
        </w:rPr>
      </w:pPr>
      <w:r w:rsidRPr="004E02FF">
        <w:rPr>
          <w:rFonts w:ascii="Garamond" w:hAnsi="Garamond"/>
          <w:b/>
          <w:color w:val="000000" w:themeColor="text1"/>
        </w:rPr>
        <w:t>STA3050_XA Term Paper (To be Presented within the Semester Marks will be awarded on 10 – Quality Presentation and 20 Mark on a Packaged Write up and codes (to be tested))</w:t>
      </w:r>
      <w:r w:rsidR="00C71E26">
        <w:rPr>
          <w:rFonts w:ascii="Garamond" w:hAnsi="Garamond"/>
          <w:b/>
          <w:color w:val="000000" w:themeColor="text1"/>
        </w:rPr>
        <w:t xml:space="preserve"> – MARKED/20.</w:t>
      </w:r>
      <w:bookmarkStart w:id="0" w:name="_GoBack"/>
      <w:bookmarkEnd w:id="0"/>
    </w:p>
    <w:p w:rsidR="006D3761" w:rsidRPr="004E02FF" w:rsidRDefault="006D3761" w:rsidP="006D3761">
      <w:pPr>
        <w:tabs>
          <w:tab w:val="left" w:pos="2781"/>
        </w:tabs>
        <w:spacing w:after="0" w:line="240" w:lineRule="auto"/>
        <w:jc w:val="both"/>
        <w:rPr>
          <w:rFonts w:ascii="Garamond" w:hAnsi="Garamond"/>
          <w:b/>
          <w:color w:val="000000" w:themeColor="text1"/>
        </w:rPr>
      </w:pPr>
    </w:p>
    <w:p w:rsidR="006D3761" w:rsidRPr="004E02FF" w:rsidRDefault="006D3761" w:rsidP="003B6E99">
      <w:pPr>
        <w:pStyle w:val="ListParagraph"/>
        <w:numPr>
          <w:ilvl w:val="0"/>
          <w:numId w:val="1"/>
        </w:numPr>
        <w:tabs>
          <w:tab w:val="left" w:pos="2781"/>
        </w:tabs>
        <w:spacing w:after="0" w:line="240" w:lineRule="auto"/>
        <w:jc w:val="both"/>
        <w:rPr>
          <w:rFonts w:ascii="Garamond" w:hAnsi="Garamond"/>
          <w:color w:val="000000" w:themeColor="text1"/>
        </w:rPr>
      </w:pPr>
      <w:r w:rsidRPr="004E02FF">
        <w:rPr>
          <w:rFonts w:ascii="Garamond" w:hAnsi="Garamond"/>
          <w:color w:val="000000" w:themeColor="text1"/>
        </w:rPr>
        <w:t xml:space="preserve">Choose an area of </w:t>
      </w:r>
      <w:r w:rsidR="003B6E99" w:rsidRPr="004E02FF">
        <w:rPr>
          <w:rFonts w:ascii="Garamond" w:hAnsi="Garamond"/>
          <w:color w:val="000000" w:themeColor="text1"/>
        </w:rPr>
        <w:t xml:space="preserve">your </w:t>
      </w:r>
      <w:r w:rsidRPr="004E02FF">
        <w:rPr>
          <w:rFonts w:ascii="Garamond" w:hAnsi="Garamond"/>
          <w:color w:val="000000" w:themeColor="text1"/>
        </w:rPr>
        <w:t>interest</w:t>
      </w:r>
      <w:r w:rsidR="003B6E99" w:rsidRPr="004E02FF">
        <w:rPr>
          <w:rFonts w:ascii="Garamond" w:hAnsi="Garamond"/>
          <w:color w:val="000000" w:themeColor="text1"/>
        </w:rPr>
        <w:t xml:space="preserve"> (</w:t>
      </w:r>
      <w:r w:rsidR="003B6E99" w:rsidRPr="00986E83">
        <w:rPr>
          <w:rFonts w:ascii="Garamond" w:hAnsi="Garamond"/>
          <w:b/>
          <w:color w:val="FF0000"/>
        </w:rPr>
        <w:t>BEST</w:t>
      </w:r>
      <w:r w:rsidR="003B6E99" w:rsidRPr="004E02FF">
        <w:rPr>
          <w:rFonts w:ascii="Garamond" w:hAnsi="Garamond"/>
          <w:color w:val="000000" w:themeColor="text1"/>
        </w:rPr>
        <w:t>)</w:t>
      </w:r>
      <w:r w:rsidRPr="004E02FF">
        <w:rPr>
          <w:rFonts w:ascii="Garamond" w:hAnsi="Garamond"/>
          <w:color w:val="000000" w:themeColor="text1"/>
        </w:rPr>
        <w:t xml:space="preserve"> and explain the application of Time Series and Forecasting</w:t>
      </w:r>
      <w:r w:rsidR="003B6E99" w:rsidRPr="004E02FF">
        <w:rPr>
          <w:rFonts w:ascii="Garamond" w:hAnsi="Garamond"/>
          <w:color w:val="000000" w:themeColor="text1"/>
        </w:rPr>
        <w:t xml:space="preserve"> (</w:t>
      </w:r>
      <w:r w:rsidR="003B6E99" w:rsidRPr="00C71E26">
        <w:rPr>
          <w:rFonts w:ascii="Garamond" w:hAnsi="Garamond"/>
          <w:b/>
          <w:color w:val="FF0000"/>
        </w:rPr>
        <w:t>WHY</w:t>
      </w:r>
      <w:r w:rsidR="003B6E99" w:rsidRPr="004E02FF">
        <w:rPr>
          <w:rFonts w:ascii="Garamond" w:hAnsi="Garamond"/>
          <w:color w:val="000000" w:themeColor="text1"/>
        </w:rPr>
        <w:t>; Justify)</w:t>
      </w:r>
      <w:r w:rsidRPr="004E02FF">
        <w:rPr>
          <w:rFonts w:ascii="Garamond" w:hAnsi="Garamond"/>
          <w:color w:val="000000" w:themeColor="text1"/>
        </w:rPr>
        <w:t xml:space="preserve"> </w:t>
      </w:r>
    </w:p>
    <w:p w:rsidR="006D3761" w:rsidRPr="004E02FF" w:rsidRDefault="006D3761" w:rsidP="006D3761">
      <w:pPr>
        <w:tabs>
          <w:tab w:val="left" w:pos="2781"/>
        </w:tabs>
        <w:spacing w:after="0" w:line="240" w:lineRule="auto"/>
        <w:jc w:val="both"/>
        <w:rPr>
          <w:rFonts w:ascii="Garamond" w:hAnsi="Garamond"/>
          <w:color w:val="000000" w:themeColor="text1"/>
        </w:rPr>
      </w:pPr>
    </w:p>
    <w:p w:rsidR="003B6E99" w:rsidRPr="004E02FF" w:rsidRDefault="003B6E99" w:rsidP="003B6E99">
      <w:pPr>
        <w:pStyle w:val="ListParagraph"/>
        <w:numPr>
          <w:ilvl w:val="0"/>
          <w:numId w:val="1"/>
        </w:numPr>
        <w:tabs>
          <w:tab w:val="left" w:pos="2781"/>
        </w:tabs>
        <w:spacing w:after="0" w:line="240" w:lineRule="auto"/>
        <w:jc w:val="both"/>
        <w:rPr>
          <w:rFonts w:ascii="Garamond" w:hAnsi="Garamond"/>
          <w:color w:val="000000" w:themeColor="text1"/>
        </w:rPr>
      </w:pPr>
      <w:r w:rsidRPr="004E02FF">
        <w:rPr>
          <w:rFonts w:ascii="Garamond" w:hAnsi="Garamond"/>
          <w:color w:val="000000" w:themeColor="text1"/>
        </w:rPr>
        <w:t>Mine the dataset (</w:t>
      </w:r>
      <w:r w:rsidRPr="00C71E26">
        <w:rPr>
          <w:rFonts w:ascii="Garamond" w:hAnsi="Garamond"/>
          <w:b/>
          <w:color w:val="FF0000"/>
        </w:rPr>
        <w:t xml:space="preserve">present </w:t>
      </w:r>
      <w:r w:rsidRPr="004E02FF">
        <w:rPr>
          <w:rFonts w:ascii="Garamond" w:hAnsi="Garamond"/>
          <w:color w:val="000000" w:themeColor="text1"/>
        </w:rPr>
        <w:t>to the class);</w:t>
      </w:r>
      <w:r w:rsidR="00C71E26">
        <w:rPr>
          <w:rFonts w:ascii="Garamond" w:hAnsi="Garamond"/>
          <w:color w:val="000000" w:themeColor="text1"/>
        </w:rPr>
        <w:t xml:space="preserve"> </w:t>
      </w:r>
      <w:r w:rsidR="00C71E26" w:rsidRPr="00C71E26">
        <w:rPr>
          <w:rFonts w:ascii="Garamond" w:hAnsi="Garamond"/>
          <w:b/>
          <w:color w:val="FF0000"/>
        </w:rPr>
        <w:t>INTERESTING</w:t>
      </w:r>
    </w:p>
    <w:p w:rsidR="003B6E99" w:rsidRPr="004E02FF" w:rsidRDefault="003B6E99" w:rsidP="003B6E99">
      <w:pPr>
        <w:pStyle w:val="ListParagraph"/>
        <w:rPr>
          <w:rFonts w:ascii="Garamond" w:hAnsi="Garamond"/>
          <w:color w:val="000000" w:themeColor="text1"/>
        </w:rPr>
      </w:pPr>
    </w:p>
    <w:p w:rsidR="003B6E99" w:rsidRPr="004E02FF" w:rsidRDefault="003B6E99" w:rsidP="003B6E99">
      <w:pPr>
        <w:pStyle w:val="ListParagraph"/>
        <w:numPr>
          <w:ilvl w:val="0"/>
          <w:numId w:val="1"/>
        </w:numPr>
        <w:tabs>
          <w:tab w:val="left" w:pos="2781"/>
        </w:tabs>
        <w:spacing w:after="0" w:line="240" w:lineRule="auto"/>
        <w:jc w:val="both"/>
        <w:rPr>
          <w:rFonts w:ascii="Garamond" w:hAnsi="Garamond"/>
          <w:color w:val="000000" w:themeColor="text1"/>
        </w:rPr>
      </w:pPr>
      <w:r w:rsidRPr="004E02FF">
        <w:rPr>
          <w:rFonts w:ascii="Garamond" w:hAnsi="Garamond"/>
          <w:color w:val="000000" w:themeColor="text1"/>
        </w:rPr>
        <w:t>Undertake various Data Analysis techniques;</w:t>
      </w:r>
      <w:r w:rsidR="00C71E26">
        <w:rPr>
          <w:rFonts w:ascii="Garamond" w:hAnsi="Garamond"/>
          <w:color w:val="000000" w:themeColor="text1"/>
        </w:rPr>
        <w:t xml:space="preserve"> </w:t>
      </w:r>
      <w:r w:rsidR="00C71E26" w:rsidRPr="00C71E26">
        <w:rPr>
          <w:rFonts w:ascii="Garamond" w:hAnsi="Garamond"/>
          <w:b/>
          <w:color w:val="FF0000"/>
        </w:rPr>
        <w:t>EDA</w:t>
      </w:r>
    </w:p>
    <w:p w:rsidR="003B6E99" w:rsidRPr="004E02FF" w:rsidRDefault="003B6E99" w:rsidP="003B6E99">
      <w:pPr>
        <w:pStyle w:val="ListParagraph"/>
        <w:rPr>
          <w:rFonts w:ascii="Garamond" w:hAnsi="Garamond"/>
          <w:color w:val="000000" w:themeColor="text1"/>
        </w:rPr>
      </w:pPr>
    </w:p>
    <w:p w:rsidR="003B6E99" w:rsidRPr="004E02FF" w:rsidRDefault="003B6E99" w:rsidP="003B6E99">
      <w:pPr>
        <w:pStyle w:val="ListParagraph"/>
        <w:numPr>
          <w:ilvl w:val="0"/>
          <w:numId w:val="1"/>
        </w:numPr>
        <w:tabs>
          <w:tab w:val="left" w:pos="2781"/>
        </w:tabs>
        <w:spacing w:after="0" w:line="240" w:lineRule="auto"/>
        <w:jc w:val="both"/>
        <w:rPr>
          <w:rFonts w:ascii="Garamond" w:hAnsi="Garamond"/>
          <w:color w:val="000000" w:themeColor="text1"/>
        </w:rPr>
      </w:pPr>
      <w:r w:rsidRPr="004E02FF">
        <w:rPr>
          <w:rFonts w:ascii="Garamond" w:hAnsi="Garamond"/>
          <w:color w:val="000000" w:themeColor="text1"/>
        </w:rPr>
        <w:t xml:space="preserve">Undertake ML </w:t>
      </w:r>
      <w:r w:rsidR="00C71E26">
        <w:rPr>
          <w:rFonts w:ascii="Garamond" w:hAnsi="Garamond"/>
          <w:color w:val="000000" w:themeColor="text1"/>
        </w:rPr>
        <w:t>A</w:t>
      </w:r>
      <w:r w:rsidR="00035EAD" w:rsidRPr="004E02FF">
        <w:rPr>
          <w:rFonts w:ascii="Garamond" w:hAnsi="Garamond"/>
          <w:color w:val="000000" w:themeColor="text1"/>
        </w:rPr>
        <w:t>lgorithm</w:t>
      </w:r>
      <w:r w:rsidRPr="004E02FF">
        <w:rPr>
          <w:rFonts w:ascii="Garamond" w:hAnsi="Garamond"/>
          <w:color w:val="000000" w:themeColor="text1"/>
        </w:rPr>
        <w:t xml:space="preserve"> (Consider Accuracy) and test various TS tests;</w:t>
      </w:r>
      <w:r w:rsidR="00C71E26">
        <w:rPr>
          <w:rFonts w:ascii="Garamond" w:hAnsi="Garamond"/>
          <w:color w:val="000000" w:themeColor="text1"/>
        </w:rPr>
        <w:t xml:space="preserve"> </w:t>
      </w:r>
      <w:r w:rsidR="00C71E26" w:rsidRPr="00C71E26">
        <w:rPr>
          <w:rFonts w:ascii="Garamond" w:hAnsi="Garamond"/>
          <w:b/>
          <w:color w:val="FF0000"/>
        </w:rPr>
        <w:t>MODEL ACCURACY.</w:t>
      </w:r>
    </w:p>
    <w:p w:rsidR="003B6E99" w:rsidRPr="004E02FF" w:rsidRDefault="003B6E99" w:rsidP="003B6E99">
      <w:pPr>
        <w:pStyle w:val="ListParagraph"/>
        <w:rPr>
          <w:rFonts w:ascii="Garamond" w:hAnsi="Garamond"/>
          <w:color w:val="000000" w:themeColor="text1"/>
        </w:rPr>
      </w:pPr>
    </w:p>
    <w:p w:rsidR="003B6E99" w:rsidRPr="00C71E26" w:rsidRDefault="003B6E99" w:rsidP="003B6E99">
      <w:pPr>
        <w:pStyle w:val="ListParagraph"/>
        <w:numPr>
          <w:ilvl w:val="0"/>
          <w:numId w:val="1"/>
        </w:numPr>
        <w:tabs>
          <w:tab w:val="left" w:pos="2781"/>
        </w:tabs>
        <w:spacing w:after="0" w:line="240" w:lineRule="auto"/>
        <w:jc w:val="both"/>
        <w:rPr>
          <w:rFonts w:ascii="Garamond" w:hAnsi="Garamond"/>
          <w:color w:val="000000" w:themeColor="text1"/>
        </w:rPr>
      </w:pPr>
      <w:r w:rsidRPr="004E02FF">
        <w:rPr>
          <w:rFonts w:ascii="Garamond" w:hAnsi="Garamond"/>
          <w:color w:val="000000" w:themeColor="text1"/>
        </w:rPr>
        <w:t>Prepare an interactive dashboard for your work (Make very interesting as possible</w:t>
      </w:r>
      <w:proofErr w:type="gramStart"/>
      <w:r w:rsidRPr="004E02FF">
        <w:rPr>
          <w:rFonts w:ascii="Garamond" w:hAnsi="Garamond"/>
          <w:color w:val="000000" w:themeColor="text1"/>
        </w:rPr>
        <w:t xml:space="preserve">) </w:t>
      </w:r>
      <w:r w:rsidR="00C71E26">
        <w:rPr>
          <w:rFonts w:ascii="Garamond" w:hAnsi="Garamond"/>
          <w:color w:val="000000" w:themeColor="text1"/>
        </w:rPr>
        <w:t>:</w:t>
      </w:r>
      <w:proofErr w:type="gramEnd"/>
      <w:r w:rsidR="00C71E26">
        <w:rPr>
          <w:rFonts w:ascii="Garamond" w:hAnsi="Garamond"/>
          <w:color w:val="000000" w:themeColor="text1"/>
        </w:rPr>
        <w:t xml:space="preserve"> </w:t>
      </w:r>
      <w:r w:rsidR="00C71E26" w:rsidRPr="00C71E26">
        <w:rPr>
          <w:rFonts w:ascii="Garamond" w:hAnsi="Garamond"/>
          <w:b/>
          <w:color w:val="000000" w:themeColor="text1"/>
        </w:rPr>
        <w:t>VISUALIZATION</w:t>
      </w:r>
      <w:r w:rsidR="00C71E26">
        <w:rPr>
          <w:rFonts w:ascii="Garamond" w:hAnsi="Garamond"/>
          <w:color w:val="000000" w:themeColor="text1"/>
        </w:rPr>
        <w:t xml:space="preserve"> </w:t>
      </w:r>
      <w:r w:rsidRPr="004E02FF">
        <w:rPr>
          <w:rFonts w:ascii="Garamond" w:hAnsi="Garamond"/>
          <w:color w:val="000000" w:themeColor="text1"/>
        </w:rPr>
        <w:t>and</w:t>
      </w:r>
      <w:r w:rsidR="00C71E26">
        <w:rPr>
          <w:rFonts w:ascii="Garamond" w:hAnsi="Garamond"/>
          <w:color w:val="000000" w:themeColor="text1"/>
        </w:rPr>
        <w:t xml:space="preserve"> </w:t>
      </w:r>
      <w:r w:rsidR="00C71E26" w:rsidRPr="00C71E26">
        <w:rPr>
          <w:rFonts w:ascii="Garamond" w:hAnsi="Garamond"/>
          <w:b/>
          <w:color w:val="000000" w:themeColor="text1"/>
        </w:rPr>
        <w:t>INFERENCING</w:t>
      </w:r>
      <w:r w:rsidR="00C71E26">
        <w:rPr>
          <w:rFonts w:ascii="Garamond" w:hAnsi="Garamond"/>
          <w:b/>
          <w:color w:val="000000" w:themeColor="text1"/>
        </w:rPr>
        <w:t>;</w:t>
      </w:r>
    </w:p>
    <w:p w:rsidR="00C71E26" w:rsidRPr="00C71E26" w:rsidRDefault="00C71E26" w:rsidP="00C71E26">
      <w:pPr>
        <w:pStyle w:val="ListParagraph"/>
        <w:rPr>
          <w:rFonts w:ascii="Garamond" w:hAnsi="Garamond"/>
          <w:color w:val="000000" w:themeColor="text1"/>
        </w:rPr>
      </w:pPr>
    </w:p>
    <w:p w:rsidR="00C71E26" w:rsidRPr="004E02FF" w:rsidRDefault="00C71E26" w:rsidP="003B6E99">
      <w:pPr>
        <w:pStyle w:val="ListParagraph"/>
        <w:numPr>
          <w:ilvl w:val="0"/>
          <w:numId w:val="1"/>
        </w:numPr>
        <w:tabs>
          <w:tab w:val="left" w:pos="2781"/>
        </w:tabs>
        <w:spacing w:after="0" w:line="240" w:lineRule="auto"/>
        <w:jc w:val="both"/>
        <w:rPr>
          <w:rFonts w:ascii="Garamond" w:hAnsi="Garamond"/>
          <w:color w:val="000000" w:themeColor="text1"/>
        </w:rPr>
      </w:pPr>
      <w:r>
        <w:rPr>
          <w:rFonts w:ascii="Garamond" w:hAnsi="Garamond"/>
          <w:color w:val="000000" w:themeColor="text1"/>
        </w:rPr>
        <w:t xml:space="preserve">Write a SUMMARY Report of your </w:t>
      </w:r>
      <w:proofErr w:type="gramStart"/>
      <w:r>
        <w:rPr>
          <w:rFonts w:ascii="Garamond" w:hAnsi="Garamond"/>
          <w:color w:val="000000" w:themeColor="text1"/>
        </w:rPr>
        <w:t>Finding :</w:t>
      </w:r>
      <w:proofErr w:type="gramEnd"/>
      <w:r>
        <w:rPr>
          <w:rFonts w:ascii="Garamond" w:hAnsi="Garamond"/>
          <w:color w:val="000000" w:themeColor="text1"/>
        </w:rPr>
        <w:t xml:space="preserve"> </w:t>
      </w:r>
      <w:r w:rsidRPr="00C71E26">
        <w:rPr>
          <w:rFonts w:ascii="Garamond" w:hAnsi="Garamond"/>
          <w:b/>
          <w:color w:val="000000" w:themeColor="text1"/>
        </w:rPr>
        <w:t>SUMMARY INSIGHTS.</w:t>
      </w:r>
    </w:p>
    <w:p w:rsidR="003B6E99" w:rsidRPr="004E02FF" w:rsidRDefault="003B6E99" w:rsidP="003B6E99">
      <w:pPr>
        <w:pStyle w:val="ListParagraph"/>
        <w:tabs>
          <w:tab w:val="left" w:pos="2781"/>
        </w:tabs>
        <w:spacing w:after="0" w:line="240" w:lineRule="auto"/>
        <w:jc w:val="both"/>
        <w:rPr>
          <w:rFonts w:ascii="Garamond" w:hAnsi="Garamond"/>
          <w:color w:val="000000" w:themeColor="text1"/>
        </w:rPr>
      </w:pPr>
    </w:p>
    <w:p w:rsidR="006D3761" w:rsidRDefault="00C71E26" w:rsidP="003B6E99">
      <w:pPr>
        <w:pStyle w:val="ListParagraph"/>
        <w:numPr>
          <w:ilvl w:val="0"/>
          <w:numId w:val="1"/>
        </w:numPr>
        <w:tabs>
          <w:tab w:val="left" w:pos="2781"/>
        </w:tabs>
        <w:spacing w:after="0" w:line="240" w:lineRule="auto"/>
        <w:jc w:val="both"/>
        <w:rPr>
          <w:rFonts w:ascii="Garamond" w:hAnsi="Garamond"/>
          <w:b/>
          <w:color w:val="000000" w:themeColor="text1"/>
        </w:rPr>
      </w:pPr>
      <w:r w:rsidRPr="00C71E26">
        <w:rPr>
          <w:rFonts w:ascii="Garamond" w:hAnsi="Garamond"/>
          <w:b/>
          <w:color w:val="000000" w:themeColor="text1"/>
        </w:rPr>
        <w:t>FULL REPORT of YOUR WORK</w:t>
      </w:r>
      <w:r>
        <w:rPr>
          <w:rFonts w:ascii="Garamond" w:hAnsi="Garamond"/>
          <w:b/>
          <w:color w:val="000000" w:themeColor="text1"/>
        </w:rPr>
        <w:t>.</w:t>
      </w:r>
    </w:p>
    <w:p w:rsidR="00C71E26" w:rsidRPr="00C71E26" w:rsidRDefault="00C71E26" w:rsidP="00C71E26">
      <w:pPr>
        <w:pStyle w:val="ListParagraph"/>
        <w:rPr>
          <w:rFonts w:ascii="Garamond" w:hAnsi="Garamond"/>
          <w:b/>
          <w:color w:val="000000" w:themeColor="text1"/>
        </w:rPr>
      </w:pPr>
    </w:p>
    <w:p w:rsidR="00C71E26" w:rsidRPr="00C71E26" w:rsidRDefault="00C71E26" w:rsidP="00C71E26">
      <w:pPr>
        <w:pStyle w:val="ListParagraph"/>
        <w:rPr>
          <w:rFonts w:ascii="Garamond" w:hAnsi="Garamond"/>
          <w:b/>
          <w:color w:val="000000" w:themeColor="text1"/>
        </w:rPr>
      </w:pPr>
    </w:p>
    <w:p w:rsidR="00C71E26" w:rsidRDefault="00C71E26" w:rsidP="003B6E99">
      <w:pPr>
        <w:pStyle w:val="ListParagraph"/>
        <w:numPr>
          <w:ilvl w:val="0"/>
          <w:numId w:val="1"/>
        </w:numPr>
        <w:tabs>
          <w:tab w:val="left" w:pos="2781"/>
        </w:tabs>
        <w:spacing w:after="0" w:line="240" w:lineRule="auto"/>
        <w:jc w:val="both"/>
        <w:rPr>
          <w:rFonts w:ascii="Garamond" w:hAnsi="Garamond"/>
          <w:b/>
          <w:color w:val="000000" w:themeColor="text1"/>
        </w:rPr>
      </w:pPr>
      <w:r>
        <w:rPr>
          <w:rFonts w:ascii="Garamond" w:hAnsi="Garamond"/>
          <w:b/>
          <w:color w:val="000000" w:themeColor="text1"/>
        </w:rPr>
        <w:t>REFERENCE</w:t>
      </w:r>
    </w:p>
    <w:p w:rsidR="00C71E26" w:rsidRPr="00C71E26" w:rsidRDefault="00C71E26" w:rsidP="00C71E26">
      <w:pPr>
        <w:pStyle w:val="ListParagraph"/>
        <w:rPr>
          <w:rFonts w:ascii="Garamond" w:hAnsi="Garamond"/>
          <w:b/>
          <w:color w:val="000000" w:themeColor="text1"/>
        </w:rPr>
      </w:pPr>
    </w:p>
    <w:p w:rsidR="00C71E26" w:rsidRPr="00C71E26" w:rsidRDefault="00C71E26" w:rsidP="00C71E26">
      <w:pPr>
        <w:pStyle w:val="ListParagraph"/>
        <w:tabs>
          <w:tab w:val="left" w:pos="2781"/>
        </w:tabs>
        <w:spacing w:after="0" w:line="240" w:lineRule="auto"/>
        <w:jc w:val="both"/>
        <w:rPr>
          <w:rFonts w:ascii="Garamond" w:hAnsi="Garamond"/>
          <w:b/>
          <w:color w:val="000000" w:themeColor="text1"/>
        </w:rPr>
      </w:pPr>
    </w:p>
    <w:p w:rsidR="006D3761" w:rsidRPr="004E02FF" w:rsidRDefault="006D3761" w:rsidP="006D3761">
      <w:pPr>
        <w:tabs>
          <w:tab w:val="left" w:pos="2781"/>
        </w:tabs>
        <w:spacing w:after="0" w:line="240" w:lineRule="auto"/>
        <w:jc w:val="both"/>
        <w:rPr>
          <w:rFonts w:ascii="Garamond" w:hAnsi="Garamond"/>
          <w:color w:val="000000" w:themeColor="text1"/>
        </w:rPr>
      </w:pPr>
    </w:p>
    <w:p w:rsidR="006D3761" w:rsidRDefault="006D3761" w:rsidP="006D3761">
      <w:pPr>
        <w:tabs>
          <w:tab w:val="left" w:pos="2781"/>
        </w:tabs>
        <w:spacing w:after="0" w:line="240" w:lineRule="auto"/>
        <w:jc w:val="both"/>
        <w:rPr>
          <w:rFonts w:ascii="Garamond" w:hAnsi="Garamond"/>
          <w:color w:val="FF0000"/>
        </w:rPr>
      </w:pPr>
    </w:p>
    <w:p w:rsidR="006D3761" w:rsidRPr="00A60E5F" w:rsidRDefault="006D3761" w:rsidP="006D3761">
      <w:pPr>
        <w:rPr>
          <w:rFonts w:ascii="Garamond" w:hAnsi="Garamond"/>
          <w:color w:val="FF0000"/>
        </w:rPr>
      </w:pPr>
      <w:r w:rsidRPr="00A60E5F">
        <w:rPr>
          <w:rFonts w:ascii="Garamond" w:hAnsi="Garamond"/>
          <w:color w:val="FF0000"/>
        </w:rPr>
        <w:br w:type="page"/>
      </w:r>
    </w:p>
    <w:p w:rsidR="00D83AEE" w:rsidRDefault="00D83AEE"/>
    <w:sectPr w:rsidR="00D83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F43A99"/>
    <w:multiLevelType w:val="hybridMultilevel"/>
    <w:tmpl w:val="89368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61"/>
    <w:rsid w:val="00011B57"/>
    <w:rsid w:val="00035EAD"/>
    <w:rsid w:val="00094B86"/>
    <w:rsid w:val="003B6E99"/>
    <w:rsid w:val="004E02FF"/>
    <w:rsid w:val="006D3761"/>
    <w:rsid w:val="0085655E"/>
    <w:rsid w:val="00986E83"/>
    <w:rsid w:val="00AA3FCB"/>
    <w:rsid w:val="00C206B0"/>
    <w:rsid w:val="00C52291"/>
    <w:rsid w:val="00C71E26"/>
    <w:rsid w:val="00D8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4D8D"/>
  <w15:chartTrackingRefBased/>
  <w15:docId w15:val="{CCAD01C5-D8F7-4751-B543-C13AC270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D37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E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Mwaniki</dc:creator>
  <cp:keywords/>
  <dc:description/>
  <cp:lastModifiedBy>Alex Mwaniki</cp:lastModifiedBy>
  <cp:revision>4</cp:revision>
  <dcterms:created xsi:type="dcterms:W3CDTF">2026-05-21T14:29:00Z</dcterms:created>
  <dcterms:modified xsi:type="dcterms:W3CDTF">2026-09-15T13:09:00Z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8a238cac-aac5-4392-95ef-6bf2bbe82e23</vt:lpwstr>
  </property>
</Properties>
</file>