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5CF24B" w14:textId="77777777" w:rsidR="00A05111" w:rsidRDefault="00A05111" w:rsidP="00A05111">
      <w:pPr>
        <w:pStyle w:val="NoSpacing"/>
        <w:jc w:val="center"/>
      </w:pPr>
      <w:r>
        <w:t>Task 3</w:t>
      </w:r>
    </w:p>
    <w:p w14:paraId="3B8EAC53" w14:textId="77777777" w:rsidR="00A05111" w:rsidRDefault="00A05111" w:rsidP="00A05111">
      <w:pPr>
        <w:pStyle w:val="NoSpacing"/>
        <w:jc w:val="center"/>
      </w:pPr>
    </w:p>
    <w:p w14:paraId="1FB2E2D0" w14:textId="1CC7E451" w:rsidR="00A05111" w:rsidRDefault="00A05111" w:rsidP="00A05111">
      <w:pPr>
        <w:pStyle w:val="NoSpacing"/>
        <w:jc w:val="center"/>
      </w:pPr>
      <w:r>
        <w:t xml:space="preserve"> </w:t>
      </w:r>
    </w:p>
    <w:p w14:paraId="6960C242" w14:textId="3CE7C312" w:rsidR="00A05111" w:rsidRDefault="00A05111" w:rsidP="00A05111">
      <w:pPr>
        <w:pStyle w:val="NoSpacing"/>
      </w:pPr>
      <w:r>
        <w:t>Task 1</w:t>
      </w:r>
    </w:p>
    <w:p w14:paraId="0A89C290" w14:textId="45EB0B57" w:rsidR="00A05111" w:rsidRDefault="00A05111" w:rsidP="00A05111">
      <w:pPr>
        <w:pStyle w:val="NoSpacing"/>
      </w:pPr>
      <w:r w:rsidRPr="00A05111">
        <w:drawing>
          <wp:inline distT="0" distB="0" distL="0" distR="0" wp14:anchorId="651EE5E4" wp14:editId="7561C021">
            <wp:extent cx="5486400" cy="3086100"/>
            <wp:effectExtent l="0" t="0" r="0" b="0"/>
            <wp:docPr id="410148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486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BE64" w14:textId="58CBFF8B" w:rsidR="00A05111" w:rsidRDefault="00A05111" w:rsidP="00A05111">
      <w:pPr>
        <w:pStyle w:val="NoSpacing"/>
        <w:jc w:val="center"/>
      </w:pPr>
    </w:p>
    <w:p w14:paraId="2EEEA07C" w14:textId="77777777" w:rsidR="00A05111" w:rsidRDefault="00A05111" w:rsidP="00A05111">
      <w:pPr>
        <w:pStyle w:val="NoSpacing"/>
      </w:pPr>
    </w:p>
    <w:p w14:paraId="0158DAF5" w14:textId="63B95A59" w:rsidR="00A05111" w:rsidRDefault="00A05111" w:rsidP="00A05111">
      <w:pPr>
        <w:pStyle w:val="NoSpacing"/>
      </w:pPr>
      <w:r>
        <w:t xml:space="preserve">Task 2 </w:t>
      </w:r>
    </w:p>
    <w:p w14:paraId="2BCBD897" w14:textId="41C38270" w:rsidR="00A05111" w:rsidRPr="00BB7E0C" w:rsidRDefault="00A05111" w:rsidP="00A05111">
      <w:pPr>
        <w:pStyle w:val="NoSpacing"/>
      </w:pPr>
      <w:r>
        <w:rPr>
          <w:noProof/>
        </w:rPr>
        <w:drawing>
          <wp:inline distT="0" distB="0" distL="0" distR="0" wp14:anchorId="046FD27D" wp14:editId="64193C85">
            <wp:extent cx="5486400" cy="3086100"/>
            <wp:effectExtent l="0" t="0" r="0" b="0"/>
            <wp:docPr id="60482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262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5111" w:rsidRPr="00BB7E0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olBoran">
    <w:charset w:val="00"/>
    <w:family w:val="swiss"/>
    <w:pitch w:val="variable"/>
    <w:sig w:usb0="80000003" w:usb1="00000000" w:usb2="00010000" w:usb3="00000000" w:csb0="00000001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111"/>
    <w:rsid w:val="005908B6"/>
    <w:rsid w:val="005F6610"/>
    <w:rsid w:val="007878F5"/>
    <w:rsid w:val="00A05111"/>
    <w:rsid w:val="00BB7E0C"/>
    <w:rsid w:val="00DE018A"/>
    <w:rsid w:val="00FF6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389615"/>
  <w15:chartTrackingRefBased/>
  <w15:docId w15:val="{F6789B3A-5E50-4A0F-B548-AC1B4CD49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lang w:val="en-US" w:eastAsia="en-US" w:bidi="km-K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4"/>
      <w:lang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05111"/>
    <w:rPr>
      <w:sz w:val="22"/>
      <w:szCs w:val="24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 CHHAY</dc:creator>
  <cp:keywords/>
  <dc:description/>
  <cp:lastModifiedBy>MUT CHHAY</cp:lastModifiedBy>
  <cp:revision>1</cp:revision>
  <dcterms:created xsi:type="dcterms:W3CDTF">2024-10-14T05:22:00Z</dcterms:created>
  <dcterms:modified xsi:type="dcterms:W3CDTF">2024-10-14T05:24:00Z</dcterms:modified>
</cp:coreProperties>
</file>