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251F326C" w:rsidR="00A07483" w:rsidRPr="00EA7BD7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F720D3" w:rsidRPr="00EA7BD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Default="00040A9D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588C78" w14:textId="6885F7F4" w:rsidR="00CE02B5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 способы построения регулярных грамматик и соответствующих им конечных автоматов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654B7F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Pr="00CE02B5" w:rsidRDefault="00E944F1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6E5DA543" w14:textId="446875CE" w:rsidR="0009023E" w:rsidRPr="0009023E" w:rsidRDefault="0009023E" w:rsidP="0009023E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023E">
        <w:rPr>
          <w:rFonts w:ascii="Times New Roman" w:hAnsi="Times New Roman" w:cs="Times New Roman"/>
          <w:sz w:val="28"/>
          <w:szCs w:val="28"/>
        </w:rPr>
        <w:t>Построить регулярную грамматику для заданного языка</w:t>
      </w:r>
      <w:r w:rsidR="00CE3FE1" w:rsidRPr="00CE3FE1">
        <w:rPr>
          <w:rFonts w:ascii="Times New Roman" w:hAnsi="Times New Roman" w:cs="Times New Roman"/>
          <w:sz w:val="28"/>
          <w:szCs w:val="28"/>
        </w:rPr>
        <w:t>.</w:t>
      </w:r>
      <w:r w:rsidRPr="0009023E">
        <w:rPr>
          <w:rFonts w:ascii="Times New Roman" w:hAnsi="Times New Roman" w:cs="Times New Roman"/>
          <w:sz w:val="28"/>
          <w:szCs w:val="28"/>
        </w:rPr>
        <w:t xml:space="preserve"> При распознавании лексемы выбирается самое короткое слово входной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23E">
        <w:rPr>
          <w:rFonts w:ascii="Times New Roman" w:hAnsi="Times New Roman" w:cs="Times New Roman"/>
          <w:sz w:val="28"/>
          <w:szCs w:val="28"/>
        </w:rPr>
        <w:t>цепочки.</w:t>
      </w:r>
    </w:p>
    <w:p w14:paraId="085F83AA" w14:textId="037E857C" w:rsidR="00871ADD" w:rsidRDefault="0009023E" w:rsidP="0009023E">
      <w:pPr>
        <w:pStyle w:val="a3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09023E">
        <w:rPr>
          <w:rFonts w:ascii="Times New Roman" w:hAnsi="Times New Roman" w:cs="Times New Roman"/>
          <w:sz w:val="28"/>
          <w:szCs w:val="28"/>
        </w:rPr>
        <w:t>Построить конечный автомат для полученной грамматики (в отчете представить граф и таблицу переходов автомата)</w:t>
      </w:r>
    </w:p>
    <w:p w14:paraId="1F06C8B9" w14:textId="77777777" w:rsidR="00C636D2" w:rsidRDefault="00C636D2" w:rsidP="00C636D2">
      <w:pPr>
        <w:pStyle w:val="a3"/>
        <w:spacing w:after="0" w:line="360" w:lineRule="auto"/>
        <w:ind w:left="142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4AED099" w14:textId="4F49C1B6" w:rsidR="00C636D2" w:rsidRPr="00C636D2" w:rsidRDefault="00C636D2" w:rsidP="00C636D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Язык:</w:t>
      </w:r>
    </w:p>
    <w:p w14:paraId="7B045951" w14:textId="5D39ED52" w:rsidR="00B04C85" w:rsidRPr="00B04C85" w:rsidRDefault="00B04C85" w:rsidP="00C636D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4C85">
        <w:rPr>
          <w:rFonts w:ascii="Times New Roman" w:hAnsi="Times New Roman" w:cs="Times New Roman"/>
          <w:sz w:val="28"/>
          <w:szCs w:val="28"/>
        </w:rPr>
        <w:t>Три подряд пришедших символа "а" в произвольной цепочке из "а" и "b",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C85">
        <w:rPr>
          <w:rFonts w:ascii="Times New Roman" w:hAnsi="Times New Roman" w:cs="Times New Roman"/>
          <w:sz w:val="28"/>
          <w:szCs w:val="28"/>
        </w:rPr>
        <w:t>которых следует "b";</w:t>
      </w:r>
    </w:p>
    <w:p w14:paraId="70E362E5" w14:textId="77777777" w:rsidR="00B04C85" w:rsidRPr="00B04C85" w:rsidRDefault="00B04C85" w:rsidP="00B04C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C85">
        <w:rPr>
          <w:rFonts w:ascii="Times New Roman" w:hAnsi="Times New Roman" w:cs="Times New Roman"/>
          <w:sz w:val="28"/>
          <w:szCs w:val="28"/>
        </w:rPr>
        <w:t>три подряд пришедших символа "b", после которых следует "а";</w:t>
      </w:r>
    </w:p>
    <w:p w14:paraId="2805CA58" w14:textId="5E55EFBD" w:rsidR="00B04C85" w:rsidRPr="00B04C85" w:rsidRDefault="00B04C85" w:rsidP="00B04C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C85">
        <w:rPr>
          <w:rFonts w:ascii="Times New Roman" w:hAnsi="Times New Roman" w:cs="Times New Roman"/>
          <w:sz w:val="28"/>
          <w:szCs w:val="28"/>
        </w:rPr>
        <w:t>три подряд пришедших символа "b", после которых следует "с".</w:t>
      </w:r>
    </w:p>
    <w:p w14:paraId="50128C66" w14:textId="77777777" w:rsidR="00B04C85" w:rsidRPr="00CE02B5" w:rsidRDefault="00B04C85" w:rsidP="00B04C85">
      <w:pPr>
        <w:pStyle w:val="a3"/>
        <w:spacing w:after="0" w:line="360" w:lineRule="auto"/>
        <w:ind w:left="142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B6FD8C" w14:textId="545583EF" w:rsidR="002050C5" w:rsidRDefault="00564CD1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D8152F" w14:textId="24680297" w:rsidR="00CE3FE1" w:rsidRDefault="00CE3FE1" w:rsidP="000261A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E3FE1">
        <w:rPr>
          <w:rFonts w:ascii="Times New Roman" w:hAnsi="Times New Roman" w:cs="Times New Roman"/>
          <w:sz w:val="28"/>
          <w:szCs w:val="28"/>
        </w:rPr>
        <w:t xml:space="preserve">Была построена регулярная грамматика </w:t>
      </w:r>
      <w:r>
        <w:rPr>
          <w:rFonts w:ascii="Times New Roman" w:hAnsi="Times New Roman" w:cs="Times New Roman"/>
          <w:sz w:val="28"/>
          <w:szCs w:val="28"/>
        </w:rPr>
        <w:t>для заданного языка.</w:t>
      </w:r>
    </w:p>
    <w:p w14:paraId="209FA567" w14:textId="7EF391A6" w:rsidR="00C636D2" w:rsidRDefault="006B30B5" w:rsidP="006B30B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{ab}aaab</w:t>
      </w:r>
    </w:p>
    <w:p w14:paraId="46CB41BC" w14:textId="26F865FD" w:rsidR="006B30B5" w:rsidRPr="006B30B5" w:rsidRDefault="006B30B5" w:rsidP="006B30B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bbb(a|c)</w:t>
      </w:r>
    </w:p>
    <w:p w14:paraId="3C0E15CD" w14:textId="77777777" w:rsidR="00C636D2" w:rsidRDefault="00C636D2" w:rsidP="00040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59BC06" w14:textId="302D8626" w:rsidR="00CA008B" w:rsidRDefault="000261A5" w:rsidP="00CA008B">
      <w:pPr>
        <w:spacing w:after="0" w:line="360" w:lineRule="auto"/>
        <w:ind w:left="360" w:firstLine="348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 построен граф конечного автомата</w:t>
      </w:r>
      <w:r w:rsidR="0032694A" w:rsidRPr="0032694A">
        <w:rPr>
          <w:rFonts w:ascii="Times New Roman" w:hAnsi="Times New Roman" w:cs="Times New Roman"/>
          <w:sz w:val="28"/>
          <w:szCs w:val="28"/>
        </w:rPr>
        <w:t xml:space="preserve"> (</w:t>
      </w:r>
      <w:r w:rsidR="0032694A">
        <w:rPr>
          <w:rFonts w:ascii="Times New Roman" w:hAnsi="Times New Roman" w:cs="Times New Roman"/>
          <w:sz w:val="28"/>
          <w:szCs w:val="28"/>
        </w:rPr>
        <w:t>Рисунок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7A2384" w14:textId="7640285F" w:rsidR="000261A5" w:rsidRDefault="00CA008B" w:rsidP="00CA008B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00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9A2769" wp14:editId="7CE6D031">
            <wp:extent cx="5497895" cy="2590117"/>
            <wp:effectExtent l="0" t="0" r="7620" b="1270"/>
            <wp:docPr id="2640925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70" cy="268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CB7B" w14:textId="27EC3DEE" w:rsidR="0032694A" w:rsidRPr="0032694A" w:rsidRDefault="0032694A" w:rsidP="00CA008B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Граф конечного автомата</w:t>
      </w:r>
    </w:p>
    <w:p w14:paraId="0AAE598F" w14:textId="77777777" w:rsidR="00CA008B" w:rsidRDefault="00CA008B" w:rsidP="00CA008B">
      <w:pPr>
        <w:spacing w:after="0" w:line="360" w:lineRule="auto"/>
        <w:ind w:left="360" w:firstLine="34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610C84" w14:textId="6AF54FC0" w:rsidR="00CA008B" w:rsidRDefault="00B044E2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составлена таблица переходов автомата</w:t>
      </w:r>
      <w:r w:rsidR="00307CF9">
        <w:rPr>
          <w:rFonts w:ascii="Times New Roman" w:hAnsi="Times New Roman" w:cs="Times New Roman"/>
          <w:sz w:val="28"/>
          <w:szCs w:val="28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ACCDA6" w14:textId="77777777" w:rsidR="00A90335" w:rsidRDefault="00A90335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2F8D8839" w14:textId="5EE81B3B" w:rsidR="00307CF9" w:rsidRDefault="00307CF9" w:rsidP="00307CF9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Переходы конечного автомата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E7558" w:rsidRPr="002E7558" w14:paraId="31DD565E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0CE1E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0431F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BB727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E4A88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E0473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</w:p>
        </w:tc>
      </w:tr>
      <w:tr w:rsidR="002E7558" w:rsidRPr="002E7558" w14:paraId="0E8BF5E1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71C89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E611A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F829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0354E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9C734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</w:tr>
      <w:tr w:rsidR="002E7558" w:rsidRPr="002E7558" w14:paraId="4711EE2C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46001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3C0BB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5B2E1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C3FA0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1A774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7558" w:rsidRPr="002E7558" w14:paraId="546D9596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AF071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6EC73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9E9F9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1A20A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23665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7558" w:rsidRPr="002E7558" w14:paraId="656420CB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06D9E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49FCE0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6D2E1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4A960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2A516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E7558" w:rsidRPr="002E7558" w14:paraId="6F972796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B09DA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5BE92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CC0BB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A89AB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046C0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7558" w:rsidRPr="002E7558" w14:paraId="1C9EDEC6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69ECE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6FB50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3E190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11F51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B1D46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7558" w:rsidRPr="002E7558" w14:paraId="6FC8FBE4" w14:textId="77777777" w:rsidTr="002E755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50B54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04E3D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640E4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755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456A7" w14:textId="77777777" w:rsidR="002E7558" w:rsidRPr="002E7558" w:rsidRDefault="002E7558" w:rsidP="002E7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D06C1" w14:textId="77777777" w:rsidR="002E7558" w:rsidRPr="002E7558" w:rsidRDefault="002E7558" w:rsidP="002E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FA2E9C4" w14:textId="77777777" w:rsidR="00A90335" w:rsidRPr="002E7558" w:rsidRDefault="00A90335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</w:p>
    <w:p w14:paraId="65AFE75C" w14:textId="5DFF2FB8" w:rsidR="00ED559C" w:rsidRPr="00CA008B" w:rsidRDefault="00ED559C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34302" w14:textId="4522DE1D" w:rsidR="003D4C88" w:rsidRPr="00654B7F" w:rsidRDefault="003D4C88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09A60B9" w14:textId="696738D8" w:rsidR="0009023E" w:rsidRDefault="0009023E" w:rsidP="000902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ходе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54B7F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654B7F">
        <w:rPr>
          <w:rFonts w:ascii="Times New Roman" w:hAnsi="Times New Roman" w:cs="Times New Roman"/>
          <w:sz w:val="28"/>
          <w:szCs w:val="28"/>
        </w:rPr>
        <w:t xml:space="preserve"> способы построения регулярных грамматик и соответствующих им конечных автоматов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CA0EA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D50E" w14:textId="77777777" w:rsidR="00CA0EA9" w:rsidRDefault="00CA0EA9" w:rsidP="007B4CFF">
      <w:pPr>
        <w:spacing w:after="0" w:line="240" w:lineRule="auto"/>
      </w:pPr>
      <w:r>
        <w:separator/>
      </w:r>
    </w:p>
  </w:endnote>
  <w:endnote w:type="continuationSeparator" w:id="0">
    <w:p w14:paraId="03F8E782" w14:textId="77777777" w:rsidR="00CA0EA9" w:rsidRDefault="00CA0EA9" w:rsidP="007B4CFF">
      <w:pPr>
        <w:spacing w:after="0" w:line="240" w:lineRule="auto"/>
      </w:pPr>
      <w:r>
        <w:continuationSeparator/>
      </w:r>
    </w:p>
  </w:endnote>
  <w:endnote w:type="continuationNotice" w:id="1">
    <w:p w14:paraId="76180665" w14:textId="77777777" w:rsidR="00CA0EA9" w:rsidRDefault="00CA0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21209425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B7F">
          <w:rPr>
            <w:noProof/>
          </w:rPr>
          <w:t>2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BA5DF" w14:textId="77777777" w:rsidR="00CA0EA9" w:rsidRDefault="00CA0EA9" w:rsidP="007B4CFF">
      <w:pPr>
        <w:spacing w:after="0" w:line="240" w:lineRule="auto"/>
      </w:pPr>
      <w:r>
        <w:separator/>
      </w:r>
    </w:p>
  </w:footnote>
  <w:footnote w:type="continuationSeparator" w:id="0">
    <w:p w14:paraId="128A2B98" w14:textId="77777777" w:rsidR="00CA0EA9" w:rsidRDefault="00CA0EA9" w:rsidP="007B4CFF">
      <w:pPr>
        <w:spacing w:after="0" w:line="240" w:lineRule="auto"/>
      </w:pPr>
      <w:r>
        <w:continuationSeparator/>
      </w:r>
    </w:p>
  </w:footnote>
  <w:footnote w:type="continuationNotice" w:id="1">
    <w:p w14:paraId="63894EFE" w14:textId="77777777" w:rsidR="00CA0EA9" w:rsidRDefault="00CA0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6507330">
    <w:abstractNumId w:val="0"/>
  </w:num>
  <w:num w:numId="2" w16cid:durableId="2130589903">
    <w:abstractNumId w:val="10"/>
  </w:num>
  <w:num w:numId="3" w16cid:durableId="1847401222">
    <w:abstractNumId w:val="9"/>
  </w:num>
  <w:num w:numId="4" w16cid:durableId="1462728066">
    <w:abstractNumId w:val="3"/>
  </w:num>
  <w:num w:numId="5" w16cid:durableId="129907407">
    <w:abstractNumId w:val="6"/>
  </w:num>
  <w:num w:numId="6" w16cid:durableId="1130128545">
    <w:abstractNumId w:val="5"/>
  </w:num>
  <w:num w:numId="7" w16cid:durableId="444081169">
    <w:abstractNumId w:val="1"/>
  </w:num>
  <w:num w:numId="8" w16cid:durableId="674457734">
    <w:abstractNumId w:val="2"/>
  </w:num>
  <w:num w:numId="9" w16cid:durableId="711153392">
    <w:abstractNumId w:val="11"/>
  </w:num>
  <w:num w:numId="10" w16cid:durableId="855076481">
    <w:abstractNumId w:val="8"/>
  </w:num>
  <w:num w:numId="11" w16cid:durableId="1536694202">
    <w:abstractNumId w:val="7"/>
  </w:num>
  <w:num w:numId="12" w16cid:durableId="466701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261A5"/>
    <w:rsid w:val="0003731A"/>
    <w:rsid w:val="00040A9D"/>
    <w:rsid w:val="00043A6C"/>
    <w:rsid w:val="00065E3B"/>
    <w:rsid w:val="0009023E"/>
    <w:rsid w:val="000B4D51"/>
    <w:rsid w:val="000C6450"/>
    <w:rsid w:val="00110888"/>
    <w:rsid w:val="00126B04"/>
    <w:rsid w:val="00166574"/>
    <w:rsid w:val="00167BE3"/>
    <w:rsid w:val="00182353"/>
    <w:rsid w:val="001853FE"/>
    <w:rsid w:val="001C2049"/>
    <w:rsid w:val="001E213F"/>
    <w:rsid w:val="001E6CE6"/>
    <w:rsid w:val="001F7435"/>
    <w:rsid w:val="002050C5"/>
    <w:rsid w:val="002927D1"/>
    <w:rsid w:val="002D4520"/>
    <w:rsid w:val="002E7558"/>
    <w:rsid w:val="00307CF9"/>
    <w:rsid w:val="00323650"/>
    <w:rsid w:val="0032694A"/>
    <w:rsid w:val="0033164D"/>
    <w:rsid w:val="00343B0A"/>
    <w:rsid w:val="00384A7C"/>
    <w:rsid w:val="003D4C88"/>
    <w:rsid w:val="00406C53"/>
    <w:rsid w:val="00433BB3"/>
    <w:rsid w:val="00454F30"/>
    <w:rsid w:val="00474F53"/>
    <w:rsid w:val="00497D47"/>
    <w:rsid w:val="004B4D1C"/>
    <w:rsid w:val="004C12B4"/>
    <w:rsid w:val="004E15A2"/>
    <w:rsid w:val="00514A95"/>
    <w:rsid w:val="00517F36"/>
    <w:rsid w:val="00527BED"/>
    <w:rsid w:val="00547E37"/>
    <w:rsid w:val="0055518C"/>
    <w:rsid w:val="00561E60"/>
    <w:rsid w:val="00564CD1"/>
    <w:rsid w:val="00597E7A"/>
    <w:rsid w:val="00602D55"/>
    <w:rsid w:val="00654B7F"/>
    <w:rsid w:val="00666187"/>
    <w:rsid w:val="006B30B5"/>
    <w:rsid w:val="00766642"/>
    <w:rsid w:val="00780FA4"/>
    <w:rsid w:val="007B4CFF"/>
    <w:rsid w:val="007D7100"/>
    <w:rsid w:val="007E66FA"/>
    <w:rsid w:val="007F4AE2"/>
    <w:rsid w:val="00833652"/>
    <w:rsid w:val="00840FE2"/>
    <w:rsid w:val="00871ADD"/>
    <w:rsid w:val="008B1556"/>
    <w:rsid w:val="008B371D"/>
    <w:rsid w:val="008D40DE"/>
    <w:rsid w:val="008D602D"/>
    <w:rsid w:val="008E26FF"/>
    <w:rsid w:val="008E3A5F"/>
    <w:rsid w:val="008E6B82"/>
    <w:rsid w:val="008F38DA"/>
    <w:rsid w:val="009370F9"/>
    <w:rsid w:val="00945F7C"/>
    <w:rsid w:val="00963A48"/>
    <w:rsid w:val="00982207"/>
    <w:rsid w:val="009A557B"/>
    <w:rsid w:val="009D4900"/>
    <w:rsid w:val="009F6CEC"/>
    <w:rsid w:val="00A07483"/>
    <w:rsid w:val="00A16141"/>
    <w:rsid w:val="00A4432D"/>
    <w:rsid w:val="00A579EC"/>
    <w:rsid w:val="00A90335"/>
    <w:rsid w:val="00AA6308"/>
    <w:rsid w:val="00AB5558"/>
    <w:rsid w:val="00AE1EFF"/>
    <w:rsid w:val="00AF06FC"/>
    <w:rsid w:val="00B02601"/>
    <w:rsid w:val="00B044E2"/>
    <w:rsid w:val="00B04C85"/>
    <w:rsid w:val="00B31478"/>
    <w:rsid w:val="00B365E5"/>
    <w:rsid w:val="00BB41DE"/>
    <w:rsid w:val="00BF1DC3"/>
    <w:rsid w:val="00C327C5"/>
    <w:rsid w:val="00C355BD"/>
    <w:rsid w:val="00C636D2"/>
    <w:rsid w:val="00C72A57"/>
    <w:rsid w:val="00CA008B"/>
    <w:rsid w:val="00CA0EA9"/>
    <w:rsid w:val="00CD3A41"/>
    <w:rsid w:val="00CE02B5"/>
    <w:rsid w:val="00CE3FE1"/>
    <w:rsid w:val="00D009EA"/>
    <w:rsid w:val="00D127F3"/>
    <w:rsid w:val="00D172AB"/>
    <w:rsid w:val="00D322B9"/>
    <w:rsid w:val="00D6313B"/>
    <w:rsid w:val="00D65153"/>
    <w:rsid w:val="00D73A76"/>
    <w:rsid w:val="00D75536"/>
    <w:rsid w:val="00D8068A"/>
    <w:rsid w:val="00DB02A1"/>
    <w:rsid w:val="00DC2F0B"/>
    <w:rsid w:val="00DD7A1B"/>
    <w:rsid w:val="00E34963"/>
    <w:rsid w:val="00E4225F"/>
    <w:rsid w:val="00E60501"/>
    <w:rsid w:val="00E65967"/>
    <w:rsid w:val="00E944F1"/>
    <w:rsid w:val="00E95B58"/>
    <w:rsid w:val="00EA2A4C"/>
    <w:rsid w:val="00EA7BD7"/>
    <w:rsid w:val="00EB4DCD"/>
    <w:rsid w:val="00EB5BAF"/>
    <w:rsid w:val="00EB792B"/>
    <w:rsid w:val="00ED2E7B"/>
    <w:rsid w:val="00ED559C"/>
    <w:rsid w:val="00ED7456"/>
    <w:rsid w:val="00F42276"/>
    <w:rsid w:val="00F720D3"/>
    <w:rsid w:val="00F7422B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21</cp:revision>
  <cp:lastPrinted>2024-02-12T13:37:00Z</cp:lastPrinted>
  <dcterms:created xsi:type="dcterms:W3CDTF">2024-02-19T08:10:00Z</dcterms:created>
  <dcterms:modified xsi:type="dcterms:W3CDTF">2024-02-26T10:07:00Z</dcterms:modified>
</cp:coreProperties>
</file>