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03C2" w14:textId="77777777" w:rsidR="005F1309" w:rsidRPr="005F1309" w:rsidRDefault="005F1309" w:rsidP="005F13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1. Barker R. CASE-Method. Entity-Relationship Modelling. Copyright Oracle Corporation UK Limited, Addison-Wesley Publishing Co., 1990. </w:t>
      </w:r>
    </w:p>
    <w:p w14:paraId="3A5CFE5F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2. IDEF1 Information Modeling Method. </w:t>
      </w:r>
      <w:r w:rsidRPr="00F2023F">
        <w:rPr>
          <w:rFonts w:ascii="Times New Roman" w:hAnsi="Times New Roman" w:cs="Times New Roman"/>
          <w:sz w:val="28"/>
          <w:szCs w:val="28"/>
        </w:rPr>
        <w:t>Описание</w:t>
      </w: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023F">
        <w:rPr>
          <w:rFonts w:ascii="Times New Roman" w:hAnsi="Times New Roman" w:cs="Times New Roman"/>
          <w:sz w:val="28"/>
          <w:szCs w:val="28"/>
        </w:rPr>
        <w:t xml:space="preserve">Режим доступа – </w:t>
      </w:r>
      <w:hyperlink r:id="rId4" w:history="1"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1.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Pr="00F2023F">
        <w:rPr>
          <w:rFonts w:ascii="Times New Roman" w:hAnsi="Times New Roman" w:cs="Times New Roman"/>
          <w:sz w:val="28"/>
          <w:szCs w:val="28"/>
        </w:rPr>
        <w:t>.</w:t>
      </w:r>
    </w:p>
    <w:p w14:paraId="1C976023" w14:textId="77777777" w:rsidR="005F1309" w:rsidRPr="005F1309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3. IDEF1X Data Modeling Method. </w:t>
      </w:r>
      <w:r w:rsidRPr="00F2023F">
        <w:rPr>
          <w:rFonts w:ascii="Times New Roman" w:hAnsi="Times New Roman" w:cs="Times New Roman"/>
          <w:sz w:val="28"/>
          <w:szCs w:val="28"/>
        </w:rPr>
        <w:t>Описание</w:t>
      </w: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023F">
        <w:rPr>
          <w:rFonts w:ascii="Times New Roman" w:hAnsi="Times New Roman" w:cs="Times New Roman"/>
          <w:sz w:val="28"/>
          <w:szCs w:val="28"/>
        </w:rPr>
        <w:t>Режим</w:t>
      </w:r>
      <w:r w:rsidRPr="005F1309">
        <w:rPr>
          <w:rFonts w:ascii="Times New Roman" w:hAnsi="Times New Roman" w:cs="Times New Roman"/>
          <w:sz w:val="28"/>
          <w:szCs w:val="28"/>
        </w:rPr>
        <w:t xml:space="preserve"> </w:t>
      </w:r>
      <w:r w:rsidRPr="00F2023F">
        <w:rPr>
          <w:rFonts w:ascii="Times New Roman" w:hAnsi="Times New Roman" w:cs="Times New Roman"/>
          <w:sz w:val="28"/>
          <w:szCs w:val="28"/>
        </w:rPr>
        <w:t>доступа</w:t>
      </w:r>
      <w:r w:rsidRPr="005F1309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5" w:history="1"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5F130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Pr="005F13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4FE3CC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4. Integration Definition </w:t>
      </w:r>
      <w:proofErr w:type="gramStart"/>
      <w:r w:rsidRPr="00F2023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2023F">
        <w:rPr>
          <w:rFonts w:ascii="Times New Roman" w:hAnsi="Times New Roman" w:cs="Times New Roman"/>
          <w:sz w:val="28"/>
          <w:szCs w:val="28"/>
          <w:lang w:val="en-US"/>
        </w:rPr>
        <w:t xml:space="preserve"> Information Modeling (IDEF1X). </w:t>
      </w:r>
      <w:r w:rsidRPr="00F2023F">
        <w:rPr>
          <w:rFonts w:ascii="Times New Roman" w:hAnsi="Times New Roman" w:cs="Times New Roman"/>
          <w:sz w:val="28"/>
          <w:szCs w:val="28"/>
        </w:rPr>
        <w:t xml:space="preserve">Режим доступа – </w:t>
      </w:r>
      <w:hyperlink r:id="rId6" w:history="1"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Idef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2023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F2023F">
        <w:rPr>
          <w:rFonts w:ascii="Times New Roman" w:hAnsi="Times New Roman" w:cs="Times New Roman"/>
          <w:sz w:val="28"/>
          <w:szCs w:val="28"/>
        </w:rPr>
        <w:t>.</w:t>
      </w:r>
    </w:p>
    <w:p w14:paraId="71E2F514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5. Мартишин, С. А. Базы данных: проектирование и разработка информационных систем с использованием СУБД MySQL и языка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Go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учебное пособие / С.А. Мартишин, В.Л. Симонов, М.В. Храпченко.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ИНФРА-М, 2022. — 325 с. + Доп. материалы [Электронный ресурс]. — (Высшее образование: Бакалавриат). — DOI 10.12737/1830834. - ISBN 978-5-16-017213-2.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7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https://znanium.com/catalog/product/1830834</w:t>
        </w:r>
      </w:hyperlink>
    </w:p>
    <w:p w14:paraId="2AE0F6BB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6. Агальцов, В. П. Базы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учебник : в 2 кн. Книга 1. Локальные базы данных / В. П. Агальцов.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ФОРУМ : ИНФРА-М, 2021. — 352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ил. — (Высшее образование). - ISBN 978-5-8199-0377-3.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8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https://znanium.com/catalog/product/1222075</w:t>
        </w:r>
      </w:hyperlink>
    </w:p>
    <w:p w14:paraId="13661E28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7. Агальцов, В. П. Базы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в 2 книгах. Книга 2. Распределенные и удаленные базы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учебник / В.П. Агальцов.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ФОРУМ : ИНФРА-М, 2024. — 271 с. — (Высшее образование). - ISBN 978-5-8199-0959-1.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9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https://znanium.ru/catalog/product/2138458</w:t>
        </w:r>
      </w:hyperlink>
    </w:p>
    <w:p w14:paraId="4F9F9D2D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8. Полищук, Ю. В. Базы данных и их безопасность : учебное пособие / Ю.В. Полищук, А.С. Боровский.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ИНФРА-М, 2023. — 210 с. — (Высшее образование: Специалитет). — DOI 10.12737/1011088. - ISBN 978-5-16-014924-0.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10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https://znanium.com/catalog/product/1905717</w:t>
        </w:r>
      </w:hyperlink>
    </w:p>
    <w:p w14:paraId="395DAD7A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9. Мартишин, С. А. Проектирование и реализация баз данных в СУБД MySQL с использованием MySQL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Workbench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учебное пособие / С.А. Мартишин, В.Л. Симонов, М.В. Храпченко.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ФОРУМ : ИНФРА-М, 2022. — 160 с. — (Высшее образование). - ISBN 978-5-8199-0517-3.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11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https://znanium.com/catalog/product/</w:t>
        </w:r>
      </w:hyperlink>
    </w:p>
    <w:p w14:paraId="59D4EAE6" w14:textId="77777777" w:rsidR="005F1309" w:rsidRPr="00F2023F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t xml:space="preserve">10. Бедердинова, О. И. Создание приложений баз данных в среде Visual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Studio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учебное пособие / О.И. Бедердинова, Т.А. Минеева, Ю.А. Водовозова.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ИНФРА-М, 2021. — 94 с. - ISBN 978-5-16-109411-2. -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электронный. - URL: </w:t>
      </w:r>
      <w:hyperlink r:id="rId12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https://znanium.com/catalog/product/1243816</w:t>
        </w:r>
      </w:hyperlink>
    </w:p>
    <w:p w14:paraId="584461A1" w14:textId="77777777" w:rsidR="005F1309" w:rsidRDefault="005F1309" w:rsidP="005F1309">
      <w:pPr>
        <w:rPr>
          <w:rFonts w:ascii="Times New Roman" w:hAnsi="Times New Roman" w:cs="Times New Roman"/>
          <w:sz w:val="28"/>
          <w:szCs w:val="28"/>
        </w:rPr>
      </w:pPr>
      <w:r w:rsidRPr="00F2023F">
        <w:rPr>
          <w:rFonts w:ascii="Times New Roman" w:hAnsi="Times New Roman" w:cs="Times New Roman"/>
          <w:sz w:val="28"/>
          <w:szCs w:val="28"/>
        </w:rPr>
        <w:lastRenderedPageBreak/>
        <w:t xml:space="preserve">11. Советов, Б. Я.  Базы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учебник для вузов / Б. Я. Советов, В. В. Цехановский, В. Д. Чертовской. — 3-е изд., перераб. и доп.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Юрайт, 2023. — 420 с. — (Высшее образование). — ISBN 978-5-534-07217-4. — </w:t>
      </w:r>
      <w:proofErr w:type="gramStart"/>
      <w:r w:rsidRPr="00F2023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F2023F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Юрайт [сайт]. — URL: </w:t>
      </w:r>
      <w:hyperlink r:id="rId13" w:history="1">
        <w:r w:rsidRPr="00F2023F">
          <w:rPr>
            <w:rStyle w:val="a3"/>
            <w:rFonts w:ascii="Times New Roman" w:hAnsi="Times New Roman" w:cs="Times New Roman"/>
            <w:sz w:val="28"/>
            <w:szCs w:val="28"/>
          </w:rPr>
          <w:t>https://urait.ru/bcode/510752</w:t>
        </w:r>
      </w:hyperlink>
    </w:p>
    <w:p w14:paraId="31B21D92" w14:textId="77777777" w:rsidR="00E442E6" w:rsidRDefault="00E442E6"/>
    <w:sectPr w:rsidR="00E4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58"/>
    <w:rsid w:val="00254558"/>
    <w:rsid w:val="00573C14"/>
    <w:rsid w:val="005F1309"/>
    <w:rsid w:val="007B3595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91833-45B3-44C2-99B6-53EE2A9F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30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product/1222075%20" TargetMode="External"/><Relationship Id="rId13" Type="http://schemas.openxmlformats.org/officeDocument/2006/relationships/hyperlink" Target="https://urait.ru/bcode/510752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nanium.com/catalog/product/1830834%20" TargetMode="External"/><Relationship Id="rId12" Type="http://schemas.openxmlformats.org/officeDocument/2006/relationships/hyperlink" Target="https://znanium.com/catalog/product/1243816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def.ru/documents/Idef1x.pdf" TargetMode="External"/><Relationship Id="rId11" Type="http://schemas.openxmlformats.org/officeDocument/2006/relationships/hyperlink" Target="https://znanium.com/catalog/product/%20" TargetMode="External"/><Relationship Id="rId5" Type="http://schemas.openxmlformats.org/officeDocument/2006/relationships/hyperlink" Target="http://www.idef.com/IDEF1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nanium.com/catalog/product/1905717%20" TargetMode="External"/><Relationship Id="rId4" Type="http://schemas.openxmlformats.org/officeDocument/2006/relationships/hyperlink" Target="http://www.idef.com/IDEF1.htm" TargetMode="External"/><Relationship Id="rId9" Type="http://schemas.openxmlformats.org/officeDocument/2006/relationships/hyperlink" Target="https://znanium.ru/catalog/product/21384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</cp:revision>
  <dcterms:created xsi:type="dcterms:W3CDTF">2024-12-09T07:50:00Z</dcterms:created>
  <dcterms:modified xsi:type="dcterms:W3CDTF">2024-12-09T07:50:00Z</dcterms:modified>
</cp:coreProperties>
</file>