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24E773E3" w:rsidR="00D97711" w:rsidRPr="00D97711" w:rsidRDefault="003D5BE6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9CA733" w14:textId="77777777" w:rsidR="003D5BE6" w:rsidRPr="003D5BE6" w:rsidRDefault="00D97711" w:rsidP="003D5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D5BE6" w:rsidRPr="003D5BE6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</w:t>
      </w:r>
    </w:p>
    <w:p w14:paraId="17EFBC87" w14:textId="11C72420" w:rsidR="00D97711" w:rsidRDefault="003D5BE6" w:rsidP="003D5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BE6">
        <w:rPr>
          <w:rFonts w:ascii="Times New Roman" w:hAnsi="Times New Roman" w:cs="Times New Roman"/>
          <w:b/>
          <w:bCs/>
          <w:sz w:val="28"/>
          <w:szCs w:val="28"/>
        </w:rPr>
        <w:t>построения тестовых последовательностей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05BADA8" w:rsid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39F35E4B" w:rsidR="00D97711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BE6">
        <w:rPr>
          <w:rFonts w:ascii="Times New Roman" w:hAnsi="Times New Roman" w:cs="Times New Roman"/>
          <w:sz w:val="28"/>
          <w:szCs w:val="28"/>
        </w:rPr>
        <w:t>Исследовать способы анализа областей эквивалентности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для тестирования программного обеспечения. Приобрести практические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5BE6">
        <w:rPr>
          <w:rFonts w:ascii="Times New Roman" w:hAnsi="Times New Roman" w:cs="Times New Roman"/>
          <w:sz w:val="28"/>
          <w:szCs w:val="28"/>
        </w:rPr>
        <w:t>навыки составления построения тестовых последовательностей.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21F24516" w:rsidR="00D97711" w:rsidRP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55FE80" w14:textId="16FD81A9" w:rsidR="00B66536" w:rsidRPr="00B66536" w:rsidRDefault="00B66536" w:rsidP="00B665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536">
        <w:rPr>
          <w:rFonts w:ascii="Times New Roman" w:hAnsi="Times New Roman" w:cs="Times New Roman"/>
          <w:sz w:val="28"/>
          <w:szCs w:val="28"/>
        </w:rPr>
        <w:t>Задача 1. Дана целочисленная прямоугольная матрица.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количество отрицательных элементов в тех строках, которые содержат хотя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один нулевой элемент.</w:t>
      </w:r>
    </w:p>
    <w:p w14:paraId="1A761212" w14:textId="3CB3D2FA" w:rsidR="00B66536" w:rsidRPr="00B66536" w:rsidRDefault="00B66536" w:rsidP="00E743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536">
        <w:rPr>
          <w:rFonts w:ascii="Times New Roman" w:hAnsi="Times New Roman" w:cs="Times New Roman"/>
          <w:sz w:val="28"/>
          <w:szCs w:val="28"/>
        </w:rPr>
        <w:t>Задача 2. Дана строка, среди символов которой есть двоеточие.</w:t>
      </w:r>
      <w:r w:rsidR="00E74329"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Получить</w:t>
      </w:r>
      <w:r w:rsidR="00E74329"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все символы, расположенные между первым и вторым двоеточием.</w:t>
      </w:r>
      <w:r w:rsidR="00E74329"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Если</w:t>
      </w:r>
      <w:r w:rsidR="00E74329"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второго двоеточия нет, то получить все символы, расположенные после</w:t>
      </w:r>
      <w:r w:rsidR="00E74329"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единственного имеющегося двоеточия.</w:t>
      </w:r>
    </w:p>
    <w:p w14:paraId="45AC5E81" w14:textId="77ACED4E" w:rsidR="00D97711" w:rsidRDefault="00B66536" w:rsidP="006D43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6536">
        <w:rPr>
          <w:rFonts w:ascii="Times New Roman" w:hAnsi="Times New Roman" w:cs="Times New Roman"/>
          <w:sz w:val="28"/>
          <w:szCs w:val="28"/>
        </w:rPr>
        <w:t>Задача 3. Программа, которая считывает текст из файла и выводит на</w:t>
      </w:r>
      <w:r w:rsidR="00E74329"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экран</w:t>
      </w:r>
      <w:r w:rsidR="00E74329">
        <w:rPr>
          <w:rFonts w:ascii="Times New Roman" w:hAnsi="Times New Roman" w:cs="Times New Roman"/>
          <w:sz w:val="28"/>
          <w:szCs w:val="28"/>
        </w:rPr>
        <w:t xml:space="preserve"> </w:t>
      </w:r>
      <w:r w:rsidRPr="00B66536">
        <w:rPr>
          <w:rFonts w:ascii="Times New Roman" w:hAnsi="Times New Roman" w:cs="Times New Roman"/>
          <w:sz w:val="28"/>
          <w:szCs w:val="28"/>
        </w:rPr>
        <w:t>предложения, содержащие максимальное количество знаков пунктуации.</w:t>
      </w:r>
    </w:p>
    <w:p w14:paraId="6AD446AC" w14:textId="77777777" w:rsidR="00FA2094" w:rsidRPr="00D97711" w:rsidRDefault="00FA2094" w:rsidP="006D43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33FB8811" w:rsidR="00D97711" w:rsidRP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3ADDB894" w:rsidR="00D97711" w:rsidRPr="009F0A22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 </w:t>
      </w:r>
      <w:r>
        <w:rPr>
          <w:rFonts w:ascii="Times New Roman" w:hAnsi="Times New Roman" w:cs="Times New Roman"/>
          <w:sz w:val="28"/>
          <w:szCs w:val="28"/>
        </w:rPr>
        <w:t xml:space="preserve">написан </w:t>
      </w:r>
      <w:r w:rsidR="00B67CB7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1109A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809">
        <w:rPr>
          <w:rFonts w:ascii="Times New Roman" w:hAnsi="Times New Roman" w:cs="Times New Roman"/>
          <w:sz w:val="28"/>
          <w:szCs w:val="28"/>
        </w:rPr>
        <w:t>определяет</w:t>
      </w:r>
      <w:r w:rsidR="00D878A6" w:rsidRPr="00D878A6">
        <w:rPr>
          <w:rFonts w:ascii="Times New Roman" w:hAnsi="Times New Roman" w:cs="Times New Roman"/>
          <w:sz w:val="28"/>
          <w:szCs w:val="28"/>
        </w:rPr>
        <w:t xml:space="preserve"> количество отрицательных элементов в тех строках</w:t>
      </w:r>
      <w:r w:rsidR="00B33809">
        <w:rPr>
          <w:rFonts w:ascii="Times New Roman" w:hAnsi="Times New Roman" w:cs="Times New Roman"/>
          <w:sz w:val="28"/>
          <w:szCs w:val="28"/>
        </w:rPr>
        <w:t xml:space="preserve"> прямоугольной матрицы</w:t>
      </w:r>
      <w:r w:rsidR="00D878A6" w:rsidRPr="00D878A6">
        <w:rPr>
          <w:rFonts w:ascii="Times New Roman" w:hAnsi="Times New Roman" w:cs="Times New Roman"/>
          <w:sz w:val="28"/>
          <w:szCs w:val="28"/>
        </w:rPr>
        <w:t>, которые содержат хотя бы один нулевой элемент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29E3D8" w14:textId="77777777" w:rsidR="0003534E" w:rsidRDefault="0003534E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A5D1A9" w14:textId="7352EF8F" w:rsidR="005F16ED" w:rsidRPr="00CE21F2" w:rsidRDefault="00D97711" w:rsidP="00CE21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BE6" w:rsidRPr="005F16E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</w:t>
      </w:r>
      <w:r w:rsidR="00757DF8">
        <w:rPr>
          <w:rFonts w:ascii="Times New Roman" w:hAnsi="Times New Roman" w:cs="Times New Roman"/>
          <w:sz w:val="28"/>
          <w:szCs w:val="28"/>
        </w:rPr>
        <w:t>рвого</w:t>
      </w:r>
      <w:r w:rsidR="00757DF8"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DF8">
        <w:rPr>
          <w:rFonts w:ascii="Times New Roman" w:hAnsi="Times New Roman" w:cs="Times New Roman"/>
          <w:sz w:val="28"/>
          <w:szCs w:val="28"/>
        </w:rPr>
        <w:t>тестируемого</w:t>
      </w:r>
      <w:r w:rsidR="00757DF8"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DF8">
        <w:rPr>
          <w:rFonts w:ascii="Times New Roman" w:hAnsi="Times New Roman" w:cs="Times New Roman"/>
          <w:sz w:val="28"/>
          <w:szCs w:val="28"/>
        </w:rPr>
        <w:t>класса</w:t>
      </w:r>
    </w:p>
    <w:p w14:paraId="3B693B6D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>public class MatrixCounter</w:t>
      </w:r>
    </w:p>
    <w:p w14:paraId="4F19A854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5B6F4A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public int CountNegativeNumbersInRowsWithZeros(List&lt;List&lt;int&gt;&gt; data)</w:t>
      </w:r>
    </w:p>
    <w:p w14:paraId="1CC93C62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F1E2E8D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    int result = 0;</w:t>
      </w:r>
    </w:p>
    <w:p w14:paraId="73ECC4D7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    foreach (var row in data)</w:t>
      </w:r>
    </w:p>
    <w:p w14:paraId="5D48626A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CF47584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        if (row.Contains(0))</w:t>
      </w:r>
    </w:p>
    <w:p w14:paraId="094D3035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3F2044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            var amount = row.Count(x =&gt; x &lt; 0);</w:t>
      </w:r>
    </w:p>
    <w:p w14:paraId="1DC5C7B1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F16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5F16ED">
        <w:rPr>
          <w:rFonts w:ascii="Courier New" w:hAnsi="Courier New" w:cs="Courier New"/>
          <w:sz w:val="20"/>
          <w:szCs w:val="20"/>
        </w:rPr>
        <w:t>result += amount;</w:t>
      </w:r>
    </w:p>
    <w:p w14:paraId="478A95DC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F16ED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AA3FA7B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F16ED">
        <w:rPr>
          <w:rFonts w:ascii="Courier New" w:hAnsi="Courier New" w:cs="Courier New"/>
          <w:sz w:val="20"/>
          <w:szCs w:val="20"/>
        </w:rPr>
        <w:t xml:space="preserve">        }</w:t>
      </w:r>
    </w:p>
    <w:p w14:paraId="6FCD0730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799B9B8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F16ED">
        <w:rPr>
          <w:rFonts w:ascii="Courier New" w:hAnsi="Courier New" w:cs="Courier New"/>
          <w:sz w:val="20"/>
          <w:szCs w:val="20"/>
        </w:rPr>
        <w:t xml:space="preserve">        return result;</w:t>
      </w:r>
    </w:p>
    <w:p w14:paraId="4F76964B" w14:textId="77777777" w:rsidR="005F16ED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 w:rsidRPr="005F16ED">
        <w:rPr>
          <w:rFonts w:ascii="Courier New" w:hAnsi="Courier New" w:cs="Courier New"/>
          <w:sz w:val="20"/>
          <w:szCs w:val="20"/>
        </w:rPr>
        <w:t xml:space="preserve">    }</w:t>
      </w:r>
    </w:p>
    <w:p w14:paraId="00D5ECFB" w14:textId="13709BE8" w:rsidR="00501E36" w:rsidRPr="005F16ED" w:rsidRDefault="005F16ED" w:rsidP="005F16ED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F16ED">
        <w:rPr>
          <w:rFonts w:ascii="Courier New" w:hAnsi="Courier New" w:cs="Courier New"/>
          <w:sz w:val="20"/>
          <w:szCs w:val="20"/>
        </w:rPr>
        <w:t>}</w:t>
      </w:r>
    </w:p>
    <w:p w14:paraId="13BC7D33" w14:textId="77777777" w:rsidR="005F16ED" w:rsidRDefault="005F16ED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530BA" w14:textId="6219D2E5" w:rsidR="00D97711" w:rsidRPr="00D97711" w:rsidRDefault="003D5BE6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этой программы были определены области эквивалентности</w:t>
      </w:r>
      <w:r w:rsidR="00562C61">
        <w:rPr>
          <w:rFonts w:ascii="Times New Roman" w:hAnsi="Times New Roman" w:cs="Times New Roman"/>
          <w:sz w:val="28"/>
          <w:szCs w:val="28"/>
        </w:rPr>
        <w:t>, которые показаны в таблице 1</w:t>
      </w:r>
      <w:r w:rsidR="00E16A7A" w:rsidRPr="00E16A7A">
        <w:rPr>
          <w:rFonts w:ascii="Times New Roman" w:hAnsi="Times New Roman" w:cs="Times New Roman"/>
          <w:sz w:val="28"/>
          <w:szCs w:val="28"/>
        </w:rPr>
        <w:t>.1</w:t>
      </w:r>
      <w:r w:rsidR="00562C6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6E690" w14:textId="3CEF40C4" w:rsidR="00562C61" w:rsidRP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 w:rsidRPr="00562C61">
        <w:rPr>
          <w:rFonts w:ascii="Times New Roman" w:hAnsi="Times New Roman" w:cs="Times New Roman"/>
          <w:sz w:val="28"/>
          <w:szCs w:val="28"/>
        </w:rPr>
        <w:t>Таблица 1</w:t>
      </w:r>
      <w:r w:rsidR="00865A82">
        <w:rPr>
          <w:rFonts w:ascii="Times New Roman" w:hAnsi="Times New Roman" w:cs="Times New Roman"/>
          <w:sz w:val="28"/>
          <w:szCs w:val="28"/>
        </w:rPr>
        <w:t>.1</w:t>
      </w:r>
      <w:r w:rsidRPr="00562C61">
        <w:rPr>
          <w:rFonts w:ascii="Times New Roman" w:hAnsi="Times New Roman" w:cs="Times New Roman"/>
          <w:sz w:val="28"/>
          <w:szCs w:val="28"/>
        </w:rPr>
        <w:t xml:space="preserve"> – Области эквивалентности для перво</w:t>
      </w:r>
      <w:r w:rsidR="00EF520A">
        <w:rPr>
          <w:rFonts w:ascii="Times New Roman" w:hAnsi="Times New Roman" w:cs="Times New Roman"/>
          <w:sz w:val="28"/>
          <w:szCs w:val="28"/>
        </w:rPr>
        <w:t>го</w:t>
      </w:r>
      <w:r w:rsidRPr="00562C61">
        <w:rPr>
          <w:rFonts w:ascii="Times New Roman" w:hAnsi="Times New Roman" w:cs="Times New Roman"/>
          <w:sz w:val="28"/>
          <w:szCs w:val="28"/>
        </w:rPr>
        <w:t xml:space="preserve"> </w:t>
      </w:r>
      <w:r w:rsidR="00EF520A">
        <w:rPr>
          <w:rFonts w:ascii="Times New Roman" w:hAnsi="Times New Roman" w:cs="Times New Roman"/>
          <w:sz w:val="28"/>
          <w:szCs w:val="28"/>
        </w:rPr>
        <w:t>класса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57"/>
        <w:gridCol w:w="3193"/>
        <w:gridCol w:w="2995"/>
      </w:tblGrid>
      <w:tr w:rsidR="00DF09AB" w:rsidRPr="00562C61" w14:paraId="3DD7F403" w14:textId="2E3E0A28" w:rsidTr="00DF09AB">
        <w:trPr>
          <w:trHeight w:val="318"/>
        </w:trPr>
        <w:tc>
          <w:tcPr>
            <w:tcW w:w="3157" w:type="dxa"/>
          </w:tcPr>
          <w:p w14:paraId="515A2ACE" w14:textId="60D27076" w:rsidR="00DF09AB" w:rsidRPr="00865A82" w:rsidRDefault="00DF09AB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3193" w:type="dxa"/>
          </w:tcPr>
          <w:p w14:paraId="0B28F8A8" w14:textId="78AD8B40" w:rsidR="00DF09AB" w:rsidRPr="00562C61" w:rsidRDefault="00DF09AB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ноль</w:t>
            </w:r>
          </w:p>
        </w:tc>
        <w:tc>
          <w:tcPr>
            <w:tcW w:w="2995" w:type="dxa"/>
          </w:tcPr>
          <w:p w14:paraId="1D18688A" w14:textId="2FA441BE" w:rsidR="00DF09AB" w:rsidRDefault="00DF09AB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отрицательные элементы</w:t>
            </w:r>
            <w:r w:rsidR="008B204D">
              <w:rPr>
                <w:rFonts w:ascii="Times New Roman" w:hAnsi="Times New Roman" w:cs="Times New Roman"/>
                <w:sz w:val="28"/>
                <w:szCs w:val="28"/>
              </w:rPr>
              <w:t xml:space="preserve"> в строке с нулём</w:t>
            </w:r>
          </w:p>
        </w:tc>
      </w:tr>
      <w:tr w:rsidR="00DF09AB" w:rsidRPr="00562C61" w14:paraId="0A83C39F" w14:textId="4C6F3EF6" w:rsidTr="00DF09AB">
        <w:trPr>
          <w:trHeight w:val="318"/>
        </w:trPr>
        <w:tc>
          <w:tcPr>
            <w:tcW w:w="3157" w:type="dxa"/>
          </w:tcPr>
          <w:p w14:paraId="763004B0" w14:textId="4F0803E3" w:rsidR="00DF09AB" w:rsidRPr="00562C61" w:rsidRDefault="00DF09AB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C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93" w:type="dxa"/>
          </w:tcPr>
          <w:p w14:paraId="2B30CF0C" w14:textId="3CAC0690" w:rsidR="00DF09AB" w:rsidRPr="00562C61" w:rsidRDefault="00DF09AB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95" w:type="dxa"/>
          </w:tcPr>
          <w:p w14:paraId="62CF527C" w14:textId="04FBBBD8" w:rsidR="00DF09AB" w:rsidRDefault="0061201A" w:rsidP="00D977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F09AB" w:rsidRPr="00562C61" w14:paraId="1FA5FAF9" w14:textId="469C4732" w:rsidTr="00DF09AB">
        <w:trPr>
          <w:trHeight w:val="318"/>
        </w:trPr>
        <w:tc>
          <w:tcPr>
            <w:tcW w:w="3157" w:type="dxa"/>
          </w:tcPr>
          <w:p w14:paraId="544DDBD2" w14:textId="5986B1B1" w:rsidR="00DF09AB" w:rsidRPr="00562C61" w:rsidRDefault="00E27EB9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2C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93" w:type="dxa"/>
          </w:tcPr>
          <w:p w14:paraId="49F6E46D" w14:textId="37C25B14" w:rsidR="00DF09AB" w:rsidRDefault="00E27EB9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995" w:type="dxa"/>
          </w:tcPr>
          <w:p w14:paraId="7464356F" w14:textId="3B971287" w:rsidR="00DF09AB" w:rsidRDefault="0061201A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F09AB" w:rsidRPr="00562C61" w14:paraId="6C2A097A" w14:textId="4362CF39" w:rsidTr="00DF09AB">
        <w:trPr>
          <w:trHeight w:val="333"/>
        </w:trPr>
        <w:tc>
          <w:tcPr>
            <w:tcW w:w="3157" w:type="dxa"/>
          </w:tcPr>
          <w:p w14:paraId="14AF4F6F" w14:textId="76A0883C" w:rsidR="00DF09AB" w:rsidRDefault="00DF09AB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193" w:type="dxa"/>
          </w:tcPr>
          <w:p w14:paraId="24870DD2" w14:textId="6EAFF15F" w:rsidR="00DF09AB" w:rsidRDefault="00E27EB9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995" w:type="dxa"/>
          </w:tcPr>
          <w:p w14:paraId="40B486C3" w14:textId="21651AC6" w:rsidR="00DF09AB" w:rsidRDefault="00E27EB9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F09AB" w:rsidRPr="00562C61" w14:paraId="10ED5205" w14:textId="68A2C480" w:rsidTr="00DF09AB">
        <w:trPr>
          <w:trHeight w:val="318"/>
        </w:trPr>
        <w:tc>
          <w:tcPr>
            <w:tcW w:w="3157" w:type="dxa"/>
          </w:tcPr>
          <w:p w14:paraId="3AD2EA21" w14:textId="76CD60AF" w:rsidR="00DF09AB" w:rsidRPr="00865A82" w:rsidRDefault="00DF09AB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193" w:type="dxa"/>
          </w:tcPr>
          <w:p w14:paraId="486CCC7A" w14:textId="73394870" w:rsidR="00DF09AB" w:rsidRPr="00562C61" w:rsidRDefault="000E54C7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 </w:t>
            </w:r>
            <w:r w:rsidR="00100A24">
              <w:rPr>
                <w:rFonts w:ascii="Times New Roman" w:hAnsi="Times New Roman" w:cs="Times New Roman"/>
                <w:sz w:val="28"/>
                <w:szCs w:val="28"/>
              </w:rPr>
              <w:t>в одной строке</w:t>
            </w:r>
          </w:p>
        </w:tc>
        <w:tc>
          <w:tcPr>
            <w:tcW w:w="2995" w:type="dxa"/>
          </w:tcPr>
          <w:p w14:paraId="47593E49" w14:textId="67B74543" w:rsidR="00DF09AB" w:rsidRDefault="000E54C7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E54C7" w:rsidRPr="00562C61" w14:paraId="537B3DC5" w14:textId="77777777" w:rsidTr="00DF09AB">
        <w:trPr>
          <w:trHeight w:val="318"/>
        </w:trPr>
        <w:tc>
          <w:tcPr>
            <w:tcW w:w="3157" w:type="dxa"/>
          </w:tcPr>
          <w:p w14:paraId="2DB5B761" w14:textId="29D87581" w:rsidR="000E54C7" w:rsidRDefault="000E54C7" w:rsidP="00865A82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193" w:type="dxa"/>
          </w:tcPr>
          <w:p w14:paraId="2F48CA13" w14:textId="2A25F33B" w:rsidR="000E54C7" w:rsidRDefault="000E54C7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 </w:t>
            </w:r>
            <w:r w:rsidR="00100A24">
              <w:rPr>
                <w:rFonts w:ascii="Times New Roman" w:hAnsi="Times New Roman" w:cs="Times New Roman"/>
                <w:sz w:val="28"/>
                <w:szCs w:val="28"/>
              </w:rPr>
              <w:t>в одной строке</w:t>
            </w:r>
          </w:p>
        </w:tc>
        <w:tc>
          <w:tcPr>
            <w:tcW w:w="2995" w:type="dxa"/>
          </w:tcPr>
          <w:p w14:paraId="167CF978" w14:textId="7E95D27B" w:rsidR="000E54C7" w:rsidRDefault="000E54C7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DF09AB" w:rsidRPr="00562C61" w14:paraId="66B4F472" w14:textId="45B763EA" w:rsidTr="00DF09AB">
        <w:trPr>
          <w:trHeight w:val="318"/>
        </w:trPr>
        <w:tc>
          <w:tcPr>
            <w:tcW w:w="3157" w:type="dxa"/>
          </w:tcPr>
          <w:p w14:paraId="4296AD6E" w14:textId="26DC53EB" w:rsidR="00DF09AB" w:rsidRPr="00865A82" w:rsidRDefault="00DF09AB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193" w:type="dxa"/>
          </w:tcPr>
          <w:p w14:paraId="2988230A" w14:textId="6FCABDB1" w:rsidR="00DF09AB" w:rsidRPr="00562C61" w:rsidRDefault="00100A24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в нескольких строках</w:t>
            </w:r>
          </w:p>
        </w:tc>
        <w:tc>
          <w:tcPr>
            <w:tcW w:w="2995" w:type="dxa"/>
          </w:tcPr>
          <w:p w14:paraId="2780E957" w14:textId="081BB8F5" w:rsidR="00DF09AB" w:rsidRDefault="005D64D3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F09AB" w:rsidRPr="00562C61" w14:paraId="6240722E" w14:textId="17848693" w:rsidTr="00DF09AB">
        <w:trPr>
          <w:trHeight w:val="318"/>
        </w:trPr>
        <w:tc>
          <w:tcPr>
            <w:tcW w:w="3157" w:type="dxa"/>
          </w:tcPr>
          <w:p w14:paraId="3A2F4EBD" w14:textId="6D8C1631" w:rsidR="00DF09AB" w:rsidRPr="00865A82" w:rsidRDefault="00DF09AB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562C61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×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M</w:t>
            </w:r>
          </w:p>
        </w:tc>
        <w:tc>
          <w:tcPr>
            <w:tcW w:w="3193" w:type="dxa"/>
          </w:tcPr>
          <w:p w14:paraId="43EC7B3B" w14:textId="2ED068D0" w:rsidR="00DF09AB" w:rsidRPr="00562C61" w:rsidRDefault="00100A24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в нескольких строках</w:t>
            </w:r>
          </w:p>
        </w:tc>
        <w:tc>
          <w:tcPr>
            <w:tcW w:w="2995" w:type="dxa"/>
          </w:tcPr>
          <w:p w14:paraId="522B7251" w14:textId="3309BE08" w:rsidR="00DF09AB" w:rsidRDefault="005D64D3" w:rsidP="00865A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</w:tbl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911004" w14:textId="50FE8717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1.2.</w:t>
      </w:r>
    </w:p>
    <w:p w14:paraId="1E1DF0FA" w14:textId="77777777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BD881" w14:textId="55E0F652" w:rsidR="00865A82" w:rsidRPr="00562C61" w:rsidRDefault="00865A82" w:rsidP="00865A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Тестовые последовательности</w:t>
      </w:r>
      <w:r w:rsidRPr="00562C61">
        <w:rPr>
          <w:rFonts w:ascii="Times New Roman" w:hAnsi="Times New Roman" w:cs="Times New Roman"/>
          <w:sz w:val="28"/>
          <w:szCs w:val="28"/>
        </w:rPr>
        <w:t xml:space="preserve"> для первой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</w:tblGrid>
      <w:tr w:rsidR="00501E36" w:rsidRPr="00562C61" w14:paraId="50519CAB" w14:textId="77777777" w:rsidTr="00501E36">
        <w:tc>
          <w:tcPr>
            <w:tcW w:w="3114" w:type="dxa"/>
          </w:tcPr>
          <w:p w14:paraId="0E81378D" w14:textId="289C8CF4" w:rsidR="00501E36" w:rsidRPr="00865A82" w:rsidRDefault="00501E36" w:rsidP="00541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матрица</w:t>
            </w:r>
          </w:p>
        </w:tc>
      </w:tr>
      <w:tr w:rsidR="00501E36" w:rsidRPr="00562C61" w14:paraId="38BAB8F5" w14:textId="77777777" w:rsidTr="00501E36">
        <w:tc>
          <w:tcPr>
            <w:tcW w:w="3114" w:type="dxa"/>
          </w:tcPr>
          <w:p w14:paraId="65F43A90" w14:textId="14D975B4" w:rsidR="00501E36" w:rsidRPr="00475170" w:rsidRDefault="00B33733" w:rsidP="00541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1E36" w:rsidRPr="00562C61" w14:paraId="1551A12C" w14:textId="77777777" w:rsidTr="00501E36">
        <w:tc>
          <w:tcPr>
            <w:tcW w:w="3114" w:type="dxa"/>
          </w:tcPr>
          <w:p w14:paraId="6E56512A" w14:textId="13F290EE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1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01E36" w:rsidRPr="00562C61" w14:paraId="5A0F4B7F" w14:textId="77777777" w:rsidTr="00501E36">
        <w:tc>
          <w:tcPr>
            <w:tcW w:w="3114" w:type="dxa"/>
          </w:tcPr>
          <w:p w14:paraId="65B964FD" w14:textId="77777777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[1, 2, 3]</w:t>
            </w:r>
          </w:p>
          <w:p w14:paraId="14641CFF" w14:textId="77777777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[4, 5, 6]</w:t>
            </w:r>
          </w:p>
          <w:p w14:paraId="7F4F2300" w14:textId="68CDA08B" w:rsidR="00501E36" w:rsidRPr="00475170" w:rsidRDefault="00475170" w:rsidP="004751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[7, </w:t>
            </w:r>
            <w:r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8</w:t>
            </w: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, 9]</w:t>
            </w:r>
          </w:p>
        </w:tc>
      </w:tr>
      <w:tr w:rsidR="00501E36" w:rsidRPr="00562C61" w14:paraId="1E2967E6" w14:textId="77777777" w:rsidTr="00501E36">
        <w:tc>
          <w:tcPr>
            <w:tcW w:w="3114" w:type="dxa"/>
          </w:tcPr>
          <w:p w14:paraId="517B54F5" w14:textId="77607226" w:rsidR="00501E36" w:rsidRPr="00475170" w:rsidRDefault="00501E36" w:rsidP="0050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[1, </w:t>
            </w:r>
            <w:r w:rsidR="00B3373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5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0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, 0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7E317232" w14:textId="10511247" w:rsidR="00475170" w:rsidRPr="00475170" w:rsidRDefault="00501E36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2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3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 w:rsidR="00475170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4, 5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</w:tc>
      </w:tr>
      <w:tr w:rsidR="00475170" w:rsidRPr="00562C61" w14:paraId="6E5DC0B7" w14:textId="77777777" w:rsidTr="00501E36">
        <w:tc>
          <w:tcPr>
            <w:tcW w:w="3114" w:type="dxa"/>
          </w:tcPr>
          <w:p w14:paraId="32B8087D" w14:textId="70635356" w:rsidR="00475170" w:rsidRPr="00475170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[1,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2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3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4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592A657F" w14:textId="6E26A077" w:rsidR="00475170" w:rsidRPr="00475170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0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, 0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 xml:space="preserve">, 0, </w:t>
            </w:r>
            <w:r w:rsidR="002D0F2B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-1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4A849AEB" w14:textId="77777777" w:rsidR="00475170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7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, 9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  <w:p w14:paraId="1F53D6A2" w14:textId="5C3804C8" w:rsidR="00475170" w:rsidRPr="00501E36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1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2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3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4</w:t>
            </w:r>
            <w:r w:rsidRPr="00501E36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]</w:t>
            </w:r>
          </w:p>
        </w:tc>
      </w:tr>
      <w:tr w:rsidR="00475170" w:rsidRPr="00562C61" w14:paraId="53960E50" w14:textId="77777777" w:rsidTr="00501E36">
        <w:tc>
          <w:tcPr>
            <w:tcW w:w="3114" w:type="dxa"/>
          </w:tcPr>
          <w:p w14:paraId="0FCBBF28" w14:textId="318ABB14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[1, 2, </w:t>
            </w:r>
            <w:r w:rsidR="00D552A8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0</w:t>
            </w: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]</w:t>
            </w:r>
          </w:p>
          <w:p w14:paraId="167109EC" w14:textId="18C3414F" w:rsidR="00475170" w:rsidRPr="00475170" w:rsidRDefault="00475170" w:rsidP="00475170">
            <w:pPr>
              <w:pStyle w:val="HTML"/>
              <w:spacing w:after="60"/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[4, </w:t>
            </w:r>
            <w:r w:rsidR="00D552A8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0</w:t>
            </w: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, 6]</w:t>
            </w:r>
          </w:p>
          <w:p w14:paraId="06F3D744" w14:textId="0996528B" w:rsidR="00475170" w:rsidRPr="00501E36" w:rsidRDefault="00475170" w:rsidP="00475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 xml:space="preserve">[7, </w:t>
            </w:r>
            <w:r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  <w:lang w:val="en-US"/>
              </w:rPr>
              <w:t>0</w:t>
            </w:r>
            <w:r w:rsidRPr="00475170">
              <w:rPr>
                <w:rStyle w:val="hljs-comment"/>
                <w:rFonts w:ascii="Times New Roman" w:hAnsi="Times New Roman" w:cs="Times New Roman"/>
                <w:color w:val="111111"/>
                <w:sz w:val="28"/>
                <w:szCs w:val="28"/>
              </w:rPr>
              <w:t>, 9]</w:t>
            </w:r>
          </w:p>
        </w:tc>
      </w:tr>
      <w:tr w:rsidR="00501E36" w:rsidRPr="00562C61" w14:paraId="2182D295" w14:textId="77777777" w:rsidTr="00501E36">
        <w:tc>
          <w:tcPr>
            <w:tcW w:w="3114" w:type="dxa"/>
          </w:tcPr>
          <w:p w14:paraId="20A27597" w14:textId="2D886E67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[1, 0, 0, </w:t>
            </w:r>
            <w:r w:rsidR="005C38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1, 0]</w:t>
            </w:r>
          </w:p>
          <w:p w14:paraId="103EF097" w14:textId="196EFEE7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[2, 3, 4, 5, 6]</w:t>
            </w:r>
          </w:p>
          <w:p w14:paraId="35839EA6" w14:textId="4F9CF12E" w:rsidR="00501E36" w:rsidRPr="00475170" w:rsidRDefault="00501E36" w:rsidP="005411B7">
            <w:pPr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[0, 0, </w:t>
            </w:r>
            <w:r w:rsidR="005C38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-</w:t>
            </w: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1, </w:t>
            </w:r>
            <w:r w:rsidR="005C38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-6</w:t>
            </w:r>
            <w:r w:rsidRPr="00475170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, 0]</w:t>
            </w:r>
          </w:p>
        </w:tc>
      </w:tr>
    </w:tbl>
    <w:p w14:paraId="115D9EF0" w14:textId="321DA31B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8E8B5" w14:textId="6971FBE9" w:rsidR="00451AF3" w:rsidRPr="009F0A22" w:rsidRDefault="000D32DE" w:rsidP="00451A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класса были написаны юнит-тесты</w:t>
      </w:r>
      <w:r w:rsidR="00007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07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тестовыми последовательност</w:t>
      </w:r>
      <w:r w:rsidR="00EB29E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ми определёнными ранее.</w:t>
      </w:r>
      <w:r w:rsidR="00451AF3">
        <w:rPr>
          <w:rFonts w:ascii="Times New Roman" w:hAnsi="Times New Roman" w:cs="Times New Roman"/>
          <w:sz w:val="28"/>
          <w:szCs w:val="28"/>
        </w:rPr>
        <w:t xml:space="preserve"> </w:t>
      </w:r>
      <w:r w:rsidR="00451AF3">
        <w:rPr>
          <w:rFonts w:ascii="Times New Roman" w:hAnsi="Times New Roman" w:cs="Times New Roman"/>
          <w:sz w:val="28"/>
          <w:szCs w:val="28"/>
        </w:rPr>
        <w:t xml:space="preserve">Код </w:t>
      </w:r>
      <w:r w:rsidR="00451AF3">
        <w:rPr>
          <w:rFonts w:ascii="Times New Roman" w:hAnsi="Times New Roman" w:cs="Times New Roman"/>
          <w:sz w:val="28"/>
          <w:szCs w:val="28"/>
        </w:rPr>
        <w:t>тестов</w:t>
      </w:r>
      <w:r w:rsidR="00451AF3">
        <w:rPr>
          <w:rFonts w:ascii="Times New Roman" w:hAnsi="Times New Roman" w:cs="Times New Roman"/>
          <w:sz w:val="28"/>
          <w:szCs w:val="28"/>
        </w:rPr>
        <w:t xml:space="preserve"> представлен в листинге 1.</w:t>
      </w:r>
      <w:r w:rsidR="00376D91">
        <w:rPr>
          <w:rFonts w:ascii="Times New Roman" w:hAnsi="Times New Roman" w:cs="Times New Roman"/>
          <w:sz w:val="28"/>
          <w:szCs w:val="28"/>
        </w:rPr>
        <w:t>2</w:t>
      </w:r>
      <w:r w:rsidR="00451AF3">
        <w:rPr>
          <w:rFonts w:ascii="Times New Roman" w:hAnsi="Times New Roman" w:cs="Times New Roman"/>
          <w:sz w:val="28"/>
          <w:szCs w:val="28"/>
        </w:rPr>
        <w:t>.</w:t>
      </w:r>
      <w:r w:rsidR="00F17189">
        <w:rPr>
          <w:rFonts w:ascii="Times New Roman" w:hAnsi="Times New Roman" w:cs="Times New Roman"/>
          <w:sz w:val="28"/>
          <w:szCs w:val="28"/>
        </w:rPr>
        <w:t xml:space="preserve"> Результаты выполнения тестов представлены на рисунке 1.1.</w:t>
      </w:r>
    </w:p>
    <w:p w14:paraId="36274ADA" w14:textId="57A44CD2" w:rsidR="00D97711" w:rsidRDefault="00D97711" w:rsidP="00046E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72D7D7A" w14:textId="38346675" w:rsidR="009875A5" w:rsidRPr="00E83F85" w:rsidRDefault="009875A5" w:rsidP="009875A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D95DFB" w:rsidRPr="00E83F8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D95DFB">
        <w:rPr>
          <w:rFonts w:ascii="Times New Roman" w:hAnsi="Times New Roman" w:cs="Times New Roman"/>
          <w:sz w:val="28"/>
          <w:szCs w:val="28"/>
        </w:rPr>
        <w:t>сты</w:t>
      </w:r>
      <w:r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тестируемого</w:t>
      </w:r>
      <w:r w:rsidRPr="005F16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</w:p>
    <w:p w14:paraId="1433C727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>public class MatrixCounterTests</w:t>
      </w:r>
    </w:p>
    <w:p w14:paraId="216BDE1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32DCCF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private readonly MatrixCounter _matrix;</w:t>
      </w:r>
    </w:p>
    <w:p w14:paraId="344DD89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7B58E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MatrixCounterTests()</w:t>
      </w:r>
    </w:p>
    <w:p w14:paraId="7C0E37EF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84B77F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_matrix = new MatrixCounter();</w:t>
      </w:r>
    </w:p>
    <w:p w14:paraId="26805DB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98733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64884211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5A5B7E82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void MatrixTest1()</w:t>
      </w:r>
    </w:p>
    <w:p w14:paraId="0311367E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643D84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0E98BE3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4C5CC27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 },</w:t>
      </w:r>
    </w:p>
    <w:p w14:paraId="03359FEE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B4523EF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8063B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667D3BF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D7160B1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319765D4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2A55D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B2C4BE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5D68061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void MatrixTest2()</w:t>
      </w:r>
    </w:p>
    <w:p w14:paraId="7ABDF318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23EB02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50FB9F57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1CB0D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 },</w:t>
      </w:r>
    </w:p>
    <w:p w14:paraId="47B9C31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C7EE52F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2B1802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6F45000E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52018B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7B5FFEA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B99AB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771727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06410F1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void MatrixTest3()</w:t>
      </w:r>
    </w:p>
    <w:p w14:paraId="08ED4A6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24C828D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1C391DF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402051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3},</w:t>
      </w:r>
    </w:p>
    <w:p w14:paraId="7524A01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4, 5, 6},</w:t>
      </w:r>
    </w:p>
    <w:p w14:paraId="191F4677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7, 8, 9},</w:t>
      </w:r>
    </w:p>
    <w:p w14:paraId="5FDEF31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072155A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DF073D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1B256B68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59629C2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6CCCBB0F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31288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EBD905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77F16DD4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void MatrixTest4()</w:t>
      </w:r>
    </w:p>
    <w:p w14:paraId="040F5621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67EA0E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3C8B128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5266B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5, 0, 0},</w:t>
      </w:r>
    </w:p>
    <w:p w14:paraId="7A3A36C4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2, 3, 4, 5},</w:t>
      </w:r>
    </w:p>
    <w:p w14:paraId="2653EC5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C9DEE0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C0DC54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6ED16A7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2ED486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140002E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7CC75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0F72F0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35D375F5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void MatrixTest5()</w:t>
      </w:r>
    </w:p>
    <w:p w14:paraId="0C61191D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0D309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090E26DE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F5B87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3, 4},</w:t>
      </w:r>
    </w:p>
    <w:p w14:paraId="33B362D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0, 0, 0, -1},</w:t>
      </w:r>
    </w:p>
    <w:p w14:paraId="03E373E7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6, 7, 8, 9},</w:t>
      </w:r>
    </w:p>
    <w:p w14:paraId="47E21552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3, 4},</w:t>
      </w:r>
    </w:p>
    <w:p w14:paraId="4758D1A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5704FA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ACC54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6F185E0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4DBFF5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result.ShouldBeEquivalentTo(1);</w:t>
      </w:r>
    </w:p>
    <w:p w14:paraId="56DFB3D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0386B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553F02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202FC6B5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63E6C161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void MatrixTest6()</w:t>
      </w:r>
    </w:p>
    <w:p w14:paraId="269585D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3CA6FB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1EDEBA2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987B9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2, 0},</w:t>
      </w:r>
    </w:p>
    <w:p w14:paraId="31CAB271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4, 0, 6},</w:t>
      </w:r>
    </w:p>
    <w:p w14:paraId="482C5751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7, 0, 9},</w:t>
      </w:r>
    </w:p>
    <w:p w14:paraId="681E9617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7870DE1F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4F7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16223F0D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D99483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result.ShouldBeEquivalentTo(0);</w:t>
      </w:r>
    </w:p>
    <w:p w14:paraId="482347A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81626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AA91036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22DFDF0E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public void MatrixTest7()</w:t>
      </w:r>
    </w:p>
    <w:p w14:paraId="017CE41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F47358D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source = new List&lt;List&lt;int&gt;&gt;</w:t>
      </w:r>
    </w:p>
    <w:p w14:paraId="59DE2AFA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B23AC7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1, 0, 0, -1, 0},</w:t>
      </w:r>
    </w:p>
    <w:p w14:paraId="629C727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2, 3, 4, 5, 6},</w:t>
      </w:r>
    </w:p>
    <w:p w14:paraId="26E087F7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    new List&lt;int&gt; { 0, 0, -1, -6, 0},</w:t>
      </w:r>
    </w:p>
    <w:p w14:paraId="0ECCD9D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63CCB430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29750C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var result = _matrix.CountNegativeNumbersInRowsWithZeros(source);</w:t>
      </w:r>
    </w:p>
    <w:p w14:paraId="347C1E82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8AB3034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result.ShouldBeEquivalentTo(3);</w:t>
      </w:r>
    </w:p>
    <w:p w14:paraId="7A64FF99" w14:textId="77777777" w:rsidR="00E83F8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D145FF" w14:textId="0FAE8014" w:rsidR="009875A5" w:rsidRPr="00E83F85" w:rsidRDefault="00E83F85" w:rsidP="00E83F85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F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ED66CA" w14:textId="77777777" w:rsidR="00046E97" w:rsidRDefault="00046E97" w:rsidP="00046E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F7FDAA" w14:textId="77777777" w:rsidR="00E83F85" w:rsidRPr="00E83F85" w:rsidRDefault="00E83F85" w:rsidP="00046E9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EA92F" w14:textId="562EC8E6" w:rsidR="00046E97" w:rsidRPr="00D97711" w:rsidRDefault="00767D95" w:rsidP="00046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D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DF4AC" wp14:editId="6D005182">
            <wp:extent cx="3562847" cy="2210108"/>
            <wp:effectExtent l="0" t="0" r="0" b="0"/>
            <wp:docPr id="212300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09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4306" w14:textId="722CF328" w:rsidR="00046E97" w:rsidRPr="00E83F85" w:rsidRDefault="00046E97" w:rsidP="00046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E83F85">
        <w:rPr>
          <w:rFonts w:ascii="Times New Roman" w:hAnsi="Times New Roman" w:cs="Times New Roman"/>
          <w:sz w:val="28"/>
          <w:szCs w:val="28"/>
        </w:rPr>
        <w:t>юнит-тестов первого класса</w:t>
      </w:r>
    </w:p>
    <w:p w14:paraId="62A978CD" w14:textId="77777777" w:rsidR="009F0A22" w:rsidRPr="009F0A22" w:rsidRDefault="009F0A22" w:rsidP="008F33E2">
      <w:pPr>
        <w:rPr>
          <w:rFonts w:ascii="Times New Roman" w:hAnsi="Times New Roman" w:cs="Times New Roman"/>
          <w:sz w:val="28"/>
          <w:szCs w:val="28"/>
        </w:rPr>
      </w:pPr>
    </w:p>
    <w:p w14:paraId="32C8FC71" w14:textId="33AACEB8" w:rsidR="00D97711" w:rsidRPr="00AE70C2" w:rsidRDefault="003D5BE6" w:rsidP="00620B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3.2 </w:t>
      </w:r>
      <w:r w:rsidR="00620B1E">
        <w:rPr>
          <w:rFonts w:ascii="Times New Roman" w:hAnsi="Times New Roman" w:cs="Times New Roman"/>
          <w:sz w:val="28"/>
          <w:szCs w:val="28"/>
        </w:rPr>
        <w:t xml:space="preserve">Далее был написан </w:t>
      </w:r>
      <w:r w:rsidR="00BC766D">
        <w:rPr>
          <w:rFonts w:ascii="Times New Roman" w:hAnsi="Times New Roman" w:cs="Times New Roman"/>
          <w:sz w:val="28"/>
          <w:szCs w:val="28"/>
        </w:rPr>
        <w:t>класс</w:t>
      </w:r>
      <w:r w:rsidR="00620B1E">
        <w:rPr>
          <w:rFonts w:ascii="Times New Roman" w:hAnsi="Times New Roman" w:cs="Times New Roman"/>
          <w:sz w:val="28"/>
          <w:szCs w:val="28"/>
        </w:rPr>
        <w:t>, котор</w:t>
      </w:r>
      <w:r w:rsidR="00601264">
        <w:rPr>
          <w:rFonts w:ascii="Times New Roman" w:hAnsi="Times New Roman" w:cs="Times New Roman"/>
          <w:sz w:val="28"/>
          <w:szCs w:val="28"/>
        </w:rPr>
        <w:t>ый</w:t>
      </w:r>
      <w:r w:rsidR="00620B1E">
        <w:rPr>
          <w:rFonts w:ascii="Times New Roman" w:hAnsi="Times New Roman" w:cs="Times New Roman"/>
          <w:sz w:val="28"/>
          <w:szCs w:val="28"/>
        </w:rPr>
        <w:t xml:space="preserve"> </w:t>
      </w:r>
      <w:r w:rsidR="008F33E2">
        <w:rPr>
          <w:rFonts w:ascii="Times New Roman" w:hAnsi="Times New Roman" w:cs="Times New Roman"/>
          <w:sz w:val="28"/>
          <w:szCs w:val="28"/>
        </w:rPr>
        <w:t>получает</w:t>
      </w:r>
      <w:r w:rsidR="008F33E2">
        <w:rPr>
          <w:rFonts w:ascii="Times New Roman" w:hAnsi="Times New Roman" w:cs="Times New Roman"/>
          <w:sz w:val="28"/>
          <w:szCs w:val="28"/>
        </w:rPr>
        <w:t xml:space="preserve"> </w:t>
      </w:r>
      <w:r w:rsidR="008F33E2" w:rsidRPr="00B66536">
        <w:rPr>
          <w:rFonts w:ascii="Times New Roman" w:hAnsi="Times New Roman" w:cs="Times New Roman"/>
          <w:sz w:val="28"/>
          <w:szCs w:val="28"/>
        </w:rPr>
        <w:t>все символы, расположенные между первым и вторым двоеточием.</w:t>
      </w:r>
      <w:r w:rsidR="008F33E2">
        <w:rPr>
          <w:rFonts w:ascii="Times New Roman" w:hAnsi="Times New Roman" w:cs="Times New Roman"/>
          <w:sz w:val="28"/>
          <w:szCs w:val="28"/>
        </w:rPr>
        <w:t xml:space="preserve"> </w:t>
      </w:r>
      <w:r w:rsidR="008F33E2" w:rsidRPr="00B66536">
        <w:rPr>
          <w:rFonts w:ascii="Times New Roman" w:hAnsi="Times New Roman" w:cs="Times New Roman"/>
          <w:sz w:val="28"/>
          <w:szCs w:val="28"/>
        </w:rPr>
        <w:t>Если</w:t>
      </w:r>
      <w:r w:rsidR="008F33E2">
        <w:rPr>
          <w:rFonts w:ascii="Times New Roman" w:hAnsi="Times New Roman" w:cs="Times New Roman"/>
          <w:sz w:val="28"/>
          <w:szCs w:val="28"/>
        </w:rPr>
        <w:t xml:space="preserve"> </w:t>
      </w:r>
      <w:r w:rsidR="008F33E2" w:rsidRPr="00B66536">
        <w:rPr>
          <w:rFonts w:ascii="Times New Roman" w:hAnsi="Times New Roman" w:cs="Times New Roman"/>
          <w:sz w:val="28"/>
          <w:szCs w:val="28"/>
        </w:rPr>
        <w:t>второго двоеточия нет, то получ</w:t>
      </w:r>
      <w:r w:rsidR="008F33E2">
        <w:rPr>
          <w:rFonts w:ascii="Times New Roman" w:hAnsi="Times New Roman" w:cs="Times New Roman"/>
          <w:sz w:val="28"/>
          <w:szCs w:val="28"/>
        </w:rPr>
        <w:t>ает</w:t>
      </w:r>
      <w:r w:rsidR="008F33E2" w:rsidRPr="00B66536">
        <w:rPr>
          <w:rFonts w:ascii="Times New Roman" w:hAnsi="Times New Roman" w:cs="Times New Roman"/>
          <w:sz w:val="28"/>
          <w:szCs w:val="28"/>
        </w:rPr>
        <w:t xml:space="preserve"> все символы, расположенные после</w:t>
      </w:r>
      <w:r w:rsidR="008F33E2">
        <w:rPr>
          <w:rFonts w:ascii="Times New Roman" w:hAnsi="Times New Roman" w:cs="Times New Roman"/>
          <w:sz w:val="28"/>
          <w:szCs w:val="28"/>
        </w:rPr>
        <w:t xml:space="preserve"> </w:t>
      </w:r>
      <w:r w:rsidR="008F33E2" w:rsidRPr="00B66536">
        <w:rPr>
          <w:rFonts w:ascii="Times New Roman" w:hAnsi="Times New Roman" w:cs="Times New Roman"/>
          <w:sz w:val="28"/>
          <w:szCs w:val="28"/>
        </w:rPr>
        <w:t>единственного имеющегося двоеточия.</w:t>
      </w:r>
      <w:r w:rsidR="00620B1E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620B1E"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  <w:r w:rsidR="00F3579F">
        <w:rPr>
          <w:rFonts w:ascii="Times New Roman" w:hAnsi="Times New Roman" w:cs="Times New Roman"/>
          <w:sz w:val="28"/>
          <w:szCs w:val="28"/>
        </w:rPr>
        <w:t>3</w:t>
      </w:r>
      <w:r w:rsidR="00620B1E">
        <w:rPr>
          <w:rFonts w:ascii="Times New Roman" w:hAnsi="Times New Roman" w:cs="Times New Roman"/>
          <w:sz w:val="28"/>
          <w:szCs w:val="28"/>
        </w:rPr>
        <w:t>.</w:t>
      </w:r>
    </w:p>
    <w:p w14:paraId="21016FE0" w14:textId="265D72E2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25B8A9F1" w14:textId="28A94A33" w:rsidR="00D97711" w:rsidRDefault="00D97711" w:rsidP="00AE70C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D5BE6">
        <w:rPr>
          <w:rFonts w:ascii="Times New Roman" w:hAnsi="Times New Roman" w:cs="Times New Roman"/>
          <w:sz w:val="28"/>
          <w:szCs w:val="28"/>
        </w:rPr>
        <w:t>1.</w:t>
      </w:r>
      <w:r w:rsidR="00F3579F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620B1E">
        <w:rPr>
          <w:rFonts w:ascii="Times New Roman" w:hAnsi="Times New Roman" w:cs="Times New Roman"/>
          <w:sz w:val="28"/>
          <w:szCs w:val="28"/>
        </w:rPr>
        <w:t>Текст</w:t>
      </w:r>
      <w:r w:rsidR="00620B1E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526537">
        <w:rPr>
          <w:rFonts w:ascii="Times New Roman" w:hAnsi="Times New Roman" w:cs="Times New Roman"/>
          <w:sz w:val="28"/>
          <w:szCs w:val="28"/>
        </w:rPr>
        <w:t>класса расширения строки</w:t>
      </w:r>
    </w:p>
    <w:p w14:paraId="3C5FCED5" w14:textId="77777777" w:rsidR="002D3ABF" w:rsidRPr="00526537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ABF">
        <w:rPr>
          <w:rFonts w:ascii="Courier New" w:hAnsi="Courier New" w:cs="Courier New"/>
          <w:sz w:val="20"/>
          <w:szCs w:val="20"/>
          <w:lang w:val="en-US"/>
        </w:rPr>
        <w:t>public</w:t>
      </w:r>
      <w:r w:rsidRPr="00526537">
        <w:rPr>
          <w:rFonts w:ascii="Courier New" w:hAnsi="Courier New" w:cs="Courier New"/>
          <w:sz w:val="20"/>
          <w:szCs w:val="20"/>
        </w:rPr>
        <w:t xml:space="preserve"> </w:t>
      </w:r>
      <w:r w:rsidRPr="002D3ABF">
        <w:rPr>
          <w:rFonts w:ascii="Courier New" w:hAnsi="Courier New" w:cs="Courier New"/>
          <w:sz w:val="20"/>
          <w:szCs w:val="20"/>
          <w:lang w:val="en-US"/>
        </w:rPr>
        <w:t>static</w:t>
      </w:r>
      <w:r w:rsidRPr="00526537">
        <w:rPr>
          <w:rFonts w:ascii="Courier New" w:hAnsi="Courier New" w:cs="Courier New"/>
          <w:sz w:val="20"/>
          <w:szCs w:val="20"/>
        </w:rPr>
        <w:t xml:space="preserve"> </w:t>
      </w:r>
      <w:r w:rsidRPr="002D3ABF">
        <w:rPr>
          <w:rFonts w:ascii="Courier New" w:hAnsi="Courier New" w:cs="Courier New"/>
          <w:sz w:val="20"/>
          <w:szCs w:val="20"/>
          <w:lang w:val="en-US"/>
        </w:rPr>
        <w:t>class</w:t>
      </w:r>
      <w:r w:rsidRPr="00526537">
        <w:rPr>
          <w:rFonts w:ascii="Courier New" w:hAnsi="Courier New" w:cs="Courier New"/>
          <w:sz w:val="20"/>
          <w:szCs w:val="20"/>
        </w:rPr>
        <w:t xml:space="preserve"> </w:t>
      </w:r>
      <w:r w:rsidRPr="002D3ABF">
        <w:rPr>
          <w:rFonts w:ascii="Courier New" w:hAnsi="Courier New" w:cs="Courier New"/>
          <w:sz w:val="20"/>
          <w:szCs w:val="20"/>
          <w:lang w:val="en-US"/>
        </w:rPr>
        <w:t>StringExtension</w:t>
      </w:r>
    </w:p>
    <w:p w14:paraId="428E961F" w14:textId="77777777" w:rsidR="002D3ABF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3AB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220DCF" w14:textId="77777777" w:rsidR="002D3ABF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3ABF">
        <w:rPr>
          <w:rFonts w:ascii="Courier New" w:hAnsi="Courier New" w:cs="Courier New"/>
          <w:sz w:val="20"/>
          <w:szCs w:val="20"/>
          <w:lang w:val="en-US"/>
        </w:rPr>
        <w:t xml:space="preserve">    public static string GetStringBetweenColons(this string str)</w:t>
      </w:r>
    </w:p>
    <w:p w14:paraId="7C78A346" w14:textId="77777777" w:rsidR="002D3ABF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3AB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B1CB5FB" w14:textId="77777777" w:rsidR="002D3ABF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3ABF">
        <w:rPr>
          <w:rFonts w:ascii="Courier New" w:hAnsi="Courier New" w:cs="Courier New"/>
          <w:sz w:val="20"/>
          <w:szCs w:val="20"/>
          <w:lang w:val="en-US"/>
        </w:rPr>
        <w:t xml:space="preserve">        var match = Regex.Match(str, ":[^:]*:?");</w:t>
      </w:r>
    </w:p>
    <w:p w14:paraId="577E3A45" w14:textId="77777777" w:rsidR="002D3ABF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3ABF">
        <w:rPr>
          <w:rFonts w:ascii="Courier New" w:hAnsi="Courier New" w:cs="Courier New"/>
          <w:sz w:val="20"/>
          <w:szCs w:val="20"/>
          <w:lang w:val="en-US"/>
        </w:rPr>
        <w:t xml:space="preserve">        var result = match.Groups[0].Value.Replace(":", "");</w:t>
      </w:r>
    </w:p>
    <w:p w14:paraId="208E4BF9" w14:textId="77777777" w:rsidR="002D3ABF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AB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D3ABF">
        <w:rPr>
          <w:rFonts w:ascii="Courier New" w:hAnsi="Courier New" w:cs="Courier New"/>
          <w:sz w:val="20"/>
          <w:szCs w:val="20"/>
        </w:rPr>
        <w:t>return result;</w:t>
      </w:r>
    </w:p>
    <w:p w14:paraId="0E05604F" w14:textId="77777777" w:rsidR="002D3ABF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2D3ABF">
        <w:rPr>
          <w:rFonts w:ascii="Courier New" w:hAnsi="Courier New" w:cs="Courier New"/>
          <w:sz w:val="20"/>
          <w:szCs w:val="20"/>
        </w:rPr>
        <w:t xml:space="preserve">    }</w:t>
      </w:r>
    </w:p>
    <w:p w14:paraId="3EDED1E5" w14:textId="7F4C69CC" w:rsidR="00E16A7A" w:rsidRPr="002D3ABF" w:rsidRDefault="002D3ABF" w:rsidP="002D3AB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3ABF">
        <w:rPr>
          <w:rFonts w:ascii="Courier New" w:hAnsi="Courier New" w:cs="Courier New"/>
          <w:sz w:val="20"/>
          <w:szCs w:val="20"/>
        </w:rPr>
        <w:t>}</w:t>
      </w:r>
    </w:p>
    <w:p w14:paraId="246A11D4" w14:textId="77777777" w:rsidR="002D3ABF" w:rsidRDefault="002D3ABF" w:rsidP="00E16A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31A16D6" w14:textId="3183B2AB" w:rsidR="00E16A7A" w:rsidRPr="00D97711" w:rsidRDefault="00E16A7A" w:rsidP="00E16A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этой программы были определены области эквивалентности, которые показаны в таблице </w:t>
      </w:r>
      <w:r w:rsidRPr="00E16A7A">
        <w:rPr>
          <w:rFonts w:ascii="Times New Roman" w:hAnsi="Times New Roman" w:cs="Times New Roman"/>
          <w:sz w:val="28"/>
          <w:szCs w:val="28"/>
        </w:rPr>
        <w:t>1.</w:t>
      </w:r>
      <w:r w:rsidR="00DA06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D3FFD" w14:textId="77777777" w:rsidR="00E16A7A" w:rsidRDefault="00E16A7A" w:rsidP="00E16A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A00A8" w14:textId="5BADF557" w:rsidR="00E16A7A" w:rsidRPr="00562C61" w:rsidRDefault="00E16A7A" w:rsidP="00E16A7A">
      <w:pPr>
        <w:jc w:val="both"/>
        <w:rPr>
          <w:rFonts w:ascii="Times New Roman" w:hAnsi="Times New Roman" w:cs="Times New Roman"/>
          <w:sz w:val="28"/>
          <w:szCs w:val="28"/>
        </w:rPr>
      </w:pPr>
      <w:r w:rsidRPr="00562C61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79B2">
        <w:rPr>
          <w:rFonts w:ascii="Times New Roman" w:hAnsi="Times New Roman" w:cs="Times New Roman"/>
          <w:sz w:val="28"/>
          <w:szCs w:val="28"/>
        </w:rPr>
        <w:t>3</w:t>
      </w:r>
      <w:r w:rsidRPr="00562C61">
        <w:rPr>
          <w:rFonts w:ascii="Times New Roman" w:hAnsi="Times New Roman" w:cs="Times New Roman"/>
          <w:sz w:val="28"/>
          <w:szCs w:val="28"/>
        </w:rPr>
        <w:t xml:space="preserve"> – Области эквивалентности для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9"/>
        <w:gridCol w:w="2670"/>
      </w:tblGrid>
      <w:tr w:rsidR="00E16A7A" w:rsidRPr="00562C61" w14:paraId="715030DF" w14:textId="77777777" w:rsidTr="00A619DF">
        <w:trPr>
          <w:trHeight w:val="343"/>
        </w:trPr>
        <w:tc>
          <w:tcPr>
            <w:tcW w:w="2669" w:type="dxa"/>
          </w:tcPr>
          <w:p w14:paraId="19680C6B" w14:textId="5948E719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Размер строки</w:t>
            </w:r>
          </w:p>
        </w:tc>
        <w:tc>
          <w:tcPr>
            <w:tcW w:w="2670" w:type="dxa"/>
          </w:tcPr>
          <w:p w14:paraId="47B1211D" w14:textId="7197BA4B" w:rsidR="00E16A7A" w:rsidRPr="00E16A7A" w:rsidRDefault="001B7524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Двоеточие</w:t>
            </w:r>
          </w:p>
        </w:tc>
      </w:tr>
      <w:tr w:rsidR="00E16A7A" w:rsidRPr="00562C61" w14:paraId="7FDD2C45" w14:textId="77777777" w:rsidTr="00A619DF">
        <w:trPr>
          <w:trHeight w:val="343"/>
        </w:trPr>
        <w:tc>
          <w:tcPr>
            <w:tcW w:w="2669" w:type="dxa"/>
          </w:tcPr>
          <w:p w14:paraId="2C6FC4F6" w14:textId="0007CBA2" w:rsidR="00E16A7A" w:rsidRPr="00E16A7A" w:rsidRDefault="00AA23C8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70" w:type="dxa"/>
          </w:tcPr>
          <w:p w14:paraId="56E3E536" w14:textId="0F286ACD" w:rsidR="00E16A7A" w:rsidRPr="00E16A7A" w:rsidRDefault="00AA23C8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16A7A" w:rsidRPr="00562C61" w14:paraId="2AE93A52" w14:textId="77777777" w:rsidTr="00A619DF">
        <w:trPr>
          <w:trHeight w:val="343"/>
        </w:trPr>
        <w:tc>
          <w:tcPr>
            <w:tcW w:w="2669" w:type="dxa"/>
          </w:tcPr>
          <w:p w14:paraId="62F8433B" w14:textId="069BEDBE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69382B7D" w14:textId="77777777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E16A7A" w:rsidRPr="00562C61" w14:paraId="7972A145" w14:textId="77777777" w:rsidTr="00A619DF">
        <w:trPr>
          <w:trHeight w:val="359"/>
        </w:trPr>
        <w:tc>
          <w:tcPr>
            <w:tcW w:w="2669" w:type="dxa"/>
          </w:tcPr>
          <w:p w14:paraId="506F2272" w14:textId="78E370E4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&gt;1</w:t>
            </w:r>
          </w:p>
        </w:tc>
        <w:tc>
          <w:tcPr>
            <w:tcW w:w="2670" w:type="dxa"/>
          </w:tcPr>
          <w:p w14:paraId="52895444" w14:textId="6B3C04B1" w:rsidR="00E16A7A" w:rsidRPr="00E16A7A" w:rsidRDefault="002445D7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E16A7A" w:rsidRPr="00562C61" w14:paraId="6DDDEF01" w14:textId="77777777" w:rsidTr="00A619DF">
        <w:trPr>
          <w:trHeight w:val="343"/>
        </w:trPr>
        <w:tc>
          <w:tcPr>
            <w:tcW w:w="2669" w:type="dxa"/>
          </w:tcPr>
          <w:p w14:paraId="3DA1DBD6" w14:textId="06DC8B28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057B7FAE" w14:textId="1B605232" w:rsidR="00E16A7A" w:rsidRPr="00E16A7A" w:rsidRDefault="002445D7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</w:t>
            </w:r>
          </w:p>
        </w:tc>
      </w:tr>
      <w:tr w:rsidR="00E16A7A" w:rsidRPr="00562C61" w14:paraId="20516A62" w14:textId="77777777" w:rsidTr="00A619DF">
        <w:trPr>
          <w:trHeight w:val="343"/>
        </w:trPr>
        <w:tc>
          <w:tcPr>
            <w:tcW w:w="2669" w:type="dxa"/>
          </w:tcPr>
          <w:p w14:paraId="7626ED6D" w14:textId="594EEF46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4E6F565F" w14:textId="71DFE9C8" w:rsidR="00E16A7A" w:rsidRPr="001A0D1D" w:rsidRDefault="007230C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16A7A" w:rsidRPr="00562C61" w14:paraId="097C4D0D" w14:textId="77777777" w:rsidTr="00A619DF">
        <w:trPr>
          <w:trHeight w:val="343"/>
        </w:trPr>
        <w:tc>
          <w:tcPr>
            <w:tcW w:w="2669" w:type="dxa"/>
          </w:tcPr>
          <w:p w14:paraId="6E6AEC58" w14:textId="34900400" w:rsidR="00E16A7A" w:rsidRPr="00E16A7A" w:rsidRDefault="00E16A7A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70" w:type="dxa"/>
          </w:tcPr>
          <w:p w14:paraId="16F9D565" w14:textId="5B31267E" w:rsidR="00E16A7A" w:rsidRPr="0010076E" w:rsidRDefault="007230C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&gt;2</w:t>
            </w:r>
          </w:p>
        </w:tc>
      </w:tr>
    </w:tbl>
    <w:p w14:paraId="1E4CEBA3" w14:textId="113BB23B" w:rsidR="00620B1E" w:rsidRDefault="00620B1E" w:rsidP="00E16A7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CBF6A2" w14:textId="582CCAD8" w:rsidR="00DA0667" w:rsidRDefault="00DA0667" w:rsidP="00DA06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</w:t>
      </w:r>
      <w:r w:rsidR="005A79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11397" w14:textId="77777777" w:rsidR="00DA0667" w:rsidRDefault="00DA0667" w:rsidP="00DA06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C1A427" w14:textId="5E9C40F8" w:rsidR="00DA0667" w:rsidRPr="00562C61" w:rsidRDefault="00DA0667" w:rsidP="00DA06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A79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Тестовые последовательности</w:t>
      </w:r>
      <w:r w:rsidRPr="00562C61">
        <w:rPr>
          <w:rFonts w:ascii="Times New Roman" w:hAnsi="Times New Roman" w:cs="Times New Roman"/>
          <w:sz w:val="28"/>
          <w:szCs w:val="28"/>
        </w:rPr>
        <w:t xml:space="preserve"> для </w:t>
      </w:r>
      <w:r w:rsidR="00046E97">
        <w:rPr>
          <w:rFonts w:ascii="Times New Roman" w:hAnsi="Times New Roman" w:cs="Times New Roman"/>
          <w:sz w:val="28"/>
          <w:szCs w:val="28"/>
        </w:rPr>
        <w:t>второй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4"/>
      </w:tblGrid>
      <w:tr w:rsidR="00E41060" w:rsidRPr="00562C61" w14:paraId="74DF842D" w14:textId="5B79BC22" w:rsidTr="0010256C">
        <w:tc>
          <w:tcPr>
            <w:tcW w:w="3114" w:type="dxa"/>
          </w:tcPr>
          <w:p w14:paraId="2FC35D50" w14:textId="4058AB9F" w:rsidR="00E41060" w:rsidRPr="00865A82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строка</w:t>
            </w:r>
          </w:p>
        </w:tc>
        <w:tc>
          <w:tcPr>
            <w:tcW w:w="3114" w:type="dxa"/>
          </w:tcPr>
          <w:p w14:paraId="68335BA3" w14:textId="28B19B6A" w:rsidR="00E41060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 строка</w:t>
            </w:r>
          </w:p>
        </w:tc>
      </w:tr>
      <w:tr w:rsidR="00E41060" w:rsidRPr="00562C61" w14:paraId="210A98B4" w14:textId="154F5CA7" w:rsidTr="0010256C">
        <w:tc>
          <w:tcPr>
            <w:tcW w:w="3114" w:type="dxa"/>
          </w:tcPr>
          <w:p w14:paraId="3DDEA271" w14:textId="1301C040" w:rsidR="00E41060" w:rsidRPr="00DA0667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4" w:type="dxa"/>
          </w:tcPr>
          <w:p w14:paraId="20A21D61" w14:textId="116A92C3" w:rsidR="00E41060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1060" w:rsidRPr="00562C61" w14:paraId="082484C3" w14:textId="064DDA40" w:rsidTr="0010256C">
        <w:tc>
          <w:tcPr>
            <w:tcW w:w="3114" w:type="dxa"/>
          </w:tcPr>
          <w:p w14:paraId="2E90E817" w14:textId="7E44CB64" w:rsidR="00E41060" w:rsidRPr="009D0C07" w:rsidRDefault="009D0C07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14" w:type="dxa"/>
          </w:tcPr>
          <w:p w14:paraId="73BA6BB7" w14:textId="303BBBE8" w:rsidR="00E41060" w:rsidRPr="009D0C07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1060" w:rsidRPr="00562C61" w14:paraId="77A6FB5F" w14:textId="51C33A99" w:rsidTr="0010256C">
        <w:tc>
          <w:tcPr>
            <w:tcW w:w="3114" w:type="dxa"/>
          </w:tcPr>
          <w:p w14:paraId="6878A6E1" w14:textId="0B821A96" w:rsidR="00E41060" w:rsidRPr="00E41060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</w:t>
            </w:r>
          </w:p>
        </w:tc>
        <w:tc>
          <w:tcPr>
            <w:tcW w:w="3114" w:type="dxa"/>
          </w:tcPr>
          <w:p w14:paraId="49ABE7CF" w14:textId="275C9460" w:rsidR="00E41060" w:rsidRDefault="00E41060" w:rsidP="00E410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41060" w:rsidRPr="00562C61" w14:paraId="09B25497" w14:textId="62E8BD13" w:rsidTr="0010256C">
        <w:tc>
          <w:tcPr>
            <w:tcW w:w="3114" w:type="dxa"/>
          </w:tcPr>
          <w:p w14:paraId="7E61D196" w14:textId="1E6EE38F" w:rsidR="00E41060" w:rsidRPr="00E41060" w:rsidRDefault="00AB6E8F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:kukaracha</w:t>
            </w:r>
          </w:p>
        </w:tc>
        <w:tc>
          <w:tcPr>
            <w:tcW w:w="3114" w:type="dxa"/>
          </w:tcPr>
          <w:p w14:paraId="15AA69AE" w14:textId="31B72901" w:rsidR="00E41060" w:rsidRPr="00AB6E8F" w:rsidRDefault="00AB6E8F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kukaracha</w:t>
            </w:r>
          </w:p>
        </w:tc>
      </w:tr>
      <w:tr w:rsidR="00E41060" w:rsidRPr="00562C61" w14:paraId="6ACC07A6" w14:textId="45A501A4" w:rsidTr="0010256C">
        <w:tc>
          <w:tcPr>
            <w:tcW w:w="3114" w:type="dxa"/>
          </w:tcPr>
          <w:p w14:paraId="37BD0DED" w14:textId="0AFBB76F" w:rsidR="00E41060" w:rsidRPr="00831799" w:rsidRDefault="00831799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  <w:t>:k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ukaracha:</w:t>
            </w:r>
          </w:p>
        </w:tc>
        <w:tc>
          <w:tcPr>
            <w:tcW w:w="3114" w:type="dxa"/>
          </w:tcPr>
          <w:p w14:paraId="663CCAB7" w14:textId="4E4F53A2" w:rsidR="00E41060" w:rsidRDefault="00831799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kukaracha</w:t>
            </w:r>
          </w:p>
        </w:tc>
      </w:tr>
      <w:tr w:rsidR="00E41060" w:rsidRPr="00562C61" w14:paraId="588ECD24" w14:textId="4539BC07" w:rsidTr="0010256C">
        <w:tc>
          <w:tcPr>
            <w:tcW w:w="3114" w:type="dxa"/>
          </w:tcPr>
          <w:p w14:paraId="651B04AA" w14:textId="2628E0C0" w:rsidR="00E41060" w:rsidRPr="008E713C" w:rsidRDefault="008E713C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:kukaracha:azaza:</w:t>
            </w:r>
          </w:p>
        </w:tc>
        <w:tc>
          <w:tcPr>
            <w:tcW w:w="3114" w:type="dxa"/>
          </w:tcPr>
          <w:p w14:paraId="52EF2173" w14:textId="1234C0D6" w:rsidR="00E41060" w:rsidRPr="006E6752" w:rsidRDefault="006E6752" w:rsidP="00E410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kukaracha</w:t>
            </w:r>
          </w:p>
        </w:tc>
      </w:tr>
    </w:tbl>
    <w:p w14:paraId="3A313236" w14:textId="77777777" w:rsidR="00DA0667" w:rsidRPr="00DA0667" w:rsidRDefault="00DA0667" w:rsidP="00E16A7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E1F030" w14:textId="1CB0B720" w:rsidR="00387951" w:rsidRDefault="0052048E" w:rsidP="003879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данного класса были написаны юнит-тесты. Код тестов представлен на листинге 1.4. </w:t>
      </w:r>
      <w:r w:rsidR="00387951">
        <w:rPr>
          <w:rFonts w:ascii="Times New Roman" w:hAnsi="Times New Roman" w:cs="Times New Roman"/>
          <w:sz w:val="28"/>
          <w:szCs w:val="28"/>
        </w:rPr>
        <w:t>На рисунк</w:t>
      </w:r>
      <w:r w:rsidR="00024767">
        <w:rPr>
          <w:rFonts w:ascii="Times New Roman" w:hAnsi="Times New Roman" w:cs="Times New Roman"/>
          <w:sz w:val="28"/>
          <w:szCs w:val="28"/>
        </w:rPr>
        <w:t>е</w:t>
      </w:r>
      <w:r w:rsidR="00387951">
        <w:rPr>
          <w:rFonts w:ascii="Times New Roman" w:hAnsi="Times New Roman" w:cs="Times New Roman"/>
          <w:sz w:val="28"/>
          <w:szCs w:val="28"/>
        </w:rPr>
        <w:t xml:space="preserve"> 1.</w:t>
      </w:r>
      <w:r w:rsidR="00024767">
        <w:rPr>
          <w:rFonts w:ascii="Times New Roman" w:hAnsi="Times New Roman" w:cs="Times New Roman"/>
          <w:sz w:val="28"/>
          <w:szCs w:val="28"/>
        </w:rPr>
        <w:t>2</w:t>
      </w:r>
      <w:r w:rsidR="00387951">
        <w:rPr>
          <w:rFonts w:ascii="Times New Roman" w:hAnsi="Times New Roman" w:cs="Times New Roman"/>
          <w:sz w:val="28"/>
          <w:szCs w:val="28"/>
        </w:rPr>
        <w:t xml:space="preserve"> показано правильное выполнение тестов </w:t>
      </w:r>
      <w:r w:rsidR="003576DD">
        <w:rPr>
          <w:rFonts w:ascii="Times New Roman" w:hAnsi="Times New Roman" w:cs="Times New Roman"/>
          <w:sz w:val="28"/>
          <w:szCs w:val="28"/>
        </w:rPr>
        <w:t xml:space="preserve">с </w:t>
      </w:r>
      <w:r w:rsidR="00387951">
        <w:rPr>
          <w:rFonts w:ascii="Times New Roman" w:hAnsi="Times New Roman" w:cs="Times New Roman"/>
          <w:sz w:val="28"/>
          <w:szCs w:val="28"/>
        </w:rPr>
        <w:t>разработанн</w:t>
      </w:r>
      <w:r w:rsidR="003576DD">
        <w:rPr>
          <w:rFonts w:ascii="Times New Roman" w:hAnsi="Times New Roman" w:cs="Times New Roman"/>
          <w:sz w:val="28"/>
          <w:szCs w:val="28"/>
        </w:rPr>
        <w:t>ыми</w:t>
      </w:r>
      <w:r w:rsidR="00387951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 w:rsidR="002E7C6E">
        <w:rPr>
          <w:rFonts w:ascii="Times New Roman" w:hAnsi="Times New Roman" w:cs="Times New Roman"/>
          <w:sz w:val="28"/>
          <w:szCs w:val="28"/>
        </w:rPr>
        <w:t>ям</w:t>
      </w:r>
      <w:r w:rsidR="00387951">
        <w:rPr>
          <w:rFonts w:ascii="Times New Roman" w:hAnsi="Times New Roman" w:cs="Times New Roman"/>
          <w:sz w:val="28"/>
          <w:szCs w:val="28"/>
        </w:rPr>
        <w:t>и</w:t>
      </w:r>
      <w:r w:rsidR="00387951" w:rsidRPr="00D97711">
        <w:rPr>
          <w:rFonts w:ascii="Times New Roman" w:hAnsi="Times New Roman" w:cs="Times New Roman"/>
          <w:sz w:val="28"/>
          <w:szCs w:val="28"/>
        </w:rPr>
        <w:t>.</w:t>
      </w:r>
    </w:p>
    <w:p w14:paraId="768E2939" w14:textId="77777777" w:rsidR="00603FDF" w:rsidRDefault="00603FDF" w:rsidP="003879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3F8C3D" w14:textId="54EB9383" w:rsidR="00603FDF" w:rsidRDefault="00603FDF" w:rsidP="00603FD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сты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расширения строки</w:t>
      </w:r>
    </w:p>
    <w:p w14:paraId="63D45D1E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>using Zadanie;</w:t>
      </w:r>
    </w:p>
    <w:p w14:paraId="65052ACD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>using Shouldly;</w:t>
      </w:r>
    </w:p>
    <w:p w14:paraId="1247F1B0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0FA009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>namespace ZadanieTests;</w:t>
      </w:r>
    </w:p>
    <w:p w14:paraId="0B7B74D4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3DB0BA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>public class StringExtensionTests</w:t>
      </w:r>
    </w:p>
    <w:p w14:paraId="4BB17C87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032048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59FA50CF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public void StringExtensionsTest5()</w:t>
      </w:r>
    </w:p>
    <w:p w14:paraId="72FAE957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ED6AE23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source = ":kukaracha:";</w:t>
      </w:r>
    </w:p>
    <w:p w14:paraId="2CE32E30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26FA721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result = source.GetStringBetweenColons();</w:t>
      </w:r>
    </w:p>
    <w:p w14:paraId="306B5F9A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23F5CC8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result.ShouldBeEquivalentTo("kukaracha");</w:t>
      </w:r>
    </w:p>
    <w:p w14:paraId="73D72338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6F0EE3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29AD18B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08656205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public void StringExtensionsTest6()</w:t>
      </w:r>
    </w:p>
    <w:p w14:paraId="346E06DA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C09AA08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source = ":kukaracha:azaza:";</w:t>
      </w:r>
    </w:p>
    <w:p w14:paraId="19CCE57D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48CAFEB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result = source.GetStringBetweenColons();</w:t>
      </w:r>
    </w:p>
    <w:p w14:paraId="0445BD77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28231B6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result.ShouldBeEquivalentTo("kukaracha");</w:t>
      </w:r>
    </w:p>
    <w:p w14:paraId="57B9BE6D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CB34FE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BCB324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1B312EC4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public void StringExtensionsTest4()</w:t>
      </w:r>
    </w:p>
    <w:p w14:paraId="48DBE201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67A212C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source = ":kukaracha";</w:t>
      </w:r>
    </w:p>
    <w:p w14:paraId="0657628A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16BFB88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result = source.GetStringBetweenColons();</w:t>
      </w:r>
    </w:p>
    <w:p w14:paraId="069D817A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37CDC77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result.ShouldBeEquivalentTo("kukaracha");</w:t>
      </w:r>
    </w:p>
    <w:p w14:paraId="4822B572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7A5AF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BC3185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78C49A66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public void StringExtensionsTest3()</w:t>
      </w:r>
    </w:p>
    <w:p w14:paraId="29642827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26525A1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source = "abcde";</w:t>
      </w:r>
    </w:p>
    <w:p w14:paraId="7D615392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9D01030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result = source.GetStringBetweenColons();</w:t>
      </w:r>
    </w:p>
    <w:p w14:paraId="5E09CD7D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91D1C43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result.ShouldBeEmpty();</w:t>
      </w:r>
    </w:p>
    <w:p w14:paraId="2CD206BD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5956AE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5F18C4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314602F4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public void StringExtensionsTest2()</w:t>
      </w:r>
    </w:p>
    <w:p w14:paraId="65EC05C2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A5C961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source = ":";</w:t>
      </w:r>
    </w:p>
    <w:p w14:paraId="352B6947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5D7296DE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result = source.GetStringBetweenColons();</w:t>
      </w:r>
    </w:p>
    <w:p w14:paraId="1012A6D5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696E73C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result.ShouldBeEmpty();</w:t>
      </w:r>
    </w:p>
    <w:p w14:paraId="5631C8EE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F62E06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55074AB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[Fact]</w:t>
      </w:r>
    </w:p>
    <w:p w14:paraId="0A98B1D2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public void StringExtensionsTest1()</w:t>
      </w:r>
    </w:p>
    <w:p w14:paraId="1EEA75C5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B4CE0D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source = "a";</w:t>
      </w:r>
    </w:p>
    <w:p w14:paraId="6A518723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BA2F51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var result = source.GetStringBetweenColons();</w:t>
      </w:r>
    </w:p>
    <w:p w14:paraId="05B61BF5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65B3E33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    result.ShouldBeEmpty();</w:t>
      </w:r>
    </w:p>
    <w:p w14:paraId="656E0D35" w14:textId="77777777" w:rsidR="003F4FF9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45A7B4" w14:textId="49FD8C8F" w:rsidR="00603FDF" w:rsidRPr="003F4FF9" w:rsidRDefault="003F4FF9" w:rsidP="003F4FF9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FF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C8216D" w14:textId="77777777" w:rsidR="00387951" w:rsidRPr="003F4FF9" w:rsidRDefault="00387951" w:rsidP="0038795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B73117" w14:textId="2C416FBD" w:rsidR="00387951" w:rsidRPr="00D97711" w:rsidRDefault="00E67EF6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E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86CFD" wp14:editId="722A231D">
            <wp:extent cx="3419952" cy="2057687"/>
            <wp:effectExtent l="0" t="0" r="9525" b="0"/>
            <wp:docPr id="123057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78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E557" w14:textId="6F501318" w:rsidR="00387951" w:rsidRPr="003D5BE6" w:rsidRDefault="00387951" w:rsidP="0038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062356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7C1F7F">
        <w:rPr>
          <w:rFonts w:ascii="Times New Roman" w:hAnsi="Times New Roman" w:cs="Times New Roman"/>
          <w:sz w:val="28"/>
          <w:szCs w:val="28"/>
        </w:rPr>
        <w:t>Тесты класса расширения строки</w:t>
      </w:r>
    </w:p>
    <w:p w14:paraId="699120BE" w14:textId="7FA21374" w:rsidR="00AE70C2" w:rsidRDefault="00AE70C2" w:rsidP="00AE70C2">
      <w:pPr>
        <w:rPr>
          <w:rFonts w:ascii="Times New Roman" w:hAnsi="Times New Roman" w:cs="Times New Roman"/>
          <w:sz w:val="28"/>
          <w:szCs w:val="28"/>
        </w:rPr>
      </w:pPr>
    </w:p>
    <w:p w14:paraId="7EBEDC32" w14:textId="5ACABBB7" w:rsidR="00E41060" w:rsidRPr="00AE70C2" w:rsidRDefault="003D5BE6" w:rsidP="00C719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E70C2">
        <w:rPr>
          <w:rFonts w:ascii="Times New Roman" w:hAnsi="Times New Roman" w:cs="Times New Roman"/>
          <w:sz w:val="28"/>
          <w:szCs w:val="28"/>
        </w:rPr>
        <w:t xml:space="preserve">3.3 </w:t>
      </w:r>
      <w:r w:rsidR="00E41060">
        <w:rPr>
          <w:rFonts w:ascii="Times New Roman" w:hAnsi="Times New Roman" w:cs="Times New Roman"/>
          <w:sz w:val="28"/>
          <w:szCs w:val="28"/>
        </w:rPr>
        <w:t>Последней была написана программа,</w:t>
      </w:r>
      <w:r w:rsidR="00C71905" w:rsidRPr="00B66536">
        <w:rPr>
          <w:rFonts w:ascii="Times New Roman" w:hAnsi="Times New Roman" w:cs="Times New Roman"/>
          <w:sz w:val="28"/>
          <w:szCs w:val="28"/>
        </w:rPr>
        <w:t xml:space="preserve"> которая считывает текст из файла и выводит на</w:t>
      </w:r>
      <w:r w:rsidR="00C71905">
        <w:rPr>
          <w:rFonts w:ascii="Times New Roman" w:hAnsi="Times New Roman" w:cs="Times New Roman"/>
          <w:sz w:val="28"/>
          <w:szCs w:val="28"/>
        </w:rPr>
        <w:t xml:space="preserve"> </w:t>
      </w:r>
      <w:r w:rsidR="00C71905" w:rsidRPr="00B66536">
        <w:rPr>
          <w:rFonts w:ascii="Times New Roman" w:hAnsi="Times New Roman" w:cs="Times New Roman"/>
          <w:sz w:val="28"/>
          <w:szCs w:val="28"/>
        </w:rPr>
        <w:t>экран</w:t>
      </w:r>
      <w:r w:rsidR="00C71905">
        <w:rPr>
          <w:rFonts w:ascii="Times New Roman" w:hAnsi="Times New Roman" w:cs="Times New Roman"/>
          <w:sz w:val="28"/>
          <w:szCs w:val="28"/>
        </w:rPr>
        <w:t xml:space="preserve"> </w:t>
      </w:r>
      <w:r w:rsidR="00C71905" w:rsidRPr="00B66536">
        <w:rPr>
          <w:rFonts w:ascii="Times New Roman" w:hAnsi="Times New Roman" w:cs="Times New Roman"/>
          <w:sz w:val="28"/>
          <w:szCs w:val="28"/>
        </w:rPr>
        <w:t>предложения, содержащие максимальное количество знаков пунктуации</w:t>
      </w:r>
      <w:r w:rsidR="00E41060" w:rsidRPr="00D97711">
        <w:rPr>
          <w:rFonts w:ascii="Times New Roman" w:hAnsi="Times New Roman" w:cs="Times New Roman"/>
          <w:sz w:val="28"/>
          <w:szCs w:val="28"/>
        </w:rPr>
        <w:t>.</w:t>
      </w:r>
      <w:r w:rsidR="00E41060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E41060"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  <w:r w:rsidR="00BF6689">
        <w:rPr>
          <w:rFonts w:ascii="Times New Roman" w:hAnsi="Times New Roman" w:cs="Times New Roman"/>
          <w:sz w:val="28"/>
          <w:szCs w:val="28"/>
        </w:rPr>
        <w:t>5</w:t>
      </w:r>
      <w:r w:rsidR="00E41060">
        <w:rPr>
          <w:rFonts w:ascii="Times New Roman" w:hAnsi="Times New Roman" w:cs="Times New Roman"/>
          <w:sz w:val="28"/>
          <w:szCs w:val="28"/>
        </w:rPr>
        <w:t>.</w:t>
      </w:r>
    </w:p>
    <w:p w14:paraId="7B125801" w14:textId="77777777" w:rsidR="00E41060" w:rsidRDefault="00E41060" w:rsidP="00E41060">
      <w:pPr>
        <w:rPr>
          <w:rFonts w:ascii="Times New Roman" w:hAnsi="Times New Roman" w:cs="Times New Roman"/>
          <w:sz w:val="28"/>
          <w:szCs w:val="28"/>
        </w:rPr>
      </w:pPr>
    </w:p>
    <w:p w14:paraId="09C729A9" w14:textId="0BB077AC" w:rsidR="00E41060" w:rsidRPr="004A130A" w:rsidRDefault="00E41060" w:rsidP="00E41060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4A130A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062356" w:rsidRPr="004A130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A130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4A1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79B2">
        <w:rPr>
          <w:rFonts w:ascii="Times New Roman" w:hAnsi="Times New Roman" w:cs="Times New Roman"/>
          <w:sz w:val="28"/>
          <w:szCs w:val="28"/>
        </w:rPr>
        <w:t>третьей</w:t>
      </w:r>
      <w:r w:rsidRPr="004A1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29BA6D6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>public class SadFileReader</w:t>
      </w:r>
    </w:p>
    <w:p w14:paraId="285C0908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D32E9B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readonly List&lt;char&gt; _punctuationMarks = new List&lt;char&gt;(){',', '.', '!', '?', ';', ':'};</w:t>
      </w:r>
    </w:p>
    <w:p w14:paraId="59AFD1B7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90D386A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public void WriteToConsoleStringWithMaxPunctuactionMarksCount(string fileName)</w:t>
      </w:r>
    </w:p>
    <w:p w14:paraId="1B3A19AB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EF782D3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var maxStrings = new List&lt;string&gt;();</w:t>
      </w:r>
    </w:p>
    <w:p w14:paraId="186299FE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int punctuationMarksMaxAmount = 0;</w:t>
      </w:r>
    </w:p>
    <w:p w14:paraId="19BA67BD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F2A758F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var reader = new StreamReader(fileName);</w:t>
      </w:r>
    </w:p>
    <w:p w14:paraId="3AECB5C2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string? line;</w:t>
      </w:r>
    </w:p>
    <w:p w14:paraId="26059FE8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while ((line = reader.ReadLine()) != null)</w:t>
      </w:r>
    </w:p>
    <w:p w14:paraId="40D4453F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A71640B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int punctuationMarksCount = line.Count(x =&gt; _punctuationMarks.Contains(x));</w:t>
      </w:r>
    </w:p>
    <w:p w14:paraId="5B17D1E3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if (punctuationMarksCount &gt; punctuationMarksMaxAmount)</w:t>
      </w:r>
    </w:p>
    <w:p w14:paraId="3BDBCDC7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721CBD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    maxStrings.Clear();</w:t>
      </w:r>
    </w:p>
    <w:p w14:paraId="06C56983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    maxStrings.Add(line);</w:t>
      </w:r>
    </w:p>
    <w:p w14:paraId="5E6D7AF7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    punctuationMarksMaxAmount = punctuationMarksCount;</w:t>
      </w:r>
    </w:p>
    <w:p w14:paraId="29132E4C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E3E7E8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else if (punctuationMarksCount == punctuationMarksMaxAmount)</w:t>
      </w:r>
    </w:p>
    <w:p w14:paraId="4544A85E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5FBE600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    maxStrings.Add(line);</w:t>
      </w:r>
    </w:p>
    <w:p w14:paraId="5BB3959E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37FC5E9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D84A9F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B37A79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foreach (var maxString in maxStrings)</w:t>
      </w:r>
    </w:p>
    <w:p w14:paraId="136E3D17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A130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A130A">
        <w:rPr>
          <w:rFonts w:ascii="Courier New" w:hAnsi="Courier New" w:cs="Courier New"/>
          <w:sz w:val="20"/>
          <w:szCs w:val="20"/>
        </w:rPr>
        <w:t>{</w:t>
      </w:r>
    </w:p>
    <w:p w14:paraId="072A59A0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A130A">
        <w:rPr>
          <w:rFonts w:ascii="Courier New" w:hAnsi="Courier New" w:cs="Courier New"/>
          <w:sz w:val="20"/>
          <w:szCs w:val="20"/>
        </w:rPr>
        <w:t xml:space="preserve">            Console.WriteLine(maxString);</w:t>
      </w:r>
    </w:p>
    <w:p w14:paraId="7EBD006D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A130A">
        <w:rPr>
          <w:rFonts w:ascii="Courier New" w:hAnsi="Courier New" w:cs="Courier New"/>
          <w:sz w:val="20"/>
          <w:szCs w:val="20"/>
        </w:rPr>
        <w:t xml:space="preserve">        }</w:t>
      </w:r>
    </w:p>
    <w:p w14:paraId="33C6435E" w14:textId="77777777" w:rsidR="004A130A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4A130A">
        <w:rPr>
          <w:rFonts w:ascii="Courier New" w:hAnsi="Courier New" w:cs="Courier New"/>
          <w:sz w:val="20"/>
          <w:szCs w:val="20"/>
        </w:rPr>
        <w:t xml:space="preserve">    }</w:t>
      </w:r>
    </w:p>
    <w:p w14:paraId="090F7CC3" w14:textId="58134B08" w:rsidR="00E41060" w:rsidRPr="004A130A" w:rsidRDefault="004A130A" w:rsidP="004A130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130A">
        <w:rPr>
          <w:rFonts w:ascii="Courier New" w:hAnsi="Courier New" w:cs="Courier New"/>
          <w:sz w:val="20"/>
          <w:szCs w:val="20"/>
        </w:rPr>
        <w:t>}</w:t>
      </w:r>
    </w:p>
    <w:p w14:paraId="62FD689D" w14:textId="77777777" w:rsidR="004A130A" w:rsidRDefault="004A130A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31EBF4" w14:textId="77326298" w:rsidR="00E41060" w:rsidRPr="00D97711" w:rsidRDefault="00E41060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этой программы были определены области эквивалентности, которые показаны в таблице </w:t>
      </w:r>
      <w:r w:rsidRPr="00E16A7A">
        <w:rPr>
          <w:rFonts w:ascii="Times New Roman" w:hAnsi="Times New Roman" w:cs="Times New Roman"/>
          <w:sz w:val="28"/>
          <w:szCs w:val="28"/>
        </w:rPr>
        <w:t>1.</w:t>
      </w:r>
      <w:r w:rsidR="005A79B2">
        <w:rPr>
          <w:rFonts w:ascii="Times New Roman" w:hAnsi="Times New Roman" w:cs="Times New Roman"/>
          <w:sz w:val="28"/>
          <w:szCs w:val="28"/>
        </w:rPr>
        <w:t>5.</w:t>
      </w:r>
    </w:p>
    <w:p w14:paraId="361F346E" w14:textId="77777777" w:rsidR="00E41060" w:rsidRDefault="00E41060" w:rsidP="00E410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2B3EAB" w14:textId="58112853" w:rsidR="00E41060" w:rsidRPr="00562C61" w:rsidRDefault="00E41060" w:rsidP="00E41060">
      <w:pPr>
        <w:jc w:val="both"/>
        <w:rPr>
          <w:rFonts w:ascii="Times New Roman" w:hAnsi="Times New Roman" w:cs="Times New Roman"/>
          <w:sz w:val="28"/>
          <w:szCs w:val="28"/>
        </w:rPr>
      </w:pPr>
      <w:r w:rsidRPr="00562C61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79B2">
        <w:rPr>
          <w:rFonts w:ascii="Times New Roman" w:hAnsi="Times New Roman" w:cs="Times New Roman"/>
          <w:sz w:val="28"/>
          <w:szCs w:val="28"/>
        </w:rPr>
        <w:t>5</w:t>
      </w:r>
      <w:r w:rsidRPr="00562C61">
        <w:rPr>
          <w:rFonts w:ascii="Times New Roman" w:hAnsi="Times New Roman" w:cs="Times New Roman"/>
          <w:sz w:val="28"/>
          <w:szCs w:val="28"/>
        </w:rPr>
        <w:t xml:space="preserve"> – Области эквивалентности для </w:t>
      </w:r>
      <w:r w:rsidR="0081771F">
        <w:rPr>
          <w:rFonts w:ascii="Times New Roman" w:hAnsi="Times New Roman" w:cs="Times New Roman"/>
          <w:sz w:val="28"/>
          <w:szCs w:val="28"/>
        </w:rPr>
        <w:t>третьей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2"/>
        <w:gridCol w:w="2603"/>
        <w:gridCol w:w="2603"/>
      </w:tblGrid>
      <w:tr w:rsidR="00CE149B" w:rsidRPr="00562C61" w14:paraId="3084E1C9" w14:textId="404E82F3" w:rsidTr="0024392D">
        <w:trPr>
          <w:trHeight w:val="300"/>
        </w:trPr>
        <w:tc>
          <w:tcPr>
            <w:tcW w:w="2602" w:type="dxa"/>
          </w:tcPr>
          <w:p w14:paraId="241016BE" w14:textId="272A9265" w:rsidR="00CE149B" w:rsidRPr="00E16A7A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</w:t>
            </w:r>
          </w:p>
        </w:tc>
        <w:tc>
          <w:tcPr>
            <w:tcW w:w="2603" w:type="dxa"/>
          </w:tcPr>
          <w:p w14:paraId="18452ABA" w14:textId="539A3D84" w:rsidR="00CE149B" w:rsidRPr="00E16A7A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пунктуации</w:t>
            </w:r>
          </w:p>
        </w:tc>
        <w:tc>
          <w:tcPr>
            <w:tcW w:w="2603" w:type="dxa"/>
          </w:tcPr>
          <w:p w14:paraId="1F0289F5" w14:textId="5664EB97" w:rsidR="00CE149B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максимальных строк</w:t>
            </w:r>
          </w:p>
        </w:tc>
      </w:tr>
      <w:tr w:rsidR="00CE149B" w:rsidRPr="00562C61" w14:paraId="68C80761" w14:textId="3F734223" w:rsidTr="0024392D">
        <w:trPr>
          <w:trHeight w:val="300"/>
        </w:trPr>
        <w:tc>
          <w:tcPr>
            <w:tcW w:w="2602" w:type="dxa"/>
          </w:tcPr>
          <w:p w14:paraId="74D6A90B" w14:textId="288220DE" w:rsidR="00CE149B" w:rsidRPr="00E16A7A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3" w:type="dxa"/>
          </w:tcPr>
          <w:p w14:paraId="6A2000B5" w14:textId="76FBA6B3" w:rsidR="00CE149B" w:rsidRPr="00E93EEC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603" w:type="dxa"/>
          </w:tcPr>
          <w:p w14:paraId="43BD1327" w14:textId="71CCFD2D" w:rsidR="00CE149B" w:rsidRDefault="00B55D3C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E149B" w:rsidRPr="00562C61" w14:paraId="543580E1" w14:textId="4794A239" w:rsidTr="0024392D">
        <w:trPr>
          <w:trHeight w:val="300"/>
        </w:trPr>
        <w:tc>
          <w:tcPr>
            <w:tcW w:w="2602" w:type="dxa"/>
          </w:tcPr>
          <w:p w14:paraId="5CCFF618" w14:textId="77777777" w:rsidR="00CE149B" w:rsidRPr="00E16A7A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3" w:type="dxa"/>
          </w:tcPr>
          <w:p w14:paraId="3120D91A" w14:textId="48F0CF96" w:rsidR="00CE149B" w:rsidRPr="00E16A7A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603" w:type="dxa"/>
          </w:tcPr>
          <w:p w14:paraId="2C20437E" w14:textId="0D039BDF" w:rsidR="00CE149B" w:rsidRDefault="00147E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E149B" w:rsidRPr="00562C61" w14:paraId="25080483" w14:textId="6CCA09FE" w:rsidTr="0024392D">
        <w:trPr>
          <w:trHeight w:val="315"/>
        </w:trPr>
        <w:tc>
          <w:tcPr>
            <w:tcW w:w="2602" w:type="dxa"/>
          </w:tcPr>
          <w:p w14:paraId="239E07B0" w14:textId="11AFA3A4" w:rsidR="00CE149B" w:rsidRPr="00E93EEC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03" w:type="dxa"/>
          </w:tcPr>
          <w:p w14:paraId="0099BD83" w14:textId="1042B9B4" w:rsidR="00CE149B" w:rsidRPr="00C86631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603" w:type="dxa"/>
          </w:tcPr>
          <w:p w14:paraId="1DEE5195" w14:textId="04096BE2" w:rsidR="00CE149B" w:rsidRDefault="006473A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55BAA" w:rsidRPr="00562C61" w14:paraId="73F859B7" w14:textId="77777777" w:rsidTr="0024392D">
        <w:trPr>
          <w:trHeight w:val="315"/>
        </w:trPr>
        <w:tc>
          <w:tcPr>
            <w:tcW w:w="2602" w:type="dxa"/>
          </w:tcPr>
          <w:p w14:paraId="25548FFF" w14:textId="15A420EF" w:rsidR="00B55BAA" w:rsidRPr="00E23E03" w:rsidRDefault="00E23E03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03" w:type="dxa"/>
          </w:tcPr>
          <w:p w14:paraId="3824F2FE" w14:textId="4EE2AF03" w:rsidR="00B55BAA" w:rsidRPr="00E23E03" w:rsidRDefault="00E23E03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в одной строке</w:t>
            </w:r>
          </w:p>
        </w:tc>
        <w:tc>
          <w:tcPr>
            <w:tcW w:w="2603" w:type="dxa"/>
          </w:tcPr>
          <w:p w14:paraId="7C8ACD71" w14:textId="1DFB3191" w:rsidR="00B55BAA" w:rsidRDefault="00025DA4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149B" w:rsidRPr="00562C61" w14:paraId="1F31A78F" w14:textId="5ABC81CA" w:rsidTr="0024392D">
        <w:trPr>
          <w:trHeight w:val="300"/>
        </w:trPr>
        <w:tc>
          <w:tcPr>
            <w:tcW w:w="2602" w:type="dxa"/>
          </w:tcPr>
          <w:p w14:paraId="3FA1D8BA" w14:textId="77777777" w:rsidR="00CE149B" w:rsidRPr="00E16A7A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03" w:type="dxa"/>
          </w:tcPr>
          <w:p w14:paraId="3F043352" w14:textId="106B358B" w:rsidR="00CE149B" w:rsidRPr="00E16A7A" w:rsidRDefault="006473A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в нескольких строках</w:t>
            </w:r>
          </w:p>
        </w:tc>
        <w:tc>
          <w:tcPr>
            <w:tcW w:w="2603" w:type="dxa"/>
          </w:tcPr>
          <w:p w14:paraId="0CCC1939" w14:textId="49BE46A5" w:rsidR="00CE149B" w:rsidRPr="00E16A7A" w:rsidRDefault="00AC2C33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149B" w:rsidRPr="00562C61" w14:paraId="66ED806E" w14:textId="0CF05655" w:rsidTr="0024392D">
        <w:trPr>
          <w:trHeight w:val="300"/>
        </w:trPr>
        <w:tc>
          <w:tcPr>
            <w:tcW w:w="2602" w:type="dxa"/>
          </w:tcPr>
          <w:p w14:paraId="4EF5D976" w14:textId="77777777" w:rsidR="00CE149B" w:rsidRPr="00E16A7A" w:rsidRDefault="00CE149B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  <w:tc>
          <w:tcPr>
            <w:tcW w:w="2603" w:type="dxa"/>
          </w:tcPr>
          <w:p w14:paraId="48A46CC4" w14:textId="095A541A" w:rsidR="00CE149B" w:rsidRPr="00E16A7A" w:rsidRDefault="00BB0FE3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в нескольких строках</w:t>
            </w:r>
          </w:p>
        </w:tc>
        <w:tc>
          <w:tcPr>
            <w:tcW w:w="2603" w:type="dxa"/>
          </w:tcPr>
          <w:p w14:paraId="7B2CBE50" w14:textId="20DB46A2" w:rsidR="00CE149B" w:rsidRPr="00D12CA8" w:rsidRDefault="00D12CA8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</w:p>
        </w:tc>
      </w:tr>
    </w:tbl>
    <w:p w14:paraId="000B1A23" w14:textId="77777777" w:rsidR="00046E97" w:rsidRDefault="00046E97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07C9B5" w14:textId="20E0E759" w:rsidR="00A619DF" w:rsidRPr="00795CD5" w:rsidRDefault="00E41060" w:rsidP="00795CD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для этой программы по выявленным областям эквивалентности были разработаны примеры тестовых последовательностей, что показано в таблице 1.</w:t>
      </w:r>
      <w:r w:rsidR="005A79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20DA2" w14:textId="77777777" w:rsidR="00A619DF" w:rsidRDefault="00A619DF" w:rsidP="00E410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297628" w14:textId="0FDA128C" w:rsidR="00E41060" w:rsidRPr="00562C61" w:rsidRDefault="00E41060" w:rsidP="00E410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A79B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Тестовые последовательности</w:t>
      </w:r>
      <w:r w:rsidRPr="00562C61">
        <w:rPr>
          <w:rFonts w:ascii="Times New Roman" w:hAnsi="Times New Roman" w:cs="Times New Roman"/>
          <w:sz w:val="28"/>
          <w:szCs w:val="28"/>
        </w:rPr>
        <w:t xml:space="preserve"> для </w:t>
      </w:r>
      <w:r w:rsidR="00046E97">
        <w:rPr>
          <w:rFonts w:ascii="Times New Roman" w:hAnsi="Times New Roman" w:cs="Times New Roman"/>
          <w:sz w:val="28"/>
          <w:szCs w:val="28"/>
        </w:rPr>
        <w:t>третьей</w:t>
      </w:r>
      <w:r w:rsidRPr="00562C61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4"/>
      </w:tblGrid>
      <w:tr w:rsidR="00E41060" w:rsidRPr="00562C61" w14:paraId="4FA0963A" w14:textId="77777777" w:rsidTr="008429FB">
        <w:tc>
          <w:tcPr>
            <w:tcW w:w="3114" w:type="dxa"/>
          </w:tcPr>
          <w:p w14:paraId="7DA69C97" w14:textId="51EB3F15" w:rsidR="00E41060" w:rsidRPr="00865A82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4" w:type="dxa"/>
          </w:tcPr>
          <w:p w14:paraId="7BD258AB" w14:textId="2E6CB05D" w:rsidR="00E41060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3EEC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</w:tc>
      </w:tr>
      <w:tr w:rsidR="00E41060" w:rsidRPr="00562C61" w14:paraId="5DA7B16F" w14:textId="77777777" w:rsidTr="008429FB">
        <w:tc>
          <w:tcPr>
            <w:tcW w:w="3114" w:type="dxa"/>
          </w:tcPr>
          <w:p w14:paraId="5EAFFD85" w14:textId="6F181806" w:rsidR="00E41060" w:rsidRPr="00795CD5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4" w:type="dxa"/>
          </w:tcPr>
          <w:p w14:paraId="209DB7FA" w14:textId="0A5E7E17" w:rsidR="00E41060" w:rsidRPr="00795CD5" w:rsidRDefault="00E41060" w:rsidP="008429F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4ABB" w:rsidRPr="00562C61" w14:paraId="078596F0" w14:textId="77777777" w:rsidTr="008429FB">
        <w:tc>
          <w:tcPr>
            <w:tcW w:w="3114" w:type="dxa"/>
          </w:tcPr>
          <w:p w14:paraId="054ED156" w14:textId="6D48C0BB" w:rsidR="00DD4ABB" w:rsidRPr="00E93EEC" w:rsidRDefault="00DD4ABB" w:rsidP="00DD4A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</w:t>
            </w:r>
          </w:p>
        </w:tc>
        <w:tc>
          <w:tcPr>
            <w:tcW w:w="3114" w:type="dxa"/>
          </w:tcPr>
          <w:p w14:paraId="3BC173D5" w14:textId="1E64ED6A" w:rsidR="00DD4ABB" w:rsidRDefault="00DD4ABB" w:rsidP="00DD4A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</w:t>
            </w:r>
          </w:p>
        </w:tc>
      </w:tr>
      <w:tr w:rsidR="00DD4ABB" w:rsidRPr="00562C61" w14:paraId="5B1D85B0" w14:textId="77777777" w:rsidTr="008429FB">
        <w:tc>
          <w:tcPr>
            <w:tcW w:w="3114" w:type="dxa"/>
          </w:tcPr>
          <w:p w14:paraId="2AFC1F86" w14:textId="3CC0041A" w:rsidR="00DD4ABB" w:rsidRPr="00E41060" w:rsidRDefault="00DD4ABB" w:rsidP="00DD4A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a45bcde,xxx</w:t>
            </w:r>
          </w:p>
        </w:tc>
        <w:tc>
          <w:tcPr>
            <w:tcW w:w="3114" w:type="dxa"/>
          </w:tcPr>
          <w:p w14:paraId="25522336" w14:textId="0EA2D710" w:rsidR="00DD4ABB" w:rsidRDefault="00DD4ABB" w:rsidP="00DD4A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a45bcde,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</w:p>
        </w:tc>
      </w:tr>
      <w:tr w:rsidR="00DD4ABB" w:rsidRPr="00562C61" w14:paraId="237A8FCE" w14:textId="77777777" w:rsidTr="008429FB">
        <w:tc>
          <w:tcPr>
            <w:tcW w:w="3114" w:type="dxa"/>
          </w:tcPr>
          <w:p w14:paraId="01C89D29" w14:textId="6480B363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Aaaaaa</w:t>
            </w:r>
          </w:p>
          <w:p w14:paraId="66EADBAD" w14:textId="77777777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</w:t>
            </w:r>
          </w:p>
          <w:p w14:paraId="169E9E30" w14:textId="3B41802A" w:rsidR="00DD4ABB" w:rsidRPr="00862365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aaaaaa</w:t>
            </w:r>
          </w:p>
        </w:tc>
        <w:tc>
          <w:tcPr>
            <w:tcW w:w="3114" w:type="dxa"/>
          </w:tcPr>
          <w:p w14:paraId="147CD1C4" w14:textId="6ADE2893" w:rsidR="00DD4ABB" w:rsidRPr="00862365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Aaaaa,</w:t>
            </w:r>
          </w:p>
          <w:p w14:paraId="5E274478" w14:textId="49F9F019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4ABB" w:rsidRPr="00562C61" w14:paraId="55C44401" w14:textId="77777777" w:rsidTr="008429FB">
        <w:tc>
          <w:tcPr>
            <w:tcW w:w="3114" w:type="dxa"/>
          </w:tcPr>
          <w:p w14:paraId="503B21F0" w14:textId="77777777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Aaaaaa</w:t>
            </w:r>
          </w:p>
          <w:p w14:paraId="0791CABC" w14:textId="77A2F0E3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</w:t>
            </w: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,,</w:t>
            </w:r>
          </w:p>
          <w:p w14:paraId="39E95BBC" w14:textId="7A1D9B32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</w:t>
            </w:r>
          </w:p>
          <w:p w14:paraId="2FEB8E01" w14:textId="7F1B39E7" w:rsidR="00DD4ABB" w:rsidRPr="00E41060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aaaaaa</w:t>
            </w:r>
          </w:p>
        </w:tc>
        <w:tc>
          <w:tcPr>
            <w:tcW w:w="3114" w:type="dxa"/>
          </w:tcPr>
          <w:p w14:paraId="03CCAB4F" w14:textId="77777777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Aaaaa,,,</w:t>
            </w:r>
          </w:p>
          <w:p w14:paraId="7AB390BB" w14:textId="4AF71425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</w:p>
        </w:tc>
      </w:tr>
      <w:tr w:rsidR="00DD4ABB" w:rsidRPr="00562C61" w14:paraId="5949DB1B" w14:textId="77777777" w:rsidTr="008429FB">
        <w:tc>
          <w:tcPr>
            <w:tcW w:w="3114" w:type="dxa"/>
          </w:tcPr>
          <w:p w14:paraId="5089E9EA" w14:textId="77777777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Aaaaaa</w:t>
            </w:r>
          </w:p>
          <w:p w14:paraId="55DFA460" w14:textId="77777777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Aaaaa,,,</w:t>
            </w:r>
          </w:p>
          <w:p w14:paraId="552F834E" w14:textId="77777777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Aaaaa,,,</w:t>
            </w:r>
          </w:p>
          <w:p w14:paraId="6571ADC2" w14:textId="66D4094B" w:rsidR="00DD4ABB" w:rsidRPr="00E41060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aaaaaa</w:t>
            </w:r>
          </w:p>
        </w:tc>
        <w:tc>
          <w:tcPr>
            <w:tcW w:w="3114" w:type="dxa"/>
          </w:tcPr>
          <w:p w14:paraId="3C5FA7D3" w14:textId="77777777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Aaaaa,,,</w:t>
            </w:r>
          </w:p>
          <w:p w14:paraId="5523CBAF" w14:textId="319954AA" w:rsidR="00DD4ABB" w:rsidRDefault="00DD4ABB" w:rsidP="00DD4A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US" w:eastAsia="ru-RU"/>
              </w:rPr>
              <w:t>Aaaaa,,,</w:t>
            </w:r>
          </w:p>
        </w:tc>
      </w:tr>
    </w:tbl>
    <w:p w14:paraId="7DF34F56" w14:textId="2C635F95" w:rsidR="00C62528" w:rsidRPr="00724F0E" w:rsidRDefault="00C62528" w:rsidP="00E4106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CDF53C" w14:textId="70A88ACB" w:rsidR="00743E80" w:rsidRDefault="00743E80" w:rsidP="0074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9442D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="00BE02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показано правильное выполнение нескольких тестовых примеров из разработанной последовательности</w:t>
      </w:r>
      <w:r w:rsidRPr="00D97711">
        <w:rPr>
          <w:rFonts w:ascii="Times New Roman" w:hAnsi="Times New Roman" w:cs="Times New Roman"/>
          <w:sz w:val="28"/>
          <w:szCs w:val="28"/>
        </w:rPr>
        <w:t>.</w:t>
      </w:r>
    </w:p>
    <w:p w14:paraId="6145F8DA" w14:textId="77777777" w:rsidR="00743E80" w:rsidRDefault="00743E80" w:rsidP="00743E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68BF5A" w14:textId="5890FE07" w:rsidR="00743E80" w:rsidRPr="00D97711" w:rsidRDefault="00D769C2" w:rsidP="00743E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9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E2F01" wp14:editId="678A2974">
            <wp:extent cx="5940425" cy="3503295"/>
            <wp:effectExtent l="0" t="0" r="3175" b="1905"/>
            <wp:docPr id="14707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3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6F2A" w14:textId="0512B02F" w:rsidR="006954D6" w:rsidRDefault="00743E80" w:rsidP="00BA0F53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D769C2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A619DF">
        <w:rPr>
          <w:rFonts w:ascii="Times New Roman" w:hAnsi="Times New Roman" w:cs="Times New Roman"/>
          <w:sz w:val="28"/>
          <w:szCs w:val="28"/>
        </w:rPr>
        <w:t>т</w:t>
      </w:r>
      <w:r w:rsidR="007A06CC">
        <w:rPr>
          <w:rFonts w:ascii="Times New Roman" w:hAnsi="Times New Roman" w:cs="Times New Roman"/>
          <w:sz w:val="28"/>
          <w:szCs w:val="28"/>
        </w:rPr>
        <w:t>естов третьей программы</w:t>
      </w:r>
    </w:p>
    <w:p w14:paraId="74BCBF32" w14:textId="77777777" w:rsidR="00A619DF" w:rsidRDefault="00A619DF" w:rsidP="006954D6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5ADF6988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</w:t>
      </w:r>
      <w:r w:rsidRPr="00D97711">
        <w:rPr>
          <w:rFonts w:ascii="Times New Roman" w:hAnsi="Times New Roman" w:cs="Times New Roman"/>
          <w:sz w:val="28"/>
          <w:szCs w:val="28"/>
        </w:rPr>
        <w:t>сследова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A619DF" w:rsidRPr="003D5BE6">
        <w:rPr>
          <w:rFonts w:ascii="Times New Roman" w:hAnsi="Times New Roman" w:cs="Times New Roman"/>
          <w:sz w:val="28"/>
          <w:szCs w:val="28"/>
        </w:rPr>
        <w:t>способы анализа областей эквивалентности входных данных</w:t>
      </w:r>
      <w:r w:rsidR="00A619DF">
        <w:rPr>
          <w:rFonts w:ascii="Times New Roman" w:hAnsi="Times New Roman" w:cs="Times New Roman"/>
          <w:sz w:val="28"/>
          <w:szCs w:val="28"/>
        </w:rPr>
        <w:t xml:space="preserve"> </w:t>
      </w:r>
      <w:r w:rsidR="00A619DF" w:rsidRPr="003D5BE6">
        <w:rPr>
          <w:rFonts w:ascii="Times New Roman" w:hAnsi="Times New Roman" w:cs="Times New Roman"/>
          <w:sz w:val="28"/>
          <w:szCs w:val="28"/>
        </w:rPr>
        <w:t xml:space="preserve">для тестирования программного обеспечения. </w:t>
      </w:r>
      <w:r w:rsidR="00A619DF">
        <w:rPr>
          <w:rFonts w:ascii="Times New Roman" w:hAnsi="Times New Roman" w:cs="Times New Roman"/>
          <w:sz w:val="28"/>
          <w:szCs w:val="28"/>
        </w:rPr>
        <w:t>Также были п</w:t>
      </w:r>
      <w:r w:rsidR="00A619DF" w:rsidRPr="003D5BE6">
        <w:rPr>
          <w:rFonts w:ascii="Times New Roman" w:hAnsi="Times New Roman" w:cs="Times New Roman"/>
          <w:sz w:val="28"/>
          <w:szCs w:val="28"/>
        </w:rPr>
        <w:t>риобре</w:t>
      </w:r>
      <w:r w:rsidR="00A619DF">
        <w:rPr>
          <w:rFonts w:ascii="Times New Roman" w:hAnsi="Times New Roman" w:cs="Times New Roman"/>
          <w:sz w:val="28"/>
          <w:szCs w:val="28"/>
        </w:rPr>
        <w:t>тены</w:t>
      </w:r>
      <w:r w:rsidR="00A619DF" w:rsidRPr="003D5BE6">
        <w:rPr>
          <w:rFonts w:ascii="Times New Roman" w:hAnsi="Times New Roman" w:cs="Times New Roman"/>
          <w:sz w:val="28"/>
          <w:szCs w:val="28"/>
        </w:rPr>
        <w:t xml:space="preserve"> практические</w:t>
      </w:r>
      <w:r w:rsidR="00A619DF">
        <w:rPr>
          <w:rFonts w:ascii="Times New Roman" w:hAnsi="Times New Roman" w:cs="Times New Roman"/>
          <w:sz w:val="28"/>
          <w:szCs w:val="28"/>
        </w:rPr>
        <w:t xml:space="preserve"> </w:t>
      </w:r>
      <w:r w:rsidR="00A619DF" w:rsidRPr="003D5BE6">
        <w:rPr>
          <w:rFonts w:ascii="Times New Roman" w:hAnsi="Times New Roman" w:cs="Times New Roman"/>
          <w:sz w:val="28"/>
          <w:szCs w:val="28"/>
        </w:rPr>
        <w:t>навыки составления построения тестовых последовательностей.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19F7B" w14:textId="77777777" w:rsidR="00884823" w:rsidRDefault="00884823" w:rsidP="00D97711">
      <w:pPr>
        <w:spacing w:after="0" w:line="240" w:lineRule="auto"/>
      </w:pPr>
      <w:r>
        <w:separator/>
      </w:r>
    </w:p>
  </w:endnote>
  <w:endnote w:type="continuationSeparator" w:id="0">
    <w:p w14:paraId="5841B6CB" w14:textId="77777777" w:rsidR="00884823" w:rsidRDefault="00884823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7C635" w14:textId="77777777" w:rsidR="00884823" w:rsidRDefault="00884823" w:rsidP="00D97711">
      <w:pPr>
        <w:spacing w:after="0" w:line="240" w:lineRule="auto"/>
      </w:pPr>
      <w:r>
        <w:separator/>
      </w:r>
    </w:p>
  </w:footnote>
  <w:footnote w:type="continuationSeparator" w:id="0">
    <w:p w14:paraId="34D8441F" w14:textId="77777777" w:rsidR="00884823" w:rsidRDefault="00884823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04A26"/>
    <w:rsid w:val="00007A39"/>
    <w:rsid w:val="00012212"/>
    <w:rsid w:val="00024767"/>
    <w:rsid w:val="00025DA4"/>
    <w:rsid w:val="0003534E"/>
    <w:rsid w:val="00046E97"/>
    <w:rsid w:val="00062356"/>
    <w:rsid w:val="000823F8"/>
    <w:rsid w:val="000D32DE"/>
    <w:rsid w:val="000E54C7"/>
    <w:rsid w:val="0010076E"/>
    <w:rsid w:val="00100A24"/>
    <w:rsid w:val="001109AD"/>
    <w:rsid w:val="00147E60"/>
    <w:rsid w:val="001837A7"/>
    <w:rsid w:val="001913D3"/>
    <w:rsid w:val="001A0D1D"/>
    <w:rsid w:val="001B7524"/>
    <w:rsid w:val="001C18F9"/>
    <w:rsid w:val="002155BB"/>
    <w:rsid w:val="002445D7"/>
    <w:rsid w:val="002467BE"/>
    <w:rsid w:val="002A19D6"/>
    <w:rsid w:val="002A268D"/>
    <w:rsid w:val="002A27BD"/>
    <w:rsid w:val="002A3F3B"/>
    <w:rsid w:val="002D0F2B"/>
    <w:rsid w:val="002D3ABF"/>
    <w:rsid w:val="002E7C6E"/>
    <w:rsid w:val="00332B83"/>
    <w:rsid w:val="003576DD"/>
    <w:rsid w:val="00376D91"/>
    <w:rsid w:val="00377CF6"/>
    <w:rsid w:val="00380C4E"/>
    <w:rsid w:val="00387951"/>
    <w:rsid w:val="00393550"/>
    <w:rsid w:val="00396DE2"/>
    <w:rsid w:val="003D5BE6"/>
    <w:rsid w:val="003F4FF9"/>
    <w:rsid w:val="00451AF3"/>
    <w:rsid w:val="00475170"/>
    <w:rsid w:val="004A130A"/>
    <w:rsid w:val="004A3D4E"/>
    <w:rsid w:val="00500FC3"/>
    <w:rsid w:val="00501E36"/>
    <w:rsid w:val="0052048E"/>
    <w:rsid w:val="00526250"/>
    <w:rsid w:val="00526537"/>
    <w:rsid w:val="00553DF2"/>
    <w:rsid w:val="00562C61"/>
    <w:rsid w:val="005A79B2"/>
    <w:rsid w:val="005C3897"/>
    <w:rsid w:val="005D64D3"/>
    <w:rsid w:val="005F16ED"/>
    <w:rsid w:val="00601264"/>
    <w:rsid w:val="00603FDF"/>
    <w:rsid w:val="0061201A"/>
    <w:rsid w:val="00620B1E"/>
    <w:rsid w:val="00633E0B"/>
    <w:rsid w:val="006473A0"/>
    <w:rsid w:val="00683428"/>
    <w:rsid w:val="006954D6"/>
    <w:rsid w:val="006D4351"/>
    <w:rsid w:val="006E6752"/>
    <w:rsid w:val="007230CC"/>
    <w:rsid w:val="00724F0E"/>
    <w:rsid w:val="00743E80"/>
    <w:rsid w:val="00757DF8"/>
    <w:rsid w:val="00767D95"/>
    <w:rsid w:val="00795CD5"/>
    <w:rsid w:val="0079643A"/>
    <w:rsid w:val="007A06CC"/>
    <w:rsid w:val="007C1F7F"/>
    <w:rsid w:val="007C38D6"/>
    <w:rsid w:val="007D3CEC"/>
    <w:rsid w:val="0081771F"/>
    <w:rsid w:val="00831799"/>
    <w:rsid w:val="00862365"/>
    <w:rsid w:val="00865A82"/>
    <w:rsid w:val="00884823"/>
    <w:rsid w:val="00887A52"/>
    <w:rsid w:val="008B204D"/>
    <w:rsid w:val="008E03F8"/>
    <w:rsid w:val="008E713C"/>
    <w:rsid w:val="008E76D8"/>
    <w:rsid w:val="008F33E2"/>
    <w:rsid w:val="00923CC2"/>
    <w:rsid w:val="009442D6"/>
    <w:rsid w:val="009875A5"/>
    <w:rsid w:val="009D0C07"/>
    <w:rsid w:val="009F0A22"/>
    <w:rsid w:val="00A05385"/>
    <w:rsid w:val="00A619DF"/>
    <w:rsid w:val="00AA23C8"/>
    <w:rsid w:val="00AA24CC"/>
    <w:rsid w:val="00AB6E8F"/>
    <w:rsid w:val="00AC2C33"/>
    <w:rsid w:val="00AE70C2"/>
    <w:rsid w:val="00AF09D9"/>
    <w:rsid w:val="00B33733"/>
    <w:rsid w:val="00B33809"/>
    <w:rsid w:val="00B468CD"/>
    <w:rsid w:val="00B55BAA"/>
    <w:rsid w:val="00B55D3C"/>
    <w:rsid w:val="00B6386B"/>
    <w:rsid w:val="00B64C5C"/>
    <w:rsid w:val="00B66536"/>
    <w:rsid w:val="00B67CB7"/>
    <w:rsid w:val="00BA0F53"/>
    <w:rsid w:val="00BB0FE3"/>
    <w:rsid w:val="00BC766D"/>
    <w:rsid w:val="00BE024F"/>
    <w:rsid w:val="00BF6689"/>
    <w:rsid w:val="00C23BAA"/>
    <w:rsid w:val="00C35BC9"/>
    <w:rsid w:val="00C62528"/>
    <w:rsid w:val="00C71905"/>
    <w:rsid w:val="00C86631"/>
    <w:rsid w:val="00CC088C"/>
    <w:rsid w:val="00CE149B"/>
    <w:rsid w:val="00CE21F2"/>
    <w:rsid w:val="00D11E1B"/>
    <w:rsid w:val="00D12CA8"/>
    <w:rsid w:val="00D552A8"/>
    <w:rsid w:val="00D769C2"/>
    <w:rsid w:val="00D878A6"/>
    <w:rsid w:val="00D95DFB"/>
    <w:rsid w:val="00D97711"/>
    <w:rsid w:val="00DA0667"/>
    <w:rsid w:val="00DD4ABB"/>
    <w:rsid w:val="00DF09AB"/>
    <w:rsid w:val="00E16A7A"/>
    <w:rsid w:val="00E23E03"/>
    <w:rsid w:val="00E27EB9"/>
    <w:rsid w:val="00E41060"/>
    <w:rsid w:val="00E67EF6"/>
    <w:rsid w:val="00E74329"/>
    <w:rsid w:val="00E75D64"/>
    <w:rsid w:val="00E83F85"/>
    <w:rsid w:val="00E93EEC"/>
    <w:rsid w:val="00EB29EB"/>
    <w:rsid w:val="00EF520A"/>
    <w:rsid w:val="00F17189"/>
    <w:rsid w:val="00F3579F"/>
    <w:rsid w:val="00FA2094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0298E-8F46-49D8-BB86-4B2D392B4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112</cp:revision>
  <dcterms:created xsi:type="dcterms:W3CDTF">2024-10-09T07:52:00Z</dcterms:created>
  <dcterms:modified xsi:type="dcterms:W3CDTF">2024-10-09T10:04:00Z</dcterms:modified>
</cp:coreProperties>
</file>