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73D78D69" w:rsidR="00A07483" w:rsidRPr="008B371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</w:t>
      </w:r>
      <w:r w:rsidR="00B31478"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7FF4A572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B5BAF" w:rsidRPr="00EB5BAF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042802DB" w:rsidR="00E944F1" w:rsidRDefault="00EB5BAF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443D4" w14:textId="63DC97AE" w:rsidR="00A16141" w:rsidRDefault="00A16141" w:rsidP="00A16141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исследования цепей постоянного и переменного тока. Приобретение практических навыков измерения электрическ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их параметров с помощью электроизмерительных</w:t>
      </w:r>
      <w:r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p w14:paraId="6EA6006F" w14:textId="77777777" w:rsidR="00A16141" w:rsidRDefault="00A16141" w:rsidP="00A16141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2824E20" w14:textId="27A2DB6B" w:rsidR="00A16141" w:rsidRPr="00871ADD" w:rsidRDefault="00A16141" w:rsidP="00A161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ADD">
        <w:rPr>
          <w:rFonts w:ascii="Times New Roman" w:hAnsi="Times New Roman" w:cs="Times New Roman"/>
          <w:sz w:val="28"/>
          <w:szCs w:val="28"/>
        </w:rPr>
        <w:t xml:space="preserve">Рассчитать параметры делителя напряжения на резисторах для заданных входного и выходного напряжений и сопротивления нагрузки в соответствии с заданным вариантом. </w:t>
      </w:r>
    </w:p>
    <w:p w14:paraId="7F1372C7" w14:textId="2BA6CB73" w:rsidR="00871ADD" w:rsidRPr="00871ADD" w:rsidRDefault="00A16141" w:rsidP="00A161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ADD">
        <w:rPr>
          <w:rFonts w:ascii="Times New Roman" w:hAnsi="Times New Roman" w:cs="Times New Roman"/>
          <w:sz w:val="28"/>
          <w:szCs w:val="28"/>
        </w:rPr>
        <w:t xml:space="preserve">Составить в среде моделирования </w:t>
      </w:r>
      <w:proofErr w:type="spellStart"/>
      <w:r w:rsidRPr="00871ADD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71ADD">
        <w:rPr>
          <w:rFonts w:ascii="Times New Roman" w:hAnsi="Times New Roman" w:cs="Times New Roman"/>
          <w:sz w:val="28"/>
          <w:szCs w:val="28"/>
        </w:rPr>
        <w:t xml:space="preserve"> схему делителя с заданными параметрами и экспериментально измерить выходное напряжение делителя.</w:t>
      </w:r>
    </w:p>
    <w:p w14:paraId="7778653B" w14:textId="450AB4B3" w:rsidR="00871ADD" w:rsidRPr="00871ADD" w:rsidRDefault="00A16141" w:rsidP="00A161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ADD">
        <w:rPr>
          <w:rFonts w:ascii="Times New Roman" w:hAnsi="Times New Roman" w:cs="Times New Roman"/>
          <w:sz w:val="28"/>
          <w:szCs w:val="28"/>
        </w:rPr>
        <w:t xml:space="preserve"> Исследовать зависимость выходного напряжения делителя при изменении сопротивления нагрузки от максимального значения до 0,1% от </w:t>
      </w:r>
      <w:proofErr w:type="spellStart"/>
      <w:r w:rsidRPr="00871ADD">
        <w:rPr>
          <w:rFonts w:ascii="Times New Roman" w:hAnsi="Times New Roman" w:cs="Times New Roman"/>
          <w:sz w:val="28"/>
          <w:szCs w:val="28"/>
        </w:rPr>
        <w:t>Rн</w:t>
      </w:r>
      <w:proofErr w:type="spellEnd"/>
      <w:r w:rsidRPr="00871ADD">
        <w:rPr>
          <w:rFonts w:ascii="Times New Roman" w:hAnsi="Times New Roman" w:cs="Times New Roman"/>
          <w:sz w:val="28"/>
          <w:szCs w:val="28"/>
        </w:rPr>
        <w:t>.</w:t>
      </w:r>
    </w:p>
    <w:p w14:paraId="16F50EB5" w14:textId="5241E568" w:rsidR="00871ADD" w:rsidRPr="00871ADD" w:rsidRDefault="00A16141" w:rsidP="00A161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ADD">
        <w:rPr>
          <w:rFonts w:ascii="Times New Roman" w:hAnsi="Times New Roman" w:cs="Times New Roman"/>
          <w:sz w:val="28"/>
          <w:szCs w:val="28"/>
        </w:rPr>
        <w:t xml:space="preserve"> Составить в среде моделирования дифференцирующие и интегрирующие RC-цепи при заданных значениях сопротивления и емкости.</w:t>
      </w:r>
    </w:p>
    <w:p w14:paraId="4D76A362" w14:textId="54331D33" w:rsidR="00065E3B" w:rsidRDefault="00A16141" w:rsidP="00A161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ADD">
        <w:rPr>
          <w:rFonts w:ascii="Times New Roman" w:hAnsi="Times New Roman" w:cs="Times New Roman"/>
          <w:sz w:val="28"/>
          <w:szCs w:val="28"/>
        </w:rPr>
        <w:t xml:space="preserve"> Исследовать временные диаграммы сигналов на выходах дифференцирующих и интегрирующих цепочек при</w:t>
      </w:r>
      <w:r w:rsidR="00871ADD" w:rsidRPr="00871ADD">
        <w:rPr>
          <w:rFonts w:ascii="Times New Roman" w:hAnsi="Times New Roman" w:cs="Times New Roman"/>
          <w:sz w:val="28"/>
          <w:szCs w:val="28"/>
        </w:rPr>
        <w:t xml:space="preserve"> </w:t>
      </w:r>
      <w:r w:rsidRPr="00871ADD">
        <w:rPr>
          <w:rFonts w:ascii="Times New Roman" w:hAnsi="Times New Roman" w:cs="Times New Roman"/>
          <w:sz w:val="28"/>
          <w:szCs w:val="28"/>
        </w:rPr>
        <w:t>подач</w:t>
      </w:r>
      <w:r w:rsidR="00871ADD" w:rsidRPr="00871ADD">
        <w:rPr>
          <w:rFonts w:ascii="Times New Roman" w:hAnsi="Times New Roman" w:cs="Times New Roman"/>
          <w:sz w:val="28"/>
          <w:szCs w:val="28"/>
        </w:rPr>
        <w:t>е</w:t>
      </w:r>
      <w:r w:rsidRPr="00871ADD">
        <w:rPr>
          <w:rFonts w:ascii="Times New Roman" w:hAnsi="Times New Roman" w:cs="Times New Roman"/>
          <w:sz w:val="28"/>
          <w:szCs w:val="28"/>
        </w:rPr>
        <w:t xml:space="preserve"> на вход последовательности прямоугольных импульсов типа меандр с частотой и амплитудой импульсов, заданной соответствующим вариантом. 4.6. Исследовать АЧХ и ФЧХ дифференцирующей и интегрирующей цепей в диапазоне частот от 0 до 1 МГц в линейном и логарифмическом масштабах.</w:t>
      </w:r>
    </w:p>
    <w:p w14:paraId="70F1C5DE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DC0DBBD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555A2C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E07C39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F83AA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Pr="008B371D" w:rsidRDefault="00564CD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B37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1ADCD" w14:textId="2C5FEE91" w:rsidR="00EB4DCD" w:rsidRDefault="009370F9" w:rsidP="00D009EA">
      <w:pPr>
        <w:pStyle w:val="a3"/>
        <w:spacing w:after="0" w:line="360" w:lineRule="auto"/>
        <w:ind w:left="1069" w:firstLine="34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</w:t>
      </w:r>
      <w:r w:rsidR="002050C5">
        <w:rPr>
          <w:rFonts w:ascii="Times New Roman" w:hAnsi="Times New Roman" w:cs="Times New Roman"/>
          <w:sz w:val="28"/>
          <w:szCs w:val="28"/>
        </w:rPr>
        <w:t xml:space="preserve"> варианту</w:t>
      </w:r>
      <w:r w:rsidR="00343B0A">
        <w:rPr>
          <w:rFonts w:ascii="Times New Roman" w:hAnsi="Times New Roman" w:cs="Times New Roman"/>
          <w:sz w:val="28"/>
          <w:szCs w:val="28"/>
        </w:rPr>
        <w:t xml:space="preserve"> </w:t>
      </w:r>
      <w:r w:rsidR="00D755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5536">
        <w:rPr>
          <w:rFonts w:ascii="Times New Roman" w:hAnsi="Times New Roman" w:cs="Times New Roman"/>
          <w:sz w:val="28"/>
          <w:szCs w:val="28"/>
        </w:rPr>
        <w:t>н = 3 кОм</w:t>
      </w:r>
      <w:r w:rsidR="00AF06FC" w:rsidRPr="00AF06FC">
        <w:rPr>
          <w:rFonts w:ascii="Times New Roman" w:hAnsi="Times New Roman" w:cs="Times New Roman"/>
          <w:sz w:val="28"/>
          <w:szCs w:val="28"/>
        </w:rPr>
        <w:t xml:space="preserve">, </w:t>
      </w:r>
      <w:r w:rsidR="00AF06F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AF06FC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AF06FC">
        <w:rPr>
          <w:rFonts w:ascii="Times New Roman" w:hAnsi="Times New Roman" w:cs="Times New Roman"/>
          <w:sz w:val="28"/>
          <w:szCs w:val="28"/>
        </w:rPr>
        <w:t xml:space="preserve"> = 7 В, </w:t>
      </w:r>
      <w:r w:rsidR="00AF06F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AF06FC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AF06FC">
        <w:rPr>
          <w:rFonts w:ascii="Times New Roman" w:hAnsi="Times New Roman" w:cs="Times New Roman"/>
          <w:sz w:val="28"/>
          <w:szCs w:val="28"/>
        </w:rPr>
        <w:t xml:space="preserve"> = 5 В</w:t>
      </w:r>
      <w:r w:rsidR="00D75536">
        <w:rPr>
          <w:rFonts w:ascii="Times New Roman" w:hAnsi="Times New Roman" w:cs="Times New Roman"/>
          <w:sz w:val="28"/>
          <w:szCs w:val="28"/>
        </w:rPr>
        <w:t xml:space="preserve">, то сопротивление </w:t>
      </w:r>
      <w:r w:rsidR="00D755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5536" w:rsidRPr="00D75536">
        <w:rPr>
          <w:rFonts w:ascii="Times New Roman" w:hAnsi="Times New Roman" w:cs="Times New Roman"/>
          <w:sz w:val="28"/>
          <w:szCs w:val="28"/>
        </w:rPr>
        <w:t xml:space="preserve">2 </w:t>
      </w:r>
      <w:r w:rsidR="00D75536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AF06FC">
        <w:rPr>
          <w:rFonts w:ascii="Times New Roman" w:hAnsi="Times New Roman" w:cs="Times New Roman"/>
          <w:sz w:val="28"/>
          <w:szCs w:val="28"/>
        </w:rPr>
        <w:t xml:space="preserve">на 2 порядка меньше </w:t>
      </w:r>
      <w:r w:rsidR="00AF06F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F06FC">
        <w:rPr>
          <w:rFonts w:ascii="Times New Roman" w:hAnsi="Times New Roman" w:cs="Times New Roman"/>
          <w:sz w:val="28"/>
          <w:szCs w:val="28"/>
        </w:rPr>
        <w:t xml:space="preserve">н </w:t>
      </w:r>
      <w:r w:rsidR="00ED2E7B">
        <w:rPr>
          <w:rFonts w:ascii="Times New Roman" w:hAnsi="Times New Roman" w:cs="Times New Roman"/>
          <w:sz w:val="28"/>
          <w:szCs w:val="28"/>
        </w:rPr>
        <w:t>30 Ом. Далее подстав</w:t>
      </w:r>
      <w:r w:rsidR="00AA6308">
        <w:rPr>
          <w:rFonts w:ascii="Times New Roman" w:hAnsi="Times New Roman" w:cs="Times New Roman"/>
          <w:sz w:val="28"/>
          <w:szCs w:val="28"/>
        </w:rPr>
        <w:t>ляем данные по варианту значения в формулу</w:t>
      </w:r>
      <w:r w:rsidR="00EB4DCD">
        <w:rPr>
          <w:rFonts w:ascii="Times New Roman" w:hAnsi="Times New Roman" w:cs="Times New Roman"/>
          <w:sz w:val="28"/>
          <w:szCs w:val="28"/>
        </w:rPr>
        <w:t xml:space="preserve">(рисунок 1) и получаем </w:t>
      </w:r>
      <w:r w:rsidR="00EB4D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B4DCD" w:rsidRPr="00EB4DCD">
        <w:rPr>
          <w:rFonts w:ascii="Times New Roman" w:hAnsi="Times New Roman" w:cs="Times New Roman"/>
          <w:sz w:val="28"/>
          <w:szCs w:val="28"/>
        </w:rPr>
        <w:t xml:space="preserve">1 = </w:t>
      </w:r>
      <w:r w:rsidR="00EB4DCD">
        <w:rPr>
          <w:rFonts w:ascii="Times New Roman" w:hAnsi="Times New Roman" w:cs="Times New Roman"/>
          <w:sz w:val="28"/>
          <w:szCs w:val="28"/>
        </w:rPr>
        <w:t>12 Ом</w:t>
      </w:r>
      <w:r w:rsidR="00945F7C">
        <w:rPr>
          <w:rFonts w:ascii="Times New Roman" w:hAnsi="Times New Roman" w:cs="Times New Roman"/>
          <w:sz w:val="28"/>
          <w:szCs w:val="28"/>
        </w:rPr>
        <w:t>.</w:t>
      </w:r>
    </w:p>
    <w:p w14:paraId="675EBC96" w14:textId="77777777" w:rsidR="00EB4DCD" w:rsidRPr="00EB4DCD" w:rsidRDefault="00EB4DC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A0EEF80" w14:textId="225583E5" w:rsidR="007D7100" w:rsidRDefault="00EB4DCD" w:rsidP="00EB4DC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5321B" wp14:editId="5282F0DA">
            <wp:extent cx="2077283" cy="681646"/>
            <wp:effectExtent l="0" t="0" r="0" b="4445"/>
            <wp:docPr id="13146738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77" cy="6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0117" w14:textId="66CF0CAB" w:rsidR="00EB4DCD" w:rsidRPr="00EB4DCD" w:rsidRDefault="00EB4DCD" w:rsidP="00EB4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D3A41"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</w:t>
      </w:r>
    </w:p>
    <w:p w14:paraId="55826859" w14:textId="77777777" w:rsidR="00EB4DCD" w:rsidRPr="00D75536" w:rsidRDefault="00EB4DCD" w:rsidP="00EB4DC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E3A1C4A" w14:textId="4CE97CA7" w:rsidR="007D7100" w:rsidRDefault="00AE1EFF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составляем схему делителя с заданными параметрами с среде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E1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экспер</w:t>
      </w:r>
      <w:r w:rsidR="00945F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ментально</w:t>
      </w:r>
      <w:r w:rsidR="00945F7C">
        <w:rPr>
          <w:rFonts w:ascii="Times New Roman" w:hAnsi="Times New Roman" w:cs="Times New Roman"/>
          <w:sz w:val="28"/>
          <w:szCs w:val="28"/>
        </w:rPr>
        <w:t xml:space="preserve"> измеряем выходное напряжение делителя(рисунок 2).</w:t>
      </w:r>
    </w:p>
    <w:p w14:paraId="05B10565" w14:textId="77777777" w:rsidR="008E3A5F" w:rsidRPr="00AE1EFF" w:rsidRDefault="008E3A5F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EB7AF22" w14:textId="347FCF52" w:rsidR="002D4520" w:rsidRPr="00564CD1" w:rsidRDefault="00871ADD" w:rsidP="00871A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EDD998" wp14:editId="68526B8D">
            <wp:extent cx="5637530" cy="3872865"/>
            <wp:effectExtent l="0" t="0" r="1270" b="0"/>
            <wp:docPr id="43968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CD53" w14:textId="54E74F2C" w:rsidR="00F7422B" w:rsidRDefault="0055518C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5F7C">
        <w:rPr>
          <w:rFonts w:ascii="Times New Roman" w:hAnsi="Times New Roman" w:cs="Times New Roman"/>
          <w:sz w:val="28"/>
          <w:szCs w:val="28"/>
        </w:rPr>
        <w:t>2</w:t>
      </w:r>
      <w:r w:rsidR="00CD3A41"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="00564CD1"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CD3A41">
        <w:rPr>
          <w:rFonts w:ascii="Times New Roman" w:hAnsi="Times New Roman" w:cs="Times New Roman"/>
          <w:sz w:val="28"/>
          <w:szCs w:val="28"/>
        </w:rPr>
        <w:t>Схема</w:t>
      </w:r>
      <w:r w:rsidR="00840FE2">
        <w:rPr>
          <w:rFonts w:ascii="Times New Roman" w:hAnsi="Times New Roman" w:cs="Times New Roman"/>
          <w:sz w:val="28"/>
          <w:szCs w:val="28"/>
        </w:rPr>
        <w:t xml:space="preserve"> делителя</w:t>
      </w:r>
    </w:p>
    <w:p w14:paraId="7BAA36E2" w14:textId="77777777" w:rsidR="008E3A5F" w:rsidRDefault="008E3A5F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C5420" w14:textId="77777777" w:rsidR="008E3A5F" w:rsidRDefault="008E3A5F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966AF" w14:textId="6C8E3C8D" w:rsidR="008E3A5F" w:rsidRPr="00547E37" w:rsidRDefault="008E3A5F" w:rsidP="008E3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</w:t>
      </w:r>
      <w:r w:rsidR="00166574">
        <w:rPr>
          <w:rFonts w:ascii="Times New Roman" w:hAnsi="Times New Roman" w:cs="Times New Roman"/>
          <w:sz w:val="28"/>
          <w:szCs w:val="28"/>
        </w:rPr>
        <w:t xml:space="preserve">дуем зависимость выходного напряжения делителя </w:t>
      </w:r>
      <w:r w:rsidR="00FD5B04">
        <w:rPr>
          <w:rFonts w:ascii="Times New Roman" w:hAnsi="Times New Roman" w:cs="Times New Roman"/>
          <w:sz w:val="28"/>
          <w:szCs w:val="28"/>
        </w:rPr>
        <w:t>при измене</w:t>
      </w:r>
      <w:r w:rsidR="00FD5B04" w:rsidRPr="00FD5B04">
        <w:rPr>
          <w:rFonts w:ascii="Times New Roman" w:hAnsi="Times New Roman" w:cs="Times New Roman"/>
          <w:sz w:val="28"/>
          <w:szCs w:val="28"/>
        </w:rPr>
        <w:t>нии сопротивления нагрузки от максимального значения до 0,1% от</w:t>
      </w:r>
      <w:r w:rsidR="00FD5B04">
        <w:rPr>
          <w:rFonts w:ascii="Times New Roman" w:hAnsi="Times New Roman" w:cs="Times New Roman"/>
          <w:sz w:val="28"/>
          <w:szCs w:val="28"/>
        </w:rPr>
        <w:t xml:space="preserve"> </w:t>
      </w:r>
      <w:r w:rsidR="00FD5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5B04">
        <w:rPr>
          <w:rFonts w:ascii="Times New Roman" w:hAnsi="Times New Roman" w:cs="Times New Roman"/>
          <w:sz w:val="28"/>
          <w:szCs w:val="28"/>
        </w:rPr>
        <w:t>н</w:t>
      </w:r>
      <w:r w:rsidR="00547E37">
        <w:rPr>
          <w:rFonts w:ascii="Times New Roman" w:hAnsi="Times New Roman" w:cs="Times New Roman"/>
          <w:sz w:val="28"/>
          <w:szCs w:val="28"/>
        </w:rPr>
        <w:t xml:space="preserve"> на графике(рисунок 3).</w:t>
      </w:r>
    </w:p>
    <w:p w14:paraId="6B8EF31A" w14:textId="0B555B7A" w:rsidR="00871ADD" w:rsidRDefault="00871ADD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595E5" wp14:editId="2E5844D5">
            <wp:extent cx="5934710" cy="4822190"/>
            <wp:effectExtent l="0" t="0" r="8890" b="0"/>
            <wp:docPr id="6959141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75E9" w14:textId="7E97D483" w:rsidR="00547E37" w:rsidRPr="00547E37" w:rsidRDefault="00547E37" w:rsidP="0054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</w:t>
      </w:r>
    </w:p>
    <w:p w14:paraId="5C04DB3F" w14:textId="22DF61E2" w:rsidR="00871ADD" w:rsidRDefault="00871ADD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C874" w14:textId="2F3E04C8" w:rsidR="007E66FA" w:rsidRDefault="007E66FA" w:rsidP="00E422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66FA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7E66FA">
        <w:rPr>
          <w:rFonts w:ascii="Times New Roman" w:hAnsi="Times New Roman" w:cs="Times New Roman"/>
          <w:sz w:val="28"/>
          <w:szCs w:val="28"/>
        </w:rPr>
        <w:t xml:space="preserve"> в среде моделирования дифференцирующие и интегрирующие RC-цепи при заданных значениях сопротивления и емкости</w:t>
      </w:r>
      <w:r w:rsidR="00E4225F">
        <w:rPr>
          <w:rFonts w:ascii="Times New Roman" w:hAnsi="Times New Roman" w:cs="Times New Roman"/>
          <w:sz w:val="28"/>
          <w:szCs w:val="28"/>
        </w:rPr>
        <w:t xml:space="preserve"> и и</w:t>
      </w:r>
      <w:r w:rsidR="00E4225F" w:rsidRPr="00E4225F">
        <w:rPr>
          <w:rFonts w:ascii="Times New Roman" w:hAnsi="Times New Roman" w:cs="Times New Roman"/>
          <w:sz w:val="28"/>
          <w:szCs w:val="28"/>
        </w:rPr>
        <w:t>сслед</w:t>
      </w:r>
      <w:r w:rsidR="00E4225F">
        <w:rPr>
          <w:rFonts w:ascii="Times New Roman" w:hAnsi="Times New Roman" w:cs="Times New Roman"/>
          <w:sz w:val="28"/>
          <w:szCs w:val="28"/>
        </w:rPr>
        <w:t>уем</w:t>
      </w:r>
      <w:r w:rsidR="00E4225F" w:rsidRPr="00E4225F">
        <w:rPr>
          <w:rFonts w:ascii="Times New Roman" w:hAnsi="Times New Roman" w:cs="Times New Roman"/>
          <w:sz w:val="28"/>
          <w:szCs w:val="28"/>
        </w:rPr>
        <w:t xml:space="preserve"> временные диаграммы сигналов на выходах дифференцирующих и интегрирующих цепочек при подачи на вход последовательности прямоугольных импульсов типа меандр с частотой и амплитудой импульсов, заданной соответствующим вариантом</w:t>
      </w:r>
      <w:r w:rsidR="001E213F">
        <w:rPr>
          <w:rFonts w:ascii="Times New Roman" w:hAnsi="Times New Roman" w:cs="Times New Roman"/>
          <w:sz w:val="28"/>
          <w:szCs w:val="28"/>
        </w:rPr>
        <w:t>(рисунок 4).</w:t>
      </w:r>
    </w:p>
    <w:p w14:paraId="0073CFEE" w14:textId="6712AA58" w:rsidR="00871ADD" w:rsidRDefault="00EB5BAF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5D1D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5pt;height:260.5pt">
            <v:imagedata r:id="rId10" o:title="Снимок экрана 2023-09-11 124434"/>
          </v:shape>
        </w:pict>
      </w:r>
    </w:p>
    <w:p w14:paraId="7D13A59E" w14:textId="42BC52E5" w:rsidR="001E213F" w:rsidRPr="001E213F" w:rsidRDefault="001E213F" w:rsidP="001E2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="00433BB3" w:rsidRPr="00433BB3">
        <w:rPr>
          <w:rFonts w:ascii="Times New Roman" w:hAnsi="Times New Roman" w:cs="Times New Roman"/>
          <w:sz w:val="28"/>
          <w:szCs w:val="28"/>
        </w:rPr>
        <w:t xml:space="preserve"> </w:t>
      </w:r>
      <w:r w:rsidR="00433BB3">
        <w:rPr>
          <w:rFonts w:ascii="Times New Roman" w:hAnsi="Times New Roman" w:cs="Times New Roman"/>
          <w:sz w:val="28"/>
          <w:szCs w:val="28"/>
        </w:rPr>
        <w:t>измерение сигнала на выходе интегрирующей и дифференцирующей цепей</w:t>
      </w:r>
    </w:p>
    <w:p w14:paraId="4F1F0C62" w14:textId="5845C8ED" w:rsidR="00871ADD" w:rsidRPr="00433BB3" w:rsidRDefault="00871ADD" w:rsidP="00474F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2184D" w14:textId="7E452797" w:rsidR="000B4D51" w:rsidRDefault="000B4D51" w:rsidP="00BB41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>Исслед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0B4D51">
        <w:rPr>
          <w:rFonts w:ascii="Times New Roman" w:hAnsi="Times New Roman" w:cs="Times New Roman"/>
          <w:sz w:val="28"/>
          <w:szCs w:val="28"/>
        </w:rPr>
        <w:t xml:space="preserve"> АЧХ и ФЧХ дифференцирующей и интегрирующей цепей</w:t>
      </w:r>
      <w:r w:rsidR="00BB41DE">
        <w:rPr>
          <w:rFonts w:ascii="Times New Roman" w:hAnsi="Times New Roman" w:cs="Times New Roman"/>
          <w:sz w:val="28"/>
          <w:szCs w:val="28"/>
        </w:rPr>
        <w:t>(рисунки 5-6).</w:t>
      </w:r>
      <w:r w:rsidRPr="000B4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CC11E" w14:textId="77777777" w:rsidR="00474F53" w:rsidRPr="000B4D51" w:rsidRDefault="00474F53" w:rsidP="00BB41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65B28F" w14:textId="5EBAE796" w:rsidR="00871ADD" w:rsidRDefault="00871ADD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AEC0C" wp14:editId="5C345558">
            <wp:extent cx="5934710" cy="2341245"/>
            <wp:effectExtent l="0" t="0" r="8890" b="1905"/>
            <wp:docPr id="1856476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DFF8" w14:textId="7FDF2A53" w:rsidR="00DB02A1" w:rsidRDefault="00474F53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АЧХ и ФЧХ дифференцирующей цепи</w:t>
      </w:r>
    </w:p>
    <w:p w14:paraId="2F67AA91" w14:textId="77777777" w:rsidR="00DB02A1" w:rsidRDefault="00DB02A1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9ACDD" w14:textId="193EB53F" w:rsidR="00871ADD" w:rsidRDefault="00000000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C27733C">
          <v:shape id="_x0000_i1026" type="#_x0000_t75" style="width:261.4pt;height:125.2pt">
            <v:imagedata r:id="rId12" o:title="Снимок экрана 2023-09-11 115834"/>
          </v:shape>
        </w:pict>
      </w:r>
    </w:p>
    <w:p w14:paraId="2A8F01E1" w14:textId="72187B2D" w:rsidR="00DB02A1" w:rsidRDefault="00DB02A1" w:rsidP="00DB0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АЧХ и ФЧХ интегрирующей цепи</w:t>
      </w:r>
    </w:p>
    <w:p w14:paraId="4277375B" w14:textId="753778FB" w:rsidR="00871ADD" w:rsidRDefault="00871ADD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B5641" w14:textId="77777777" w:rsidR="008D602D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2AB20BBD" w:rsidR="00A07483" w:rsidRPr="00043A6C" w:rsidRDefault="00C72A57" w:rsidP="00043A6C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C2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экспериментально исследованы цепи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постоянного 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переменного тока. Приобретены практические навыки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измерения электрическ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их параметров с помощью электроизмерительных и 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радиоизмерительных приборов.</w:t>
      </w:r>
    </w:p>
    <w:sectPr w:rsidR="00A07483" w:rsidRPr="00043A6C" w:rsidSect="007B4CF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909F" w14:textId="77777777" w:rsidR="00ED7456" w:rsidRDefault="00ED7456" w:rsidP="007B4CFF">
      <w:pPr>
        <w:spacing w:after="0" w:line="240" w:lineRule="auto"/>
      </w:pPr>
      <w:r>
        <w:separator/>
      </w:r>
    </w:p>
  </w:endnote>
  <w:endnote w:type="continuationSeparator" w:id="0">
    <w:p w14:paraId="1C70A0DF" w14:textId="77777777" w:rsidR="00ED7456" w:rsidRDefault="00ED7456" w:rsidP="007B4CFF">
      <w:pPr>
        <w:spacing w:after="0" w:line="240" w:lineRule="auto"/>
      </w:pPr>
      <w:r>
        <w:continuationSeparator/>
      </w:r>
    </w:p>
  </w:endnote>
  <w:endnote w:type="continuationNotice" w:id="1">
    <w:p w14:paraId="2FA83EA6" w14:textId="77777777" w:rsidR="00ED7456" w:rsidRDefault="00ED74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0C11D447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BB3">
          <w:rPr>
            <w:noProof/>
          </w:rPr>
          <w:t>5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7E28" w14:textId="77777777" w:rsidR="00ED7456" w:rsidRDefault="00ED7456" w:rsidP="007B4CFF">
      <w:pPr>
        <w:spacing w:after="0" w:line="240" w:lineRule="auto"/>
      </w:pPr>
      <w:r>
        <w:separator/>
      </w:r>
    </w:p>
  </w:footnote>
  <w:footnote w:type="continuationSeparator" w:id="0">
    <w:p w14:paraId="0A39DAD7" w14:textId="77777777" w:rsidR="00ED7456" w:rsidRDefault="00ED7456" w:rsidP="007B4CFF">
      <w:pPr>
        <w:spacing w:after="0" w:line="240" w:lineRule="auto"/>
      </w:pPr>
      <w:r>
        <w:continuationSeparator/>
      </w:r>
    </w:p>
  </w:footnote>
  <w:footnote w:type="continuationNotice" w:id="1">
    <w:p w14:paraId="0852F334" w14:textId="77777777" w:rsidR="00ED7456" w:rsidRDefault="00ED74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6640955">
    <w:abstractNumId w:val="0"/>
  </w:num>
  <w:num w:numId="2" w16cid:durableId="492717439">
    <w:abstractNumId w:val="5"/>
  </w:num>
  <w:num w:numId="3" w16cid:durableId="1021206192">
    <w:abstractNumId w:val="4"/>
  </w:num>
  <w:num w:numId="4" w16cid:durableId="1090660772">
    <w:abstractNumId w:val="1"/>
  </w:num>
  <w:num w:numId="5" w16cid:durableId="1704865715">
    <w:abstractNumId w:val="3"/>
  </w:num>
  <w:num w:numId="6" w16cid:durableId="197744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23650"/>
    <w:rsid w:val="0033164D"/>
    <w:rsid w:val="00343B0A"/>
    <w:rsid w:val="00384A7C"/>
    <w:rsid w:val="00406C53"/>
    <w:rsid w:val="00433BB3"/>
    <w:rsid w:val="00454F30"/>
    <w:rsid w:val="00474F53"/>
    <w:rsid w:val="00497D47"/>
    <w:rsid w:val="004B4D1C"/>
    <w:rsid w:val="004C12B4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66187"/>
    <w:rsid w:val="00766642"/>
    <w:rsid w:val="00780FA4"/>
    <w:rsid w:val="007B4CFF"/>
    <w:rsid w:val="007D7100"/>
    <w:rsid w:val="007E66FA"/>
    <w:rsid w:val="00833652"/>
    <w:rsid w:val="00840FE2"/>
    <w:rsid w:val="00871ADD"/>
    <w:rsid w:val="008B371D"/>
    <w:rsid w:val="008D602D"/>
    <w:rsid w:val="008E3A5F"/>
    <w:rsid w:val="008E6B82"/>
    <w:rsid w:val="009370F9"/>
    <w:rsid w:val="00945F7C"/>
    <w:rsid w:val="00963A48"/>
    <w:rsid w:val="009A557B"/>
    <w:rsid w:val="009F6CEC"/>
    <w:rsid w:val="00A07483"/>
    <w:rsid w:val="00A16141"/>
    <w:rsid w:val="00AA6308"/>
    <w:rsid w:val="00AB5558"/>
    <w:rsid w:val="00AE1EFF"/>
    <w:rsid w:val="00AF06FC"/>
    <w:rsid w:val="00B02601"/>
    <w:rsid w:val="00B31478"/>
    <w:rsid w:val="00B365E5"/>
    <w:rsid w:val="00BB41DE"/>
    <w:rsid w:val="00BF1DC3"/>
    <w:rsid w:val="00C327C5"/>
    <w:rsid w:val="00C72A57"/>
    <w:rsid w:val="00CD3A41"/>
    <w:rsid w:val="00D009EA"/>
    <w:rsid w:val="00D127F3"/>
    <w:rsid w:val="00D322B9"/>
    <w:rsid w:val="00D6313B"/>
    <w:rsid w:val="00D65153"/>
    <w:rsid w:val="00D75536"/>
    <w:rsid w:val="00DB02A1"/>
    <w:rsid w:val="00DC2F0B"/>
    <w:rsid w:val="00DD7A1B"/>
    <w:rsid w:val="00E34963"/>
    <w:rsid w:val="00E4225F"/>
    <w:rsid w:val="00E60501"/>
    <w:rsid w:val="00E944F1"/>
    <w:rsid w:val="00EA2A4C"/>
    <w:rsid w:val="00EB4DCD"/>
    <w:rsid w:val="00EB5BAF"/>
    <w:rsid w:val="00EB792B"/>
    <w:rsid w:val="00ED2E7B"/>
    <w:rsid w:val="00ED7456"/>
    <w:rsid w:val="00F42276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32</cp:revision>
  <cp:lastPrinted>2023-09-11T09:45:00Z</cp:lastPrinted>
  <dcterms:created xsi:type="dcterms:W3CDTF">2023-09-11T05:45:00Z</dcterms:created>
  <dcterms:modified xsi:type="dcterms:W3CDTF">2023-09-15T05:29:00Z</dcterms:modified>
</cp:coreProperties>
</file>