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E6A029" w14:textId="42B1AF02" w:rsidR="00DA7604" w:rsidRPr="008B5E86" w:rsidRDefault="008B5E86" w:rsidP="00DA7604">
      <w:pPr>
        <w:pStyle w:val="NoSpacing"/>
        <w:jc w:val="center"/>
        <w:rPr>
          <w:rFonts w:ascii="Arial Narrow" w:hAnsi="Arial Narrow"/>
          <w:b/>
          <w:bCs/>
          <w:color w:val="4C94D8" w:themeColor="text2" w:themeTint="80"/>
          <w:sz w:val="66"/>
          <w:szCs w:val="6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5E86">
        <w:t xml:space="preserve"> </w:t>
      </w:r>
      <w:r>
        <w:rPr>
          <w:rFonts w:ascii="Arial Narrow" w:hAnsi="Arial Narrow"/>
          <w:b/>
          <w:bCs/>
          <w:color w:val="4C94D8" w:themeColor="text2" w:themeTint="80"/>
          <w:sz w:val="66"/>
          <w:szCs w:val="6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Pr="008B5E86">
        <w:rPr>
          <w:rFonts w:ascii="Arial Narrow" w:hAnsi="Arial Narrow"/>
          <w:b/>
          <w:bCs/>
          <w:color w:val="4C94D8" w:themeColor="text2" w:themeTint="80"/>
          <w:sz w:val="66"/>
          <w:szCs w:val="6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ssignment </w:t>
      </w:r>
      <w:r>
        <w:rPr>
          <w:rFonts w:ascii="Arial Narrow" w:hAnsi="Arial Narrow"/>
          <w:b/>
          <w:bCs/>
          <w:color w:val="4C94D8" w:themeColor="text2" w:themeTint="80"/>
          <w:sz w:val="66"/>
          <w:szCs w:val="6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no. 1 </w:t>
      </w:r>
    </w:p>
    <w:p w14:paraId="2BB1EAA6" w14:textId="77777777" w:rsidR="00DA7604" w:rsidRPr="00A21EF2" w:rsidRDefault="00DA7604" w:rsidP="00A21EF2">
      <w:pPr>
        <w:pStyle w:val="NoSpacing"/>
        <w:rPr>
          <w:sz w:val="28"/>
          <w:szCs w:val="28"/>
        </w:rPr>
      </w:pPr>
    </w:p>
    <w:p w14:paraId="4C3812C1" w14:textId="692C6E6B" w:rsidR="00DA7604" w:rsidRPr="00A21EF2" w:rsidRDefault="00A21EF2" w:rsidP="00DA7604">
      <w:pPr>
        <w:pStyle w:val="NoSpacing"/>
        <w:jc w:val="both"/>
        <w:rPr>
          <w:sz w:val="28"/>
          <w:szCs w:val="28"/>
        </w:rPr>
      </w:pPr>
      <w:r w:rsidRPr="00A21EF2">
        <w:rPr>
          <w:sz w:val="28"/>
          <w:szCs w:val="28"/>
        </w:rPr>
        <w:t>World peace is a vision that embodies the hope for a harmonious, conflict-free world where nations and individuals live together in understanding and mutual respect. It goes beyond the absence of war; it involves creating a global society rooted in justice, equality, and compassion. Achieving world peace requires addressing the root causes of conflict, such as poverty, inequality, and injustice. It also demands respect for human rights, the protection of the environment, and the promotion of education to foster tolerance and empathy among all people. Diplomacy, dialogue, and cooperation must replace violence, with nations working together to resolve differences through peaceful means. At the individual level, every person has a role to play by embracing values like kindness, understanding, and the willingness to find common ground with others. The pursuit of world peace also involves addressing global challenges such as climate change, refugee crises, and access to basic needs like clean water, healthcare, and education. While achieving lasting world peace may seem like an overwhelming task, it is not impossible. It starts with small, everyday actions that contribute to building a culture of peace. Through these efforts, a more peaceful and just world can gradually emerge, benefiting all of humanity</w:t>
      </w:r>
      <w:r w:rsidR="008B5E86">
        <w:rPr>
          <w:sz w:val="28"/>
          <w:szCs w:val="28"/>
        </w:rPr>
        <w:t>.</w:t>
      </w:r>
    </w:p>
    <w:sectPr w:rsidR="00DA7604" w:rsidRPr="00A21E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604"/>
    <w:rsid w:val="00125B6F"/>
    <w:rsid w:val="008B5E86"/>
    <w:rsid w:val="00993289"/>
    <w:rsid w:val="00A21EF2"/>
    <w:rsid w:val="00DA76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A6588"/>
  <w15:chartTrackingRefBased/>
  <w15:docId w15:val="{C9C9CC19-EA2A-4D76-8D35-873F780EF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76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76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76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76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76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76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76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76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76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76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76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76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76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76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76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76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76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7604"/>
    <w:rPr>
      <w:rFonts w:eastAsiaTheme="majorEastAsia" w:cstheme="majorBidi"/>
      <w:color w:val="272727" w:themeColor="text1" w:themeTint="D8"/>
    </w:rPr>
  </w:style>
  <w:style w:type="paragraph" w:styleId="Title">
    <w:name w:val="Title"/>
    <w:basedOn w:val="Normal"/>
    <w:next w:val="Normal"/>
    <w:link w:val="TitleChar"/>
    <w:uiPriority w:val="10"/>
    <w:qFormat/>
    <w:rsid w:val="00DA76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76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76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76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7604"/>
    <w:pPr>
      <w:spacing w:before="160"/>
      <w:jc w:val="center"/>
    </w:pPr>
    <w:rPr>
      <w:i/>
      <w:iCs/>
      <w:color w:val="404040" w:themeColor="text1" w:themeTint="BF"/>
    </w:rPr>
  </w:style>
  <w:style w:type="character" w:customStyle="1" w:styleId="QuoteChar">
    <w:name w:val="Quote Char"/>
    <w:basedOn w:val="DefaultParagraphFont"/>
    <w:link w:val="Quote"/>
    <w:uiPriority w:val="29"/>
    <w:rsid w:val="00DA7604"/>
    <w:rPr>
      <w:i/>
      <w:iCs/>
      <w:color w:val="404040" w:themeColor="text1" w:themeTint="BF"/>
    </w:rPr>
  </w:style>
  <w:style w:type="paragraph" w:styleId="ListParagraph">
    <w:name w:val="List Paragraph"/>
    <w:basedOn w:val="Normal"/>
    <w:uiPriority w:val="34"/>
    <w:qFormat/>
    <w:rsid w:val="00DA7604"/>
    <w:pPr>
      <w:ind w:left="720"/>
      <w:contextualSpacing/>
    </w:pPr>
  </w:style>
  <w:style w:type="character" w:styleId="IntenseEmphasis">
    <w:name w:val="Intense Emphasis"/>
    <w:basedOn w:val="DefaultParagraphFont"/>
    <w:uiPriority w:val="21"/>
    <w:qFormat/>
    <w:rsid w:val="00DA7604"/>
    <w:rPr>
      <w:i/>
      <w:iCs/>
      <w:color w:val="0F4761" w:themeColor="accent1" w:themeShade="BF"/>
    </w:rPr>
  </w:style>
  <w:style w:type="paragraph" w:styleId="IntenseQuote">
    <w:name w:val="Intense Quote"/>
    <w:basedOn w:val="Normal"/>
    <w:next w:val="Normal"/>
    <w:link w:val="IntenseQuoteChar"/>
    <w:uiPriority w:val="30"/>
    <w:qFormat/>
    <w:rsid w:val="00DA76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7604"/>
    <w:rPr>
      <w:i/>
      <w:iCs/>
      <w:color w:val="0F4761" w:themeColor="accent1" w:themeShade="BF"/>
    </w:rPr>
  </w:style>
  <w:style w:type="character" w:styleId="IntenseReference">
    <w:name w:val="Intense Reference"/>
    <w:basedOn w:val="DefaultParagraphFont"/>
    <w:uiPriority w:val="32"/>
    <w:qFormat/>
    <w:rsid w:val="00DA7604"/>
    <w:rPr>
      <w:b/>
      <w:bCs/>
      <w:smallCaps/>
      <w:color w:val="0F4761" w:themeColor="accent1" w:themeShade="BF"/>
      <w:spacing w:val="5"/>
    </w:rPr>
  </w:style>
  <w:style w:type="paragraph" w:styleId="NoSpacing">
    <w:name w:val="No Spacing"/>
    <w:uiPriority w:val="1"/>
    <w:qFormat/>
    <w:rsid w:val="00DA7604"/>
    <w:pPr>
      <w:spacing w:after="0" w:line="240" w:lineRule="auto"/>
    </w:pPr>
  </w:style>
  <w:style w:type="character" w:styleId="Hyperlink">
    <w:name w:val="Hyperlink"/>
    <w:basedOn w:val="DefaultParagraphFont"/>
    <w:uiPriority w:val="99"/>
    <w:unhideWhenUsed/>
    <w:rsid w:val="00A21EF2"/>
    <w:rPr>
      <w:color w:val="467886" w:themeColor="hyperlink"/>
      <w:u w:val="single"/>
    </w:rPr>
  </w:style>
  <w:style w:type="character" w:styleId="UnresolvedMention">
    <w:name w:val="Unresolved Mention"/>
    <w:basedOn w:val="DefaultParagraphFont"/>
    <w:uiPriority w:val="99"/>
    <w:semiHidden/>
    <w:unhideWhenUsed/>
    <w:rsid w:val="00A21E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0682431">
      <w:bodyDiv w:val="1"/>
      <w:marLeft w:val="0"/>
      <w:marRight w:val="0"/>
      <w:marTop w:val="0"/>
      <w:marBottom w:val="0"/>
      <w:divBdr>
        <w:top w:val="none" w:sz="0" w:space="0" w:color="auto"/>
        <w:left w:val="none" w:sz="0" w:space="0" w:color="auto"/>
        <w:bottom w:val="none" w:sz="0" w:space="0" w:color="auto"/>
        <w:right w:val="none" w:sz="0" w:space="0" w:color="auto"/>
      </w:divBdr>
    </w:div>
    <w:div w:id="1183011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200</Words>
  <Characters>1142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TAC in</dc:creator>
  <cp:keywords/>
  <dc:description/>
  <cp:lastModifiedBy>TAC in</cp:lastModifiedBy>
  <cp:revision>1</cp:revision>
  <dcterms:created xsi:type="dcterms:W3CDTF">2025-01-22T19:35:00Z</dcterms:created>
  <dcterms:modified xsi:type="dcterms:W3CDTF">2025-01-22T20:08:00Z</dcterms:modified>
</cp:coreProperties>
</file>