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Default="000F395A" w:rsidP="000F395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Сборки, библиотеки, атрибуты, директивы</w:t>
      </w:r>
    </w:p>
    <w:p w:rsidR="000F395A" w:rsidRDefault="000F395A" w:rsidP="000F395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Pr="000F395A">
        <w:rPr>
          <w:rFonts w:ascii="Times New Roman" w:hAnsi="Times New Roman"/>
          <w:sz w:val="28"/>
          <w:szCs w:val="28"/>
        </w:rPr>
        <w:t>Создать библиотеку с двумя классами: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F395A">
        <w:rPr>
          <w:rFonts w:ascii="Times New Roman" w:hAnsi="Times New Roman"/>
          <w:sz w:val="28"/>
          <w:szCs w:val="28"/>
        </w:rPr>
        <w:t>Треугольник (методы ввода сторон, проверки на существование,</w:t>
      </w:r>
      <w:r>
        <w:rPr>
          <w:rFonts w:ascii="Times New Roman" w:hAnsi="Times New Roman"/>
          <w:sz w:val="28"/>
          <w:szCs w:val="28"/>
        </w:rPr>
        <w:t xml:space="preserve"> </w:t>
      </w:r>
      <w:r w:rsidRPr="000F395A">
        <w:rPr>
          <w:rFonts w:ascii="Times New Roman" w:hAnsi="Times New Roman"/>
          <w:sz w:val="28"/>
          <w:szCs w:val="28"/>
        </w:rPr>
        <w:t>вычисления периметра, вычисления площади, определения вида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F395A">
        <w:rPr>
          <w:rFonts w:ascii="Times New Roman" w:hAnsi="Times New Roman"/>
          <w:sz w:val="28"/>
          <w:szCs w:val="28"/>
        </w:rPr>
        <w:t>треугольника (разносторонний, равнобедренный, равносторонний));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0F395A">
        <w:rPr>
          <w:rFonts w:ascii="Times New Roman" w:hAnsi="Times New Roman"/>
          <w:sz w:val="28"/>
          <w:szCs w:val="28"/>
        </w:rPr>
        <w:t>Прямоугольник (методы ввода сторон, вычисления периметра,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0F395A">
        <w:rPr>
          <w:rFonts w:ascii="Times New Roman" w:hAnsi="Times New Roman"/>
          <w:sz w:val="28"/>
          <w:szCs w:val="28"/>
        </w:rPr>
        <w:t>вычисления площади).</w:t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using System;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namespace GeometryLibrary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public class Triangle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private double sideA;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private double sideB;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private double sideC;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public Triangle(double a, double b, double c)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sideA = a;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sideB = b;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sideC = c;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Checks if the triangle is valid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&lt;/summary&gt;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&lt;returns&gt;True if the triangle is valid, false otherwise&lt;/returns&gt;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public bool IsValid()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return sideA + sideB &gt; sideC &amp;&amp; sideA + sideC &gt; sideB &amp;&amp; sideB + sideC &gt; sideA;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Calculates the perimeter of the triangle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&lt;/summary&gt;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&lt;returns&gt;The perimeter of the triangle&lt;/returns&gt;</w:t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</w:t>
      </w:r>
    </w:p>
    <w:p w:rsidR="000F395A" w:rsidRDefault="000F395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lastRenderedPageBreak/>
        <w:t xml:space="preserve"> public double Perimeter()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return sideA + sideB + sideC;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Calculates the area of the triangle using Heron's formula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&lt;/summary&gt;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&lt;returns&gt;The area of the triangle&lt;/returns&gt;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public double Area()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double s = Perimeter() / 2;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return Math.Sqrt(s * (s - sideA) * (s - sideB) * (s - sideC));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Determines the type of the triangle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&lt;/summary&gt;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&lt;returns&gt;The type of the triangle (scalene, isosceles, equilateral)&lt;/returns&gt;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public string Type()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if (sideA == sideB &amp;&amp; sideB == sideC)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    return "equilateral";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else if (sideA == sideB || sideA == sideC || sideB == sideC)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    return "isosceles";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else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    return "scalene";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public class Rectangle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private double length;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private double width;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public Rectangle(double l, double w)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length = l;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lastRenderedPageBreak/>
        <w:t xml:space="preserve">            width = w;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Calculates the perimeter of the rectangle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&lt;/summary&gt;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&lt;returns&gt;The perimeter of the rectangle&lt;/returns&gt;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public double Perimeter()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return 2 * (length + width);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Calculates the area of the rectangle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&lt;/summary&gt;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/// &lt;returns&gt;The area of the rectangle&lt;/returns&gt;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public double Area()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{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    return length * width;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}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using GeometryLibrary;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// создание объекта треугольника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Triangle triangle = new Triangle(3, 4, 5);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// вычисление периметра иругольника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double Perimeter = triangle.Perimeter();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// вычисление площади треугольника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double Area = triangle.Area();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// определение типа треугольника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 xml:space="preserve">    string type = triangle.Type();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// создание объекта прямоугольника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Rectangle rectangle = new Rectangle(2, 3);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// вычисление периметра прямоугольника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double perimeter = rectangle.Perimeter();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lastRenderedPageBreak/>
        <w:t>// вычисление площади прямоугольника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double area = rectangle.Area();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Console.WriteLine(Perimeter);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Console.WriteLine(Area);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Console.WriteLine(type);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Console.WriteLine(perimeter);</w:t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395A">
        <w:rPr>
          <w:rFonts w:ascii="Times New Roman" w:hAnsi="Times New Roman"/>
          <w:sz w:val="28"/>
          <w:szCs w:val="28"/>
        </w:rPr>
        <w:t>Console.WriteLine(area);</w:t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F395A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872D34E" wp14:editId="1CDB57D9">
            <wp:extent cx="845893" cy="80779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1.1 - </w:t>
      </w:r>
      <w:r>
        <w:rPr>
          <w:rFonts w:ascii="Times New Roman" w:hAnsi="Times New Roman"/>
          <w:sz w:val="28"/>
          <w:szCs w:val="28"/>
        </w:rPr>
        <w:t>Анализ программы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  <w:bookmarkStart w:id="0" w:name="_GoBack"/>
      <w:bookmarkEnd w:id="0"/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DC3" w:rsidRDefault="00770DC3">
      <w:r>
        <w:separator/>
      </w:r>
    </w:p>
  </w:endnote>
  <w:endnote w:type="continuationSeparator" w:id="0">
    <w:p w:rsidR="00770DC3" w:rsidRDefault="0077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0F395A">
      <w:rPr>
        <w:rStyle w:val="a6"/>
        <w:noProof/>
      </w:rPr>
      <w:t>42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F395A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61E8D5C" wp14:editId="4D21DBF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E8D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5F89" wp14:editId="545DC53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05F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0F395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E3C6BD" wp14:editId="324C27EA">
              <wp:simplePos x="0" y="0"/>
              <wp:positionH relativeFrom="column">
                <wp:posOffset>2239645</wp:posOffset>
              </wp:positionH>
              <wp:positionV relativeFrom="paragraph">
                <wp:posOffset>-305435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0F395A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0F395A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3C6BD" id="Text Box 102" o:spid="_x0000_s1037" type="#_x0000_t202" style="position:absolute;margin-left:176.35pt;margin-top:-24.0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S8tA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0F395A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0F395A">
                      <w:rPr>
                        <w:rFonts w:ascii="Times New Roman" w:hAnsi="Times New Roman"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6C6B65" wp14:editId="7D61074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C6B65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6176A1" wp14:editId="4C10C2B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76A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0C056F" wp14:editId="7A394A5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C056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2E4DAD9" wp14:editId="20AC6D0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4DAD9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DEA5B9" wp14:editId="258852F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EA5B9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BED837" wp14:editId="20799F7B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ED83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E801EE" wp14:editId="039EF5E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801E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4C953C" wp14:editId="0905CB0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953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49C5A6" wp14:editId="2F3034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758A34C" wp14:editId="4E7D890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FFADE3" wp14:editId="2BBEA21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5D819B" wp14:editId="5D4200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D819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0916BE" wp14:editId="1FBA41F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916BE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780F9B1" wp14:editId="39F7E32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0F9B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D21F90" wp14:editId="1911D3B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1F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F31B38" wp14:editId="18681F1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31B3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D7D96D6" wp14:editId="061075A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D96D6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E15FB" wp14:editId="401E0C4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E15F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C92428" wp14:editId="4E7CE6C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9242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AD33E2" wp14:editId="17AC40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D33E2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399240" wp14:editId="29AC689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9924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34F2F8" wp14:editId="485A01F0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4F2F8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0938F7" wp14:editId="3CDB415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663F68" wp14:editId="679B575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28749" wp14:editId="3DBCDD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287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6CD7C" wp14:editId="6155BBC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0AD50" wp14:editId="67D5938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88939C" wp14:editId="1D936FB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306644" wp14:editId="27D002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FA6451" wp14:editId="2DE76B4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20AE2A7" wp14:editId="16A5D7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387C11" wp14:editId="58FC90A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C46803A" wp14:editId="67B2334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A66B8C3" wp14:editId="11CAD5A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22B3A" wp14:editId="0FF10A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D21B806" wp14:editId="019D821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2938F62" wp14:editId="41F067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ECC5BCA" wp14:editId="40EA2AD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27AB832" wp14:editId="68F94F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6D9197" wp14:editId="69771EA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DED8FD" wp14:editId="153714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ED8F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DC3" w:rsidRDefault="00770DC3">
      <w:r>
        <w:separator/>
      </w:r>
    </w:p>
  </w:footnote>
  <w:footnote w:type="continuationSeparator" w:id="0">
    <w:p w:rsidR="00770DC3" w:rsidRDefault="0077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95A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DC3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E7A58B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2023-04-29T14:15:00Z</dcterms:created>
  <dcterms:modified xsi:type="dcterms:W3CDTF">2023-04-29T14:15:00Z</dcterms:modified>
</cp:coreProperties>
</file>