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Pr="006E5323" w:rsidRDefault="006E5323" w:rsidP="004E1291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6E5323">
        <w:rPr>
          <w:rFonts w:ascii="Times New Roman" w:hAnsi="Times New Roman"/>
          <w:spacing w:val="3"/>
          <w:sz w:val="28"/>
          <w:szCs w:val="28"/>
        </w:rPr>
        <w:t xml:space="preserve">C# и MS SQL </w:t>
      </w:r>
      <w:proofErr w:type="spellStart"/>
      <w:r w:rsidRPr="006E5323">
        <w:rPr>
          <w:rFonts w:ascii="Times New Roman" w:hAnsi="Times New Roman"/>
          <w:spacing w:val="3"/>
          <w:sz w:val="28"/>
          <w:szCs w:val="28"/>
        </w:rPr>
        <w:t>Server</w:t>
      </w:r>
      <w:proofErr w:type="spellEnd"/>
    </w:p>
    <w:p w:rsidR="006E5323" w:rsidRDefault="006E5323" w:rsidP="006E5323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E5323" w:rsidRDefault="006E5323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200F7F" w:rsidRPr="00200F7F">
        <w:rPr>
          <w:rFonts w:ascii="Times New Roman" w:hAnsi="Times New Roman"/>
          <w:sz w:val="28"/>
          <w:szCs w:val="28"/>
        </w:rPr>
        <w:t xml:space="preserve">Выполните подключения к базе данных использую </w:t>
      </w:r>
      <w:proofErr w:type="spellStart"/>
      <w:r w:rsidR="00200F7F" w:rsidRPr="00200F7F">
        <w:rPr>
          <w:rFonts w:ascii="Times New Roman" w:hAnsi="Times New Roman"/>
          <w:sz w:val="28"/>
          <w:szCs w:val="28"/>
        </w:rPr>
        <w:t>DataAdapter</w:t>
      </w:r>
      <w:proofErr w:type="spellEnd"/>
      <w:r w:rsidR="00200F7F" w:rsidRPr="00200F7F">
        <w:rPr>
          <w:rFonts w:ascii="Times New Roman" w:hAnsi="Times New Roman"/>
          <w:sz w:val="28"/>
          <w:szCs w:val="28"/>
        </w:rPr>
        <w:t xml:space="preserve"> для вашей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200F7F" w:rsidRPr="00200F7F">
        <w:rPr>
          <w:rFonts w:ascii="Times New Roman" w:hAnsi="Times New Roman"/>
          <w:sz w:val="28"/>
          <w:szCs w:val="28"/>
        </w:rPr>
        <w:t>СУБД.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System.ComponentModel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System.Data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System.Drawing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System.Linq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System.Text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System.Windows.Forms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namespace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_1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>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F7F">
        <w:rPr>
          <w:rFonts w:ascii="Times New Roman" w:hAnsi="Times New Roman"/>
          <w:sz w:val="28"/>
          <w:szCs w:val="28"/>
        </w:rPr>
        <w:t>public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partial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class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Form</w:t>
      </w:r>
      <w:proofErr w:type="gramStart"/>
      <w:r w:rsidRPr="00200F7F">
        <w:rPr>
          <w:rFonts w:ascii="Times New Roman" w:hAnsi="Times New Roman"/>
          <w:sz w:val="28"/>
          <w:szCs w:val="28"/>
        </w:rPr>
        <w:t>1 :</w:t>
      </w:r>
      <w:proofErr w:type="gram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Form</w:t>
      </w:r>
      <w:proofErr w:type="spellEnd"/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F7F">
        <w:rPr>
          <w:rFonts w:ascii="Times New Roman" w:hAnsi="Times New Roman"/>
          <w:sz w:val="28"/>
          <w:szCs w:val="28"/>
        </w:rPr>
        <w:t>public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Form1()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200F7F">
        <w:rPr>
          <w:rFonts w:ascii="Times New Roman" w:hAnsi="Times New Roman"/>
          <w:sz w:val="28"/>
          <w:szCs w:val="28"/>
        </w:rPr>
        <w:t>(</w:t>
      </w:r>
      <w:proofErr w:type="gramEnd"/>
      <w:r w:rsidRPr="00200F7F">
        <w:rPr>
          <w:rFonts w:ascii="Times New Roman" w:hAnsi="Times New Roman"/>
          <w:sz w:val="28"/>
          <w:szCs w:val="28"/>
        </w:rPr>
        <w:t>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}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F7F">
        <w:rPr>
          <w:rFonts w:ascii="Times New Roman" w:hAnsi="Times New Roman"/>
          <w:sz w:val="28"/>
          <w:szCs w:val="28"/>
        </w:rPr>
        <w:t>private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void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Form1_</w:t>
      </w:r>
      <w:proofErr w:type="gramStart"/>
      <w:r w:rsidRPr="00200F7F">
        <w:rPr>
          <w:rFonts w:ascii="Times New Roman" w:hAnsi="Times New Roman"/>
          <w:sz w:val="28"/>
          <w:szCs w:val="28"/>
        </w:rPr>
        <w:t>Load(</w:t>
      </w:r>
      <w:proofErr w:type="spellStart"/>
      <w:proofErr w:type="gramEnd"/>
      <w:r w:rsidRPr="00200F7F">
        <w:rPr>
          <w:rFonts w:ascii="Times New Roman" w:hAnsi="Times New Roman"/>
          <w:sz w:val="28"/>
          <w:szCs w:val="28"/>
        </w:rPr>
        <w:t>object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sender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00F7F">
        <w:rPr>
          <w:rFonts w:ascii="Times New Roman" w:hAnsi="Times New Roman"/>
          <w:sz w:val="28"/>
          <w:szCs w:val="28"/>
        </w:rPr>
        <w:t>EventArgs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e)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this.турыTableAdapter.Fill</w:t>
      </w:r>
      <w:proofErr w:type="spellEnd"/>
      <w:proofErr w:type="gramEnd"/>
      <w:r w:rsidRPr="00200F7F">
        <w:rPr>
          <w:rFonts w:ascii="Times New Roman" w:hAnsi="Times New Roman"/>
          <w:sz w:val="28"/>
          <w:szCs w:val="28"/>
        </w:rPr>
        <w:t>(this.test1DataSet.Туры);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this.туристыTableAdapter.Fill</w:t>
      </w:r>
      <w:proofErr w:type="spellEnd"/>
      <w:proofErr w:type="gramEnd"/>
      <w:r w:rsidRPr="00200F7F">
        <w:rPr>
          <w:rFonts w:ascii="Times New Roman" w:hAnsi="Times New Roman"/>
          <w:sz w:val="28"/>
          <w:szCs w:val="28"/>
        </w:rPr>
        <w:t>(this.test1DataSet.Туристы);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this.туристыTableAdapter.Fill</w:t>
      </w:r>
      <w:proofErr w:type="spellEnd"/>
      <w:proofErr w:type="gramEnd"/>
      <w:r w:rsidRPr="00200F7F">
        <w:rPr>
          <w:rFonts w:ascii="Times New Roman" w:hAnsi="Times New Roman"/>
          <w:sz w:val="28"/>
          <w:szCs w:val="28"/>
        </w:rPr>
        <w:t>(this.test1DataSet.Туристы);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}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}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>}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Default="00200F7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00F7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1E6D829" wp14:editId="7F8EE40E">
            <wp:extent cx="4339923" cy="1897380"/>
            <wp:effectExtent l="0" t="0" r="381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795" cy="19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200F7F" w:rsidRPr="00200F7F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8E2" w:rsidRDefault="001E18E2">
      <w:r>
        <w:separator/>
      </w:r>
    </w:p>
  </w:endnote>
  <w:endnote w:type="continuationSeparator" w:id="0">
    <w:p w:rsidR="001E18E2" w:rsidRDefault="001E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00F7F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0F7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2201545</wp:posOffset>
              </wp:positionH>
              <wp:positionV relativeFrom="paragraph">
                <wp:posOffset>-226695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F" w:rsidRPr="006E5323" w:rsidRDefault="00200F7F" w:rsidP="00200F7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</w:pPr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C# и MS SQL </w:t>
                          </w:r>
                          <w:proofErr w:type="spellStart"/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Server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3.35pt;margin-top:-17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uYTPSOAA&#10;AAAKAQAADwAAAAAAAAAAAAAAAAAOBQAAZHJzL2Rvd25yZXYueG1sUEsFBgAAAAAEAAQA8wAAABsG&#10;AAAAAA==&#10;" filled="f" stroked="f">
              <v:textbox inset="0,0,0,0">
                <w:txbxContent>
                  <w:p w:rsidR="00200F7F" w:rsidRPr="006E5323" w:rsidRDefault="00200F7F" w:rsidP="00200F7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</w:pPr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00F7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00F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00F7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00F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00F7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00F7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8E2" w:rsidRDefault="001E18E2">
      <w:r>
        <w:separator/>
      </w:r>
    </w:p>
  </w:footnote>
  <w:footnote w:type="continuationSeparator" w:id="0">
    <w:p w:rsidR="001E18E2" w:rsidRDefault="001E1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8E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F7F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2D3D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291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23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9D21B3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2023-05-16T07:09:00Z</dcterms:created>
  <dcterms:modified xsi:type="dcterms:W3CDTF">2023-05-16T07:09:00Z</dcterms:modified>
</cp:coreProperties>
</file>