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B99" w:rsidRDefault="002877E4" w:rsidP="002877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>Интерфейсы</w:t>
      </w:r>
    </w:p>
    <w:p w:rsidR="002877E4" w:rsidRDefault="002877E4" w:rsidP="002877E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877E4" w:rsidRPr="002877E4" w:rsidRDefault="002877E4" w:rsidP="002877E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№2. </w:t>
      </w:r>
      <w:r w:rsidRPr="002877E4">
        <w:rPr>
          <w:rFonts w:ascii="Times New Roman" w:hAnsi="Times New Roman"/>
          <w:sz w:val="28"/>
          <w:szCs w:val="28"/>
        </w:rPr>
        <w:t>Описать класс, обеспечивающий представление матрицы произвольного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2877E4">
        <w:rPr>
          <w:rFonts w:ascii="Times New Roman" w:hAnsi="Times New Roman"/>
          <w:sz w:val="28"/>
          <w:szCs w:val="28"/>
        </w:rPr>
        <w:t>размерам с возможностью изменения числа строк и столбцов, вывода на экран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2877E4">
        <w:rPr>
          <w:rFonts w:ascii="Times New Roman" w:hAnsi="Times New Roman"/>
          <w:sz w:val="28"/>
          <w:szCs w:val="28"/>
        </w:rPr>
        <w:t>подматрицы любого размера и всей матрицы, доступ по индексам к элементу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2877E4">
        <w:rPr>
          <w:rFonts w:ascii="Times New Roman" w:hAnsi="Times New Roman"/>
          <w:sz w:val="28"/>
          <w:szCs w:val="28"/>
        </w:rPr>
        <w:t>матрицы.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877E4">
        <w:rPr>
          <w:rFonts w:ascii="Times New Roman" w:hAnsi="Times New Roman"/>
          <w:sz w:val="28"/>
          <w:szCs w:val="28"/>
        </w:rPr>
        <w:t>Написать программу, демонстрирующую все разработанные элементы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2877E4">
        <w:rPr>
          <w:rFonts w:ascii="Times New Roman" w:hAnsi="Times New Roman"/>
          <w:sz w:val="28"/>
          <w:szCs w:val="28"/>
        </w:rPr>
        <w:t>класса.</w:t>
      </w:r>
    </w:p>
    <w:p w:rsidR="00330B99" w:rsidRDefault="002877E4" w:rsidP="002877E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>using System;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>using System.Collections.Generic;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>using System.Text;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>namespace Project9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>{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interface СreatingMatrices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{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void Vivod(int c, int d);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}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interface CteatePodmtrix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{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void ShowArray();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}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class Matrix : СreatingMatrices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{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private int a, b, c, d;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public Matrix(int a, int b)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{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    Random r = new Random();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    for (int i = 0; i &lt; a; i++)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        for (int j = 0; j &lt; b; j++)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            matrix[i, j] = r.Next(-100, 100);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}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public int[,] matrix = new int[100, 100];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</w:t>
      </w:r>
    </w:p>
    <w:p w:rsidR="002877E4" w:rsidRDefault="002877E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877E4">
        <w:rPr>
          <w:rFonts w:ascii="Times New Roman" w:hAnsi="Times New Roman"/>
          <w:sz w:val="28"/>
          <w:szCs w:val="28"/>
          <w:lang w:val="en-US"/>
        </w:rPr>
        <w:lastRenderedPageBreak/>
        <w:t>public void Vivod(int c, int d) //</w:t>
      </w:r>
      <w:r w:rsidRPr="002877E4">
        <w:rPr>
          <w:rFonts w:ascii="Times New Roman" w:hAnsi="Times New Roman"/>
          <w:sz w:val="28"/>
          <w:szCs w:val="28"/>
        </w:rPr>
        <w:t>метод</w:t>
      </w:r>
      <w:r w:rsidRPr="002877E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877E4">
        <w:rPr>
          <w:rFonts w:ascii="Times New Roman" w:hAnsi="Times New Roman"/>
          <w:sz w:val="28"/>
          <w:szCs w:val="28"/>
        </w:rPr>
        <w:t>вывода</w:t>
      </w:r>
      <w:r w:rsidRPr="002877E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877E4">
        <w:rPr>
          <w:rFonts w:ascii="Times New Roman" w:hAnsi="Times New Roman"/>
          <w:sz w:val="28"/>
          <w:szCs w:val="28"/>
        </w:rPr>
        <w:t>матрицы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2877E4">
        <w:rPr>
          <w:rFonts w:ascii="Times New Roman" w:hAnsi="Times New Roman"/>
          <w:sz w:val="28"/>
          <w:szCs w:val="28"/>
        </w:rPr>
        <w:t>{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    //выводим матрицу 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    for (int i = 0; i &lt; c; i++)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    {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        for (int j = 0; j &lt; d; j++)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            Console.Write(matrix[i, j] + "\t");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        Console.WriteLine("");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    }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    Console.ReadKey();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}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}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class Podmatrix : CteatePodmtrix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{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public Podmatrix(ref int[,] matr, int a, int b)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//в конструктор передаём параметры: указатель на исх. матрицу, длинну ширину создаваемой матрицы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{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    A = a; B = b;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    for (int i = 0; i &lt; a; i++)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        for (int j = 0; j &lt; b; j++)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            Array[i, j] = matr[i, j]; //передаём элементы исх. матрицы в подматрицу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}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private int A, B; // А,В - размер матрицы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private int[,] Array = new int[300, 300]; //объявляем матрицу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public void ShowArray() //метод вывода подматрицы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{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    for (int i = 0; i &lt; A; i++)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    {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        for (int j = 0; j &lt; B; j++)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            Console.Write(Array[i, j] + "\t");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        Console.Write("\n");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    }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}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}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class Print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{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public static void Main()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{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    int a, b, c, d;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    Console.WriteLine("Дана матрица: Martix[a, b]");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lastRenderedPageBreak/>
        <w:t xml:space="preserve">            Console.Write("Введите количество строк a = ");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    a = Int32.Parse(Console.ReadLine());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    Console.Write("Введите количество столбцов b = ");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    b = Int32.Parse(Console.ReadLine());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    Matrix rev = new Matrix(a, b);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    rev.Vivod(a, b);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    Console.WriteLine("Выводим на экран подматрицу:");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    Console.WriteLine("Дана матрица: PodMatr[c, d]");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    Console.Write("Введите количество строк подматрицы c = ");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    c = Int32.Parse(Console.ReadLine());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    Console.Write("Введите количество столбцов подматрицы d = ");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    d = Int32.Parse(Console.ReadLine());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    Podmatrix A = new Podmatrix(ref rev.matrix, c, d);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    A.ShowArray();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    Console.ReadKey();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    }</w:t>
      </w:r>
    </w:p>
    <w:p w:rsidR="002877E4" w:rsidRPr="002877E4" w:rsidRDefault="002877E4" w:rsidP="00287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 xml:space="preserve">    }</w:t>
      </w:r>
    </w:p>
    <w:p w:rsidR="002877E4" w:rsidRDefault="002877E4" w:rsidP="002877E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t>}</w:t>
      </w:r>
    </w:p>
    <w:p w:rsidR="002877E4" w:rsidRDefault="002877E4" w:rsidP="002877E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2877E4" w:rsidRDefault="002877E4" w:rsidP="002877E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877E4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AC7E825" wp14:editId="6E708AF7">
            <wp:extent cx="3154953" cy="2164268"/>
            <wp:effectExtent l="0" t="0" r="7620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E4" w:rsidRDefault="002877E4" w:rsidP="002877E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1.1 - </w:t>
      </w:r>
      <w:r>
        <w:rPr>
          <w:rFonts w:ascii="Times New Roman" w:hAnsi="Times New Roman"/>
          <w:sz w:val="28"/>
          <w:szCs w:val="28"/>
        </w:rPr>
        <w:t>Анализ программы</w:t>
      </w:r>
    </w:p>
    <w:p w:rsidR="002877E4" w:rsidRPr="002877E4" w:rsidRDefault="002877E4" w:rsidP="002877E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  <w:bookmarkStart w:id="0" w:name="_GoBack"/>
      <w:bookmarkEnd w:id="0"/>
    </w:p>
    <w:p w:rsidR="00330B99" w:rsidRPr="00330B99" w:rsidRDefault="00330B99" w:rsidP="00330B99">
      <w:pPr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877E4" w:rsidRDefault="002877E4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877E4" w:rsidRDefault="002877E4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877E4" w:rsidRDefault="002877E4" w:rsidP="002877E4">
      <w:pPr>
        <w:tabs>
          <w:tab w:val="left" w:pos="8904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9B0C57" w:rsidRPr="009B0C57" w:rsidRDefault="009B0C57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877E4">
        <w:rPr>
          <w:rFonts w:ascii="Times New Roman" w:hAnsi="Times New Roman"/>
          <w:sz w:val="28"/>
          <w:szCs w:val="28"/>
        </w:rPr>
        <w:br w:type="page"/>
      </w:r>
      <w:r w:rsidR="005E1330" w:rsidRPr="009B0C57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974DC4" w:rsidRPr="009B0C57" w:rsidRDefault="00974DC4" w:rsidP="009B0C5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974DC4" w:rsidRPr="009B0C57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A57" w:rsidRDefault="004A3A57">
      <w:r>
        <w:separator/>
      </w:r>
    </w:p>
  </w:endnote>
  <w:endnote w:type="continuationSeparator" w:id="0">
    <w:p w:rsidR="004A3A57" w:rsidRDefault="004A3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D490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2877E4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2877E4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2877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2877E4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2877E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2E0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A6A6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F61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397E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EAC1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4B37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B72C9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D6EF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2480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3EC7CF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877E4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AC151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7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fYA2Q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8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/m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g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JHIj+a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39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C9xLtu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0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rm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esmKS3Vc0ziMYoKCooAx4bMDplvmE0QOPW2H7dE8MwEu8kCM93+WSY&#10;ydhOBpEUjtbYYRTNOxdfg702fNcBcpS2VDcgzpYH4XgVRxZA3U+gGUMQx4fDd/vLefD69bytfwI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BxwVrm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B01C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1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E0taoO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3B01C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2877E4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2877E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Интерфейсы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42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" filled="f" stroked="f">
              <v:textbox inset="0,0,0,0">
                <w:txbxContent>
                  <w:p w:rsidR="00E95D78" w:rsidRPr="00E95D78" w:rsidRDefault="002877E4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2877E4">
                      <w:rPr>
                        <w:rFonts w:ascii="Times New Roman" w:hAnsi="Times New Roman"/>
                        <w:sz w:val="28"/>
                        <w:szCs w:val="28"/>
                      </w:rPr>
                      <w:t>Интерфейсы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3B01C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Карпач М.В.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3B01C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Карпач М.В.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AD92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05CE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4FA03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2877E4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2877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2877E4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2877E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5EC0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42F4B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C101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262F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0CF0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2656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4741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1B11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86D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7C8B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2F9C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028C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9F37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0533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E32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1A6A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3BCD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877E4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877E4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A57" w:rsidRDefault="004A3A57">
      <w:r>
        <w:separator/>
      </w:r>
    </w:p>
  </w:footnote>
  <w:footnote w:type="continuationSeparator" w:id="0">
    <w:p w:rsidR="004A3A57" w:rsidRDefault="004A3A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7E4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1CF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3A57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276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6A0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1AF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3F1DA6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2</cp:revision>
  <cp:lastPrinted>2017-02-07T17:47:00Z</cp:lastPrinted>
  <dcterms:created xsi:type="dcterms:W3CDTF">2023-04-18T06:40:00Z</dcterms:created>
  <dcterms:modified xsi:type="dcterms:W3CDTF">2023-04-18T06:40:00Z</dcterms:modified>
</cp:coreProperties>
</file>