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Shortcut for visual studio</w:t>
      </w:r>
    </w:p>
    <w:p w:rsidR="00000000" w:rsidDel="00000000" w:rsidP="00000000" w:rsidRDefault="00000000" w:rsidRPr="00000000" w14:paraId="00000004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When using the command + N keyboard shortcut, a new file is created. Afterwards, using the command + S keyboard shortcut will save the file. If we then use the '!' symbol and press the enter key, it will provide you with an HTML body."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paragraph:</w:t>
      </w:r>
      <w:r w:rsidDel="00000000" w:rsidR="00000000" w:rsidRPr="00000000">
        <w:rPr>
          <w:rtl w:val="0"/>
        </w:rPr>
        <w:t xml:space="preserve">&lt;p&gt;  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bold:</w:t>
      </w:r>
      <w:r w:rsidDel="00000000" w:rsidR="00000000" w:rsidRPr="00000000">
        <w:rPr>
          <w:rtl w:val="0"/>
        </w:rPr>
        <w:t xml:space="preserve">&lt;b&gt; &lt;/b&gt; or &lt;strong&gt; &lt;/strong&gt;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:&lt;i&gt; &lt;/i&gt;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Line break:</w:t>
      </w: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Horizontal rule:</w:t>
      </w: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file: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&lt;h1&gt; 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&lt;h2&gt; 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   &lt;h3&gt; &lt;/h3&gt;</w:t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&lt;h4&gt; &lt;/h4&gt;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&lt;h5&gt; &lt;/h5&gt;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Anchor,Href,Navigate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0"/>
          <w:color w:val="808080"/>
          <w:sz w:val="18"/>
          <w:szCs w:val="18"/>
          <w:shd w:fill="f3f3f3" w:val="clear"/>
        </w:rPr>
      </w:pPr>
      <w:r w:rsidDel="00000000" w:rsidR="00000000" w:rsidRPr="00000000">
        <w:rPr>
          <w:b w:val="1"/>
          <w:rtl w:val="0"/>
        </w:rPr>
        <w:t xml:space="preserve">If I Want to hyperlink the address that should be shown 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&lt;p&gt;&lt;a href="https://www.youtube.com/"&gt;press&lt;/a&gt; this is youtube&lt;/p&gt;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input picture in html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&lt;img src =”picturename.jpg” alt=” image of ”&gt; &lt;/img&gt;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add a list then syntax would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&lt;li&gt;Java&lt;/li&gt;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list(Number)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&lt;b&gt;Programming languages are&lt;/b&gt;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&lt;li&gt;c&lt;/li&gt;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&lt;li&gt;java&lt;/li&gt;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&lt;li&gt;c#&lt;/li&gt;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Unorder list(Without Number)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&lt;b&gt;Programming languages are&lt;/b&gt;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&lt;li&gt;c&lt;/li&gt;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&lt;li&gt;java&lt;/li&gt;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&lt;li&gt;c#&lt;/li&gt;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type: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&lt;input type =”text“&gt; </w:t>
        <w:tab/>
        <w:t xml:space="preserve">(If text input)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&lt;input type =”Password“&gt;(If Password input)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&lt;input type="checkbox"&gt;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use button in html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&lt;button&gt; &lt;b&gt;Submit&lt;/b&gt; &lt;/button&gt;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&lt;button&gt;Cancel&lt;/button&gt;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use all the things we should keep it on form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should be look like this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&lt;form action=""&gt;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&lt;input type="text"&gt;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&lt;input type="password"&gt;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&lt;input type="image"&gt;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&lt;button&gt; &lt;b&gt;Submit&lt;/b&gt; 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&lt;button&gt;Cancel&lt;/button&gt;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&lt;/form&gt;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Div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Under the div we use paragraph,article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is kind of area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&lt;div&gt;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All the HTML code, including the &lt;form&gt; element and its contents, should be placed within the &lt;body&gt; tag. The &lt;head&gt; tag is used for meta-information, and the &lt;title&gt; tag is specifically for specifying the webpage's title."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the header section we will use title and favicon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