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4-Panel_de_control_con_GET_y_P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