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MUTENROS // Portfolio Personal</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 (https://mutenros.github.io/)</w:t>
      </w:r>
    </w:p>
    <w:p>
      <w:pPr>
        <w:pStyle w:val="Heading2"/>
      </w:pPr>
      <w:r>
        <w:t>Introducción</w:t>
      </w:r>
    </w:p>
    <w:p>
      <w:r>
        <w:t xml:space="preserve">Portfolio personal interactivo con estética </w:t>
      </w:r>
      <w:r>
        <w:rPr>
          <w:b/>
        </w:rPr>
        <w:t>Synthwave/Retrowave</w:t>
      </w:r>
      <w:r>
        <w:t xml:space="preserve"> de los años 80. El proyecto es una single-page application que muestra mis habilidades como desarrollador web, integra la API de GitHub para mostrar proyectos en tiempo real, incluye un formulario de contacto con backend PHP y contiene un easter egg temático de Matrix activable mediante el código Konami.</w:t>
      </w:r>
    </w:p>
    <w:p>
      <w:r>
        <w:t xml:space="preserve">El stack tecnológico abarca </w:t>
      </w:r>
      <w:r>
        <w:rPr>
          <w:b/>
        </w:rPr>
        <w:t>HTML5 semántico, CSS3 modular con Custom Properties, JavaScript ES6 con módulos nativos, PHP para la API de contacto y Python para generación de estadísticas</w:t>
      </w:r>
      <w:r>
        <w:t>. Todo con un diseño responsive, accesible y optimizado en rendimiento.</w:t>
      </w:r>
    </w:p>
    <w:p>
      <w:pPr>
        <w:pStyle w:val="Heading2"/>
      </w:pPr>
      <w:r>
        <w:t>Desarrollo de las partes</w:t>
      </w:r>
    </w:p>
    <w:p>
      <w:pPr>
        <w:pStyle w:val="Heading3"/>
      </w:pPr>
      <w:r>
        <w:t>1. Estructura HTML5 semántica y SEO</w:t>
      </w:r>
    </w:p>
    <w:p>
      <w:r>
        <w:t>La página principal utiliza etiquetas semánticas de HTML5 (</w:t>
      </w:r>
      <w:r>
        <w:rPr>
          <w:rFonts w:ascii="Consolas" w:hAnsi="Consolas"/>
          <w:color w:val="C7254E"/>
          <w:sz w:val="18"/>
        </w:rPr>
        <w:t>&lt;header&gt;</w:t>
      </w:r>
      <w:r>
        <w:t xml:space="preserve">, </w:t>
      </w:r>
      <w:r>
        <w:rPr>
          <w:rFonts w:ascii="Consolas" w:hAnsi="Consolas"/>
          <w:color w:val="C7254E"/>
          <w:sz w:val="18"/>
        </w:rPr>
        <w:t>&lt;main&gt;</w:t>
      </w:r>
      <w:r>
        <w:t xml:space="preserve">, </w:t>
      </w:r>
      <w:r>
        <w:rPr>
          <w:rFonts w:ascii="Consolas" w:hAnsi="Consolas"/>
          <w:color w:val="C7254E"/>
          <w:sz w:val="18"/>
        </w:rPr>
        <w:t>&lt;section&gt;</w:t>
      </w:r>
      <w:r>
        <w:t xml:space="preserve">, </w:t>
      </w:r>
      <w:r>
        <w:rPr>
          <w:rFonts w:ascii="Consolas" w:hAnsi="Consolas"/>
          <w:color w:val="C7254E"/>
          <w:sz w:val="18"/>
        </w:rPr>
        <w:t>&lt;article&gt;</w:t>
      </w:r>
      <w:r>
        <w:t xml:space="preserve">, </w:t>
      </w:r>
      <w:r>
        <w:rPr>
          <w:rFonts w:ascii="Consolas" w:hAnsi="Consolas"/>
          <w:color w:val="C7254E"/>
          <w:sz w:val="18"/>
        </w:rPr>
        <w:t>&lt;footer&gt;</w:t>
      </w:r>
      <w:r>
        <w:t>) junto con atributos ARIA para asegurar accesibilidad. Incluye meta tags Open Graph para redes sociales y preconnect para optimizar la carga de recursos externos.</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31-52 --&gt;</w:t>
            </w:r>
          </w:p>
          <w:p>
            <w:pPr>
              <w:spacing w:before="0" w:after="0" w:line="220" w:lineRule="exact"/>
            </w:pPr>
            <w:r>
              <w:rPr>
                <w:rFonts w:ascii="Consolas" w:hAnsi="Consolas"/>
                <w:sz w:val="16"/>
              </w:rPr>
              <w:t>&lt;meta name="description" content="Portfolio de Dario (MutenRos) - Desarrollador Web Full Stack..."&gt;</w:t>
            </w:r>
          </w:p>
          <w:p>
            <w:pPr>
              <w:spacing w:before="0" w:after="0" w:line="220" w:lineRule="exact"/>
            </w:pPr>
            <w:r>
              <w:rPr>
                <w:rFonts w:ascii="Consolas" w:hAnsi="Consolas"/>
                <w:sz w:val="16"/>
              </w:rPr>
              <w:t>&lt;meta property="og:type" content="website"&gt;</w:t>
            </w:r>
          </w:p>
          <w:p>
            <w:pPr>
              <w:spacing w:before="0" w:after="0" w:line="220" w:lineRule="exact"/>
            </w:pPr>
            <w:r>
              <w:rPr>
                <w:rFonts w:ascii="Consolas" w:hAnsi="Consolas"/>
                <w:sz w:val="16"/>
              </w:rPr>
              <w:t>&lt;meta property="og:title" content="MUTENROS // Portfolio"&gt;</w:t>
            </w:r>
          </w:p>
          <w:p>
            <w:pPr>
              <w:spacing w:before="0" w:after="0" w:line="220" w:lineRule="exact"/>
            </w:pPr>
            <w:r>
              <w:rPr>
                <w:rFonts w:ascii="Consolas" w:hAnsi="Consolas"/>
                <w:sz w:val="16"/>
              </w:rPr>
              <w:t>&lt;meta property="og:url" content="https://mutenros.github.io"&gt;</w:t>
            </w:r>
          </w:p>
          <w:p>
            <w:pPr>
              <w:spacing w:before="0" w:after="0" w:line="220" w:lineRule="exact"/>
            </w:pPr>
            <w:r>
              <w:rPr>
                <w:rFonts w:ascii="Consolas" w:hAnsi="Consolas"/>
                <w:sz w:val="16"/>
              </w:rPr>
              <w:t>&lt;meta name="theme-color" content="#0d0221"&gt;</w:t>
            </w:r>
          </w:p>
          <w:p>
            <w:pPr>
              <w:spacing w:before="0" w:after="0" w:line="220" w:lineRule="exact"/>
            </w:pPr>
            <w:r>
              <w:rPr>
                <w:rFonts w:ascii="Consolas" w:hAnsi="Consolas"/>
                <w:sz w:val="16"/>
              </w:rPr>
            </w:r>
          </w:p>
          <w:p>
            <w:pPr>
              <w:spacing w:before="0" w:after="0" w:line="220" w:lineRule="exact"/>
            </w:pPr>
            <w:r>
              <w:rPr>
                <w:rFonts w:ascii="Consolas" w:hAnsi="Consolas"/>
                <w:sz w:val="16"/>
              </w:rPr>
              <w:t>&lt;!-- Preconnect para rendimiento --&gt;</w:t>
            </w:r>
          </w:p>
          <w:p>
            <w:pPr>
              <w:spacing w:before="0" w:after="0" w:line="220" w:lineRule="exact"/>
            </w:pPr>
            <w:r>
              <w:rPr>
                <w:rFonts w:ascii="Consolas" w:hAnsi="Consolas"/>
                <w:sz w:val="16"/>
              </w:rPr>
              <w:t>&lt;link rel="preconnect" href="https://fonts.googleapis.com"&gt;</w:t>
            </w:r>
          </w:p>
          <w:p>
            <w:pPr>
              <w:spacing w:before="0" w:after="0" w:line="220" w:lineRule="exact"/>
            </w:pPr>
            <w:r>
              <w:rPr>
                <w:rFonts w:ascii="Consolas" w:hAnsi="Consolas"/>
                <w:sz w:val="16"/>
              </w:rPr>
              <w:t>&lt;link rel="preconnect" href="https://fonts.gstatic.com" crossorigin&gt;</w:t>
            </w:r>
          </w:p>
          <w:p>
            <w:pPr>
              <w:spacing w:before="0" w:after="0" w:line="220" w:lineRule="exact"/>
            </w:pPr>
            <w:r>
              <w:rPr>
                <w:rFonts w:ascii="Consolas" w:hAnsi="Consolas"/>
                <w:sz w:val="16"/>
              </w:rPr>
              <w:t>&lt;link rel="preconnect" href="https://cdnjs.cloudflare.com"&gt;</w:t>
            </w:r>
          </w:p>
        </w:tc>
      </w:tr>
    </w:tbl>
    <w:p>
      <w:r>
        <w:t xml:space="preserve">Las secciones usan </w:t>
      </w:r>
      <w:r>
        <w:rPr>
          <w:rFonts w:ascii="Consolas" w:hAnsi="Consolas"/>
          <w:color w:val="C7254E"/>
          <w:sz w:val="18"/>
        </w:rPr>
        <w:t>aria-labelledby</w:t>
      </w:r>
      <w:r>
        <w:t xml:space="preserve"> para vincular cada section con su título, y los elementos decorativos llevan </w:t>
      </w:r>
      <w:r>
        <w:rPr>
          <w:rFonts w:ascii="Consolas" w:hAnsi="Consolas"/>
          <w:color w:val="C7254E"/>
          <w:sz w:val="18"/>
        </w:rPr>
        <w:t>aria-hidden="true"</w:t>
      </w:r>
      <w:r>
        <w:t xml:space="preserve"> para que los lectores de pantalla los ignoren.</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129-130 --&gt;</w:t>
            </w:r>
          </w:p>
          <w:p>
            <w:pPr>
              <w:spacing w:before="0" w:after="0" w:line="220" w:lineRule="exact"/>
            </w:pPr>
            <w:r>
              <w:rPr>
                <w:rFonts w:ascii="Consolas" w:hAnsi="Consolas"/>
                <w:sz w:val="16"/>
              </w:rPr>
              <w:t>&lt;section id="about" class="about section" aria-labelledby="about-title"&gt;</w:t>
            </w:r>
          </w:p>
          <w:p>
            <w:pPr>
              <w:spacing w:before="0" w:after="0" w:line="220" w:lineRule="exact"/>
            </w:pPr>
            <w:r>
              <w:rPr>
                <w:rFonts w:ascii="Consolas" w:hAnsi="Consolas"/>
                <w:sz w:val="16"/>
              </w:rPr>
              <w:t xml:space="preserve">    &lt;h2 id="about-title" class="section__title"&gt;SOBRE &lt;span class="section__title-highlight"&gt;MÍ&lt;/span&gt;&lt;/h2&gt;</w:t>
            </w:r>
          </w:p>
        </w:tc>
      </w:tr>
    </w:tbl>
    <w:p>
      <w:pPr>
        <w:pStyle w:val="Heading3"/>
      </w:pPr>
      <w:r>
        <w:t>2. Sistema de diseño CSS con Custom Properties</w:t>
      </w:r>
    </w:p>
    <w:p>
      <w:r>
        <w:t xml:space="preserve">Todo el diseño se basa en un sistema de variables CSS centralizado en </w:t>
      </w:r>
      <w:r>
        <w:rPr>
          <w:rFonts w:ascii="Consolas" w:hAnsi="Consolas"/>
          <w:color w:val="C7254E"/>
          <w:sz w:val="18"/>
        </w:rPr>
        <w:t>variables.css</w:t>
      </w:r>
      <w:r>
        <w:t>. Define una paleta de colores neon (pink, cyan, purple), tipografías (Orbitron para títulos, Rajdhani para cuerpo), espaciados, sombras, transiciones y una escala de z-index organizada.</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assets/css/variables.css, líneas 27-50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--color-neon-pink: #ff2a6d;</w:t>
            </w:r>
          </w:p>
          <w:p>
            <w:pPr>
              <w:spacing w:before="0" w:after="0" w:line="220" w:lineRule="exact"/>
            </w:pPr>
            <w:r>
              <w:rPr>
                <w:rFonts w:ascii="Consolas" w:hAnsi="Consolas"/>
                <w:sz w:val="16"/>
              </w:rPr>
              <w:t xml:space="preserve">    --color-neon-cyan: #05d9e8;</w:t>
            </w:r>
          </w:p>
          <w:p>
            <w:pPr>
              <w:spacing w:before="0" w:after="0" w:line="220" w:lineRule="exact"/>
            </w:pPr>
            <w:r>
              <w:rPr>
                <w:rFonts w:ascii="Consolas" w:hAnsi="Consolas"/>
                <w:sz w:val="16"/>
              </w:rPr>
              <w:t xml:space="preserve">    --color-neon-purple: #d300c5;</w:t>
            </w:r>
          </w:p>
          <w:p>
            <w:pPr>
              <w:spacing w:before="0" w:after="0" w:line="220" w:lineRule="exact"/>
            </w:pPr>
            <w:r>
              <w:rPr>
                <w:rFonts w:ascii="Consolas" w:hAnsi="Consolas"/>
                <w:sz w:val="16"/>
              </w:rPr>
              <w:t xml:space="preserve">    --color-neon-blue: #7b61ff;</w:t>
            </w:r>
          </w:p>
          <w:p>
            <w:pPr>
              <w:spacing w:before="0" w:after="0" w:line="220" w:lineRule="exact"/>
            </w:pPr>
            <w:r>
              <w:rPr>
                <w:rFonts w:ascii="Consolas" w:hAnsi="Consolas"/>
                <w:sz w:val="16"/>
              </w:rPr>
              <w:t xml:space="preserve">    --color-bg-primary: #0d0221;</w:t>
            </w:r>
          </w:p>
          <w:p>
            <w:pPr>
              <w:spacing w:before="0" w:after="0" w:line="220" w:lineRule="exact"/>
            </w:pPr>
            <w:r>
              <w:rPr>
                <w:rFonts w:ascii="Consolas" w:hAnsi="Consolas"/>
                <w:sz w:val="16"/>
              </w:rPr>
              <w:t xml:space="preserve">    --color-bg-secondary: #1a0533;</w:t>
            </w:r>
          </w:p>
          <w:p>
            <w:pPr>
              <w:spacing w:before="0" w:after="0" w:line="220" w:lineRule="exact"/>
            </w:pPr>
            <w:r>
              <w:rPr>
                <w:rFonts w:ascii="Consolas" w:hAnsi="Consolas"/>
                <w:sz w:val="16"/>
              </w:rPr>
              <w:t xml:space="preserve">    --color-text-primary: #ffffff;</w:t>
            </w:r>
          </w:p>
          <w:p>
            <w:pPr>
              <w:spacing w:before="0" w:after="0" w:line="220" w:lineRule="exact"/>
            </w:pPr>
            <w:r>
              <w:rPr>
                <w:rFonts w:ascii="Consolas" w:hAnsi="Consolas"/>
                <w:sz w:val="16"/>
              </w:rPr>
              <w:t xml:space="preserve">    --color-text-muted: rgba(255, 255, 255, 0.6);</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Tipografía */</w:t>
            </w:r>
          </w:p>
          <w:p>
            <w:pPr>
              <w:spacing w:before="0" w:after="0" w:line="220" w:lineRule="exact"/>
            </w:pPr>
            <w:r>
              <w:rPr>
                <w:rFonts w:ascii="Consolas" w:hAnsi="Consolas"/>
                <w:sz w:val="16"/>
              </w:rPr>
              <w:t xml:space="preserve">    --font-display: 'Orbitron', sans-serif;</w:t>
            </w:r>
          </w:p>
          <w:p>
            <w:pPr>
              <w:spacing w:before="0" w:after="0" w:line="220" w:lineRule="exact"/>
            </w:pPr>
            <w:r>
              <w:rPr>
                <w:rFonts w:ascii="Consolas" w:hAnsi="Consolas"/>
                <w:sz w:val="16"/>
              </w:rPr>
              <w:t xml:space="preserve">    --font-body: 'Rajdhani', sans-serif;</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Efectos neon */</w:t>
            </w:r>
          </w:p>
          <w:p>
            <w:pPr>
              <w:spacing w:before="0" w:after="0" w:line="220" w:lineRule="exact"/>
            </w:pPr>
            <w:r>
              <w:rPr>
                <w:rFonts w:ascii="Consolas" w:hAnsi="Consolas"/>
                <w:sz w:val="16"/>
              </w:rPr>
              <w:t xml:space="preserve">    --glow-pink: 0 0 30px var(--color-neon-pink), 0 0 60px var(--color-neon-pink);</w:t>
            </w:r>
          </w:p>
          <w:p>
            <w:pPr>
              <w:spacing w:before="0" w:after="0" w:line="220" w:lineRule="exact"/>
            </w:pPr>
            <w:r>
              <w:rPr>
                <w:rFonts w:ascii="Consolas" w:hAnsi="Consolas"/>
                <w:sz w:val="16"/>
              </w:rPr>
              <w:t xml:space="preserve">    --glow-cyan: 0 0 30px var(--color-neon-cyan);</w:t>
            </w:r>
          </w:p>
          <w:p>
            <w:pPr>
              <w:spacing w:before="0" w:after="0" w:line="220" w:lineRule="exact"/>
            </w:pPr>
            <w:r>
              <w:rPr>
                <w:rFonts w:ascii="Consolas" w:hAnsi="Consolas"/>
                <w:sz w:val="16"/>
              </w:rPr>
              <w:t>}</w:t>
            </w:r>
          </w:p>
        </w:tc>
      </w:tr>
    </w:tbl>
    <w:p>
      <w:r>
        <w:t xml:space="preserve">La arquitectura CSS es modular: un archivo </w:t>
      </w:r>
      <w:r>
        <w:rPr>
          <w:rFonts w:ascii="Consolas" w:hAnsi="Consolas"/>
          <w:color w:val="C7254E"/>
          <w:sz w:val="18"/>
        </w:rPr>
        <w:t>main.css</w:t>
      </w:r>
      <w:r>
        <w:t xml:space="preserve"> importa 6 archivos especializados en orden (variables → base → layout → components → sections → background), siguiendo una metodología de separación de responsabilidades.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assets/css/main.css, líneas 25-57 */</w:t>
            </w:r>
          </w:p>
          <w:p>
            <w:pPr>
              <w:spacing w:before="0" w:after="0" w:line="220" w:lineRule="exact"/>
            </w:pPr>
            <w:r>
              <w:rPr>
                <w:rFonts w:ascii="Consolas" w:hAnsi="Consolas"/>
                <w:sz w:val="16"/>
              </w:rPr>
              <w:t>@import url('variables.css');</w:t>
            </w:r>
          </w:p>
          <w:p>
            <w:pPr>
              <w:spacing w:before="0" w:after="0" w:line="220" w:lineRule="exact"/>
            </w:pPr>
            <w:r>
              <w:rPr>
                <w:rFonts w:ascii="Consolas" w:hAnsi="Consolas"/>
                <w:sz w:val="16"/>
              </w:rPr>
              <w:t>@import url('base.css');</w:t>
            </w:r>
          </w:p>
          <w:p>
            <w:pPr>
              <w:spacing w:before="0" w:after="0" w:line="220" w:lineRule="exact"/>
            </w:pPr>
            <w:r>
              <w:rPr>
                <w:rFonts w:ascii="Consolas" w:hAnsi="Consolas"/>
                <w:sz w:val="16"/>
              </w:rPr>
              <w:t>@import url('layout.css');</w:t>
            </w:r>
          </w:p>
          <w:p>
            <w:pPr>
              <w:spacing w:before="0" w:after="0" w:line="220" w:lineRule="exact"/>
            </w:pPr>
            <w:r>
              <w:rPr>
                <w:rFonts w:ascii="Consolas" w:hAnsi="Consolas"/>
                <w:sz w:val="16"/>
              </w:rPr>
              <w:t>@import url('components.css');</w:t>
            </w:r>
          </w:p>
          <w:p>
            <w:pPr>
              <w:spacing w:before="0" w:after="0" w:line="220" w:lineRule="exact"/>
            </w:pPr>
            <w:r>
              <w:rPr>
                <w:rFonts w:ascii="Consolas" w:hAnsi="Consolas"/>
                <w:sz w:val="16"/>
              </w:rPr>
              <w:t>@import url('sections.css');</w:t>
            </w:r>
          </w:p>
          <w:p>
            <w:pPr>
              <w:spacing w:before="0" w:after="0" w:line="220" w:lineRule="exact"/>
            </w:pPr>
            <w:r>
              <w:rPr>
                <w:rFonts w:ascii="Consolas" w:hAnsi="Consolas"/>
                <w:sz w:val="16"/>
              </w:rPr>
              <w:t>@import url('background.css');</w:t>
            </w:r>
          </w:p>
        </w:tc>
      </w:tr>
    </w:tbl>
    <w:p>
      <w:pPr>
        <w:pStyle w:val="Heading3"/>
      </w:pPr>
      <w:r>
        <w:t>3. JavaScript ES6 Modules — Arquitectura modular</w:t>
      </w:r>
    </w:p>
    <w:p>
      <w:r>
        <w:t>La aplicación JavaScript usa una arquitectura de módulos ES6 nativos con un punto de entrada (</w:t>
      </w:r>
      <w:r>
        <w:rPr>
          <w:rFonts w:ascii="Consolas" w:hAnsi="Consolas"/>
          <w:color w:val="C7254E"/>
          <w:sz w:val="18"/>
        </w:rPr>
        <w:t>main.js</w:t>
      </w:r>
      <w:r>
        <w:t xml:space="preserve">) que instancia la clase </w:t>
      </w:r>
      <w:r>
        <w:rPr>
          <w:rFonts w:ascii="Consolas" w:hAnsi="Consolas"/>
          <w:color w:val="C7254E"/>
          <w:sz w:val="18"/>
        </w:rPr>
        <w:t>PortfolioApp</w:t>
      </w:r>
      <w:r>
        <w:t xml:space="preserve"> y coordina la inicialización de todos los módulos: background, navigation, projects y easter egg.</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assets/js/main.js, líneas 22-27</w:t>
            </w:r>
          </w:p>
          <w:p>
            <w:pPr>
              <w:spacing w:before="0" w:after="0" w:line="220" w:lineRule="exact"/>
            </w:pPr>
            <w:r>
              <w:rPr>
                <w:rFonts w:ascii="Consolas" w:hAnsi="Consolas"/>
                <w:sz w:val="16"/>
              </w:rPr>
              <w:t>import CONFIG from './config.js';</w:t>
            </w:r>
          </w:p>
          <w:p>
            <w:pPr>
              <w:spacing w:before="0" w:after="0" w:line="220" w:lineRule="exact"/>
            </w:pPr>
            <w:r>
              <w:rPr>
                <w:rFonts w:ascii="Consolas" w:hAnsi="Consolas"/>
                <w:sz w:val="16"/>
              </w:rPr>
              <w:t>import backgroundEffects from './modules/background.js';</w:t>
            </w:r>
          </w:p>
          <w:p>
            <w:pPr>
              <w:spacing w:before="0" w:after="0" w:line="220" w:lineRule="exact"/>
            </w:pPr>
            <w:r>
              <w:rPr>
                <w:rFonts w:ascii="Consolas" w:hAnsi="Consolas"/>
                <w:sz w:val="16"/>
              </w:rPr>
              <w:t>import navigation from './modules/navigation.js';</w:t>
            </w:r>
          </w:p>
          <w:p>
            <w:pPr>
              <w:spacing w:before="0" w:after="0" w:line="220" w:lineRule="exact"/>
            </w:pPr>
            <w:r>
              <w:rPr>
                <w:rFonts w:ascii="Consolas" w:hAnsi="Consolas"/>
                <w:sz w:val="16"/>
              </w:rPr>
              <w:t>import githubProjects from './modules/projects.js';</w:t>
            </w:r>
          </w:p>
          <w:p>
            <w:pPr>
              <w:spacing w:before="0" w:after="0" w:line="220" w:lineRule="exact"/>
            </w:pPr>
            <w:r>
              <w:rPr>
                <w:rFonts w:ascii="Consolas" w:hAnsi="Consolas"/>
                <w:sz w:val="16"/>
              </w:rPr>
              <w:t>import matrixEasterEgg from './modules/matrix-easter-egg.js';</w:t>
            </w:r>
          </w:p>
        </w:tc>
      </w:tr>
    </w:tbl>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assets/js/main.js, líneas 56-63</w:t>
            </w:r>
          </w:p>
          <w:p>
            <w:pPr>
              <w:spacing w:before="0" w:after="0" w:line="220" w:lineRule="exact"/>
            </w:pPr>
            <w:r>
              <w:rPr>
                <w:rFonts w:ascii="Consolas" w:hAnsi="Consolas"/>
                <w:sz w:val="16"/>
              </w:rPr>
              <w:t>async init() {</w:t>
            </w:r>
          </w:p>
          <w:p>
            <w:pPr>
              <w:spacing w:before="0" w:after="0" w:line="220" w:lineRule="exact"/>
            </w:pPr>
            <w:r>
              <w:rPr>
                <w:rFonts w:ascii="Consolas" w:hAnsi="Consolas"/>
                <w:sz w:val="16"/>
              </w:rPr>
              <w:t xml:space="preserve">    this.initBackground();</w:t>
            </w:r>
          </w:p>
          <w:p>
            <w:pPr>
              <w:spacing w:before="0" w:after="0" w:line="220" w:lineRule="exact"/>
            </w:pPr>
            <w:r>
              <w:rPr>
                <w:rFonts w:ascii="Consolas" w:hAnsi="Consolas"/>
                <w:sz w:val="16"/>
              </w:rPr>
              <w:t xml:space="preserve">    this.initNavigation();</w:t>
            </w:r>
          </w:p>
          <w:p>
            <w:pPr>
              <w:spacing w:before="0" w:after="0" w:line="220" w:lineRule="exact"/>
            </w:pPr>
            <w:r>
              <w:rPr>
                <w:rFonts w:ascii="Consolas" w:hAnsi="Consolas"/>
                <w:sz w:val="16"/>
              </w:rPr>
              <w:t xml:space="preserve">    await this.initProjects();</w:t>
            </w:r>
          </w:p>
          <w:p>
            <w:pPr>
              <w:spacing w:before="0" w:after="0" w:line="220" w:lineRule="exact"/>
            </w:pPr>
            <w:r>
              <w:rPr>
                <w:rFonts w:ascii="Consolas" w:hAnsi="Consolas"/>
                <w:sz w:val="16"/>
              </w:rPr>
              <w:t xml:space="preserve">    this.initEasterEgg();</w:t>
            </w:r>
          </w:p>
          <w:p>
            <w:pPr>
              <w:spacing w:before="0" w:after="0" w:line="220" w:lineRule="exact"/>
            </w:pPr>
            <w:r>
              <w:rPr>
                <w:rFonts w:ascii="Consolas" w:hAnsi="Consolas"/>
                <w:sz w:val="16"/>
              </w:rPr>
              <w:t xml:space="preserve">    this.isInitialized = true;</w:t>
            </w:r>
          </w:p>
          <w:p>
            <w:pPr>
              <w:spacing w:before="0" w:after="0" w:line="220" w:lineRule="exact"/>
            </w:pPr>
            <w:r>
              <w:rPr>
                <w:rFonts w:ascii="Consolas" w:hAnsi="Consolas"/>
                <w:sz w:val="16"/>
              </w:rPr>
              <w:t xml:space="preserve">    console.log('[PortfolioApp] Initialization complete');</w:t>
            </w:r>
          </w:p>
          <w:p>
            <w:pPr>
              <w:spacing w:before="0" w:after="0" w:line="220" w:lineRule="exact"/>
            </w:pPr>
            <w:r>
              <w:rPr>
                <w:rFonts w:ascii="Consolas" w:hAnsi="Consolas"/>
                <w:sz w:val="16"/>
              </w:rPr>
              <w:t>}</w:t>
            </w:r>
          </w:p>
        </w:tc>
      </w:tr>
    </w:tbl>
    <w:p>
      <w:r>
        <w:t>Cada módulo es una clase con patrón Singleton que se exporta como instancia única, lo que permite un diseño limpio y testeable.</w:t>
      </w:r>
    </w:p>
    <w:p>
      <w:pPr>
        <w:pStyle w:val="Heading3"/>
      </w:pPr>
      <w:r>
        <w:t>4. Configuración centralizada y congelada</w:t>
      </w:r>
    </w:p>
    <w:p>
      <w:r>
        <w:t xml:space="preserve">Toda la configuración de la aplicación reside en </w:t>
      </w:r>
      <w:r>
        <w:rPr>
          <w:rFonts w:ascii="Consolas" w:hAnsi="Consolas"/>
          <w:color w:val="C7254E"/>
          <w:sz w:val="18"/>
        </w:rPr>
        <w:t>config.js</w:t>
      </w:r>
      <w:r>
        <w:t xml:space="preserve">: datos de GitHub API, proyectos privados con demos, mapeo de iconos por lenguaje, puertas del easter egg Matrix, ajustes de animación y datos de contacto. El objeto se congela con </w:t>
      </w:r>
      <w:r>
        <w:rPr>
          <w:rFonts w:ascii="Consolas" w:hAnsi="Consolas"/>
          <w:color w:val="C7254E"/>
          <w:sz w:val="18"/>
        </w:rPr>
        <w:t>Object.freeze()</w:t>
      </w:r>
      <w:r>
        <w:t xml:space="preserve"> para evitar modificaciones accidentales.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assets/js/config.js, líneas 147-154</w:t>
            </w:r>
          </w:p>
          <w:p>
            <w:pPr>
              <w:spacing w:before="0" w:after="0" w:line="220" w:lineRule="exact"/>
            </w:pPr>
            <w:r>
              <w:rPr>
                <w:rFonts w:ascii="Consolas" w:hAnsi="Consolas"/>
                <w:sz w:val="16"/>
              </w:rPr>
              <w:t>Object.freeze(CONFIG);</w:t>
            </w:r>
          </w:p>
          <w:p>
            <w:pPr>
              <w:spacing w:before="0" w:after="0" w:line="220" w:lineRule="exact"/>
            </w:pPr>
            <w:r>
              <w:rPr>
                <w:rFonts w:ascii="Consolas" w:hAnsi="Consolas"/>
                <w:sz w:val="16"/>
              </w:rPr>
              <w:t>Object.freeze(CONFIG.github);</w:t>
            </w:r>
          </w:p>
          <w:p>
            <w:pPr>
              <w:spacing w:before="0" w:after="0" w:line="220" w:lineRule="exact"/>
            </w:pPr>
            <w:r>
              <w:rPr>
                <w:rFonts w:ascii="Consolas" w:hAnsi="Consolas"/>
                <w:sz w:val="16"/>
              </w:rPr>
              <w:t>Object.freeze(CONFIG.languageIcons);</w:t>
            </w:r>
          </w:p>
          <w:p>
            <w:pPr>
              <w:spacing w:before="0" w:after="0" w:line="220" w:lineRule="exact"/>
            </w:pPr>
            <w:r>
              <w:rPr>
                <w:rFonts w:ascii="Consolas" w:hAnsi="Consolas"/>
                <w:sz w:val="16"/>
              </w:rPr>
              <w:t>Object.freeze(CONFIG.animations);</w:t>
            </w:r>
          </w:p>
          <w:p>
            <w:pPr>
              <w:spacing w:before="0" w:after="0" w:line="220" w:lineRule="exact"/>
            </w:pPr>
            <w:r>
              <w:rPr>
                <w:rFonts w:ascii="Consolas" w:hAnsi="Consolas"/>
                <w:sz w:val="16"/>
              </w:rPr>
              <w:t>Object.freeze(CONFIG.contact);</w:t>
            </w:r>
          </w:p>
          <w:p>
            <w:pPr>
              <w:spacing w:before="0" w:after="0" w:line="220" w:lineRule="exact"/>
            </w:pPr>
            <w:r>
              <w:rPr>
                <w:rFonts w:ascii="Consolas" w:hAnsi="Consolas"/>
                <w:sz w:val="16"/>
              </w:rPr>
              <w:t>Object.freeze(CONFIG.meta);</w:t>
            </w:r>
          </w:p>
          <w:p>
            <w:pPr>
              <w:spacing w:before="0" w:after="0" w:line="220" w:lineRule="exact"/>
            </w:pPr>
            <w:r>
              <w:rPr>
                <w:rFonts w:ascii="Consolas" w:hAnsi="Consolas"/>
                <w:sz w:val="16"/>
              </w:rPr>
              <w:t>export default CONFIG;</w:t>
            </w:r>
          </w:p>
        </w:tc>
      </w:tr>
    </w:tbl>
    <w:p>
      <w:r>
        <w:t>Los proyectos privados se definen aquí con nombre, descripción, lenguaje, URL de demo e icono Font Awesome, y se combinan con los repos públicos de la API de GitHub.</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assets/js/config.js, líneas 38-46</w:t>
            </w:r>
          </w:p>
          <w:p>
            <w:pPr>
              <w:spacing w:before="0" w:after="0" w:line="220" w:lineRule="exact"/>
            </w:pPr>
            <w:r>
              <w:rPr>
                <w:rFonts w:ascii="Consolas" w:hAnsi="Consolas"/>
                <w:sz w:val="16"/>
              </w:rPr>
              <w:t>privateProjects: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name: 'Tedeer',</w:t>
            </w:r>
          </w:p>
          <w:p>
            <w:pPr>
              <w:spacing w:before="0" w:after="0" w:line="220" w:lineRule="exact"/>
            </w:pPr>
            <w:r>
              <w:rPr>
                <w:rFonts w:ascii="Consolas" w:hAnsi="Consolas"/>
                <w:sz w:val="16"/>
              </w:rPr>
              <w:t xml:space="preserve">        description: 'Mi proyecto principal. Plataforma completa de gestion y servicios.',</w:t>
            </w:r>
          </w:p>
          <w:p>
            <w:pPr>
              <w:spacing w:before="0" w:after="0" w:line="220" w:lineRule="exact"/>
            </w:pPr>
            <w:r>
              <w:rPr>
                <w:rFonts w:ascii="Consolas" w:hAnsi="Consolas"/>
                <w:sz w:val="16"/>
              </w:rPr>
              <w:t xml:space="preserve">        language: 'Python',</w:t>
            </w:r>
          </w:p>
          <w:p>
            <w:pPr>
              <w:spacing w:before="0" w:after="0" w:line="220" w:lineRule="exact"/>
            </w:pPr>
            <w:r>
              <w:rPr>
                <w:rFonts w:ascii="Consolas" w:hAnsi="Consolas"/>
                <w:sz w:val="16"/>
              </w:rPr>
              <w:t xml:space="preserve">        homepage: 'http://tedeer.duckdns.org:8001/',</w:t>
            </w:r>
          </w:p>
          <w:p>
            <w:pPr>
              <w:spacing w:before="0" w:after="0" w:line="220" w:lineRule="exact"/>
            </w:pPr>
            <w:r>
              <w:rPr>
                <w:rFonts w:ascii="Consolas" w:hAnsi="Consolas"/>
                <w:sz w:val="16"/>
              </w:rPr>
              <w:t xml:space="preserve">        icon: 'fa-solid fa-leaf'</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 más proyectos privados</w:t>
            </w:r>
          </w:p>
          <w:p>
            <w:pPr>
              <w:spacing w:before="0" w:after="0" w:line="220" w:lineRule="exact"/>
            </w:pPr>
            <w:r>
              <w:rPr>
                <w:rFonts w:ascii="Consolas" w:hAnsi="Consolas"/>
                <w:sz w:val="16"/>
              </w:rPr>
              <w:t>],</w:t>
            </w:r>
          </w:p>
        </w:tc>
      </w:tr>
    </w:tbl>
    <w:p>
      <w:pPr>
        <w:pStyle w:val="Heading3"/>
      </w:pPr>
      <w:r>
        <w:t>5. Integración con GitHub API — Carga dinámica de proyectos</w:t>
      </w:r>
    </w:p>
    <w:p>
      <w:r>
        <w:t xml:space="preserve">El módulo </w:t>
      </w:r>
      <w:r>
        <w:rPr>
          <w:rFonts w:ascii="Consolas" w:hAnsi="Consolas"/>
          <w:color w:val="C7254E"/>
          <w:sz w:val="18"/>
        </w:rPr>
        <w:t>projects.js</w:t>
      </w:r>
      <w:r>
        <w:t xml:space="preserve"> implementa la clase </w:t>
      </w:r>
      <w:r>
        <w:rPr>
          <w:rFonts w:ascii="Consolas" w:hAnsi="Consolas"/>
          <w:color w:val="C7254E"/>
          <w:sz w:val="18"/>
        </w:rPr>
        <w:t>GitHubProjects</w:t>
      </w:r>
      <w:r>
        <w:t xml:space="preserve"> que consume la API pública de GitHub para mostrar repositorios. Combina repos públicos (filtrados: sin forks, sin el propio portfolio) con proyectos privados definidos en config. Cada tarjeta muestra nombre, descripción, lenguaje, estrellas, forks y enlaces a código/demo.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assets/js/modules/projects.js, líneas 95-114</w:t>
            </w:r>
          </w:p>
          <w:p>
            <w:pPr>
              <w:spacing w:before="0" w:after="0" w:line="220" w:lineRule="exact"/>
            </w:pPr>
            <w:r>
              <w:rPr>
                <w:rFonts w:ascii="Consolas" w:hAnsi="Consolas"/>
                <w:sz w:val="16"/>
              </w:rPr>
              <w:t>async fetchGitHubRepos() {</w:t>
            </w:r>
          </w:p>
          <w:p>
            <w:pPr>
              <w:spacing w:before="0" w:after="0" w:line="220" w:lineRule="exact"/>
            </w:pPr>
            <w:r>
              <w:rPr>
                <w:rFonts w:ascii="Consolas" w:hAnsi="Consolas"/>
                <w:sz w:val="16"/>
              </w:rPr>
              <w:t xml:space="preserve">    const url = `${CONFIG.github.apiBaseUrl}/users/${this.options.username}/repos` +</w:t>
            </w:r>
          </w:p>
          <w:p>
            <w:pPr>
              <w:spacing w:before="0" w:after="0" w:line="220" w:lineRule="exact"/>
            </w:pPr>
            <w:r>
              <w:rPr>
                <w:rFonts w:ascii="Consolas" w:hAnsi="Consolas"/>
                <w:sz w:val="16"/>
              </w:rPr>
              <w:t xml:space="preserve">                `?sort=${this.options.sortBy}&amp;per_page=${this.options.perPage}`;</w:t>
            </w:r>
          </w:p>
          <w:p>
            <w:pPr>
              <w:spacing w:before="0" w:after="0" w:line="220" w:lineRule="exact"/>
            </w:pPr>
            <w:r>
              <w:rPr>
                <w:rFonts w:ascii="Consolas" w:hAnsi="Consolas"/>
                <w:sz w:val="16"/>
              </w:rPr>
              <w:t xml:space="preserve">    const response = await fetch(url);</w:t>
            </w:r>
          </w:p>
          <w:p>
            <w:pPr>
              <w:spacing w:before="0" w:after="0" w:line="220" w:lineRule="exact"/>
            </w:pPr>
            <w:r>
              <w:rPr>
                <w:rFonts w:ascii="Consolas" w:hAnsi="Consolas"/>
                <w:sz w:val="16"/>
              </w:rPr>
              <w:t xml:space="preserve">    if (!response.ok) {</w:t>
            </w:r>
          </w:p>
          <w:p>
            <w:pPr>
              <w:spacing w:before="0" w:after="0" w:line="220" w:lineRule="exact"/>
            </w:pPr>
            <w:r>
              <w:rPr>
                <w:rFonts w:ascii="Consolas" w:hAnsi="Consolas"/>
                <w:sz w:val="16"/>
              </w:rPr>
              <w:t xml:space="preserve">        throw new Error(`GitHub API error: ${response.status}`);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const repos = await response.json();</w:t>
            </w:r>
          </w:p>
          <w:p>
            <w:pPr>
              <w:spacing w:before="0" w:after="0" w:line="220" w:lineRule="exact"/>
            </w:pPr>
            <w:r>
              <w:rPr>
                <w:rFonts w:ascii="Consolas" w:hAnsi="Consolas"/>
                <w:sz w:val="16"/>
              </w:rPr>
              <w:t xml:space="preserve">    return repos.filter(repo =&gt; {</w:t>
            </w:r>
          </w:p>
          <w:p>
            <w:pPr>
              <w:spacing w:before="0" w:after="0" w:line="220" w:lineRule="exact"/>
            </w:pPr>
            <w:r>
              <w:rPr>
                <w:rFonts w:ascii="Consolas" w:hAnsi="Consolas"/>
                <w:sz w:val="16"/>
              </w:rPr>
              <w:t xml:space="preserve">        if (this.options.excludeRepos.includes(repo.name)) return false;</w:t>
            </w:r>
          </w:p>
          <w:p>
            <w:pPr>
              <w:spacing w:before="0" w:after="0" w:line="220" w:lineRule="exact"/>
            </w:pPr>
            <w:r>
              <w:rPr>
                <w:rFonts w:ascii="Consolas" w:hAnsi="Consolas"/>
                <w:sz w:val="16"/>
              </w:rPr>
              <w:t xml:space="preserve">        if (this.options.excludeForks &amp;&amp; repo.fork) return false;</w:t>
            </w:r>
          </w:p>
          <w:p>
            <w:pPr>
              <w:spacing w:before="0" w:after="0" w:line="220" w:lineRule="exact"/>
            </w:pPr>
            <w:r>
              <w:rPr>
                <w:rFonts w:ascii="Consolas" w:hAnsi="Consolas"/>
                <w:sz w:val="16"/>
              </w:rPr>
              <w:t xml:space="preserve">        return true;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r>
        <w:t xml:space="preserve">La función </w:t>
      </w:r>
      <w:r>
        <w:rPr>
          <w:rFonts w:ascii="Consolas" w:hAnsi="Consolas"/>
          <w:color w:val="C7254E"/>
          <w:sz w:val="18"/>
        </w:rPr>
        <w:t>escapeHtml()</w:t>
      </w:r>
      <w:r>
        <w:t xml:space="preserve"> del módulo utils se usa para sanitizar todos los datos antes de insertarlos en el DOM, previniendo ataques XSS.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assets/js/modules/utils.js, líneas 150-154</w:t>
            </w:r>
          </w:p>
          <w:p>
            <w:pPr>
              <w:spacing w:before="0" w:after="0" w:line="220" w:lineRule="exact"/>
            </w:pPr>
            <w:r>
              <w:rPr>
                <w:rFonts w:ascii="Consolas" w:hAnsi="Consolas"/>
                <w:sz w:val="16"/>
              </w:rPr>
              <w:t>export function escapeHtml(text) {</w:t>
            </w:r>
          </w:p>
          <w:p>
            <w:pPr>
              <w:spacing w:before="0" w:after="0" w:line="220" w:lineRule="exact"/>
            </w:pPr>
            <w:r>
              <w:rPr>
                <w:rFonts w:ascii="Consolas" w:hAnsi="Consolas"/>
                <w:sz w:val="16"/>
              </w:rPr>
              <w:t xml:space="preserve">    const div = document.createElement('div');</w:t>
            </w:r>
          </w:p>
          <w:p>
            <w:pPr>
              <w:spacing w:before="0" w:after="0" w:line="220" w:lineRule="exact"/>
            </w:pPr>
            <w:r>
              <w:rPr>
                <w:rFonts w:ascii="Consolas" w:hAnsi="Consolas"/>
                <w:sz w:val="16"/>
              </w:rPr>
              <w:t xml:space="preserve">    div.textContent = text;</w:t>
            </w:r>
          </w:p>
          <w:p>
            <w:pPr>
              <w:spacing w:before="0" w:after="0" w:line="220" w:lineRule="exact"/>
            </w:pPr>
            <w:r>
              <w:rPr>
                <w:rFonts w:ascii="Consolas" w:hAnsi="Consolas"/>
                <w:sz w:val="16"/>
              </w:rPr>
              <w:t xml:space="preserve">    return div.innerHTML;</w:t>
            </w:r>
          </w:p>
          <w:p>
            <w:pPr>
              <w:spacing w:before="0" w:after="0" w:line="220" w:lineRule="exact"/>
            </w:pPr>
            <w:r>
              <w:rPr>
                <w:rFonts w:ascii="Consolas" w:hAnsi="Consolas"/>
                <w:sz w:val="16"/>
              </w:rPr>
              <w:t>}</w:t>
            </w:r>
          </w:p>
        </w:tc>
      </w:tr>
    </w:tbl>
    <w:p>
      <w:pPr>
        <w:pStyle w:val="Heading3"/>
      </w:pPr>
      <w:r>
        <w:t>6. Fondo animado Synthwave con parallax</w:t>
      </w:r>
    </w:p>
    <w:p>
      <w:r>
        <w:t xml:space="preserve">El módulo </w:t>
      </w:r>
      <w:r>
        <w:rPr>
          <w:rFonts w:ascii="Consolas" w:hAnsi="Consolas"/>
          <w:color w:val="C7254E"/>
          <w:sz w:val="18"/>
        </w:rPr>
        <w:t>background.js</w:t>
      </w:r>
      <w:r>
        <w:t xml:space="preserve"> genera dinámicamente estrellas titilantes usando </w:t>
      </w:r>
      <w:r>
        <w:rPr>
          <w:rFonts w:ascii="Consolas" w:hAnsi="Consolas"/>
          <w:color w:val="C7254E"/>
          <w:sz w:val="18"/>
        </w:rPr>
        <w:t>DocumentFragment</w:t>
      </w:r>
      <w:r>
        <w:t xml:space="preserve"> para rendimiento óptimo, y aplica parallax al sol y las montañas con </w:t>
      </w:r>
      <w:r>
        <w:rPr>
          <w:rFonts w:ascii="Consolas" w:hAnsi="Consolas"/>
          <w:color w:val="C7254E"/>
          <w:sz w:val="18"/>
        </w:rPr>
        <w:t>throttle</w:t>
      </w:r>
      <w:r>
        <w:t xml:space="preserve"> a ~60fps.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assets/js/modules/background.js, líneas 65-86</w:t>
            </w:r>
          </w:p>
          <w:p>
            <w:pPr>
              <w:spacing w:before="0" w:after="0" w:line="220" w:lineRule="exact"/>
            </w:pPr>
            <w:r>
              <w:rPr>
                <w:rFonts w:ascii="Consolas" w:hAnsi="Consolas"/>
                <w:sz w:val="16"/>
              </w:rPr>
              <w:t>generateStars() {</w:t>
            </w:r>
          </w:p>
          <w:p>
            <w:pPr>
              <w:spacing w:before="0" w:after="0" w:line="220" w:lineRule="exact"/>
            </w:pPr>
            <w:r>
              <w:rPr>
                <w:rFonts w:ascii="Consolas" w:hAnsi="Consolas"/>
                <w:sz w:val="16"/>
              </w:rPr>
              <w:t xml:space="preserve">    const fragment = document.createDocumentFragment();</w:t>
            </w:r>
          </w:p>
          <w:p>
            <w:pPr>
              <w:spacing w:before="0" w:after="0" w:line="220" w:lineRule="exact"/>
            </w:pPr>
            <w:r>
              <w:rPr>
                <w:rFonts w:ascii="Consolas" w:hAnsi="Consolas"/>
                <w:sz w:val="16"/>
              </w:rPr>
              <w:t xml:space="preserve">    for (let i = 0; i &lt; this.options.starsCount; i++) {</w:t>
            </w:r>
          </w:p>
          <w:p>
            <w:pPr>
              <w:spacing w:before="0" w:after="0" w:line="220" w:lineRule="exact"/>
            </w:pPr>
            <w:r>
              <w:rPr>
                <w:rFonts w:ascii="Consolas" w:hAnsi="Consolas"/>
                <w:sz w:val="16"/>
              </w:rPr>
              <w:t xml:space="preserve">        const star = document.createElement('div');</w:t>
            </w:r>
          </w:p>
          <w:p>
            <w:pPr>
              <w:spacing w:before="0" w:after="0" w:line="220" w:lineRule="exact"/>
            </w:pPr>
            <w:r>
              <w:rPr>
                <w:rFonts w:ascii="Consolas" w:hAnsi="Consolas"/>
                <w:sz w:val="16"/>
              </w:rPr>
              <w:t xml:space="preserve">        star.className = 'bg-star';</w:t>
            </w:r>
          </w:p>
          <w:p>
            <w:pPr>
              <w:spacing w:before="0" w:after="0" w:line="220" w:lineRule="exact"/>
            </w:pPr>
            <w:r>
              <w:rPr>
                <w:rFonts w:ascii="Consolas" w:hAnsi="Consolas"/>
                <w:sz w:val="16"/>
              </w:rPr>
              <w:t xml:space="preserve">        star.style.left = `${randomRange(0, 100)}%`;</w:t>
            </w:r>
          </w:p>
          <w:p>
            <w:pPr>
              <w:spacing w:before="0" w:after="0" w:line="220" w:lineRule="exact"/>
            </w:pPr>
            <w:r>
              <w:rPr>
                <w:rFonts w:ascii="Consolas" w:hAnsi="Consolas"/>
                <w:sz w:val="16"/>
              </w:rPr>
              <w:t xml:space="preserve">        star.style.top = `${randomRange(0, 100)}%`;</w:t>
            </w:r>
          </w:p>
          <w:p>
            <w:pPr>
              <w:spacing w:before="0" w:after="0" w:line="220" w:lineRule="exact"/>
            </w:pPr>
            <w:r>
              <w:rPr>
                <w:rFonts w:ascii="Consolas" w:hAnsi="Consolas"/>
                <w:sz w:val="16"/>
              </w:rPr>
              <w:t xml:space="preserve">        star.style.animationDelay = `${randomRange(0, 2)}s`;</w:t>
            </w:r>
          </w:p>
          <w:p>
            <w:pPr>
              <w:spacing w:before="0" w:after="0" w:line="220" w:lineRule="exact"/>
            </w:pPr>
            <w:r>
              <w:rPr>
                <w:rFonts w:ascii="Consolas" w:hAnsi="Consolas"/>
                <w:sz w:val="16"/>
              </w:rPr>
              <w:t xml:space="preserve">        const size = randomRange(1, 3);</w:t>
            </w:r>
          </w:p>
          <w:p>
            <w:pPr>
              <w:spacing w:before="0" w:after="0" w:line="220" w:lineRule="exact"/>
            </w:pPr>
            <w:r>
              <w:rPr>
                <w:rFonts w:ascii="Consolas" w:hAnsi="Consolas"/>
                <w:sz w:val="16"/>
              </w:rPr>
              <w:t xml:space="preserve">        star.style.width = `${size}px`;</w:t>
            </w:r>
          </w:p>
          <w:p>
            <w:pPr>
              <w:spacing w:before="0" w:after="0" w:line="220" w:lineRule="exact"/>
            </w:pPr>
            <w:r>
              <w:rPr>
                <w:rFonts w:ascii="Consolas" w:hAnsi="Consolas"/>
                <w:sz w:val="16"/>
              </w:rPr>
              <w:t xml:space="preserve">        star.style.height = `${size}px`;</w:t>
            </w:r>
          </w:p>
          <w:p>
            <w:pPr>
              <w:spacing w:before="0" w:after="0" w:line="220" w:lineRule="exact"/>
            </w:pPr>
            <w:r>
              <w:rPr>
                <w:rFonts w:ascii="Consolas" w:hAnsi="Consolas"/>
                <w:sz w:val="16"/>
              </w:rPr>
              <w:t xml:space="preserve">        fragment.appendChild(star);</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this.starsContainer.appendChild(fragment);</w:t>
            </w:r>
          </w:p>
          <w:p>
            <w:pPr>
              <w:spacing w:before="0" w:after="0" w:line="220" w:lineRule="exact"/>
            </w:pPr>
            <w:r>
              <w:rPr>
                <w:rFonts w:ascii="Consolas" w:hAnsi="Consolas"/>
                <w:sz w:val="16"/>
              </w:rPr>
              <w:t>}</w:t>
            </w:r>
          </w:p>
        </w:tc>
      </w:tr>
    </w:tbl>
    <w:p>
      <w:r>
        <w:t>El CSS del fondo incluye un sol neón con líneas horizontales estilo VHS, un grid en perspectiva con animación infinita, montañas como siluetas triangulares con CSS puro y un overlay de scanlines CRT.</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assets/css/background.css, líneas 97-109 */</w:t>
            </w:r>
          </w:p>
          <w:p>
            <w:pPr>
              <w:spacing w:before="0" w:after="0" w:line="220" w:lineRule="exact"/>
            </w:pPr>
            <w:r>
              <w:rPr>
                <w:rFonts w:ascii="Consolas" w:hAnsi="Consolas"/>
                <w:sz w:val="16"/>
              </w:rPr>
              <w:t>.bg-grid {</w:t>
            </w:r>
          </w:p>
          <w:p>
            <w:pPr>
              <w:spacing w:before="0" w:after="0" w:line="220" w:lineRule="exact"/>
            </w:pPr>
            <w:r>
              <w:rPr>
                <w:rFonts w:ascii="Consolas" w:hAnsi="Consolas"/>
                <w:sz w:val="16"/>
              </w:rPr>
              <w:t xml:space="preserve">    background-image:</w:t>
            </w:r>
          </w:p>
          <w:p>
            <w:pPr>
              <w:spacing w:before="0" w:after="0" w:line="220" w:lineRule="exact"/>
            </w:pPr>
            <w:r>
              <w:rPr>
                <w:rFonts w:ascii="Consolas" w:hAnsi="Consolas"/>
                <w:sz w:val="16"/>
              </w:rPr>
              <w:t xml:space="preserve">        linear-gradient(var(--color-grid) 2px, transparent 2px),</w:t>
            </w:r>
          </w:p>
          <w:p>
            <w:pPr>
              <w:spacing w:before="0" w:after="0" w:line="220" w:lineRule="exact"/>
            </w:pPr>
            <w:r>
              <w:rPr>
                <w:rFonts w:ascii="Consolas" w:hAnsi="Consolas"/>
                <w:sz w:val="16"/>
              </w:rPr>
              <w:t xml:space="preserve">        linear-gradient(90deg, var(--color-grid) 2px, transparent 2px);</w:t>
            </w:r>
          </w:p>
          <w:p>
            <w:pPr>
              <w:spacing w:before="0" w:after="0" w:line="220" w:lineRule="exact"/>
            </w:pPr>
            <w:r>
              <w:rPr>
                <w:rFonts w:ascii="Consolas" w:hAnsi="Consolas"/>
                <w:sz w:val="16"/>
              </w:rPr>
              <w:t xml:space="preserve">    background-size: 80px 40px;</w:t>
            </w:r>
          </w:p>
          <w:p>
            <w:pPr>
              <w:spacing w:before="0" w:after="0" w:line="220" w:lineRule="exact"/>
            </w:pPr>
            <w:r>
              <w:rPr>
                <w:rFonts w:ascii="Consolas" w:hAnsi="Consolas"/>
                <w:sz w:val="16"/>
              </w:rPr>
              <w:t xml:space="preserve">    transform: rotateX(60deg);</w:t>
            </w:r>
          </w:p>
          <w:p>
            <w:pPr>
              <w:spacing w:before="0" w:after="0" w:line="220" w:lineRule="exact"/>
            </w:pPr>
            <w:r>
              <w:rPr>
                <w:rFonts w:ascii="Consolas" w:hAnsi="Consolas"/>
                <w:sz w:val="16"/>
              </w:rPr>
              <w:t xml:space="preserve">    animation: grid-move 2s linear infinite;</w:t>
            </w:r>
          </w:p>
          <w:p>
            <w:pPr>
              <w:spacing w:before="0" w:after="0" w:line="220" w:lineRule="exact"/>
            </w:pPr>
            <w:r>
              <w:rPr>
                <w:rFonts w:ascii="Consolas" w:hAnsi="Consolas"/>
                <w:sz w:val="16"/>
              </w:rPr>
              <w:t>}</w:t>
            </w:r>
          </w:p>
        </w:tc>
      </w:tr>
    </w:tbl>
    <w:p>
      <w:pPr>
        <w:pStyle w:val="Heading3"/>
      </w:pPr>
      <w:r>
        <w:t>7. Navegación con Smooth Scroll y Scroll Spy</w:t>
      </w:r>
    </w:p>
    <w:p>
      <w:r>
        <w:t xml:space="preserve">El módulo </w:t>
      </w:r>
      <w:r>
        <w:rPr>
          <w:rFonts w:ascii="Consolas" w:hAnsi="Consolas"/>
          <w:color w:val="C7254E"/>
          <w:sz w:val="18"/>
        </w:rPr>
        <w:t>navigation.js</w:t>
      </w:r>
      <w:r>
        <w:t xml:space="preserve"> implementa smooth scrolling para las anclas del menú y un scroll spy que resalta la sección activa. Usa </w:t>
      </w:r>
      <w:r>
        <w:rPr>
          <w:rFonts w:ascii="Consolas" w:hAnsi="Consolas"/>
          <w:color w:val="C7254E"/>
          <w:sz w:val="18"/>
        </w:rPr>
        <w:t>throttle</w:t>
      </w:r>
      <w:r>
        <w:t xml:space="preserve"> del módulo utils para limitar las llamadas del evento scroll.</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assets/js/modules/navigation.js, líneas 99-110</w:t>
            </w:r>
          </w:p>
          <w:p>
            <w:pPr>
              <w:spacing w:before="0" w:after="0" w:line="220" w:lineRule="exact"/>
            </w:pPr>
            <w:r>
              <w:rPr>
                <w:rFonts w:ascii="Consolas" w:hAnsi="Consolas"/>
                <w:sz w:val="16"/>
              </w:rPr>
              <w:t>initScrollSpy() {</w:t>
            </w:r>
          </w:p>
          <w:p>
            <w:pPr>
              <w:spacing w:before="0" w:after="0" w:line="220" w:lineRule="exact"/>
            </w:pPr>
            <w:r>
              <w:rPr>
                <w:rFonts w:ascii="Consolas" w:hAnsi="Consolas"/>
                <w:sz w:val="16"/>
              </w:rPr>
              <w:t xml:space="preserve">    const handleScroll = throttle(() =&gt; {</w:t>
            </w:r>
          </w:p>
          <w:p>
            <w:pPr>
              <w:spacing w:before="0" w:after="0" w:line="220" w:lineRule="exact"/>
            </w:pPr>
            <w:r>
              <w:rPr>
                <w:rFonts w:ascii="Consolas" w:hAnsi="Consolas"/>
                <w:sz w:val="16"/>
              </w:rPr>
              <w:t xml:space="preserve">        this.updateActiveSection();</w:t>
            </w:r>
          </w:p>
          <w:p>
            <w:pPr>
              <w:spacing w:before="0" w:after="0" w:line="220" w:lineRule="exact"/>
            </w:pPr>
            <w:r>
              <w:rPr>
                <w:rFonts w:ascii="Consolas" w:hAnsi="Consolas"/>
                <w:sz w:val="16"/>
              </w:rPr>
              <w:t xml:space="preserve">    }, 100);</w:t>
            </w:r>
          </w:p>
          <w:p>
            <w:pPr>
              <w:spacing w:before="0" w:after="0" w:line="220" w:lineRule="exact"/>
            </w:pPr>
            <w:r>
              <w:rPr>
                <w:rFonts w:ascii="Consolas" w:hAnsi="Consolas"/>
                <w:sz w:val="16"/>
              </w:rPr>
              <w:t xml:space="preserve">    window.addEventListener('scroll', handleScroll, { passive: true });</w:t>
            </w:r>
          </w:p>
          <w:p>
            <w:pPr>
              <w:spacing w:before="0" w:after="0" w:line="220" w:lineRule="exact"/>
            </w:pPr>
            <w:r>
              <w:rPr>
                <w:rFonts w:ascii="Consolas" w:hAnsi="Consolas"/>
                <w:sz w:val="16"/>
              </w:rPr>
              <w:t xml:space="preserve">    this.updateActiveSection();</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updateActiveSection() {</w:t>
            </w:r>
          </w:p>
          <w:p>
            <w:pPr>
              <w:spacing w:before="0" w:after="0" w:line="220" w:lineRule="exact"/>
            </w:pPr>
            <w:r>
              <w:rPr>
                <w:rFonts w:ascii="Consolas" w:hAnsi="Consolas"/>
                <w:sz w:val="16"/>
              </w:rPr>
              <w:t xml:space="preserve">    let currentSection = '';</w:t>
            </w:r>
          </w:p>
          <w:p>
            <w:pPr>
              <w:spacing w:before="0" w:after="0" w:line="220" w:lineRule="exact"/>
            </w:pPr>
            <w:r>
              <w:rPr>
                <w:rFonts w:ascii="Consolas" w:hAnsi="Consolas"/>
                <w:sz w:val="16"/>
              </w:rPr>
              <w:t xml:space="preserve">    this.sections.forEach(section =&gt; {</w:t>
            </w:r>
          </w:p>
          <w:p>
            <w:pPr>
              <w:spacing w:before="0" w:after="0" w:line="220" w:lineRule="exact"/>
            </w:pPr>
            <w:r>
              <w:rPr>
                <w:rFonts w:ascii="Consolas" w:hAnsi="Consolas"/>
                <w:sz w:val="16"/>
              </w:rPr>
              <w:t xml:space="preserve">        const sectionTop = section.offsetTop - this.options.headerOffset - 50;</w:t>
            </w:r>
          </w:p>
          <w:p>
            <w:pPr>
              <w:spacing w:before="0" w:after="0" w:line="220" w:lineRule="exact"/>
            </w:pPr>
            <w:r>
              <w:rPr>
                <w:rFonts w:ascii="Consolas" w:hAnsi="Consolas"/>
                <w:sz w:val="16"/>
              </w:rPr>
              <w:t xml:space="preserve">        if (window.pageYOffset &gt;= sectionTop) {</w:t>
            </w:r>
          </w:p>
          <w:p>
            <w:pPr>
              <w:spacing w:before="0" w:after="0" w:line="220" w:lineRule="exact"/>
            </w:pPr>
            <w:r>
              <w:rPr>
                <w:rFonts w:ascii="Consolas" w:hAnsi="Consolas"/>
                <w:sz w:val="16"/>
              </w:rPr>
              <w:t xml:space="preserve">            currentSection = section.getAttribute('id');</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Actualiza clase 'is-active' en los nav links</w:t>
            </w:r>
          </w:p>
          <w:p>
            <w:pPr>
              <w:spacing w:before="0" w:after="0" w:line="220" w:lineRule="exact"/>
            </w:pPr>
            <w:r>
              <w:rPr>
                <w:rFonts w:ascii="Consolas" w:hAnsi="Consolas"/>
                <w:sz w:val="16"/>
              </w:rPr>
              <w:t>}</w:t>
            </w:r>
          </w:p>
        </w:tc>
      </w:tr>
    </w:tbl>
    <w:p>
      <w:r>
        <w:t xml:space="preserve">Se usa </w:t>
      </w:r>
      <w:r>
        <w:rPr>
          <w:rFonts w:ascii="Consolas" w:hAnsi="Consolas"/>
          <w:color w:val="C7254E"/>
          <w:sz w:val="18"/>
        </w:rPr>
        <w:t>history.pushState</w:t>
      </w:r>
      <w:r>
        <w:t xml:space="preserve"> para actualizar el hash de la URL sin provocar scroll, y </w:t>
      </w:r>
      <w:r>
        <w:rPr>
          <w:rFonts w:ascii="Consolas" w:hAnsi="Consolas"/>
          <w:color w:val="C7254E"/>
          <w:sz w:val="18"/>
        </w:rPr>
        <w:t>{ passive: true }</w:t>
      </w:r>
      <w:r>
        <w:t xml:space="preserve"> en el listener de scroll para mejorar rendimiento.</w:t>
      </w:r>
    </w:p>
    <w:p>
      <w:pPr>
        <w:pStyle w:val="Heading3"/>
      </w:pPr>
      <w:r>
        <w:t>8. Easter Egg Matrix — Mini-juego con código Konami</w:t>
      </w:r>
    </w:p>
    <w:p>
      <w:r>
        <w:t>El módulo más complejo (1003 líneas): un mini-juego temático de The Matrix que se activa introduciendo el código Konami (↑↑↓↓←→←→BA). Incluye una escena de sala blanca con personajes pixel art (Neo, Morpheus, Keymaker), sistema de diálogos tipo máquina de escribir y un pasillo de puertas que llevan a los proyectos.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assets/js/modules/matrix-easter-egg.js, líneas 35-44</w:t>
            </w:r>
          </w:p>
          <w:p>
            <w:pPr>
              <w:spacing w:before="0" w:after="0" w:line="220" w:lineRule="exact"/>
            </w:pPr>
            <w:r>
              <w:rPr>
                <w:rFonts w:ascii="Consolas" w:hAnsi="Consolas"/>
                <w:sz w:val="16"/>
              </w:rPr>
              <w:t>this.konamiCode = [</w:t>
            </w:r>
          </w:p>
          <w:p>
            <w:pPr>
              <w:spacing w:before="0" w:after="0" w:line="220" w:lineRule="exact"/>
            </w:pPr>
            <w:r>
              <w:rPr>
                <w:rFonts w:ascii="Consolas" w:hAnsi="Consolas"/>
                <w:sz w:val="16"/>
              </w:rPr>
              <w:t xml:space="preserve">    'ArrowUp', 'ArrowUp',</w:t>
            </w:r>
          </w:p>
          <w:p>
            <w:pPr>
              <w:spacing w:before="0" w:after="0" w:line="220" w:lineRule="exact"/>
            </w:pPr>
            <w:r>
              <w:rPr>
                <w:rFonts w:ascii="Consolas" w:hAnsi="Consolas"/>
                <w:sz w:val="16"/>
              </w:rPr>
              <w:t xml:space="preserve">    'ArrowDown', 'ArrowDown',</w:t>
            </w:r>
          </w:p>
          <w:p>
            <w:pPr>
              <w:spacing w:before="0" w:after="0" w:line="220" w:lineRule="exact"/>
            </w:pPr>
            <w:r>
              <w:rPr>
                <w:rFonts w:ascii="Consolas" w:hAnsi="Consolas"/>
                <w:sz w:val="16"/>
              </w:rPr>
              <w:t xml:space="preserve">    'ArrowLeft', 'ArrowRight',</w:t>
            </w:r>
          </w:p>
          <w:p>
            <w:pPr>
              <w:spacing w:before="0" w:after="0" w:line="220" w:lineRule="exact"/>
            </w:pPr>
            <w:r>
              <w:rPr>
                <w:rFonts w:ascii="Consolas" w:hAnsi="Consolas"/>
                <w:sz w:val="16"/>
              </w:rPr>
              <w:t xml:space="preserve">    'ArrowLeft', 'ArrowRight',</w:t>
            </w:r>
          </w:p>
          <w:p>
            <w:pPr>
              <w:spacing w:before="0" w:after="0" w:line="220" w:lineRule="exact"/>
            </w:pPr>
            <w:r>
              <w:rPr>
                <w:rFonts w:ascii="Consolas" w:hAnsi="Consolas"/>
                <w:sz w:val="16"/>
              </w:rPr>
              <w:t xml:space="preserve">    'b', 'a'</w:t>
            </w:r>
          </w:p>
          <w:p>
            <w:pPr>
              <w:spacing w:before="0" w:after="0" w:line="220" w:lineRule="exact"/>
            </w:pPr>
            <w:r>
              <w:rPr>
                <w:rFonts w:ascii="Consolas" w:hAnsi="Consolas"/>
                <w:sz w:val="16"/>
              </w:rPr>
              <w:t>];</w:t>
            </w:r>
          </w:p>
        </w:tc>
      </w:tr>
    </w:tbl>
    <w:p>
      <w:r>
        <w:t>El canvas renderiza gráficos pixel art programados directamente con la API Canvas 2D, incluyendo animaciones de respiración para los personajes y efecto "lluvia Matrix" de caracteres verdes cayendo.</w:t>
      </w:r>
    </w:p>
    <w:p>
      <w:pPr>
        <w:pStyle w:val="Heading3"/>
      </w:pPr>
      <w:r>
        <w:t>9. API PHP de contacto con validación y rate limiting</w:t>
      </w:r>
    </w:p>
    <w:p>
      <w:r>
        <w:t xml:space="preserve">El backend </w:t>
      </w:r>
      <w:r>
        <w:rPr>
          <w:rFonts w:ascii="Consolas" w:hAnsi="Consolas"/>
          <w:color w:val="C7254E"/>
          <w:sz w:val="18"/>
        </w:rPr>
        <w:t>contact.php</w:t>
      </w:r>
      <w:r>
        <w:t xml:space="preserve"> es un endpoint REST que valida, sanitiza y envía emails. Incluye protección CORS con whitelist de orígenes, rate limiting por IP (5 peticiones/hora con hash MD5 para privacidad), y cabeceras de seguridad.</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api/contact.php, líneas 82-87</w:t>
            </w:r>
          </w:p>
          <w:p>
            <w:pPr>
              <w:spacing w:before="0" w:after="0" w:line="220" w:lineRule="exact"/>
            </w:pPr>
            <w:r>
              <w:rPr>
                <w:rFonts w:ascii="Consolas" w:hAnsi="Consolas"/>
                <w:sz w:val="16"/>
              </w:rPr>
              <w:t>header('Content-Type: application/json; charset=utf-8');</w:t>
            </w:r>
          </w:p>
          <w:p>
            <w:pPr>
              <w:spacing w:before="0" w:after="0" w:line="220" w:lineRule="exact"/>
            </w:pPr>
            <w:r>
              <w:rPr>
                <w:rFonts w:ascii="Consolas" w:hAnsi="Consolas"/>
                <w:sz w:val="16"/>
              </w:rPr>
              <w:t>header('X-Content-Type-Options: nosniff');</w:t>
            </w:r>
          </w:p>
          <w:p>
            <w:pPr>
              <w:spacing w:before="0" w:after="0" w:line="220" w:lineRule="exact"/>
            </w:pPr>
            <w:r>
              <w:rPr>
                <w:rFonts w:ascii="Consolas" w:hAnsi="Consolas"/>
                <w:sz w:val="16"/>
              </w:rPr>
              <w:t>header('X-Frame-Options: DENY');</w:t>
            </w:r>
          </w:p>
          <w:p>
            <w:pPr>
              <w:spacing w:before="0" w:after="0" w:line="220" w:lineRule="exact"/>
            </w:pPr>
            <w:r>
              <w:rPr>
                <w:rFonts w:ascii="Consolas" w:hAnsi="Consolas"/>
                <w:sz w:val="16"/>
              </w:rPr>
              <w:t>header('X-XSS-Protection: 1; mode=block');</w:t>
            </w:r>
          </w:p>
          <w:p>
            <w:pPr>
              <w:spacing w:before="0" w:after="0" w:line="220" w:lineRule="exact"/>
            </w:pPr>
            <w:r>
              <w:rPr>
                <w:rFonts w:ascii="Consolas" w:hAnsi="Consolas"/>
                <w:sz w:val="16"/>
              </w:rPr>
              <w:t>header('Referrer-Policy: strict-origin-when-cross-origin');</w:t>
            </w:r>
          </w:p>
        </w:tc>
      </w:tr>
    </w:tbl>
    <w:p>
      <w:r>
        <w:t xml:space="preserve">La validación comprueba longitudes mínimas/máximas y formato de email, y la función </w:t>
      </w:r>
      <w:r>
        <w:rPr>
          <w:rFonts w:ascii="Consolas" w:hAnsi="Consolas"/>
          <w:color w:val="C7254E"/>
          <w:sz w:val="18"/>
        </w:rPr>
        <w:t>sanitizeString()</w:t>
      </w:r>
      <w:r>
        <w:t xml:space="preserve"> aplica </w:t>
      </w:r>
      <w:r>
        <w:rPr>
          <w:rFonts w:ascii="Consolas" w:hAnsi="Consolas"/>
          <w:color w:val="C7254E"/>
          <w:sz w:val="18"/>
        </w:rPr>
        <w:t>trim</w:t>
      </w:r>
      <w:r>
        <w:t xml:space="preserve">, </w:t>
      </w:r>
      <w:r>
        <w:rPr>
          <w:rFonts w:ascii="Consolas" w:hAnsi="Consolas"/>
          <w:color w:val="C7254E"/>
          <w:sz w:val="18"/>
        </w:rPr>
        <w:t>stripslashes</w:t>
      </w:r>
      <w:r>
        <w:t xml:space="preserve"> y </w:t>
      </w:r>
      <w:r>
        <w:rPr>
          <w:rFonts w:ascii="Consolas" w:hAnsi="Consolas"/>
          <w:color w:val="C7254E"/>
          <w:sz w:val="18"/>
        </w:rPr>
        <w:t>htmlspecialchars</w:t>
      </w:r>
      <w:r>
        <w:t xml:space="preserve"> a todas las entradas.</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api/contact.php, líneas 131-136</w:t>
            </w:r>
          </w:p>
          <w:p>
            <w:pPr>
              <w:spacing w:before="0" w:after="0" w:line="220" w:lineRule="exact"/>
            </w:pPr>
            <w:r>
              <w:rPr>
                <w:rFonts w:ascii="Consolas" w:hAnsi="Consolas"/>
                <w:sz w:val="16"/>
              </w:rPr>
              <w:t>function sanitizeString(string $input): string {</w:t>
            </w:r>
          </w:p>
          <w:p>
            <w:pPr>
              <w:spacing w:before="0" w:after="0" w:line="220" w:lineRule="exact"/>
            </w:pPr>
            <w:r>
              <w:rPr>
                <w:rFonts w:ascii="Consolas" w:hAnsi="Consolas"/>
                <w:sz w:val="16"/>
              </w:rPr>
              <w:t xml:space="preserve">    $input = trim($input);</w:t>
            </w:r>
          </w:p>
          <w:p>
            <w:pPr>
              <w:spacing w:before="0" w:after="0" w:line="220" w:lineRule="exact"/>
            </w:pPr>
            <w:r>
              <w:rPr>
                <w:rFonts w:ascii="Consolas" w:hAnsi="Consolas"/>
                <w:sz w:val="16"/>
              </w:rPr>
              <w:t xml:space="preserve">    $input = stripslashes($input);</w:t>
            </w:r>
          </w:p>
          <w:p>
            <w:pPr>
              <w:spacing w:before="0" w:after="0" w:line="220" w:lineRule="exact"/>
            </w:pPr>
            <w:r>
              <w:rPr>
                <w:rFonts w:ascii="Consolas" w:hAnsi="Consolas"/>
                <w:sz w:val="16"/>
              </w:rPr>
              <w:t xml:space="preserve">    $input = htmlspecialchars($input, ENT_QUOTES, 'UTF-8');</w:t>
            </w:r>
          </w:p>
          <w:p>
            <w:pPr>
              <w:spacing w:before="0" w:after="0" w:line="220" w:lineRule="exact"/>
            </w:pPr>
            <w:r>
              <w:rPr>
                <w:rFonts w:ascii="Consolas" w:hAnsi="Consolas"/>
                <w:sz w:val="16"/>
              </w:rPr>
              <w:t xml:space="preserve">    return $input;</w:t>
            </w:r>
          </w:p>
          <w:p>
            <w:pPr>
              <w:spacing w:before="0" w:after="0" w:line="220" w:lineRule="exact"/>
            </w:pPr>
            <w:r>
              <w:rPr>
                <w:rFonts w:ascii="Consolas" w:hAnsi="Consolas"/>
                <w:sz w:val="16"/>
              </w:rPr>
              <w:t>}</w:t>
            </w:r>
          </w:p>
        </w:tc>
      </w:tr>
    </w:tbl>
    <w:p>
      <w:pPr>
        <w:pStyle w:val="Heading3"/>
      </w:pPr>
      <w:r>
        <w:t>10. Utilidades reutilizables y diseño responsive</w:t>
      </w:r>
    </w:p>
    <w:p>
      <w:r>
        <w:t xml:space="preserve">El módulo </w:t>
      </w:r>
      <w:r>
        <w:rPr>
          <w:rFonts w:ascii="Consolas" w:hAnsi="Consolas"/>
          <w:color w:val="C7254E"/>
          <w:sz w:val="18"/>
        </w:rPr>
        <w:t>utils.js</w:t>
      </w:r>
      <w:r>
        <w:t xml:space="preserve"> exporta funciones puras sin efectos secundarios: </w:t>
      </w:r>
      <w:r>
        <w:rPr>
          <w:rFonts w:ascii="Consolas" w:hAnsi="Consolas"/>
          <w:color w:val="C7254E"/>
          <w:sz w:val="18"/>
        </w:rPr>
        <w:t>debounce</w:t>
      </w:r>
      <w:r>
        <w:t xml:space="preserve">, </w:t>
      </w:r>
      <w:r>
        <w:rPr>
          <w:rFonts w:ascii="Consolas" w:hAnsi="Consolas"/>
          <w:color w:val="C7254E"/>
          <w:sz w:val="18"/>
        </w:rPr>
        <w:t>throttle</w:t>
      </w:r>
      <w:r>
        <w:t xml:space="preserve">, </w:t>
      </w:r>
      <w:r>
        <w:rPr>
          <w:rFonts w:ascii="Consolas" w:hAnsi="Consolas"/>
          <w:color w:val="C7254E"/>
          <w:sz w:val="18"/>
        </w:rPr>
        <w:t>randomRange</w:t>
      </w:r>
      <w:r>
        <w:t xml:space="preserve">, </w:t>
      </w:r>
      <w:r>
        <w:rPr>
          <w:rFonts w:ascii="Consolas" w:hAnsi="Consolas"/>
          <w:color w:val="C7254E"/>
          <w:sz w:val="18"/>
        </w:rPr>
        <w:t>clamp</w:t>
      </w:r>
      <w:r>
        <w:t xml:space="preserve">, </w:t>
      </w:r>
      <w:r>
        <w:rPr>
          <w:rFonts w:ascii="Consolas" w:hAnsi="Consolas"/>
          <w:color w:val="C7254E"/>
          <w:sz w:val="18"/>
        </w:rPr>
        <w:t>lerp</w:t>
      </w:r>
      <w:r>
        <w:t xml:space="preserve">, </w:t>
      </w:r>
      <w:r>
        <w:rPr>
          <w:rFonts w:ascii="Consolas" w:hAnsi="Consolas"/>
          <w:color w:val="C7254E"/>
          <w:sz w:val="18"/>
        </w:rPr>
        <w:t>smoothScrollTo</w:t>
      </w:r>
      <w:r>
        <w:t xml:space="preserve">, </w:t>
      </w:r>
      <w:r>
        <w:rPr>
          <w:rFonts w:ascii="Consolas" w:hAnsi="Consolas"/>
          <w:color w:val="C7254E"/>
          <w:sz w:val="18"/>
        </w:rPr>
        <w:t>isInViewport</w:t>
      </w:r>
      <w:r>
        <w:t xml:space="preserve">, </w:t>
      </w:r>
      <w:r>
        <w:rPr>
          <w:rFonts w:ascii="Consolas" w:hAnsi="Consolas"/>
          <w:color w:val="C7254E"/>
          <w:sz w:val="18"/>
        </w:rPr>
        <w:t>escapeHtml</w:t>
      </w:r>
      <w:r>
        <w:t xml:space="preserve">, </w:t>
      </w:r>
      <w:r>
        <w:rPr>
          <w:rFonts w:ascii="Consolas" w:hAnsi="Consolas"/>
          <w:color w:val="C7254E"/>
          <w:sz w:val="18"/>
        </w:rPr>
        <w:t>formatNumber</w:t>
      </w:r>
      <w:r>
        <w:t xml:space="preserve">, </w:t>
      </w:r>
      <w:r>
        <w:rPr>
          <w:rFonts w:ascii="Consolas" w:hAnsi="Consolas"/>
          <w:color w:val="C7254E"/>
          <w:sz w:val="18"/>
        </w:rPr>
        <w:t>delay</w:t>
      </w:r>
      <w:r>
        <w:t xml:space="preserve"> y </w:t>
      </w:r>
      <w:r>
        <w:rPr>
          <w:rFonts w:ascii="Consolas" w:hAnsi="Consolas"/>
          <w:color w:val="C7254E"/>
          <w:sz w:val="18"/>
        </w:rPr>
        <w:t>createElement</w:t>
      </w:r>
      <w:r>
        <w:t>. Todo documentado con JSDoc.</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assets/js/modules/utils.js, líneas 47-55</w:t>
            </w:r>
          </w:p>
          <w:p>
            <w:pPr>
              <w:spacing w:before="0" w:after="0" w:line="220" w:lineRule="exact"/>
            </w:pPr>
            <w:r>
              <w:rPr>
                <w:rFonts w:ascii="Consolas" w:hAnsi="Consolas"/>
                <w:sz w:val="16"/>
              </w:rPr>
              <w:t>export function throttle(func, limit) {</w:t>
            </w:r>
          </w:p>
          <w:p>
            <w:pPr>
              <w:spacing w:before="0" w:after="0" w:line="220" w:lineRule="exact"/>
            </w:pPr>
            <w:r>
              <w:rPr>
                <w:rFonts w:ascii="Consolas" w:hAnsi="Consolas"/>
                <w:sz w:val="16"/>
              </w:rPr>
              <w:t xml:space="preserve">    let inThrottle;</w:t>
            </w:r>
          </w:p>
          <w:p>
            <w:pPr>
              <w:spacing w:before="0" w:after="0" w:line="220" w:lineRule="exact"/>
            </w:pPr>
            <w:r>
              <w:rPr>
                <w:rFonts w:ascii="Consolas" w:hAnsi="Consolas"/>
                <w:sz w:val="16"/>
              </w:rPr>
              <w:t xml:space="preserve">    return function executedFunction(...args) {</w:t>
            </w:r>
          </w:p>
          <w:p>
            <w:pPr>
              <w:spacing w:before="0" w:after="0" w:line="220" w:lineRule="exact"/>
            </w:pPr>
            <w:r>
              <w:rPr>
                <w:rFonts w:ascii="Consolas" w:hAnsi="Consolas"/>
                <w:sz w:val="16"/>
              </w:rPr>
              <w:t xml:space="preserve">        if (!inThrottle) {</w:t>
            </w:r>
          </w:p>
          <w:p>
            <w:pPr>
              <w:spacing w:before="0" w:after="0" w:line="220" w:lineRule="exact"/>
            </w:pPr>
            <w:r>
              <w:rPr>
                <w:rFonts w:ascii="Consolas" w:hAnsi="Consolas"/>
                <w:sz w:val="16"/>
              </w:rPr>
              <w:t xml:space="preserve">            func(...args);</w:t>
            </w:r>
          </w:p>
          <w:p>
            <w:pPr>
              <w:spacing w:before="0" w:after="0" w:line="220" w:lineRule="exact"/>
            </w:pPr>
            <w:r>
              <w:rPr>
                <w:rFonts w:ascii="Consolas" w:hAnsi="Consolas"/>
                <w:sz w:val="16"/>
              </w:rPr>
              <w:t xml:space="preserve">            inThrottle = true;</w:t>
            </w:r>
          </w:p>
          <w:p>
            <w:pPr>
              <w:spacing w:before="0" w:after="0" w:line="220" w:lineRule="exact"/>
            </w:pPr>
            <w:r>
              <w:rPr>
                <w:rFonts w:ascii="Consolas" w:hAnsi="Consolas"/>
                <w:sz w:val="16"/>
              </w:rPr>
              <w:t xml:space="preserve">            setTimeout(() =&gt; inThrottle = false, limit);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r>
        <w:t xml:space="preserve">El CSS incluye media query para </w:t>
      </w:r>
      <w:r>
        <w:rPr>
          <w:rFonts w:ascii="Consolas" w:hAnsi="Consolas"/>
          <w:color w:val="C7254E"/>
          <w:sz w:val="18"/>
        </w:rPr>
        <w:t>prefers-reduced-motion</w:t>
      </w:r>
      <w:r>
        <w:t xml:space="preserve"> que desactiva todas las animaciones, y responsive overrides en variables.css que reducen tamaños de fuente y espaciados en móvil.</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assets/css/base.css, líneas 82-91 */</w:t>
            </w:r>
          </w:p>
          <w:p>
            <w:pPr>
              <w:spacing w:before="0" w:after="0" w:line="220" w:lineRule="exact"/>
            </w:pPr>
            <w:r>
              <w:rPr>
                <w:rFonts w:ascii="Consolas" w:hAnsi="Consolas"/>
                <w:sz w:val="16"/>
              </w:rPr>
              <w:t>@media (prefers-reduced-motion: reduce) {</w:t>
            </w:r>
          </w:p>
          <w:p>
            <w:pPr>
              <w:spacing w:before="0" w:after="0" w:line="220" w:lineRule="exact"/>
            </w:pPr>
            <w:r>
              <w:rPr>
                <w:rFonts w:ascii="Consolas" w:hAnsi="Consolas"/>
                <w:sz w:val="16"/>
              </w:rPr>
              <w:t xml:space="preserve">    *, *::before, *::after {</w:t>
            </w:r>
          </w:p>
          <w:p>
            <w:pPr>
              <w:spacing w:before="0" w:after="0" w:line="220" w:lineRule="exact"/>
            </w:pPr>
            <w:r>
              <w:rPr>
                <w:rFonts w:ascii="Consolas" w:hAnsi="Consolas"/>
                <w:sz w:val="16"/>
              </w:rPr>
              <w:t xml:space="preserve">        animation-duration: 0.01ms !important;</w:t>
            </w:r>
          </w:p>
          <w:p>
            <w:pPr>
              <w:spacing w:before="0" w:after="0" w:line="220" w:lineRule="exact"/>
            </w:pPr>
            <w:r>
              <w:rPr>
                <w:rFonts w:ascii="Consolas" w:hAnsi="Consolas"/>
                <w:sz w:val="16"/>
              </w:rPr>
              <w:t xml:space="preserve">        animation-iteration-count: 1 !important;</w:t>
            </w:r>
          </w:p>
          <w:p>
            <w:pPr>
              <w:spacing w:before="0" w:after="0" w:line="220" w:lineRule="exact"/>
            </w:pPr>
            <w:r>
              <w:rPr>
                <w:rFonts w:ascii="Consolas" w:hAnsi="Consolas"/>
                <w:sz w:val="16"/>
              </w:rPr>
              <w:t xml:space="preserve">        transition-duration: 0.01ms !important;</w:t>
            </w:r>
          </w:p>
          <w:p>
            <w:pPr>
              <w:spacing w:before="0" w:after="0" w:line="220" w:lineRule="exact"/>
            </w:pPr>
            <w:r>
              <w:rPr>
                <w:rFonts w:ascii="Consolas" w:hAnsi="Consolas"/>
                <w:sz w:val="16"/>
              </w:rPr>
              <w:t xml:space="preserve">        scroll-behavior: auto !important;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pStyle w:val="Heading2"/>
      </w:pPr>
      <w:r>
        <w:t>Presentación del proyecto</w:t>
      </w:r>
    </w:p>
    <w:p>
      <w:r>
        <w:t xml:space="preserve">Este portfolio es una </w:t>
      </w:r>
      <w:r>
        <w:rPr>
          <w:b/>
        </w:rPr>
        <w:t>aplicación web de página única</w:t>
      </w:r>
      <w:r>
        <w:t xml:space="preserve"> que sirve como carta de presentación profesional con una estética visual muy marcada: el movimiento Synthwave de los años 80.</w:t>
      </w:r>
    </w:p>
    <w:p>
      <w:r>
        <w:t xml:space="preserve">Al cargar la página, el usuario se encuentra con un </w:t>
      </w:r>
      <w:r>
        <w:rPr>
          <w:b/>
        </w:rPr>
        <w:t>fondo animado inmersivo</w:t>
      </w:r>
      <w:r>
        <w:t>: un cielo degradado del púrpura al rosa, un sol neón con líneas horizontales estilo VHS que pulsa suavemente, montañas triangulares como siluetas oscuras, un grid en perspectiva que avanza como una carretera infinita y 100 estrellas que titilan aleatoriamente. Todo esto se renderiza con CSS puro y JavaScript, sin dependencias de librerías externas de animación.</w:t>
      </w:r>
    </w:p>
    <w:p>
      <w:r>
        <w:t xml:space="preserve">La navegación superior permite acceder a las cuatro secciones principales: </w:t>
      </w:r>
      <w:r>
        <w:rPr>
          <w:b/>
        </w:rPr>
        <w:t>About</w:t>
      </w:r>
      <w:r>
        <w:t xml:space="preserve"> (presentación personal con avatar estilizado), </w:t>
      </w:r>
      <w:r>
        <w:rPr>
          <w:b/>
        </w:rPr>
        <w:t>Skills</w:t>
      </w:r>
      <w:r>
        <w:t xml:space="preserve"> (tarjetas de habilidades en Frontend, Backend y Databases con iconos Font Awesome y efectos hover de elevación), </w:t>
      </w:r>
      <w:r>
        <w:rPr>
          <w:b/>
        </w:rPr>
        <w:t>Projects</w:t>
      </w:r>
      <w:r>
        <w:t xml:space="preserve"> (grid dinámico que carga automáticamente los repositorios desde la API de GitHub y los combina con proyectos privados que tienen demo pública) y </w:t>
      </w:r>
      <w:r>
        <w:rPr>
          <w:b/>
        </w:rPr>
        <w:t>Contact</w:t>
      </w:r>
      <w:r>
        <w:t xml:space="preserve"> (enlaces directos a GitHub, email y LinkedIn con botones neon interactivos).</w:t>
      </w:r>
    </w:p>
    <w:p>
      <w:r>
        <w:t>El scroll spy resalta la sección activa en el menú, y el smooth scrolling proporciona una transición suave entre secciones. El diseño se adapta completamente a dispositivos móviles, tablets y pantallas grandes, ajustando fuentes, espaciados y layouts con media queries y variables CSS responsivas.</w:t>
      </w:r>
    </w:p>
    <w:p>
      <w:r>
        <w:t xml:space="preserve">El detalle más especial es el </w:t>
      </w:r>
      <w:r>
        <w:rPr>
          <w:b/>
        </w:rPr>
        <w:t>easter egg Matrix</w:t>
      </w:r>
      <w:r>
        <w:t>: al introducir la secuencia Konami (↑↑↓↓←→←→BA), se despliega un mini-juego completo en Canvas con gráficos pixel art de Neo, Morpheus y el Keymaker. El jugador puede moverse por una sala blanca, interactuar con los personajes mediante diálogos y descubrir un pasillo de puertas que llevan a los distintos proyectos.</w:t>
      </w:r>
    </w:p>
    <w:p>
      <w:r>
        <w:t xml:space="preserve">Técnicamente, la arquitectura es completamente </w:t>
      </w:r>
      <w:r>
        <w:rPr>
          <w:b/>
        </w:rPr>
        <w:t>modular</w:t>
      </w:r>
      <w:r>
        <w:t xml:space="preserve">: 6 archivos CSS con responsabilidades separadas importados en cascada, 5 módulos JavaScript con ES6 imports/exports nativos, una clase principal </w:t>
      </w:r>
      <w:r>
        <w:rPr>
          <w:rFonts w:ascii="Consolas" w:hAnsi="Consolas"/>
          <w:color w:val="C7254E"/>
          <w:sz w:val="18"/>
        </w:rPr>
        <w:t>PortfolioApp</w:t>
      </w:r>
      <w:r>
        <w:t xml:space="preserve"> que orquesta toda la inicialización, y un backend PHP independiente para el formulario de contacto.</w:t>
      </w:r>
    </w:p>
    <w:p>
      <w:pPr>
        <w:pStyle w:val="Heading2"/>
      </w:pPr>
      <w:r>
        <w:t>Conclusión</w:t>
      </w:r>
    </w:p>
    <w:p>
      <w:r>
        <w:t xml:space="preserve">Este portfolio demuestra competencias en múltiples capas del desarrollo web moderno: </w:t>
      </w:r>
      <w:r>
        <w:rPr>
          <w:b/>
        </w:rPr>
        <w:t>HTML5 semántico con accesibilidad ARIA</w:t>
      </w:r>
      <w:r>
        <w:t xml:space="preserve">, un </w:t>
      </w:r>
      <w:r>
        <w:rPr>
          <w:b/>
        </w:rPr>
        <w:t>sistema de diseño CSS organizado</w:t>
      </w:r>
      <w:r>
        <w:t xml:space="preserve"> con Custom Properties y arquitectura modular, </w:t>
      </w:r>
      <w:r>
        <w:rPr>
          <w:b/>
        </w:rPr>
        <w:t>JavaScript ES6</w:t>
      </w:r>
      <w:r>
        <w:t xml:space="preserve"> con clases, módulos nativos, async/await y patrones de diseño (Singleton, Observer), </w:t>
      </w:r>
      <w:r>
        <w:rPr>
          <w:b/>
        </w:rPr>
        <w:t>integración con APIs externas</w:t>
      </w:r>
      <w:r>
        <w:t xml:space="preserve"> (GitHub), un </w:t>
      </w:r>
      <w:r>
        <w:rPr>
          <w:b/>
        </w:rPr>
        <w:t>backend PHP</w:t>
      </w:r>
      <w:r>
        <w:t xml:space="preserve"> con seguridad y validación profesional, y un dominio del </w:t>
      </w:r>
      <w:r>
        <w:rPr>
          <w:b/>
        </w:rPr>
        <w:t>Canvas API</w:t>
      </w:r>
      <w:r>
        <w:t xml:space="preserve"> para renderizado gráfico.</w:t>
      </w:r>
    </w:p>
    <w:p>
      <w:r>
        <w:t>El resultado es una web que no solo muestra proyectos, sino que es en sí misma una demostración técnica de todo lo aprendido: rendimiento optimizado con throttle/debounce, accesibilidad con ARIA y teclado, responsive design con media queries, seguridad con sanitización XSS y CORS, y creatividad con el easter egg interactivo de Matrix.</w:t>
      </w:r>
    </w:p>
    <w:p>
      <w:r>
        <w:t>La estética Synthwave unifica todo el diseño y crea una experiencia memorable que diferencia este portfolio de soluciones genéricas, demostrando que el desarrollo web puede ser tanto técnicamente sólido como visualmente impactante.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