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Panel de control con GET y POST</w:t>
      </w:r>
    </w:p>
    <w:p>
      <w:pPr>
        <w:shd w:fill="FFF3CD" w:val="clear"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ornos_de_Desarrollo_004-Panel_de_control_con_GET_y_P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https://mutenros.github.io/Entornos-004-Panel-de-control-con-GET-y-POST/ (https://mutenros.github.io/Entornos-004-Panel-de-control-con-GET-y-POST/)</w:t>
      </w:r>
    </w:p>
    <w:p>
      <w:pPr>
        <w:pStyle w:val="Heading2"/>
      </w:pPr>
      <w:r>
        <w:t>Introducción</w:t>
      </w:r>
    </w:p>
    <w:p>
      <w:r>
        <w:t>Este proyecto construye un panel de administración web que permite explorar cualquier base de datos MySQL de forma visual. Utilizando PHP y el objeto MySQLi, la aplicación lista automáticamente todas las tablas de una base de datos y muestra su contenido en una interfaz con barra lateral y tabla de datos. A lo largo de 7 archivos evolutivos se estudian los métodos GET y POST de HTTP, desde pasar un simple parámetro por URL hasta construir un panel completo con estilos avanzados y protección contra inyecciones.</w:t>
      </w:r>
    </w:p>
    <w:p>
      <w:pPr>
        <w:pStyle w:val="Heading2"/>
      </w:pPr>
      <w:r>
        <w:t>Desarrollo de las partes</w:t>
      </w:r>
    </w:p>
    <w:p>
      <w:pPr>
        <w:pStyle w:val="Heading3"/>
      </w:pPr>
      <w:r>
        <w:t>1. Paso de parámetros por GET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101-Ejercicios/001-get.php — Líneas 1–7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&lt;?php</w:t>
              <w:br/>
              <w:br/>
              <w:t xml:space="preserve">  // GET es una variable de URL</w:t>
              <w:br/>
              <w:t xml:space="preserve">  echo $_GET['nombre'];</w:t>
              <w:br/>
              <w:br/>
              <w:t>?&gt;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echo $_GET['nombre'];</w:t>
            </w:r>
          </w:p>
        </w:tc>
      </w:tr>
    </w:tbl>
    <w:p>
      <w:pPr>
        <w:spacing w:before="40"/>
      </w:pPr>
    </w:p>
    <w:p>
      <w:r>
        <w:t xml:space="preserve">El primer ejercicio demuestra cómo PHP recibe datos a través de la URL. El array superglobal </w:t>
      </w:r>
      <w:r>
        <w:rPr>
          <w:rFonts w:ascii="Consolas" w:hAnsi="Consolas"/>
          <w:color w:val="C7254E"/>
          <w:sz w:val="18"/>
        </w:rPr>
        <w:t>$_GET</w:t>
      </w:r>
      <w:r>
        <w:t xml:space="preserve"> captura los parámetros que se escriben después del signo </w:t>
      </w:r>
      <w:r>
        <w:rPr>
          <w:rFonts w:ascii="Consolas" w:hAnsi="Consolas"/>
          <w:color w:val="C7254E"/>
          <w:sz w:val="18"/>
        </w:rPr>
        <w:t>?</w:t>
      </w:r>
      <w:r>
        <w:t xml:space="preserve"> en la dirección (por ejemplo </w:t>
      </w:r>
      <w:r>
        <w:rPr>
          <w:rFonts w:ascii="Consolas" w:hAnsi="Consolas"/>
          <w:color w:val="C7254E"/>
          <w:sz w:val="18"/>
        </w:rPr>
        <w:t>?nombre=Jose</w:t>
      </w:r>
      <w:r>
        <w:t>). Es la base de toda la navegación del panel posterior.</w:t>
      </w:r>
    </w:p>
    <w:p>
      <w:pPr>
        <w:pStyle w:val="Heading3"/>
      </w:pPr>
      <w:r>
        <w:t>2. Múltiples parámetros GET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101-Ejercicios/002-pasar varios parametros.php — Líneas 1–8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&lt;?php</w:t>
              <w:br/>
              <w:br/>
              <w:t xml:space="preserve">  // GET es una variable de URL</w:t>
              <w:br/>
              <w:t xml:space="preserve">  echo $_GET['nombre'];</w:t>
              <w:br/>
              <w:t xml:space="preserve">  echo "&lt;br&gt;";</w:t>
              <w:br/>
              <w:t xml:space="preserve">  echo $_GET['apellidos'];</w:t>
              <w:br/>
              <w:br/>
              <w:t>?&gt;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echo $_GET['nombre'];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echo "&lt;br&gt;";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echo $_GET['apellidos'];</w:t>
            </w:r>
          </w:p>
        </w:tc>
      </w:tr>
    </w:tbl>
    <w:p>
      <w:pPr>
        <w:spacing w:before="40"/>
      </w:pPr>
    </w:p>
    <w:p>
      <w:r>
        <w:t xml:space="preserve">Se amplía el concepto para recibir varios parámetros separados por </w:t>
      </w:r>
      <w:r>
        <w:rPr>
          <w:rFonts w:ascii="Consolas" w:hAnsi="Consolas"/>
          <w:color w:val="C7254E"/>
          <w:sz w:val="18"/>
        </w:rPr>
        <w:t>&amp;</w:t>
      </w:r>
      <w:r>
        <w:t xml:space="preserve"> en la URL (</w:t>
      </w:r>
      <w:r>
        <w:rPr>
          <w:rFonts w:ascii="Consolas" w:hAnsi="Consolas"/>
          <w:color w:val="C7254E"/>
          <w:sz w:val="18"/>
        </w:rPr>
        <w:t>?nombre=Jose&amp;apellidos=Garcia</w:t>
      </w:r>
      <w:r>
        <w:t xml:space="preserve">). La etiqueta </w:t>
      </w:r>
      <w:r>
        <w:rPr>
          <w:rFonts w:ascii="Consolas" w:hAnsi="Consolas"/>
          <w:color w:val="C7254E"/>
          <w:sz w:val="18"/>
        </w:rPr>
        <w:t>&lt;br&gt;</w:t>
      </w:r>
      <w:r>
        <w:t xml:space="preserve"> separa visualmente los valores. Este patrón de múltiples parámetros es el que luego usa el panel para indicar qué tabla mostrar.</w:t>
      </w:r>
    </w:p>
    <w:p>
      <w:pPr>
        <w:pStyle w:val="Heading3"/>
      </w:pPr>
      <w:r>
        <w:t>3. Formulario con método POST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101-Ejercicios/003-metodo post.php — Líneas 1–7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&lt;!-- Mejora: atributos required para validacion del navegador --&gt;</w:t>
              <w:br/>
              <w:t>&lt;form action="004-procesa.php" method="POST"&gt;</w:t>
              <w:br/>
              <w:t xml:space="preserve">  &lt;input type="text" name="nombre" placeholder="Introduce tu nombre" required&gt;</w:t>
              <w:br/>
              <w:t xml:space="preserve">  &lt;input type="text" name="apellidos" placeholder="Introduce tus apellidos" required&gt;</w:t>
              <w:br/>
              <w:t xml:space="preserve">  &lt;input type="submit" value="Enviar"&gt;</w:t>
              <w:br/>
              <w:t>&lt;/form&gt;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&lt;form action="004-procesa.php" method="POST"&gt;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&lt;input type="text" name="nombre" placeholder="Introduce tu nombre" required&gt;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&lt;input type="text" name="apellidos" placeholder="Introduce tus apellidos" required&gt;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&lt;input type="submit" value="Enviar"&gt;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&lt;/form&gt;</w:t>
            </w:r>
          </w:p>
        </w:tc>
      </w:tr>
    </w:tbl>
    <w:p>
      <w:pPr>
        <w:spacing w:before="40"/>
      </w:pPr>
    </w:p>
    <w:p>
      <w:r>
        <w:t xml:space="preserve">A diferencia de GET, el método POST envía los datos en el cuerpo de la petición HTTP (no aparecen en la URL). El atributo </w:t>
      </w:r>
      <w:r>
        <w:rPr>
          <w:rFonts w:ascii="Consolas" w:hAnsi="Consolas"/>
          <w:color w:val="C7254E"/>
          <w:sz w:val="18"/>
        </w:rPr>
        <w:t>action</w:t>
      </w:r>
      <w:r>
        <w:t xml:space="preserve"> indica a qué archivo PHP se envían los datos. Se añadió el atributo </w:t>
      </w:r>
      <w:r>
        <w:rPr>
          <w:rFonts w:ascii="Consolas" w:hAnsi="Consolas"/>
          <w:color w:val="C7254E"/>
          <w:sz w:val="18"/>
        </w:rPr>
        <w:t>required</w:t>
      </w:r>
      <w:r>
        <w:t xml:space="preserve"> para que el navegador valide que los campos no estén vacíos antes de enviar.</w:t>
      </w:r>
    </w:p>
    <w:p>
      <w:pPr>
        <w:pStyle w:val="Heading3"/>
      </w:pPr>
      <w:r>
        <w:t>4. Procesamiento de datos POST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101-Ejercicios/004-procesa.php — Líneas 1–7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&lt;?php</w:t>
              <w:br/>
              <w:t xml:space="preserve">  // Mejora: htmlspecialchars para evitar inyeccion XSS en los datos del formulario</w:t>
              <w:br/>
              <w:t xml:space="preserve">  echo "Tu nombre es: ".htmlspecialchars($_POST['nombre'], ENT_QUOTES, 'UTF-8');</w:t>
              <w:br/>
              <w:t xml:space="preserve">  echo "&lt;br&gt;";</w:t>
              <w:br/>
              <w:t xml:space="preserve">  echo "Tus apellidos son: ".htmlspecialchars($_POST['apellidos'], ENT_QUOTES, 'UTF-8');</w:t>
              <w:br/>
              <w:t>?&gt;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echo "Tu nombre es: ".htmlspecialchars($_POST['nombre'], ENT_QUOTES, 'UTF-8');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echo "&lt;br&gt;";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echo "Tus apellidos son: ".htmlspecialchars($_POST['apellidos'], ENT_QUOTES, 'UTF-8');</w:t>
            </w:r>
          </w:p>
        </w:tc>
      </w:tr>
    </w:tbl>
    <w:p>
      <w:pPr>
        <w:spacing w:before="40"/>
      </w:pPr>
    </w:p>
    <w:p>
      <w:r>
        <w:t xml:space="preserve">El archivo complementario al formulario: recibe los datos de </w:t>
      </w:r>
      <w:r>
        <w:rPr>
          <w:rFonts w:ascii="Consolas" w:hAnsi="Consolas"/>
          <w:color w:val="C7254E"/>
          <w:sz w:val="18"/>
        </w:rPr>
        <w:t>$_POST</w:t>
      </w:r>
      <w:r>
        <w:t xml:space="preserve"> y los muestra. Se usa </w:t>
      </w:r>
      <w:r>
        <w:rPr>
          <w:rFonts w:ascii="Consolas" w:hAnsi="Consolas"/>
          <w:color w:val="C7254E"/>
          <w:sz w:val="18"/>
        </w:rPr>
        <w:t>htmlspecialchars()</w:t>
      </w:r>
      <w:r>
        <w:t xml:space="preserve"> para evitar ataques XSS (si alguien escribiera código HTML o JavaScript en el formulario, se mostraría como texto plano en vez de ejecutarse).</w:t>
      </w:r>
    </w:p>
    <w:p>
      <w:pPr>
        <w:pStyle w:val="Heading3"/>
      </w:pPr>
      <w:r>
        <w:t>5. Panel de control — primera versión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101-Ejercicios/005-continuamos con el panel de control.php — Líneas 1–65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&lt;!doctype html&gt;</w:t>
              <w:br/>
              <w:t xml:space="preserve">  &lt;html&gt;</w:t>
              <w:br/>
              <w:t xml:space="preserve">  &lt;head&gt;</w:t>
              <w:br/>
              <w:t xml:space="preserve">    &lt;style&gt;</w:t>
              <w:br/>
              <w:t xml:space="preserve">      html,body{width:100%;height:100%;padding:0px;margin:0px;font-family:sans-serif;}</w:t>
              <w:br/>
              <w:t xml:space="preserve">     body{display:flex;}</w:t>
              <w:br/>
              <w:t xml:space="preserve">      nav{flex:1;background:indigo;color:white;padding:20px;display:flex;flex-direction:column;gap:20px;}</w:t>
              <w:br/>
              <w:t xml:space="preserve">      main{flex:5;background:aliceblue;padding:20px;}</w:t>
              <w:br/>
              <w:t xml:space="preserve">      nav a{border:none;background:white;padding:20px;}</w:t>
              <w:br/>
              <w:t xml:space="preserve">      table{width:100%;border:3px solid indigo;border-collapse:collapse;}</w:t>
              <w:br/>
              <w:t xml:space="preserve">      table tr td{padding:10px;}</w:t>
              <w:br/>
              <w:t xml:space="preserve">      table tr th{background:indigo;color:white;padding:10px;}</w:t>
              <w:br/>
              <w:t xml:space="preserve">    &lt;/style&gt;</w:t>
              <w:br/>
              <w:t xml:space="preserve">  &lt;/head&gt;</w:t>
              <w:br/>
              <w:t xml:space="preserve">  &lt;body&gt;</w:t>
              <w:br/>
              <w:t xml:space="preserve">    &lt;nav&gt;</w:t>
              <w:br/>
              <w:t xml:space="preserve">      &lt;?php</w:t>
              <w:br/>
              <w:t xml:space="preserve">        $mysqli = new mysqli("localhost", "miempresa", "miempresa", "miempresa");</w:t>
              <w:br/>
              <w:t xml:space="preserve">        $sql = "SHOW TABLES";</w:t>
              <w:br/>
              <w:t xml:space="preserve">        $resultado = $mysqli-&gt;query($sql);</w:t>
              <w:br/>
              <w:t xml:space="preserve">        while ($fila = $resultado-&gt;fetch_assoc()) {</w:t>
              <w:br/>
              <w:t xml:space="preserve">            // Fuerzo (truco) un parametro GET de url</w:t>
              <w:br/>
              <w:t xml:space="preserve">            echo '&lt;a href="?tabla='.$fila['Tables_in_miempresa'].'"&gt; '.$fila['Tables_in_miempresa'].'&lt;/a&gt;';</w:t>
              <w:br/>
              <w:t xml:space="preserve">        }</w:t>
              <w:br/>
              <w:t xml:space="preserve">      ?&gt;</w:t>
              <w:br/>
              <w:t xml:space="preserve">    &lt;/nav&gt;</w:t>
              <w:br/>
              <w:t xml:space="preserve">    &lt;main&gt;</w:t>
              <w:br/>
              <w:t xml:space="preserve">      &lt;table&gt;</w:t>
              <w:br/>
              <w:t xml:space="preserve">        &lt;thead&gt;</w:t>
              <w:br/>
              <w:t xml:space="preserve">          &lt;?php</w:t>
              <w:br/>
              <w:t xml:space="preserve">            ///////////////////////// ESTO MUESTRA LAS CABECERAS</w:t>
              <w:br/>
              <w:t xml:space="preserve">            $mysqli = new mysqli("localhost", "miempresa", "miempresa", "miempresa");</w:t>
              <w:br/>
              <w:t xml:space="preserve">            $sql = "SELECT * FROM ".$_GET['tabla']." LIMIT 1;";</w:t>
              <w:br/>
              <w:t xml:space="preserve">            $resultado = $mysqli-&gt;query($sql);</w:t>
              <w:br/>
              <w:t xml:space="preserve">            while ($fila = $resultado-&gt;fetch_assoc()) {</w:t>
              <w:br/>
              <w:t xml:space="preserve">                echo "&lt;tr&gt;";</w:t>
              <w:br/>
              <w:t xml:space="preserve">                foreach($fila as $clave=&gt;$valor){</w:t>
              <w:br/>
              <w:t xml:space="preserve">                  echo "&lt;th&gt;".$clave."&lt;/th&gt;";</w:t>
              <w:br/>
              <w:t xml:space="preserve">                }</w:t>
              <w:br/>
              <w:t xml:space="preserve">                echo "&lt;/tr&gt;";</w:t>
              <w:br/>
              <w:t xml:space="preserve">            }</w:t>
              <w:br/>
              <w:t xml:space="preserve">          ?&gt;</w:t>
              <w:br/>
              <w:t xml:space="preserve">          &lt;/thead&gt;</w:t>
              <w:br/>
              <w:t xml:space="preserve">          &lt;tbody&gt;</w:t>
              <w:br/>
              <w:t xml:space="preserve">          &lt;?php</w:t>
              <w:br/>
              <w:t xml:space="preserve">            ///////////////////////// ESTO MUESTRA LOS DATOS</w:t>
              <w:br/>
              <w:t xml:space="preserve">            $mysqli = new mysqli("localhost", "miempresa", "miempresa", "miempresa");</w:t>
              <w:br/>
              <w:t xml:space="preserve">            $sql = "SELECT * FROM ".$_GET['tabla'].";";</w:t>
              <w:br/>
              <w:t xml:space="preserve">            $resultado = $mysqli-&gt;query($sql);</w:t>
              <w:br/>
              <w:t xml:space="preserve">            while ($fila = $resultado-&gt;fetch_assoc()) {</w:t>
              <w:br/>
              <w:t xml:space="preserve">                echo "&lt;tr&gt;";</w:t>
              <w:br/>
              <w:t xml:space="preserve">                foreach($fila as $clave=&gt;$valor){</w:t>
              <w:br/>
              <w:t xml:space="preserve">                  echo "&lt;td&gt;".$valor."&lt;/td&gt;";</w:t>
              <w:br/>
              <w:t xml:space="preserve">                }</w:t>
              <w:br/>
              <w:t xml:space="preserve">                echo "&lt;/tr&gt;";</w:t>
              <w:br/>
              <w:t xml:space="preserve">            }</w:t>
              <w:br/>
              <w:t xml:space="preserve">          ?&gt;</w:t>
              <w:br/>
              <w:t xml:space="preserve">        &lt;/tbody&gt;</w:t>
              <w:br/>
              <w:t xml:space="preserve">      &lt;/table&gt;</w:t>
              <w:br/>
              <w:t xml:space="preserve">    &lt;/main&gt;</w:t>
              <w:br/>
              <w:t xml:space="preserve">  &lt;/body&gt;</w:t>
              <w:br/>
              <w:t>&lt;/html&gt;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$mysqli = new mysqli("localhost", "miempresa", "miempresa", "miempresa");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$sql = "SHOW TABLES";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$resultado = $mysqli-&gt;query($sql);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while ($fila = $resultado-&gt;fetch_assoc())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echo '&lt;a href="?tabla='.$fila['Tables_in_miempresa'].'"&gt;'.$fila['Tables_in_miempresa'].'&lt;/a&gt;';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 xml:space="preserve">Aquí nace el panel de control real. Con </w:t>
      </w:r>
      <w:r>
        <w:rPr>
          <w:rFonts w:ascii="Consolas" w:hAnsi="Consolas"/>
          <w:color w:val="C7254E"/>
          <w:sz w:val="18"/>
        </w:rPr>
        <w:t>new mysqli()</w:t>
      </w:r>
      <w:r>
        <w:t xml:space="preserve"> se conecta a la base de datos </w:t>
      </w:r>
      <w:r>
        <w:rPr>
          <w:rFonts w:ascii="Consolas" w:hAnsi="Consolas"/>
          <w:color w:val="C7254E"/>
          <w:sz w:val="18"/>
        </w:rPr>
        <w:t>miempresa</w:t>
      </w:r>
      <w:r>
        <w:t xml:space="preserve">. El comando SQL </w:t>
      </w:r>
      <w:r>
        <w:rPr>
          <w:rFonts w:ascii="Consolas" w:hAnsi="Consolas"/>
          <w:color w:val="C7254E"/>
          <w:sz w:val="18"/>
        </w:rPr>
        <w:t>SHOW TABLES</w:t>
      </w:r>
      <w:r>
        <w:t xml:space="preserve"> devuelve todas las tablas existentes, que se muestran como enlaces en la barra lateral. Al pulsar un enlace se genera un parámetro GET (</w:t>
      </w:r>
      <w:r>
        <w:rPr>
          <w:rFonts w:ascii="Consolas" w:hAnsi="Consolas"/>
          <w:color w:val="C7254E"/>
          <w:sz w:val="18"/>
        </w:rPr>
        <w:t>?tabla=clientes</w:t>
      </w:r>
      <w:r>
        <w:t xml:space="preserve">) que provoca que el contenido de esa tabla se cargue en la zona principal. El layout usa </w:t>
      </w:r>
      <w:r>
        <w:rPr>
          <w:b/>
        </w:rPr>
        <w:t>flexbox</w:t>
      </w:r>
      <w:r>
        <w:t xml:space="preserve">: </w:t>
      </w:r>
      <w:r>
        <w:rPr>
          <w:rFonts w:ascii="Consolas" w:hAnsi="Consolas"/>
          <w:color w:val="C7254E"/>
          <w:sz w:val="18"/>
        </w:rPr>
        <w:t>nav</w:t>
      </w:r>
      <w:r>
        <w:t xml:space="preserve"> (flex:1) a la izquierda y </w:t>
      </w:r>
      <w:r>
        <w:rPr>
          <w:rFonts w:ascii="Consolas" w:hAnsi="Consolas"/>
          <w:color w:val="C7254E"/>
          <w:sz w:val="18"/>
        </w:rPr>
        <w:t>main</w:t>
      </w:r>
      <w:r>
        <w:t xml:space="preserve"> (flex:5) a la derecha.</w:t>
      </w:r>
    </w:p>
    <w:p>
      <w:pPr>
        <w:pStyle w:val="Heading3"/>
      </w:pPr>
      <w:r>
        <w:t>6. Consultas SQL dinámicas y visualización de datos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101-Ejercicios/012-mas ajustes esteticos.php — Líneas 85–122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&lt;table class="redondeado"&gt;</w:t>
              <w:br/>
              <w:t xml:space="preserve">        &lt;thead&gt;</w:t>
              <w:br/>
              <w:t xml:space="preserve">          &lt;?php</w:t>
              <w:br/>
              <w:t xml:space="preserve">            ///////////////////////// ESTO MUESTRA LAS CABECERAS</w:t>
              <w:br/>
              <w:t xml:space="preserve">            // Mejora: reutilizo conexion y uso la variable validada</w:t>
              <w:br/>
              <w:t xml:space="preserve">            $sql = "SELECT * FROM `" . $mysqli-&gt;real_escape_string($tablaSeleccionada) . "` LIMIT 1;";</w:t>
              <w:br/>
              <w:t xml:space="preserve">            $resultado = $mysqli-&gt;query($sql);</w:t>
              <w:br/>
              <w:t xml:space="preserve">            if ($resultado) {</w:t>
              <w:br/>
              <w:t xml:space="preserve">              while ($fila = $resultado-&gt;fetch_assoc()) {</w:t>
              <w:br/>
              <w:t xml:space="preserve">                echo "&lt;tr&gt;";</w:t>
              <w:br/>
              <w:t xml:space="preserve">                foreach($fila as $clave=&gt;$valor){</w:t>
              <w:br/>
              <w:t xml:space="preserve">                  // Mejora: htmlspecialchars en las cabeceras</w:t>
              <w:br/>
              <w:t xml:space="preserve">                  echo "&lt;th&gt;".htmlspecialchars($clave, ENT_QUOTES, 'UTF-8')."&lt;/th&gt;";</w:t>
              <w:br/>
              <w:t xml:space="preserve">                }</w:t>
              <w:br/>
              <w:t xml:space="preserve">                echo "&lt;/tr&gt;";</w:t>
              <w:br/>
              <w:t xml:space="preserve">              }</w:t>
              <w:br/>
              <w:t xml:space="preserve">            }</w:t>
              <w:br/>
              <w:t xml:space="preserve">          ?&gt;</w:t>
              <w:br/>
              <w:t xml:space="preserve">          &lt;/thead&gt;</w:t>
              <w:br/>
              <w:t xml:space="preserve">          &lt;tbody&gt;</w:t>
              <w:br/>
              <w:t xml:space="preserve">          &lt;?php</w:t>
              <w:br/>
              <w:t xml:space="preserve">            ///////////////////////// ESTO MUESTRA LOS DATOS</w:t>
              <w:br/>
              <w:t xml:space="preserve">            // Mejora: reutilizo conexion y escapo el nombre de tabla</w:t>
              <w:br/>
              <w:t xml:space="preserve">            $sql = "SELECT * FROM `" . $mysqli-&gt;real_escape_string($tablaSeleccionada) . "`";</w:t>
              <w:br/>
              <w:t xml:space="preserve">            $resultado = $mysqli-&gt;query($sql);</w:t>
              <w:br/>
              <w:t xml:space="preserve">            if ($resultado) {</w:t>
              <w:br/>
              <w:t xml:space="preserve">              while ($fila = $resultado-&gt;fetch_assoc()) {</w:t>
              <w:br/>
              <w:t xml:space="preserve">                echo "&lt;tr&gt;";</w:t>
              <w:br/>
              <w:t xml:space="preserve">                foreach($fila as $clave=&gt;$valor){</w:t>
              <w:br/>
              <w:t xml:space="preserve">                  // Mejora: htmlspecialchars en los datos</w:t>
              <w:br/>
              <w:t xml:space="preserve">                  echo "&lt;td&gt;".htmlspecialchars($valor ?? '', ENT_QUOTES, 'UTF-8')."&lt;/td&gt;";</w:t>
              <w:br/>
              <w:t xml:space="preserve">                }</w:t>
              <w:br/>
              <w:t xml:space="preserve">                echo "&lt;/tr&gt;";</w:t>
              <w:br/>
              <w:t xml:space="preserve">              }</w:t>
              <w:br/>
              <w:t xml:space="preserve">            }</w:t>
              <w:br/>
              <w:t xml:space="preserve">          ?&gt;</w:t>
              <w:br/>
              <w:t xml:space="preserve">        &lt;/tbody&gt;</w:t>
              <w:br/>
              <w:t xml:space="preserve">      &lt;/table&gt;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$sql = "SELECT * FROM `" . $mysqli-&gt;real_escape_string($tablaSeleccionada) . "` LIMIT 1;";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$resultado = $mysqli-&gt;query($sql);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if ($resultado)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while ($fila = $resultado-&gt;fetch_assoc())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foreach($fila as $clave=&gt;$valor){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echo "&lt;th&gt;".htmlspecialchars($clave, ENT_QUOTES, 'UTF-8')."&lt;/th&gt;";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 xml:space="preserve">Se ejecutan dos consultas: una con </w:t>
      </w:r>
      <w:r>
        <w:rPr>
          <w:rFonts w:ascii="Consolas" w:hAnsi="Consolas"/>
          <w:color w:val="C7254E"/>
          <w:sz w:val="18"/>
        </w:rPr>
        <w:t>LIMIT 1</w:t>
      </w:r>
      <w:r>
        <w:t xml:space="preserve"> para obtener los nombres de las columnas (cabeceras de la tabla HTML) y otra sin límite para los datos. El resultado se recorre con </w:t>
      </w:r>
      <w:r>
        <w:rPr>
          <w:rFonts w:ascii="Consolas" w:hAnsi="Consolas"/>
          <w:color w:val="C7254E"/>
          <w:sz w:val="18"/>
        </w:rPr>
        <w:t>fetch_assoc()</w:t>
      </w:r>
      <w:r>
        <w:t xml:space="preserve"> que devuelve cada fila como array asociativo. Se usa </w:t>
      </w:r>
      <w:r>
        <w:rPr>
          <w:rFonts w:ascii="Consolas" w:hAnsi="Consolas"/>
          <w:color w:val="C7254E"/>
          <w:sz w:val="18"/>
        </w:rPr>
        <w:t>real_escape_string()</w:t>
      </w:r>
      <w:r>
        <w:t xml:space="preserve"> para proteger el nombre de la tabla contra inyección SQL y </w:t>
      </w:r>
      <w:r>
        <w:rPr>
          <w:rFonts w:ascii="Consolas" w:hAnsi="Consolas"/>
          <w:color w:val="C7254E"/>
          <w:sz w:val="18"/>
        </w:rPr>
        <w:t>htmlspecialchars()</w:t>
      </w:r>
      <w:r>
        <w:t xml:space="preserve"> en cada celda para evitar XSS.</w:t>
      </w:r>
    </w:p>
    <w:p>
      <w:pPr>
        <w:pStyle w:val="Heading3"/>
      </w:pPr>
      <w:r>
        <w:t>7. Diseño CSS del panel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101-Ejercicios/012-mas ajustes esteticos.php — Líneas 13–60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&lt;title&gt;Panel de control — miempresa&lt;/title&gt;</w:t>
              <w:br/>
              <w:t xml:space="preserve">    &lt;style&gt;</w:t>
              <w:br/>
              <w:t xml:space="preserve">      html,body{width:100%;height:100%;padding:0px;margin:0px;font-family:sans-serif;}</w:t>
              <w:br/>
              <w:t xml:space="preserve">     body{display:flex;}</w:t>
              <w:br/>
              <w:t xml:space="preserve">      nav{flex:1;background:indigo;color:white;padding:20px;display:flex;flex-direction:column;gap:20px;}</w:t>
              <w:br/>
              <w:t xml:space="preserve">      main{flex:5;background:aliceblue;padding:20px;}</w:t>
              <w:br/>
              <w:t xml:space="preserve">      nav a{border:none;background:white;padding:20px;text-decoration:none;color:indigo;text-transform:uppercase;font-weight:bold;border-radius:5px;display:flex;align-items:center;gap:20px;}</w:t>
              <w:br/>
              <w:t xml:space="preserve">      table{width:100%;border:3px solid indigo;border-collapse:collapse;border-radius:5px;}</w:t>
              <w:br/>
              <w:t xml:space="preserve">      table tr td{padding:10px;}</w:t>
              <w:br/>
              <w:t xml:space="preserve">      table tr th{background:indigo;color:white;padding:10px;}</w:t>
              <w:br/>
              <w:t xml:space="preserve">      .redondeado {</w:t>
              <w:br/>
              <w:t xml:space="preserve">            border: 3px solid indigo;</w:t>
              <w:br/>
              <w:t xml:space="preserve">            border-radius: 5px;</w:t>
              <w:br/>
              <w:t xml:space="preserve">            border-collapse: separate; /* important */</w:t>
              <w:br/>
              <w:t xml:space="preserve">            overflow: hidden;          /* keeps corners clean */</w:t>
              <w:br/>
              <w:t xml:space="preserve">        }</w:t>
              <w:br/>
              <w:t xml:space="preserve">        table tr:nth-child(even){</w:t>
              <w:br/>
              <w:t xml:space="preserve">          background:white;</w:t>
              <w:br/>
              <w:t xml:space="preserve">        }</w:t>
              <w:br/>
              <w:t xml:space="preserve">        .inicial{</w:t>
              <w:br/>
              <w:t xml:space="preserve">          display:block;</w:t>
              <w:br/>
              <w:t xml:space="preserve">          width:20px;</w:t>
              <w:br/>
              <w:t xml:space="preserve">          height:20px;</w:t>
              <w:br/>
              <w:t xml:space="preserve">          background:indigo;</w:t>
              <w:br/>
              <w:t xml:space="preserve">          color:white;</w:t>
              <w:br/>
              <w:t xml:space="preserve">          text-align:center;</w:t>
              <w:br/>
              <w:t xml:space="preserve">          padding:10px;</w:t>
              <w:br/>
              <w:t xml:space="preserve">          border-radius:5px;</w:t>
              <w:br/>
              <w:t xml:space="preserve">          line-height:20px;</w:t>
              <w:br/>
              <w:t xml:space="preserve">        }</w:t>
              <w:br/>
              <w:t xml:space="preserve">        /* Mejora: efecto hover en enlaces del menu */</w:t>
              <w:br/>
              <w:t xml:space="preserve">        nav a:hover{</w:t>
              <w:br/>
              <w:t xml:space="preserve">          background:#e0d0ff;</w:t>
              <w:br/>
              <w:t xml:space="preserve">          transform:scale(1.03);</w:t>
              <w:br/>
              <w:t xml:space="preserve">        }</w:t>
              <w:br/>
              <w:t xml:space="preserve">        nav a{</w:t>
              <w:br/>
              <w:t xml:space="preserve">          transition: background 0.2s ease, transform 0.2s ease;</w:t>
              <w:br/>
              <w:t xml:space="preserve">        }</w:t>
              <w:br/>
              <w:t xml:space="preserve">        /* Mejora: resaltar la tabla seleccionada */</w:t>
              <w:br/>
              <w:t xml:space="preserve">        nav a.activo{</w:t>
              <w:br/>
              <w:t xml:space="preserve">          background:#c7b3ff;</w:t>
              <w:br/>
              <w:t xml:space="preserve">          border:2px solid white;</w:t>
              <w:br/>
              <w:t xml:space="preserve">        }</w:t>
              <w:br/>
              <w:t xml:space="preserve">        /* Mejora: responsive para pantallas pequeñas */</w:t>
              <w:br/>
              <w:t xml:space="preserve">        @media (max-width: 768px){</w:t>
              <w:br/>
              <w:t xml:space="preserve">          body{flex-direction:column;}</w:t>
              <w:br/>
              <w:t xml:space="preserve">          nav{flex-direction:row;flex-wrap:wrap;}</w:t>
              <w:br/>
              <w:t xml:space="preserve">        }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body{display:flex;}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nav{flex:1;background:indigo;color:white;padding:20px;display:flex;flex-direction:column;gap:20px;}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main{flex:5;background:aliceblue;padding:20px;}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nav a{border:none;background:white;padding:20px;text-decoration:none;color:indigo;text-transform:uppercase;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font-weight:bold;border-radius:5px;display:flex;align-items:center;gap:20px;}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.inicial{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display:block; width:20px; height:20px;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background:indigo; color:white; text-align:center;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padding:10px; border-radius:5px; line-height:20px;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nav a:hover{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background:#e0d0ff;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transform:scale(1.03);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nav a.activo{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background:#c7b3ff;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border:2px solid white;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 xml:space="preserve">El menú lateral usa color </w:t>
      </w:r>
      <w:r>
        <w:rPr>
          <w:b/>
        </w:rPr>
        <w:t>indigo</w:t>
      </w:r>
      <w:r>
        <w:t xml:space="preserve"> con botones blancos redondeados. Cada enlace tiene un avatar cuadrado (</w:t>
      </w:r>
      <w:r>
        <w:rPr>
          <w:rFonts w:ascii="Consolas" w:hAnsi="Consolas"/>
          <w:color w:val="C7254E"/>
          <w:sz w:val="18"/>
        </w:rPr>
        <w:t>.inicial</w:t>
      </w:r>
      <w:r>
        <w:t xml:space="preserve">) que muestra la primera letra del nombre de la tabla. La tabla de datos usa la clase </w:t>
      </w:r>
      <w:r>
        <w:rPr>
          <w:rFonts w:ascii="Consolas" w:hAnsi="Consolas"/>
          <w:color w:val="C7254E"/>
          <w:sz w:val="18"/>
        </w:rPr>
        <w:t>.redondeado</w:t>
      </w:r>
      <w:r>
        <w:t xml:space="preserve"> con </w:t>
      </w:r>
      <w:r>
        <w:rPr>
          <w:rFonts w:ascii="Consolas" w:hAnsi="Consolas"/>
          <w:color w:val="C7254E"/>
          <w:sz w:val="18"/>
        </w:rPr>
        <w:t>border-collapse: separate</w:t>
      </w:r>
      <w:r>
        <w:t xml:space="preserve"> para conseguir esquinas redondeadas. Las filas pares tienen fondo blanco (</w:t>
      </w:r>
      <w:r>
        <w:rPr>
          <w:rFonts w:ascii="Consolas" w:hAnsi="Consolas"/>
          <w:color w:val="C7254E"/>
          <w:sz w:val="18"/>
        </w:rPr>
        <w:t>nth-child(even)</w:t>
      </w:r>
      <w:r>
        <w:t xml:space="preserve">) para facilitar la lectura. Se añadió efecto hover con transición CSS y una clase </w:t>
      </w:r>
      <w:r>
        <w:rPr>
          <w:rFonts w:ascii="Consolas" w:hAnsi="Consolas"/>
          <w:color w:val="C7254E"/>
          <w:sz w:val="18"/>
        </w:rPr>
        <w:t>.activo</w:t>
      </w:r>
      <w:r>
        <w:t xml:space="preserve"> que resalta la tabla actualmente seleccionada.</w:t>
      </w:r>
    </w:p>
    <w:p>
      <w:pPr>
        <w:pStyle w:val="Heading3"/>
      </w:pPr>
      <w:r>
        <w:t>8. Adaptación responsive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101-Ejercicios/012-mas ajustes esteticos.php — Líneas 57–60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@media (max-width: 768px){</w:t>
              <w:br/>
              <w:t xml:space="preserve">          body{flex-direction:column;}</w:t>
              <w:br/>
              <w:t xml:space="preserve">          nav{flex-direction:row;flex-wrap:wrap;}</w:t>
              <w:br/>
              <w:t xml:space="preserve">        }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@media (max-width: 768px){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body{flex-direction:column;}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nav{flex-direction:row;flex-wrap:wrap;}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 xml:space="preserve">En pantallas menores a 768 px, el layout cambia de horizontal a vertical: el menú pasa de columna lateral a fila superior con </w:t>
      </w:r>
      <w:r>
        <w:rPr>
          <w:rFonts w:ascii="Consolas" w:hAnsi="Consolas"/>
          <w:color w:val="C7254E"/>
          <w:sz w:val="18"/>
        </w:rPr>
        <w:t>flex-wrap</w:t>
      </w:r>
      <w:r>
        <w:t xml:space="preserve"> para que los botones se ajusten automáticamente. El área principal ocupa todo el ancho debajo.</w:t>
      </w:r>
    </w:p>
    <w:p>
      <w:pPr>
        <w:pStyle w:val="Heading2"/>
      </w:pPr>
      <w:r>
        <w:t>Presentación del proyecto</w:t>
      </w:r>
    </w:p>
    <w:p>
      <w:r>
        <w:t xml:space="preserve">El proyecto final es un panel de administración de bases de datos construido con PHP y MySQL. Al abrir </w:t>
      </w:r>
      <w:r>
        <w:rPr>
          <w:rFonts w:ascii="Consolas" w:hAnsi="Consolas"/>
          <w:color w:val="C7254E"/>
          <w:sz w:val="18"/>
        </w:rPr>
        <w:t>012-mas ajustes esteticos.php</w:t>
      </w:r>
      <w:r>
        <w:t xml:space="preserve"> en un navegador con servidor PHP, la aplicación se conecta automáticamente a la base de datos </w:t>
      </w:r>
      <w:r>
        <w:rPr>
          <w:rFonts w:ascii="Consolas" w:hAnsi="Consolas"/>
          <w:color w:val="C7254E"/>
          <w:sz w:val="18"/>
        </w:rPr>
        <w:t>miempresa</w:t>
      </w:r>
      <w:r>
        <w:t xml:space="preserve"> y genera un menú lateral dinámico con todas las tablas disponibles.</w:t>
      </w:r>
    </w:p>
    <w:p>
      <w:r>
        <w:t>Al seleccionar una tabla del menú: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>La tabla seleccionada se resalta con un borde blanco y fondo lila claro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Las </w:t>
      </w:r>
      <w:r>
        <w:rPr>
          <w:b/>
        </w:rPr>
        <w:t>cabeceras</w:t>
      </w:r>
      <w:r>
        <w:t xml:space="preserve"> de la tabla SQL se muestran como encabezados (</w:t>
      </w:r>
      <w:r>
        <w:rPr>
          <w:rFonts w:ascii="Consolas" w:hAnsi="Consolas"/>
          <w:color w:val="C7254E"/>
          <w:sz w:val="18"/>
        </w:rPr>
        <w:t>&lt;th&gt;</w:t>
      </w:r>
      <w:r>
        <w:t>) con fondo indigo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Todos los </w:t>
      </w:r>
      <w:r>
        <w:rPr>
          <w:b/>
        </w:rPr>
        <w:t>registros</w:t>
      </w:r>
      <w:r>
        <w:t xml:space="preserve"> aparecen en filas alternadas (blanco y aliceblue) para facilitar la lectura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>Los nombres de tabla llevan un avatar con su inicial</w:t>
      </w:r>
    </w:p>
    <w:p>
      <w:r>
        <w:t>Si no se ha seleccionado ninguna tabla, aparece un mensaje indicando que se elija una del menú lateral. Todo el contenido se genera dinámicamente con PHP — no hay datos hardcodeados.</w:t>
      </w:r>
    </w:p>
    <w:p>
      <w:r>
        <w:t>El proyecto demuestra el recorrido completo desde recibir un parámetro GET simple hasta construir una aplicación de gestión real con consultas SQL dinámicas y diseño responsive.</w:t>
      </w:r>
    </w:p>
    <w:p>
      <w:pPr>
        <w:pStyle w:val="Heading2"/>
      </w:pPr>
      <w:r>
        <w:t>Conclusión</w:t>
      </w:r>
    </w:p>
    <w:p>
      <w:r>
        <w:t xml:space="preserve">Este proyecto ilustra de forma progresiva cómo los métodos HTTP GET y POST se combinan con PHP y MySQL para crear aplicaciones web dinámicas. Desde un simple </w:t>
      </w:r>
      <w:r>
        <w:rPr>
          <w:rFonts w:ascii="Consolas" w:hAnsi="Consolas"/>
          <w:color w:val="C7254E"/>
          <w:sz w:val="18"/>
        </w:rPr>
        <w:t>echo $_GET['nombre']</w:t>
      </w:r>
      <w:r>
        <w:t xml:space="preserve"> hasta un panel completo que recorre tablas automáticamente, cada fase añade complejidad de forma controlada.</w:t>
      </w:r>
    </w:p>
    <w:p>
      <w:r>
        <w:t>Los conceptos clave trabajados han sido: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La diferencia entre </w:t>
      </w:r>
      <w:r>
        <w:rPr>
          <w:b/>
        </w:rPr>
        <w:t>GET</w:t>
      </w:r>
      <w:r>
        <w:t xml:space="preserve"> (parámetros en URL, visible) y </w:t>
      </w:r>
      <w:r>
        <w:rPr>
          <w:b/>
        </w:rPr>
        <w:t>POST</w:t>
      </w:r>
      <w:r>
        <w:t xml:space="preserve"> (datos en cuerpo, oculto)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La conexión a MySQL con </w:t>
      </w:r>
      <w:r>
        <w:rPr>
          <w:b/>
        </w:rPr>
        <w:t>MySQLi</w:t>
      </w:r>
      <w:r>
        <w:t xml:space="preserve"> orientado a objetos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>La generación dinámica de HTML desde resultados de consultas SQL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La </w:t>
      </w:r>
      <w:r>
        <w:rPr>
          <w:b/>
        </w:rPr>
        <w:t>seguridad web</w:t>
      </w:r>
      <w:r>
        <w:t xml:space="preserve">: </w:t>
      </w:r>
      <w:r>
        <w:rPr>
          <w:rFonts w:ascii="Consolas" w:hAnsi="Consolas"/>
          <w:color w:val="C7254E"/>
          <w:sz w:val="18"/>
        </w:rPr>
        <w:t>htmlspecialchars()</w:t>
      </w:r>
      <w:r>
        <w:t xml:space="preserve"> contra XSS, </w:t>
      </w:r>
      <w:r>
        <w:rPr>
          <w:rFonts w:ascii="Consolas" w:hAnsi="Consolas"/>
          <w:color w:val="C7254E"/>
          <w:sz w:val="18"/>
        </w:rPr>
        <w:t>real_escape_string()</w:t>
      </w:r>
      <w:r>
        <w:t xml:space="preserve"> contra SQL injection, validación con </w:t>
      </w:r>
      <w:r>
        <w:rPr>
          <w:rFonts w:ascii="Consolas" w:hAnsi="Consolas"/>
          <w:color w:val="C7254E"/>
          <w:sz w:val="18"/>
        </w:rPr>
        <w:t>isset()</w:t>
      </w:r>
      <w:r>
        <w:t xml:space="preserve"> y </w:t>
      </w:r>
      <w:r>
        <w:rPr>
          <w:rFonts w:ascii="Consolas" w:hAnsi="Consolas"/>
          <w:color w:val="C7254E"/>
          <w:sz w:val="18"/>
        </w:rPr>
        <w:t>required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El diseño con </w:t>
      </w:r>
      <w:r>
        <w:rPr>
          <w:b/>
        </w:rPr>
        <w:t>CSS flexbox</w:t>
      </w:r>
      <w:r>
        <w:t xml:space="preserve"> para crear layouts de panel sidebar + contenido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Los </w:t>
      </w:r>
      <w:r>
        <w:rPr>
          <w:b/>
        </w:rPr>
        <w:t>ajustes estéticos progresivos</w:t>
      </w:r>
      <w:r>
        <w:t>: bordes redondeados, avatares, alternancia de filas, hover y estados activos</w:t>
      </w:r>
    </w:p>
    <w:p>
      <w:r>
        <w:t>El resultado es un explorador de bases de datos funcional que puede adaptarse a cualquier base de datos MySQL simplemente cambiando los datos de conexión.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