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CRM de Clientes — Proyecto Formularios en Java</w:t>
      </w:r>
    </w:p>
    <w:p>
      <w:pPr>
        <w:shd w:fill="FFF3CD" w:val="clear"/>
        <w:spacing w:before="80" w:after="80"/>
      </w:pPr>
      <w:r>
        <w:rPr>
          <w:b/>
          <w:color w:val="8B6D00"/>
          <w:sz w:val="20"/>
        </w:rPr>
        <w:t>📷 CAPTURA DE PANTALLA: CRM de Clientes</w:t>
        <w:br/>
        <w:t xml:space="preserve">   → URL: https://mutenros.github.io/Programacion-001-Proyecto-formularios-CRM/</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https://mutenros.github.io/Programacion-001-Proyecto-formularios-CRM/ (https://mutenros.github.io/Programacion-001-Proyecto-formularios-CRM/)</w:t>
      </w:r>
    </w:p>
    <w:p>
      <w:pPr>
        <w:pStyle w:val="Heading2"/>
      </w:pPr>
      <w:r>
        <w:t>Introducción</w:t>
      </w:r>
    </w:p>
    <w:p>
      <w:r>
        <w:t>Este proyecto es un sistema CRM (Customer Relationship Management) de gestión de clientes desarrollado en Java como aplicación de consola. Permite realizar operaciones CRUD (Crear, Leer, Actualizar, Eliminar) sobre una base de datos de clientes mediante formularios de texto interactivos. Los datos se persisten automáticamente en un fichero CSV, lo que permite mantener la información entre sesiones. El proyecto aplica conceptos fundamentales de Programación Orientada a Objetos: encapsulamiento, clases, constructores, ArrayList, entrada/salida de ficheros, validación de datos y estructura modular.</w:t>
      </w:r>
    </w:p>
    <w:p>
      <w:pPr>
        <w:pStyle w:val="Heading2"/>
      </w:pPr>
      <w:r>
        <w:t>Desarrollo de las partes</w:t>
      </w:r>
    </w:p>
    <w:p>
      <w:pPr>
        <w:pStyle w:val="Heading3"/>
      </w:pPr>
      <w:r>
        <w:t>1. Clase Cliente — Modelo de datos con OOP</w:t>
      </w:r>
    </w:p>
    <w:p>
      <w:r>
        <w:t xml:space="preserve">La clase </w:t>
      </w:r>
      <w:r>
        <w:rPr>
          <w:rFonts w:ascii="Consolas" w:hAnsi="Consolas"/>
          <w:color w:val="C7254E"/>
          <w:sz w:val="18"/>
        </w:rPr>
        <w:t>Cliente</w:t>
      </w:r>
      <w:r>
        <w:t xml:space="preserve"> encapsula los datos de cada cliente con atributos privados, getters, setters y un constructor completo. Implementa </w:t>
      </w:r>
      <w:r>
        <w:rPr>
          <w:rFonts w:ascii="Consolas" w:hAnsi="Consolas"/>
          <w:color w:val="C7254E"/>
          <w:sz w:val="18"/>
        </w:rPr>
        <w:t>Serializable</w:t>
      </w:r>
      <w:r>
        <w:t xml:space="preserve"> para posibilitar futuras ampliaciones de persistencia y métodos de conversión CSV para la lectura/escritura en fichero.</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src/Cliente.java — Líneas 12-24: Atributos encapsulados</w:t>
            </w:r>
          </w:p>
          <w:p>
            <w:pPr>
              <w:spacing w:before="0" w:after="0" w:line="220" w:lineRule="exact"/>
            </w:pPr>
            <w:r>
              <w:rPr>
                <w:rFonts w:ascii="Consolas" w:hAnsi="Consolas"/>
                <w:sz w:val="16"/>
              </w:rPr>
              <w:t>public class Cliente implements Serializable {</w:t>
            </w:r>
          </w:p>
          <w:p>
            <w:pPr>
              <w:spacing w:before="0" w:after="0" w:line="220" w:lineRule="exact"/>
            </w:pPr>
            <w:r>
              <w:rPr>
                <w:rFonts w:ascii="Consolas" w:hAnsi="Consolas"/>
                <w:sz w:val="16"/>
              </w:rPr>
              <w:t xml:space="preserve">    private static final long serialVersionUID = 1L;</w:t>
            </w:r>
          </w:p>
          <w:p>
            <w:pPr>
              <w:spacing w:before="0" w:after="0" w:line="220" w:lineRule="exact"/>
            </w:pPr>
            <w:r>
              <w:rPr>
                <w:rFonts w:ascii="Consolas" w:hAnsi="Consolas"/>
                <w:sz w:val="16"/>
              </w:rPr>
              <w:t xml:space="preserve">    private int id;</w:t>
            </w:r>
          </w:p>
          <w:p>
            <w:pPr>
              <w:spacing w:before="0" w:after="0" w:line="220" w:lineRule="exact"/>
            </w:pPr>
            <w:r>
              <w:rPr>
                <w:rFonts w:ascii="Consolas" w:hAnsi="Consolas"/>
                <w:sz w:val="16"/>
              </w:rPr>
              <w:t xml:space="preserve">    private String nombre;</w:t>
            </w:r>
          </w:p>
          <w:p>
            <w:pPr>
              <w:spacing w:before="0" w:after="0" w:line="220" w:lineRule="exact"/>
            </w:pPr>
            <w:r>
              <w:rPr>
                <w:rFonts w:ascii="Consolas" w:hAnsi="Consolas"/>
                <w:sz w:val="16"/>
              </w:rPr>
              <w:t xml:space="preserve">    private String email;</w:t>
            </w:r>
          </w:p>
          <w:p>
            <w:pPr>
              <w:spacing w:before="0" w:after="0" w:line="220" w:lineRule="exact"/>
            </w:pPr>
            <w:r>
              <w:rPr>
                <w:rFonts w:ascii="Consolas" w:hAnsi="Consolas"/>
                <w:sz w:val="16"/>
              </w:rPr>
              <w:t xml:space="preserve">    private String telefono;</w:t>
            </w:r>
          </w:p>
          <w:p>
            <w:pPr>
              <w:spacing w:before="0" w:after="0" w:line="220" w:lineRule="exact"/>
            </w:pPr>
            <w:r>
              <w:rPr>
                <w:rFonts w:ascii="Consolas" w:hAnsi="Consolas"/>
                <w:sz w:val="16"/>
              </w:rPr>
              <w:t xml:space="preserve">    private String empresa;</w:t>
            </w:r>
          </w:p>
          <w:p>
            <w:pPr>
              <w:spacing w:before="0" w:after="0" w:line="220" w:lineRule="exact"/>
            </w:pPr>
            <w:r>
              <w:rPr>
                <w:rFonts w:ascii="Consolas" w:hAnsi="Consolas"/>
                <w:sz w:val="16"/>
              </w:rPr>
              <w:t xml:space="preserve">    private String categoria; // "particular", "empresa" o "vip"</w:t>
            </w:r>
          </w:p>
          <w:p>
            <w:pPr>
              <w:spacing w:before="0" w:after="0" w:line="220" w:lineRule="exact"/>
            </w:pPr>
            <w:r>
              <w:rPr>
                <w:rFonts w:ascii="Consolas" w:hAnsi="Consolas"/>
                <w:sz w:val="16"/>
              </w:rPr>
              <w:t>}</w:t>
            </w:r>
          </w:p>
        </w:tc>
      </w:tr>
    </w:tbl>
    <w:p>
      <w:pPr>
        <w:spacing w:before="40"/>
      </w:pPr>
    </w:p>
    <w:p>
      <w:r>
        <w:rPr>
          <w:b/>
        </w:rPr>
        <w:t>Archivo:</w:t>
      </w:r>
      <w:r>
        <w:t xml:space="preserve"> </w:t>
      </w:r>
      <w:r>
        <w:rPr>
          <w:rFonts w:ascii="Consolas" w:hAnsi="Consolas"/>
          <w:color w:val="C7254E"/>
          <w:sz w:val="18"/>
        </w:rPr>
        <w:t>src/Cliente.java</w:t>
      </w:r>
      <w:r>
        <w:t xml:space="preserve"> · Líneas 12–24 · Ruta: </w:t>
      </w:r>
      <w:r>
        <w:rPr>
          <w:rFonts w:ascii="Consolas" w:hAnsi="Consolas"/>
          <w:color w:val="C7254E"/>
          <w:sz w:val="18"/>
        </w:rPr>
        <w:t>/src/Cliente.java</w:t>
      </w:r>
    </w:p>
    <w:p>
      <w:pPr>
        <w:pStyle w:val="Heading3"/>
      </w:pPr>
      <w:r>
        <w:t>2. Método toString() — Formato tabla para consola</w:t>
      </w:r>
    </w:p>
    <w:p>
      <w:r>
        <w:t xml:space="preserve">El método </w:t>
      </w:r>
      <w:r>
        <w:rPr>
          <w:rFonts w:ascii="Consolas" w:hAnsi="Consolas"/>
          <w:color w:val="C7254E"/>
          <w:sz w:val="18"/>
        </w:rPr>
        <w:t>toString()</w:t>
      </w:r>
      <w:r>
        <w:t xml:space="preserve"> sobreescribe el de la clase Object para generar una representación formateada del cliente que se alinea en columnas. Usa </w:t>
      </w:r>
      <w:r>
        <w:rPr>
          <w:rFonts w:ascii="Consolas" w:hAnsi="Consolas"/>
          <w:color w:val="C7254E"/>
          <w:sz w:val="18"/>
        </w:rPr>
        <w:t>String.format()</w:t>
      </w:r>
      <w:r>
        <w:t xml:space="preserve"> con ancho fijo para que la tabla quede alineada visualmente en la consola.</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src/Cliente.java — Líneas 85-91: toString con formato tabla</w:t>
            </w:r>
          </w:p>
          <w:p>
            <w:pPr>
              <w:spacing w:before="0" w:after="0" w:line="220" w:lineRule="exact"/>
            </w:pPr>
            <w:r>
              <w:rPr>
                <w:rFonts w:ascii="Consolas" w:hAnsi="Consolas"/>
                <w:sz w:val="16"/>
              </w:rPr>
              <w:t>@Override</w:t>
            </w:r>
          </w:p>
          <w:p>
            <w:pPr>
              <w:spacing w:before="0" w:after="0" w:line="220" w:lineRule="exact"/>
            </w:pPr>
            <w:r>
              <w:rPr>
                <w:rFonts w:ascii="Consolas" w:hAnsi="Consolas"/>
                <w:sz w:val="16"/>
              </w:rPr>
              <w:t>public String toString() {</w:t>
            </w:r>
          </w:p>
          <w:p>
            <w:pPr>
              <w:spacing w:before="0" w:after="0" w:line="220" w:lineRule="exact"/>
            </w:pPr>
            <w:r>
              <w:rPr>
                <w:rFonts w:ascii="Consolas" w:hAnsi="Consolas"/>
                <w:sz w:val="16"/>
              </w:rPr>
              <w:t xml:space="preserve">    return "| " + String.format("%-4d", id) +</w:t>
            </w:r>
          </w:p>
          <w:p>
            <w:pPr>
              <w:spacing w:before="0" w:after="0" w:line="220" w:lineRule="exact"/>
            </w:pPr>
            <w:r>
              <w:rPr>
                <w:rFonts w:ascii="Consolas" w:hAnsi="Consolas"/>
                <w:sz w:val="16"/>
              </w:rPr>
              <w:t xml:space="preserve">           " | " + String.format("%-20s", nombre) +</w:t>
            </w:r>
          </w:p>
          <w:p>
            <w:pPr>
              <w:spacing w:before="0" w:after="0" w:line="220" w:lineRule="exact"/>
            </w:pPr>
            <w:r>
              <w:rPr>
                <w:rFonts w:ascii="Consolas" w:hAnsi="Consolas"/>
                <w:sz w:val="16"/>
              </w:rPr>
              <w:t xml:space="preserve">           " | " + String.format("%-25s", email) +</w:t>
            </w:r>
          </w:p>
          <w:p>
            <w:pPr>
              <w:spacing w:before="0" w:after="0" w:line="220" w:lineRule="exact"/>
            </w:pPr>
            <w:r>
              <w:rPr>
                <w:rFonts w:ascii="Consolas" w:hAnsi="Consolas"/>
                <w:sz w:val="16"/>
              </w:rPr>
              <w:t xml:space="preserve">           " | " + String.format("%-12s", telefono) +</w:t>
            </w:r>
          </w:p>
          <w:p>
            <w:pPr>
              <w:spacing w:before="0" w:after="0" w:line="220" w:lineRule="exact"/>
            </w:pPr>
            <w:r>
              <w:rPr>
                <w:rFonts w:ascii="Consolas" w:hAnsi="Consolas"/>
                <w:sz w:val="16"/>
              </w:rPr>
              <w:t xml:space="preserve">           " | " + String.format("%-15s", empresa) +</w:t>
            </w:r>
          </w:p>
          <w:p>
            <w:pPr>
              <w:spacing w:before="0" w:after="0" w:line="220" w:lineRule="exact"/>
            </w:pPr>
            <w:r>
              <w:rPr>
                <w:rFonts w:ascii="Consolas" w:hAnsi="Consolas"/>
                <w:sz w:val="16"/>
              </w:rPr>
              <w:t xml:space="preserve">           " | " + String.format("%-10s", categoria) + " |";</w:t>
            </w:r>
          </w:p>
          <w:p>
            <w:pPr>
              <w:spacing w:before="0" w:after="0" w:line="220" w:lineRule="exact"/>
            </w:pPr>
            <w:r>
              <w:rPr>
                <w:rFonts w:ascii="Consolas" w:hAnsi="Consolas"/>
                <w:sz w:val="16"/>
              </w:rPr>
              <w:t>}</w:t>
            </w:r>
          </w:p>
        </w:tc>
      </w:tr>
    </w:tbl>
    <w:p>
      <w:pPr>
        <w:spacing w:before="40"/>
      </w:pPr>
    </w:p>
    <w:p>
      <w:r>
        <w:rPr>
          <w:b/>
        </w:rPr>
        <w:t>Archivo:</w:t>
      </w:r>
      <w:r>
        <w:t xml:space="preserve"> </w:t>
      </w:r>
      <w:r>
        <w:rPr>
          <w:rFonts w:ascii="Consolas" w:hAnsi="Consolas"/>
          <w:color w:val="C7254E"/>
          <w:sz w:val="18"/>
        </w:rPr>
        <w:t>src/Cliente.java</w:t>
      </w:r>
      <w:r>
        <w:t xml:space="preserve"> · Líneas 85–91 · Ruta: </w:t>
      </w:r>
      <w:r>
        <w:rPr>
          <w:rFonts w:ascii="Consolas" w:hAnsi="Consolas"/>
          <w:color w:val="C7254E"/>
          <w:sz w:val="18"/>
        </w:rPr>
        <w:t>/src/Cliente.java</w:t>
      </w:r>
    </w:p>
    <w:p>
      <w:pPr>
        <w:pStyle w:val="Heading3"/>
      </w:pPr>
      <w:r>
        <w:t>3. Conversión CSV — Persistencia sin base de datos</w:t>
      </w:r>
    </w:p>
    <w:p>
      <w:r>
        <w:t xml:space="preserve">Los métodos </w:t>
      </w:r>
      <w:r>
        <w:rPr>
          <w:rFonts w:ascii="Consolas" w:hAnsi="Consolas"/>
          <w:color w:val="C7254E"/>
          <w:sz w:val="18"/>
        </w:rPr>
        <w:t>toCSV()</w:t>
      </w:r>
      <w:r>
        <w:t xml:space="preserve"> y </w:t>
      </w:r>
      <w:r>
        <w:rPr>
          <w:rFonts w:ascii="Consolas" w:hAnsi="Consolas"/>
          <w:color w:val="C7254E"/>
          <w:sz w:val="18"/>
        </w:rPr>
        <w:t>fromCSV()</w:t>
      </w:r>
      <w:r>
        <w:t xml:space="preserve"> permiten convertir objetos Cliente a líneas de texto y viceversa, usando punto y coma como separador. El método estático </w:t>
      </w:r>
      <w:r>
        <w:rPr>
          <w:rFonts w:ascii="Consolas" w:hAnsi="Consolas"/>
          <w:color w:val="C7254E"/>
          <w:sz w:val="18"/>
        </w:rPr>
        <w:t>fromCSV()</w:t>
      </w:r>
      <w:r>
        <w:t xml:space="preserve"> incluye validación del número de campos y control de excepciones con </w:t>
      </w:r>
      <w:r>
        <w:rPr>
          <w:rFonts w:ascii="Consolas" w:hAnsi="Consolas"/>
          <w:color w:val="C7254E"/>
          <w:sz w:val="18"/>
        </w:rPr>
        <w:t>try-catch</w:t>
      </w:r>
      <w:r>
        <w:t xml:space="preserve"> para parseo de enteros.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src/Cliente.java — Líneas 106-124: Lectura desde CSV con validación</w:t>
            </w:r>
          </w:p>
          <w:p>
            <w:pPr>
              <w:spacing w:before="0" w:after="0" w:line="220" w:lineRule="exact"/>
            </w:pPr>
            <w:r>
              <w:rPr>
                <w:rFonts w:ascii="Consolas" w:hAnsi="Consolas"/>
                <w:sz w:val="16"/>
              </w:rPr>
              <w:t>public static Cliente fromCSV(String linea) {</w:t>
            </w:r>
          </w:p>
          <w:p>
            <w:pPr>
              <w:spacing w:before="0" w:after="0" w:line="220" w:lineRule="exact"/>
            </w:pPr>
            <w:r>
              <w:rPr>
                <w:rFonts w:ascii="Consolas" w:hAnsi="Consolas"/>
                <w:sz w:val="16"/>
              </w:rPr>
              <w:t xml:space="preserve">    String[] partes = linea.split(";");</w:t>
            </w:r>
          </w:p>
          <w:p>
            <w:pPr>
              <w:spacing w:before="0" w:after="0" w:line="220" w:lineRule="exact"/>
            </w:pPr>
            <w:r>
              <w:rPr>
                <w:rFonts w:ascii="Consolas" w:hAnsi="Consolas"/>
                <w:sz w:val="16"/>
              </w:rPr>
              <w:t xml:space="preserve">    if (partes.length != 6) {</w:t>
            </w:r>
          </w:p>
          <w:p>
            <w:pPr>
              <w:spacing w:before="0" w:after="0" w:line="220" w:lineRule="exact"/>
            </w:pPr>
            <w:r>
              <w:rPr>
                <w:rFonts w:ascii="Consolas" w:hAnsi="Consolas"/>
                <w:sz w:val="16"/>
              </w:rPr>
              <w:t xml:space="preserve">        System.out.println("  [!] Linea con formato incorrecto: " + linea);</w:t>
            </w:r>
          </w:p>
          <w:p>
            <w:pPr>
              <w:spacing w:before="0" w:after="0" w:line="220" w:lineRule="exact"/>
            </w:pPr>
            <w:r>
              <w:rPr>
                <w:rFonts w:ascii="Consolas" w:hAnsi="Consolas"/>
                <w:sz w:val="16"/>
              </w:rPr>
              <w:t xml:space="preserve">        return null;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try {</w:t>
            </w:r>
          </w:p>
          <w:p>
            <w:pPr>
              <w:spacing w:before="0" w:after="0" w:line="220" w:lineRule="exact"/>
            </w:pPr>
            <w:r>
              <w:rPr>
                <w:rFonts w:ascii="Consolas" w:hAnsi="Consolas"/>
                <w:sz w:val="16"/>
              </w:rPr>
              <w:t xml:space="preserve">        int id = Integer.parseInt(partes[0].trim());</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new Cliente(id, nombre, email, telefono, empresa, categoria);</w:t>
            </w:r>
          </w:p>
          <w:p>
            <w:pPr>
              <w:spacing w:before="0" w:after="0" w:line="220" w:lineRule="exact"/>
            </w:pPr>
            <w:r>
              <w:rPr>
                <w:rFonts w:ascii="Consolas" w:hAnsi="Consolas"/>
                <w:sz w:val="16"/>
              </w:rPr>
              <w:t xml:space="preserve">    } catch (NumberFormatException e) {</w:t>
            </w:r>
          </w:p>
          <w:p>
            <w:pPr>
              <w:spacing w:before="0" w:after="0" w:line="220" w:lineRule="exact"/>
            </w:pPr>
            <w:r>
              <w:rPr>
                <w:rFonts w:ascii="Consolas" w:hAnsi="Consolas"/>
                <w:sz w:val="16"/>
              </w:rPr>
              <w:t xml:space="preserve">        return null;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rPr>
          <w:b/>
        </w:rPr>
        <w:t>Archivo:</w:t>
      </w:r>
      <w:r>
        <w:t xml:space="preserve"> </w:t>
      </w:r>
      <w:r>
        <w:rPr>
          <w:rFonts w:ascii="Consolas" w:hAnsi="Consolas"/>
          <w:color w:val="C7254E"/>
          <w:sz w:val="18"/>
        </w:rPr>
        <w:t>src/Cliente.java</w:t>
      </w:r>
      <w:r>
        <w:t xml:space="preserve"> · Líneas 106–124 · Ruta: </w:t>
      </w:r>
      <w:r>
        <w:rPr>
          <w:rFonts w:ascii="Consolas" w:hAnsi="Consolas"/>
          <w:color w:val="C7254E"/>
          <w:sz w:val="18"/>
        </w:rPr>
        <w:t>/src/Cliente.java</w:t>
      </w:r>
    </w:p>
    <w:p>
      <w:pPr>
        <w:pStyle w:val="Heading3"/>
      </w:pPr>
      <w:r>
        <w:t>4. GestorCRM — Alta de clientes con validación</w:t>
      </w:r>
    </w:p>
    <w:p>
      <w:r>
        <w:t xml:space="preserve">El método </w:t>
      </w:r>
      <w:r>
        <w:rPr>
          <w:rFonts w:ascii="Consolas" w:hAnsi="Consolas"/>
          <w:color w:val="C7254E"/>
          <w:sz w:val="18"/>
        </w:rPr>
        <w:t>altaCliente()</w:t>
      </w:r>
      <w:r>
        <w:t xml:space="preserve"> implementa un formulario interactivo que pide datos por consola con validaciones: nombre obligatorio (bucle while), email con comprobación de </w:t>
      </w:r>
      <w:r>
        <w:rPr>
          <w:rFonts w:ascii="Consolas" w:hAnsi="Consolas"/>
          <w:color w:val="C7254E"/>
          <w:sz w:val="18"/>
        </w:rPr>
        <w:t>@</w:t>
      </w:r>
      <w:r>
        <w:t>, teléfono con mínimo 9 caracteres, y categoría mediante submenú de opciones. Los datos se guardan automáticamente tras cada alta.</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44-95: Formulario de alta con validaciones</w:t>
            </w:r>
          </w:p>
          <w:p>
            <w:pPr>
              <w:spacing w:before="0" w:after="0" w:line="220" w:lineRule="exact"/>
            </w:pPr>
            <w:r>
              <w:rPr>
                <w:rFonts w:ascii="Consolas" w:hAnsi="Consolas"/>
                <w:sz w:val="16"/>
              </w:rPr>
              <w:t>public void altaCliente(Scanner scanner) {</w:t>
            </w:r>
          </w:p>
          <w:p>
            <w:pPr>
              <w:spacing w:before="0" w:after="0" w:line="220" w:lineRule="exact"/>
            </w:pPr>
            <w:r>
              <w:rPr>
                <w:rFonts w:ascii="Consolas" w:hAnsi="Consolas"/>
                <w:sz w:val="16"/>
              </w:rPr>
              <w:t xml:space="preserve">    String nombre = "";</w:t>
            </w:r>
          </w:p>
          <w:p>
            <w:pPr>
              <w:spacing w:before="0" w:after="0" w:line="220" w:lineRule="exact"/>
            </w:pPr>
            <w:r>
              <w:rPr>
                <w:rFonts w:ascii="Consolas" w:hAnsi="Consolas"/>
                <w:sz w:val="16"/>
              </w:rPr>
              <w:t xml:space="preserve">    while (nombre.isEmpty()) {</w:t>
            </w:r>
          </w:p>
          <w:p>
            <w:pPr>
              <w:spacing w:before="0" w:after="0" w:line="220" w:lineRule="exact"/>
            </w:pPr>
            <w:r>
              <w:rPr>
                <w:rFonts w:ascii="Consolas" w:hAnsi="Consolas"/>
                <w:sz w:val="16"/>
              </w:rPr>
              <w:t xml:space="preserve">        System.out.print("  Nombre completo: ");</w:t>
            </w:r>
          </w:p>
          <w:p>
            <w:pPr>
              <w:spacing w:before="0" w:after="0" w:line="220" w:lineRule="exact"/>
            </w:pPr>
            <w:r>
              <w:rPr>
                <w:rFonts w:ascii="Consolas" w:hAnsi="Consolas"/>
                <w:sz w:val="16"/>
              </w:rPr>
              <w:t xml:space="preserve">        nombre = scanner.nextLine().trim();</w:t>
            </w:r>
          </w:p>
          <w:p>
            <w:pPr>
              <w:spacing w:before="0" w:after="0" w:line="220" w:lineRule="exact"/>
            </w:pPr>
            <w:r>
              <w:rPr>
                <w:rFonts w:ascii="Consolas" w:hAnsi="Consolas"/>
                <w:sz w:val="16"/>
              </w:rPr>
              <w:t xml:space="preserve">        if (nombre.isEmpty()) {</w:t>
            </w:r>
          </w:p>
          <w:p>
            <w:pPr>
              <w:spacing w:before="0" w:after="0" w:line="220" w:lineRule="exact"/>
            </w:pPr>
            <w:r>
              <w:rPr>
                <w:rFonts w:ascii="Consolas" w:hAnsi="Consolas"/>
                <w:sz w:val="16"/>
              </w:rPr>
              <w:t xml:space="preserve">            System.out.println("  [!] El nombre no puede estar vacio.");</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String email = "";</w:t>
            </w:r>
          </w:p>
          <w:p>
            <w:pPr>
              <w:spacing w:before="0" w:after="0" w:line="220" w:lineRule="exact"/>
            </w:pPr>
            <w:r>
              <w:rPr>
                <w:rFonts w:ascii="Consolas" w:hAnsi="Consolas"/>
                <w:sz w:val="16"/>
              </w:rPr>
              <w:t xml:space="preserve">    while (email.isEmpty() || !email.contains("@")) {</w:t>
            </w:r>
          </w:p>
          <w:p>
            <w:pPr>
              <w:spacing w:before="0" w:after="0" w:line="220" w:lineRule="exact"/>
            </w:pPr>
            <w:r>
              <w:rPr>
                <w:rFonts w:ascii="Consolas" w:hAnsi="Consolas"/>
                <w:sz w:val="16"/>
              </w:rPr>
              <w:t xml:space="preserve">        System.out.print("  Email: ");</w:t>
            </w:r>
          </w:p>
          <w:p>
            <w:pPr>
              <w:spacing w:before="0" w:after="0" w:line="220" w:lineRule="exact"/>
            </w:pPr>
            <w:r>
              <w:rPr>
                <w:rFonts w:ascii="Consolas" w:hAnsi="Consolas"/>
                <w:sz w:val="16"/>
              </w:rPr>
              <w:t xml:space="preserve">        email = scanner.nextLine().trim();</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guardarDatos();</w:t>
            </w:r>
          </w:p>
          <w:p>
            <w:pPr>
              <w:spacing w:before="0" w:after="0" w:line="220" w:lineRule="exact"/>
            </w:pPr>
            <w:r>
              <w:rPr>
                <w:rFonts w:ascii="Consolas" w:hAnsi="Consolas"/>
                <w:sz w:val="16"/>
              </w:rPr>
              <w:t>}</w:t>
            </w:r>
          </w:p>
        </w:tc>
      </w:tr>
    </w:tbl>
    <w:p>
      <w:pPr>
        <w:spacing w:before="40"/>
      </w:pPr>
    </w:p>
    <w:p>
      <w:r>
        <w:rPr>
          <w:b/>
        </w:rPr>
        <w:t>Archivo:</w:t>
      </w:r>
      <w:r>
        <w:t xml:space="preserve"> </w:t>
      </w:r>
      <w:r>
        <w:rPr>
          <w:rFonts w:ascii="Consolas" w:hAnsi="Consolas"/>
          <w:color w:val="C7254E"/>
          <w:sz w:val="18"/>
        </w:rPr>
        <w:t>src/GestorCRM.java</w:t>
      </w:r>
      <w:r>
        <w:t xml:space="preserve"> · Líneas 44–95 · Ruta: </w:t>
      </w:r>
      <w:r>
        <w:rPr>
          <w:rFonts w:ascii="Consolas" w:hAnsi="Consolas"/>
          <w:color w:val="C7254E"/>
          <w:sz w:val="18"/>
        </w:rPr>
        <w:t>/src/GestorCRM.java</w:t>
      </w:r>
    </w:p>
    <w:p>
      <w:pPr>
        <w:pStyle w:val="Heading3"/>
      </w:pPr>
      <w:r>
        <w:t>5. Listado de clientes — Tabla formateada</w:t>
      </w:r>
    </w:p>
    <w:p>
      <w:r>
        <w:t xml:space="preserve">El método </w:t>
      </w:r>
      <w:r>
        <w:rPr>
          <w:rFonts w:ascii="Consolas" w:hAnsi="Consolas"/>
          <w:color w:val="C7254E"/>
          <w:sz w:val="18"/>
        </w:rPr>
        <w:t>listarClientes()</w:t>
      </w:r>
      <w:r>
        <w:t xml:space="preserve"> recorre el ArrayList con un </w:t>
      </w:r>
      <w:r>
        <w:rPr>
          <w:rFonts w:ascii="Consolas" w:hAnsi="Consolas"/>
          <w:color w:val="C7254E"/>
          <w:sz w:val="18"/>
        </w:rPr>
        <w:t>for-each</w:t>
      </w:r>
      <w:r>
        <w:t xml:space="preserve"> y muestra los datos en una tabla con bordes Unicode. Comprueba si la lista está vacía antes de mostrar la tabla, mostrando un mensaje informativo si no hay datos.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101-127: Listado con tabla formateada</w:t>
            </w:r>
          </w:p>
          <w:p>
            <w:pPr>
              <w:spacing w:before="0" w:after="0" w:line="220" w:lineRule="exact"/>
            </w:pPr>
            <w:r>
              <w:rPr>
                <w:rFonts w:ascii="Consolas" w:hAnsi="Consolas"/>
                <w:sz w:val="16"/>
              </w:rPr>
              <w:t>public void listarClientes() {</w:t>
            </w:r>
          </w:p>
          <w:p>
            <w:pPr>
              <w:spacing w:before="0" w:after="0" w:line="220" w:lineRule="exact"/>
            </w:pPr>
            <w:r>
              <w:rPr>
                <w:rFonts w:ascii="Consolas" w:hAnsi="Consolas"/>
                <w:sz w:val="16"/>
              </w:rPr>
              <w:t xml:space="preserve">    if (clientes.isEmpty()) {</w:t>
            </w:r>
          </w:p>
          <w:p>
            <w:pPr>
              <w:spacing w:before="0" w:after="0" w:line="220" w:lineRule="exact"/>
            </w:pPr>
            <w:r>
              <w:rPr>
                <w:rFonts w:ascii="Consolas" w:hAnsi="Consolas"/>
                <w:sz w:val="16"/>
              </w:rPr>
              <w:t xml:space="preserve">        System.out.println("  [i] No hay clientes registrados en el CRM.");</w:t>
            </w:r>
          </w:p>
          <w:p>
            <w:pPr>
              <w:spacing w:before="0" w:after="0" w:line="220" w:lineRule="exact"/>
            </w:pPr>
            <w:r>
              <w:rPr>
                <w:rFonts w:ascii="Consolas" w:hAnsi="Consolas"/>
                <w:sz w:val="16"/>
              </w:rPr>
              <w:t xml:space="preserve">        return;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for (Cliente c : clientes) {</w:t>
            </w:r>
          </w:p>
          <w:p>
            <w:pPr>
              <w:spacing w:before="0" w:after="0" w:line="220" w:lineRule="exact"/>
            </w:pPr>
            <w:r>
              <w:rPr>
                <w:rFonts w:ascii="Consolas" w:hAnsi="Consolas"/>
                <w:sz w:val="16"/>
              </w:rPr>
              <w:t xml:space="preserve">        System.out.println("  " + c.toString());</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System.out.println("  Total: " + clientes.size() + " cliente(s)");</w:t>
            </w:r>
          </w:p>
          <w:p>
            <w:pPr>
              <w:spacing w:before="0" w:after="0" w:line="220" w:lineRule="exact"/>
            </w:pPr>
            <w:r>
              <w:rPr>
                <w:rFonts w:ascii="Consolas" w:hAnsi="Consolas"/>
                <w:sz w:val="16"/>
              </w:rPr>
              <w:t>}</w:t>
            </w:r>
          </w:p>
        </w:tc>
      </w:tr>
    </w:tbl>
    <w:p>
      <w:pPr>
        <w:spacing w:before="40"/>
      </w:pPr>
    </w:p>
    <w:p>
      <w:r>
        <w:rPr>
          <w:b/>
        </w:rPr>
        <w:t>Archivo:</w:t>
      </w:r>
      <w:r>
        <w:t xml:space="preserve"> </w:t>
      </w:r>
      <w:r>
        <w:rPr>
          <w:rFonts w:ascii="Consolas" w:hAnsi="Consolas"/>
          <w:color w:val="C7254E"/>
          <w:sz w:val="18"/>
        </w:rPr>
        <w:t>src/GestorCRM.java</w:t>
      </w:r>
      <w:r>
        <w:t xml:space="preserve"> · Líneas 101–127 · Ruta: </w:t>
      </w:r>
      <w:r>
        <w:rPr>
          <w:rFonts w:ascii="Consolas" w:hAnsi="Consolas"/>
          <w:color w:val="C7254E"/>
          <w:sz w:val="18"/>
        </w:rPr>
        <w:t>/src/GestorCRM.java</w:t>
      </w:r>
    </w:p>
    <w:p>
      <w:pPr>
        <w:pStyle w:val="Heading3"/>
      </w:pPr>
      <w:r>
        <w:t>6. Búsqueda de clientes — Filtrado con ArrayList</w:t>
      </w:r>
    </w:p>
    <w:p>
      <w:r>
        <w:t xml:space="preserve">La búsqueda permite encontrar clientes por nombre o email. Utiliza </w:t>
      </w:r>
      <w:r>
        <w:rPr>
          <w:rFonts w:ascii="Consolas" w:hAnsi="Consolas"/>
          <w:color w:val="C7254E"/>
          <w:sz w:val="18"/>
        </w:rPr>
        <w:t>toLowerCase()</w:t>
      </w:r>
      <w:r>
        <w:t xml:space="preserve"> para hacer la comparación case-insensitive y </w:t>
      </w:r>
      <w:r>
        <w:rPr>
          <w:rFonts w:ascii="Consolas" w:hAnsi="Consolas"/>
          <w:color w:val="C7254E"/>
          <w:sz w:val="18"/>
        </w:rPr>
        <w:t>contains()</w:t>
      </w:r>
      <w:r>
        <w:t xml:space="preserve"> para buscar coincidencias parciales. Los resultados se almacenan en un ArrayList auxiliar.</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139-159: Búsqueda con filtro</w:t>
            </w:r>
          </w:p>
          <w:p>
            <w:pPr>
              <w:spacing w:before="0" w:after="0" w:line="220" w:lineRule="exact"/>
            </w:pPr>
            <w:r>
              <w:rPr>
                <w:rFonts w:ascii="Consolas" w:hAnsi="Consolas"/>
                <w:sz w:val="16"/>
              </w:rPr>
              <w:t>ArrayList&lt;Cliente&gt; resultados = new ArrayList&lt;Cliente&gt;();</w:t>
            </w:r>
          </w:p>
          <w:p>
            <w:pPr>
              <w:spacing w:before="0" w:after="0" w:line="220" w:lineRule="exact"/>
            </w:pPr>
            <w:r>
              <w:rPr>
                <w:rFonts w:ascii="Consolas" w:hAnsi="Consolas"/>
                <w:sz w:val="16"/>
              </w:rPr>
              <w:t>for (Cliente c : clientes) {</w:t>
            </w:r>
          </w:p>
          <w:p>
            <w:pPr>
              <w:spacing w:before="0" w:after="0" w:line="220" w:lineRule="exact"/>
            </w:pPr>
            <w:r>
              <w:rPr>
                <w:rFonts w:ascii="Consolas" w:hAnsi="Consolas"/>
                <w:sz w:val="16"/>
              </w:rPr>
              <w:t xml:space="preserve">    if (c.getNombre().toLowerCase().contains(busqueda) ||</w:t>
            </w:r>
          </w:p>
          <w:p>
            <w:pPr>
              <w:spacing w:before="0" w:after="0" w:line="220" w:lineRule="exact"/>
            </w:pPr>
            <w:r>
              <w:rPr>
                <w:rFonts w:ascii="Consolas" w:hAnsi="Consolas"/>
                <w:sz w:val="16"/>
              </w:rPr>
              <w:t xml:space="preserve">        c.getEmail().toLowerCase().contains(busqueda)) {</w:t>
            </w:r>
          </w:p>
          <w:p>
            <w:pPr>
              <w:spacing w:before="0" w:after="0" w:line="220" w:lineRule="exact"/>
            </w:pPr>
            <w:r>
              <w:rPr>
                <w:rFonts w:ascii="Consolas" w:hAnsi="Consolas"/>
                <w:sz w:val="16"/>
              </w:rPr>
              <w:t xml:space="preserve">        resultados.add(c);</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rPr>
          <w:b/>
        </w:rPr>
        <w:t>Archivo:</w:t>
      </w:r>
      <w:r>
        <w:t xml:space="preserve"> </w:t>
      </w:r>
      <w:r>
        <w:rPr>
          <w:rFonts w:ascii="Consolas" w:hAnsi="Consolas"/>
          <w:color w:val="C7254E"/>
          <w:sz w:val="18"/>
        </w:rPr>
        <w:t>src/GestorCRM.java</w:t>
      </w:r>
      <w:r>
        <w:t xml:space="preserve"> · Líneas 139–159 · Ruta: </w:t>
      </w:r>
      <w:r>
        <w:rPr>
          <w:rFonts w:ascii="Consolas" w:hAnsi="Consolas"/>
          <w:color w:val="C7254E"/>
          <w:sz w:val="18"/>
        </w:rPr>
        <w:t>/src/GestorCRM.java</w:t>
      </w:r>
    </w:p>
    <w:p>
      <w:pPr>
        <w:pStyle w:val="Heading3"/>
      </w:pPr>
      <w:r>
        <w:t>7. Modificación de clientes — UPDATE interactivo</w:t>
      </w:r>
    </w:p>
    <w:p>
      <w:r>
        <w:t>El formulario de modificación busca primero por ID, muestra los datos actuales entre corchetes como referencia, y permite cambiar cada campo individualmente. Si el usuario deja un campo vacío, se mantiene el valor anterior. Incluye validación de email y teléfono en los campos modificados.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173-213: Formulario de modificación</w:t>
            </w:r>
          </w:p>
          <w:p>
            <w:pPr>
              <w:spacing w:before="0" w:after="0" w:line="220" w:lineRule="exact"/>
            </w:pPr>
            <w:r>
              <w:rPr>
                <w:rFonts w:ascii="Consolas" w:hAnsi="Consolas"/>
                <w:sz w:val="16"/>
              </w:rPr>
              <w:t>System.out.print("  Nuevo nombre [" + cliente.getNombre() + "]: ");</w:t>
            </w:r>
          </w:p>
          <w:p>
            <w:pPr>
              <w:spacing w:before="0" w:after="0" w:line="220" w:lineRule="exact"/>
            </w:pPr>
            <w:r>
              <w:rPr>
                <w:rFonts w:ascii="Consolas" w:hAnsi="Consolas"/>
                <w:sz w:val="16"/>
              </w:rPr>
              <w:t>String nombre = scanner.nextLine().trim();</w:t>
            </w:r>
          </w:p>
          <w:p>
            <w:pPr>
              <w:spacing w:before="0" w:after="0" w:line="220" w:lineRule="exact"/>
            </w:pPr>
            <w:r>
              <w:rPr>
                <w:rFonts w:ascii="Consolas" w:hAnsi="Consolas"/>
                <w:sz w:val="16"/>
              </w:rPr>
              <w:t>if (!nombre.isEmpty()) {</w:t>
            </w:r>
          </w:p>
          <w:p>
            <w:pPr>
              <w:spacing w:before="0" w:after="0" w:line="220" w:lineRule="exact"/>
            </w:pPr>
            <w:r>
              <w:rPr>
                <w:rFonts w:ascii="Consolas" w:hAnsi="Consolas"/>
                <w:sz w:val="16"/>
              </w:rPr>
              <w:t xml:space="preserve">    cliente.setNombre(nombre);</w:t>
            </w:r>
          </w:p>
          <w:p>
            <w:pPr>
              <w:spacing w:before="0" w:after="0" w:line="220" w:lineRule="exact"/>
            </w:pPr>
            <w:r>
              <w:rPr>
                <w:rFonts w:ascii="Consolas" w:hAnsi="Consolas"/>
                <w:sz w:val="16"/>
              </w:rPr>
              <w:t>}</w:t>
            </w:r>
          </w:p>
        </w:tc>
      </w:tr>
    </w:tbl>
    <w:p>
      <w:pPr>
        <w:spacing w:before="40"/>
      </w:pPr>
    </w:p>
    <w:p>
      <w:r>
        <w:rPr>
          <w:b/>
        </w:rPr>
        <w:t>Archivo:</w:t>
      </w:r>
      <w:r>
        <w:t xml:space="preserve"> </w:t>
      </w:r>
      <w:r>
        <w:rPr>
          <w:rFonts w:ascii="Consolas" w:hAnsi="Consolas"/>
          <w:color w:val="C7254E"/>
          <w:sz w:val="18"/>
        </w:rPr>
        <w:t>src/GestorCRM.java</w:t>
      </w:r>
      <w:r>
        <w:t xml:space="preserve"> · Líneas 173–213 · Ruta: </w:t>
      </w:r>
      <w:r>
        <w:rPr>
          <w:rFonts w:ascii="Consolas" w:hAnsi="Consolas"/>
          <w:color w:val="C7254E"/>
          <w:sz w:val="18"/>
        </w:rPr>
        <w:t>/src/GestorCRM.java</w:t>
      </w:r>
    </w:p>
    <w:p>
      <w:pPr>
        <w:pStyle w:val="Heading3"/>
      </w:pPr>
      <w:r>
        <w:t>8. Eliminación con confirmación — DELETE seguro</w:t>
      </w:r>
    </w:p>
    <w:p>
      <w:r>
        <w:t>La eliminación requiere confirmación del usuario ("s/n") antes de proceder. Esto previene borrados accidentales y es una buena práctica de UX en aplicaciones de gestión de datos.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225-247: Eliminación con confirmación</w:t>
            </w:r>
          </w:p>
          <w:p>
            <w:pPr>
              <w:spacing w:before="0" w:after="0" w:line="220" w:lineRule="exact"/>
            </w:pPr>
            <w:r>
              <w:rPr>
                <w:rFonts w:ascii="Consolas" w:hAnsi="Consolas"/>
                <w:sz w:val="16"/>
              </w:rPr>
              <w:t>System.out.print("  ¿Confirmar eliminacion? (s/n): ");</w:t>
            </w:r>
          </w:p>
          <w:p>
            <w:pPr>
              <w:spacing w:before="0" w:after="0" w:line="220" w:lineRule="exact"/>
            </w:pPr>
            <w:r>
              <w:rPr>
                <w:rFonts w:ascii="Consolas" w:hAnsi="Consolas"/>
                <w:sz w:val="16"/>
              </w:rPr>
              <w:t>String confirmacion = scanner.nextLine().trim().toLowerCase();</w:t>
            </w:r>
          </w:p>
          <w:p>
            <w:pPr>
              <w:spacing w:before="0" w:after="0" w:line="220" w:lineRule="exact"/>
            </w:pPr>
            <w:r>
              <w:rPr>
                <w:rFonts w:ascii="Consolas" w:hAnsi="Consolas"/>
                <w:sz w:val="16"/>
              </w:rPr>
              <w:t>if (confirmacion.equals("s") || confirmacion.equals("si")) {</w:t>
            </w:r>
          </w:p>
          <w:p>
            <w:pPr>
              <w:spacing w:before="0" w:after="0" w:line="220" w:lineRule="exact"/>
            </w:pPr>
            <w:r>
              <w:rPr>
                <w:rFonts w:ascii="Consolas" w:hAnsi="Consolas"/>
                <w:sz w:val="16"/>
              </w:rPr>
              <w:t xml:space="preserve">    clientes.remove(cliente);</w:t>
            </w:r>
          </w:p>
          <w:p>
            <w:pPr>
              <w:spacing w:before="0" w:after="0" w:line="220" w:lineRule="exact"/>
            </w:pPr>
            <w:r>
              <w:rPr>
                <w:rFonts w:ascii="Consolas" w:hAnsi="Consolas"/>
                <w:sz w:val="16"/>
              </w:rPr>
              <w:t xml:space="preserve">    guardarDatos();</w:t>
            </w:r>
          </w:p>
          <w:p>
            <w:pPr>
              <w:spacing w:before="0" w:after="0" w:line="220" w:lineRule="exact"/>
            </w:pPr>
            <w:r>
              <w:rPr>
                <w:rFonts w:ascii="Consolas" w:hAnsi="Consolas"/>
                <w:sz w:val="16"/>
              </w:rPr>
              <w:t>}</w:t>
            </w:r>
          </w:p>
        </w:tc>
      </w:tr>
    </w:tbl>
    <w:p>
      <w:pPr>
        <w:spacing w:before="40"/>
      </w:pPr>
    </w:p>
    <w:p>
      <w:r>
        <w:rPr>
          <w:b/>
        </w:rPr>
        <w:t>Archivo:</w:t>
      </w:r>
      <w:r>
        <w:t xml:space="preserve"> </w:t>
      </w:r>
      <w:r>
        <w:rPr>
          <w:rFonts w:ascii="Consolas" w:hAnsi="Consolas"/>
          <w:color w:val="C7254E"/>
          <w:sz w:val="18"/>
        </w:rPr>
        <w:t>src/GestorCRM.java</w:t>
      </w:r>
      <w:r>
        <w:t xml:space="preserve"> · Líneas 225–247 · Ruta: </w:t>
      </w:r>
      <w:r>
        <w:rPr>
          <w:rFonts w:ascii="Consolas" w:hAnsi="Consolas"/>
          <w:color w:val="C7254E"/>
          <w:sz w:val="18"/>
        </w:rPr>
        <w:t>/src/GestorCRM.java</w:t>
      </w:r>
    </w:p>
    <w:p>
      <w:pPr>
        <w:pStyle w:val="Heading3"/>
      </w:pPr>
      <w:r>
        <w:t>9. Estadísticas con switch — Conteo por categoría</w:t>
      </w:r>
    </w:p>
    <w:p>
      <w:r>
        <w:t xml:space="preserve">El método de estadísticas recorre todos los clientes y usa un </w:t>
      </w:r>
      <w:r>
        <w:rPr>
          <w:rFonts w:ascii="Consolas" w:hAnsi="Consolas"/>
          <w:color w:val="C7254E"/>
          <w:sz w:val="18"/>
        </w:rPr>
        <w:t>switch</w:t>
      </w:r>
      <w:r>
        <w:t xml:space="preserve"> para contar cuántos hay de cada categoría (particular, empresa, VIP). Muestra un resumen numérico útil para la gestión del CRM.</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255-280: Estadísticas con switch</w:t>
            </w:r>
          </w:p>
          <w:p>
            <w:pPr>
              <w:spacing w:before="0" w:after="0" w:line="220" w:lineRule="exact"/>
            </w:pPr>
            <w:r>
              <w:rPr>
                <w:rFonts w:ascii="Consolas" w:hAnsi="Consolas"/>
                <w:sz w:val="16"/>
              </w:rPr>
              <w:t>int particulares = 0, empresas = 0, vips = 0;</w:t>
            </w:r>
          </w:p>
          <w:p>
            <w:pPr>
              <w:spacing w:before="0" w:after="0" w:line="220" w:lineRule="exact"/>
            </w:pPr>
            <w:r>
              <w:rPr>
                <w:rFonts w:ascii="Consolas" w:hAnsi="Consolas"/>
                <w:sz w:val="16"/>
              </w:rPr>
              <w:t>for (Cliente c : clientes) {</w:t>
            </w:r>
          </w:p>
          <w:p>
            <w:pPr>
              <w:spacing w:before="0" w:after="0" w:line="220" w:lineRule="exact"/>
            </w:pPr>
            <w:r>
              <w:rPr>
                <w:rFonts w:ascii="Consolas" w:hAnsi="Consolas"/>
                <w:sz w:val="16"/>
              </w:rPr>
              <w:t xml:space="preserve">    switch (c.getCategoria().toLowerCase()) {</w:t>
            </w:r>
          </w:p>
          <w:p>
            <w:pPr>
              <w:spacing w:before="0" w:after="0" w:line="220" w:lineRule="exact"/>
            </w:pPr>
            <w:r>
              <w:rPr>
                <w:rFonts w:ascii="Consolas" w:hAnsi="Consolas"/>
                <w:sz w:val="16"/>
              </w:rPr>
              <w:t xml:space="preserve">        case "particular": particulares++; break;</w:t>
            </w:r>
          </w:p>
          <w:p>
            <w:pPr>
              <w:spacing w:before="0" w:after="0" w:line="220" w:lineRule="exact"/>
            </w:pPr>
            <w:r>
              <w:rPr>
                <w:rFonts w:ascii="Consolas" w:hAnsi="Consolas"/>
                <w:sz w:val="16"/>
              </w:rPr>
              <w:t xml:space="preserve">        case "empresa": empresas++; break;</w:t>
            </w:r>
          </w:p>
          <w:p>
            <w:pPr>
              <w:spacing w:before="0" w:after="0" w:line="220" w:lineRule="exact"/>
            </w:pPr>
            <w:r>
              <w:rPr>
                <w:rFonts w:ascii="Consolas" w:hAnsi="Consolas"/>
                <w:sz w:val="16"/>
              </w:rPr>
              <w:t xml:space="preserve">        case "vip": vips++; break;</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rPr>
          <w:b/>
        </w:rPr>
        <w:t>Archivo:</w:t>
      </w:r>
      <w:r>
        <w:t xml:space="preserve"> </w:t>
      </w:r>
      <w:r>
        <w:rPr>
          <w:rFonts w:ascii="Consolas" w:hAnsi="Consolas"/>
          <w:color w:val="C7254E"/>
          <w:sz w:val="18"/>
        </w:rPr>
        <w:t>src/GestorCRM.java</w:t>
      </w:r>
      <w:r>
        <w:t xml:space="preserve"> · Líneas 255–280 · Ruta: </w:t>
      </w:r>
      <w:r>
        <w:rPr>
          <w:rFonts w:ascii="Consolas" w:hAnsi="Consolas"/>
          <w:color w:val="C7254E"/>
          <w:sz w:val="18"/>
        </w:rPr>
        <w:t>/src/GestorCRM.java</w:t>
      </w:r>
    </w:p>
    <w:p>
      <w:pPr>
        <w:pStyle w:val="Heading3"/>
      </w:pPr>
      <w:r>
        <w:t>10. Persistencia en fichero CSV — E/S con Java</w:t>
      </w:r>
    </w:p>
    <w:p>
      <w:r>
        <w:t xml:space="preserve">Los métodos </w:t>
      </w:r>
      <w:r>
        <w:rPr>
          <w:rFonts w:ascii="Consolas" w:hAnsi="Consolas"/>
          <w:color w:val="C7254E"/>
          <w:sz w:val="18"/>
        </w:rPr>
        <w:t>guardarDatos()</w:t>
      </w:r>
      <w:r>
        <w:t xml:space="preserve"> y </w:t>
      </w:r>
      <w:r>
        <w:rPr>
          <w:rFonts w:ascii="Consolas" w:hAnsi="Consolas"/>
          <w:color w:val="C7254E"/>
          <w:sz w:val="18"/>
        </w:rPr>
        <w:t>cargarDatos()</w:t>
      </w:r>
      <w:r>
        <w:t xml:space="preserve"> implementan la persistencia usando </w:t>
      </w:r>
      <w:r>
        <w:rPr>
          <w:rFonts w:ascii="Consolas" w:hAnsi="Consolas"/>
          <w:color w:val="C7254E"/>
          <w:sz w:val="18"/>
        </w:rPr>
        <w:t>PrintWriter</w:t>
      </w:r>
      <w:r>
        <w:t>/</w:t>
      </w:r>
      <w:r>
        <w:rPr>
          <w:rFonts w:ascii="Consolas" w:hAnsi="Consolas"/>
          <w:color w:val="C7254E"/>
          <w:sz w:val="18"/>
        </w:rPr>
        <w:t>FileWriter</w:t>
      </w:r>
      <w:r>
        <w:t xml:space="preserve"> para escritura y </w:t>
      </w:r>
      <w:r>
        <w:rPr>
          <w:rFonts w:ascii="Consolas" w:hAnsi="Consolas"/>
          <w:color w:val="C7254E"/>
          <w:sz w:val="18"/>
        </w:rPr>
        <w:t>BufferedReader</w:t>
      </w:r>
      <w:r>
        <w:t>/</w:t>
      </w:r>
      <w:r>
        <w:rPr>
          <w:rFonts w:ascii="Consolas" w:hAnsi="Consolas"/>
          <w:color w:val="C7254E"/>
          <w:sz w:val="18"/>
        </w:rPr>
        <w:t>FileReader</w:t>
      </w:r>
      <w:r>
        <w:t xml:space="preserve"> para lectura. El método de carga actualiza automáticamente el </w:t>
      </w:r>
      <w:r>
        <w:rPr>
          <w:rFonts w:ascii="Consolas" w:hAnsi="Consolas"/>
          <w:color w:val="C7254E"/>
          <w:sz w:val="18"/>
        </w:rPr>
        <w:t>siguienteId</w:t>
      </w:r>
      <w:r>
        <w:t xml:space="preserve"> para no repetir IDs tras reiniciar el programa.</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347-388: Carga de datos con BufferedReader</w:t>
            </w:r>
          </w:p>
          <w:p>
            <w:pPr>
              <w:spacing w:before="0" w:after="0" w:line="220" w:lineRule="exact"/>
            </w:pPr>
            <w:r>
              <w:rPr>
                <w:rFonts w:ascii="Consolas" w:hAnsi="Consolas"/>
                <w:sz w:val="16"/>
              </w:rPr>
              <w:t>BufferedReader lector = new BufferedReader(new FileReader(fichero));</w:t>
            </w:r>
          </w:p>
          <w:p>
            <w:pPr>
              <w:spacing w:before="0" w:after="0" w:line="220" w:lineRule="exact"/>
            </w:pPr>
            <w:r>
              <w:rPr>
                <w:rFonts w:ascii="Consolas" w:hAnsi="Consolas"/>
                <w:sz w:val="16"/>
              </w:rPr>
              <w:t>String linea;</w:t>
            </w:r>
          </w:p>
          <w:p>
            <w:pPr>
              <w:spacing w:before="0" w:after="0" w:line="220" w:lineRule="exact"/>
            </w:pPr>
            <w:r>
              <w:rPr>
                <w:rFonts w:ascii="Consolas" w:hAnsi="Consolas"/>
                <w:sz w:val="16"/>
              </w:rPr>
              <w:t>while ((linea = lector.readLine()) != null) {</w:t>
            </w:r>
          </w:p>
          <w:p>
            <w:pPr>
              <w:spacing w:before="0" w:after="0" w:line="220" w:lineRule="exact"/>
            </w:pPr>
            <w:r>
              <w:rPr>
                <w:rFonts w:ascii="Consolas" w:hAnsi="Consolas"/>
                <w:sz w:val="16"/>
              </w:rPr>
              <w:t xml:space="preserve">    if (linea.trim().isEmpty()) continue;</w:t>
            </w:r>
          </w:p>
          <w:p>
            <w:pPr>
              <w:spacing w:before="0" w:after="0" w:line="220" w:lineRule="exact"/>
            </w:pPr>
            <w:r>
              <w:rPr>
                <w:rFonts w:ascii="Consolas" w:hAnsi="Consolas"/>
                <w:sz w:val="16"/>
              </w:rPr>
              <w:t xml:space="preserve">    Cliente c = Cliente.fromCSV(linea);</w:t>
            </w:r>
          </w:p>
          <w:p>
            <w:pPr>
              <w:spacing w:before="0" w:after="0" w:line="220" w:lineRule="exact"/>
            </w:pPr>
            <w:r>
              <w:rPr>
                <w:rFonts w:ascii="Consolas" w:hAnsi="Consolas"/>
                <w:sz w:val="16"/>
              </w:rPr>
              <w:t xml:space="preserve">    if (c != null) {</w:t>
            </w:r>
          </w:p>
          <w:p>
            <w:pPr>
              <w:spacing w:before="0" w:after="0" w:line="220" w:lineRule="exact"/>
            </w:pPr>
            <w:r>
              <w:rPr>
                <w:rFonts w:ascii="Consolas" w:hAnsi="Consolas"/>
                <w:sz w:val="16"/>
              </w:rPr>
              <w:t xml:space="preserve">        clientes.add(c);</w:t>
            </w:r>
          </w:p>
          <w:p>
            <w:pPr>
              <w:spacing w:before="0" w:after="0" w:line="220" w:lineRule="exact"/>
            </w:pPr>
            <w:r>
              <w:rPr>
                <w:rFonts w:ascii="Consolas" w:hAnsi="Consolas"/>
                <w:sz w:val="16"/>
              </w:rPr>
              <w:t xml:space="preserve">        if (c.getId() &gt;= siguienteId) {</w:t>
            </w:r>
          </w:p>
          <w:p>
            <w:pPr>
              <w:spacing w:before="0" w:after="0" w:line="220" w:lineRule="exact"/>
            </w:pPr>
            <w:r>
              <w:rPr>
                <w:rFonts w:ascii="Consolas" w:hAnsi="Consolas"/>
                <w:sz w:val="16"/>
              </w:rPr>
              <w:t xml:space="preserve">            siguienteId = c.getId() + 1;</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rPr>
          <w:b/>
        </w:rPr>
        <w:t>Archivo:</w:t>
      </w:r>
      <w:r>
        <w:t xml:space="preserve"> </w:t>
      </w:r>
      <w:r>
        <w:rPr>
          <w:rFonts w:ascii="Consolas" w:hAnsi="Consolas"/>
          <w:color w:val="C7254E"/>
          <w:sz w:val="18"/>
        </w:rPr>
        <w:t>src/GestorCRM.java</w:t>
      </w:r>
      <w:r>
        <w:t xml:space="preserve"> · Líneas 347–388 · Ruta: </w:t>
      </w:r>
      <w:r>
        <w:rPr>
          <w:rFonts w:ascii="Consolas" w:hAnsi="Consolas"/>
          <w:color w:val="C7254E"/>
          <w:sz w:val="18"/>
        </w:rPr>
        <w:t>/src/GestorCRM.java</w:t>
      </w:r>
    </w:p>
    <w:p>
      <w:pPr>
        <w:pStyle w:val="Heading3"/>
      </w:pPr>
      <w:r>
        <w:t>11. Clase Principal — Menú y bucle del programa</w:t>
      </w:r>
    </w:p>
    <w:p>
      <w:r>
        <w:t xml:space="preserve">La clase </w:t>
      </w:r>
      <w:r>
        <w:rPr>
          <w:rFonts w:ascii="Consolas" w:hAnsi="Consolas"/>
          <w:color w:val="C7254E"/>
          <w:sz w:val="18"/>
        </w:rPr>
        <w:t>Principal</w:t>
      </w:r>
      <w:r>
        <w:t xml:space="preserve"> contiene el </w:t>
      </w:r>
      <w:r>
        <w:rPr>
          <w:rFonts w:ascii="Consolas" w:hAnsi="Consolas"/>
          <w:color w:val="C7254E"/>
          <w:sz w:val="18"/>
        </w:rPr>
        <w:t>main()</w:t>
      </w:r>
      <w:r>
        <w:t xml:space="preserve"> que muestra el menú con 7 opciones (0-6), lee la selección del usuario y la procesa con un </w:t>
      </w:r>
      <w:r>
        <w:rPr>
          <w:rFonts w:ascii="Consolas" w:hAnsi="Consolas"/>
          <w:color w:val="C7254E"/>
          <w:sz w:val="18"/>
        </w:rPr>
        <w:t>switch</w:t>
      </w:r>
      <w:r>
        <w:t xml:space="preserve">. El bucle </w:t>
      </w:r>
      <w:r>
        <w:rPr>
          <w:rFonts w:ascii="Consolas" w:hAnsi="Consolas"/>
          <w:color w:val="C7254E"/>
          <w:sz w:val="18"/>
        </w:rPr>
        <w:t>while (!salir)</w:t>
      </w:r>
      <w:r>
        <w:t xml:space="preserve"> mantiene el programa activo hasta que el usuario elige salir.</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src/Principal.java — Líneas 47-77: Menú principal con switch</w:t>
            </w:r>
          </w:p>
          <w:p>
            <w:pPr>
              <w:spacing w:before="0" w:after="0" w:line="220" w:lineRule="exact"/>
            </w:pPr>
            <w:r>
              <w:rPr>
                <w:rFonts w:ascii="Consolas" w:hAnsi="Consolas"/>
                <w:sz w:val="16"/>
              </w:rPr>
              <w:t>while (!salir) {</w:t>
            </w:r>
          </w:p>
          <w:p>
            <w:pPr>
              <w:spacing w:before="0" w:after="0" w:line="220" w:lineRule="exact"/>
            </w:pPr>
            <w:r>
              <w:rPr>
                <w:rFonts w:ascii="Consolas" w:hAnsi="Consolas"/>
                <w:sz w:val="16"/>
              </w:rPr>
              <w:t xml:space="preserve">    System.out.println("  1. Dar de alta un cliente");</w:t>
            </w:r>
          </w:p>
          <w:p>
            <w:pPr>
              <w:spacing w:before="0" w:after="0" w:line="220" w:lineRule="exact"/>
            </w:pPr>
            <w:r>
              <w:rPr>
                <w:rFonts w:ascii="Consolas" w:hAnsi="Consolas"/>
                <w:sz w:val="16"/>
              </w:rPr>
              <w:t xml:space="preserve">    System.out.println("  2. Listar todos los clientes");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String opcion = scanner.nextLine().trim();</w:t>
            </w:r>
          </w:p>
          <w:p>
            <w:pPr>
              <w:spacing w:before="0" w:after="0" w:line="220" w:lineRule="exact"/>
            </w:pPr>
            <w:r>
              <w:rPr>
                <w:rFonts w:ascii="Consolas" w:hAnsi="Consolas"/>
                <w:sz w:val="16"/>
              </w:rPr>
              <w:t xml:space="preserve">    switch (opcion) {</w:t>
            </w:r>
          </w:p>
          <w:p>
            <w:pPr>
              <w:spacing w:before="0" w:after="0" w:line="220" w:lineRule="exact"/>
            </w:pPr>
            <w:r>
              <w:rPr>
                <w:rFonts w:ascii="Consolas" w:hAnsi="Consolas"/>
                <w:sz w:val="16"/>
              </w:rPr>
              <w:t xml:space="preserve">        case "1": crm.altaCliente(scanner); break;</w:t>
            </w:r>
          </w:p>
          <w:p>
            <w:pPr>
              <w:spacing w:before="0" w:after="0" w:line="220" w:lineRule="exact"/>
            </w:pPr>
            <w:r>
              <w:rPr>
                <w:rFonts w:ascii="Consolas" w:hAnsi="Consolas"/>
                <w:sz w:val="16"/>
              </w:rPr>
              <w:t xml:space="preserve">        case "2": crm.listarClientes(); break;</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case "0": salir = true; break;</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rPr>
          <w:b/>
        </w:rPr>
        <w:t>Archivo:</w:t>
      </w:r>
      <w:r>
        <w:t xml:space="preserve"> </w:t>
      </w:r>
      <w:r>
        <w:rPr>
          <w:rFonts w:ascii="Consolas" w:hAnsi="Consolas"/>
          <w:color w:val="C7254E"/>
          <w:sz w:val="18"/>
        </w:rPr>
        <w:t>src/Principal.java</w:t>
      </w:r>
      <w:r>
        <w:t xml:space="preserve"> · Líneas 47–77 · Ruta: </w:t>
      </w:r>
      <w:r>
        <w:rPr>
          <w:rFonts w:ascii="Consolas" w:hAnsi="Consolas"/>
          <w:color w:val="C7254E"/>
          <w:sz w:val="18"/>
        </w:rPr>
        <w:t>/src/Principal.java</w:t>
      </w:r>
    </w:p>
    <w:p>
      <w:pPr>
        <w:pStyle w:val="Heading3"/>
      </w:pPr>
      <w:r>
        <w:t>12. Fichero de datos CSV — Datos de ejemplo</w:t>
      </w:r>
    </w:p>
    <w:p>
      <w:r>
        <w:t xml:space="preserve">El fichero </w:t>
      </w:r>
      <w:r>
        <w:rPr>
          <w:rFonts w:ascii="Consolas" w:hAnsi="Consolas"/>
          <w:color w:val="C7254E"/>
          <w:sz w:val="18"/>
        </w:rPr>
        <w:t>datos/clientes.csv</w:t>
      </w:r>
      <w:r>
        <w:t xml:space="preserve"> almacena los clientes en formato texto plano, un cliente por línea, con campos separados por punto y coma. Incluye 6 clientes de ejemplo con distintas categorías para poder probar todas las funcionalidades del CRM.</w:t>
      </w:r>
    </w:p>
    <w:p>
      <w:pPr>
        <w:spacing w:after="0"/>
      </w:pPr>
      <w:r>
        <w:rPr>
          <w:i/>
          <w:color w:val="666666"/>
          <w:sz w:val="16"/>
        </w:rPr>
        <w:t xml:space="preserve">  CSV</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1;Maria Garcia;maria.garcia@email.com;612345678;Consultora López;empresa</w:t>
            </w:r>
          </w:p>
          <w:p>
            <w:pPr>
              <w:spacing w:before="0" w:after="0" w:line="220" w:lineRule="exact"/>
            </w:pPr>
            <w:r>
              <w:rPr>
                <w:rFonts w:ascii="Consolas" w:hAnsi="Consolas"/>
                <w:sz w:val="16"/>
              </w:rPr>
              <w:t>2;Carlos Ruiz;carlos.ruiz@gmail.com;698765432;-;particular</w:t>
            </w:r>
          </w:p>
          <w:p>
            <w:pPr>
              <w:spacing w:before="0" w:after="0" w:line="220" w:lineRule="exact"/>
            </w:pPr>
            <w:r>
              <w:rPr>
                <w:rFonts w:ascii="Consolas" w:hAnsi="Consolas"/>
                <w:sz w:val="16"/>
              </w:rPr>
              <w:t>3;Ana Martinez;ana.martinez@empresa.es;611222333;TechSoluciones;vip</w:t>
            </w:r>
          </w:p>
        </w:tc>
      </w:tr>
    </w:tbl>
    <w:p>
      <w:pPr>
        <w:spacing w:before="40"/>
      </w:pPr>
    </w:p>
    <w:p>
      <w:r>
        <w:rPr>
          <w:b/>
        </w:rPr>
        <w:t>Archivo:</w:t>
      </w:r>
      <w:r>
        <w:t xml:space="preserve"> </w:t>
      </w:r>
      <w:r>
        <w:rPr>
          <w:rFonts w:ascii="Consolas" w:hAnsi="Consolas"/>
          <w:color w:val="C7254E"/>
          <w:sz w:val="18"/>
        </w:rPr>
        <w:t>datos/clientes.csv</w:t>
      </w:r>
      <w:r>
        <w:t xml:space="preserve"> · Líneas 1–6 · Ruta: </w:t>
      </w:r>
      <w:r>
        <w:rPr>
          <w:rFonts w:ascii="Consolas" w:hAnsi="Consolas"/>
          <w:color w:val="C7254E"/>
          <w:sz w:val="18"/>
        </w:rPr>
        <w:t>/datos/clientes.csv</w:t>
      </w:r>
    </w:p>
    <w:p>
      <w:pPr>
        <w:pStyle w:val="Heading2"/>
      </w:pPr>
      <w:r>
        <w:t>Presentación del proyecto</w:t>
      </w:r>
    </w:p>
    <w:p>
      <w:r>
        <w:t>Este proyecto es un CRM de gestión de clientes desarrollado completamente en Java como aplicación de consola. El usuario interactúa con el programa a través de un menú con 6 opciones: dar de alta clientes rellenando un formulario con validaciones, listar todos los clientes en una tabla formateada, buscar por nombre o email, modificar datos existentes, eliminar con confirmación, y ver estadísticas por categoría.</w:t>
      </w:r>
    </w:p>
    <w:p>
      <w:r>
        <w:t xml:space="preserve">La arquitectura sigue los principios de Programación Orientada a Objetos: la clase </w:t>
      </w:r>
      <w:r>
        <w:rPr>
          <w:rFonts w:ascii="Consolas" w:hAnsi="Consolas"/>
          <w:color w:val="C7254E"/>
          <w:sz w:val="18"/>
        </w:rPr>
        <w:t>Cliente</w:t>
      </w:r>
      <w:r>
        <w:t xml:space="preserve"> encapsula los datos con atributos privados y métodos de acceso, mientras que </w:t>
      </w:r>
      <w:r>
        <w:rPr>
          <w:rFonts w:ascii="Consolas" w:hAnsi="Consolas"/>
          <w:color w:val="C7254E"/>
          <w:sz w:val="18"/>
        </w:rPr>
        <w:t>GestorCRM</w:t>
      </w:r>
      <w:r>
        <w:t xml:space="preserve"> contiene toda la lógica de negocio (CRUD) y la persistencia. La clase </w:t>
      </w:r>
      <w:r>
        <w:rPr>
          <w:rFonts w:ascii="Consolas" w:hAnsi="Consolas"/>
          <w:color w:val="C7254E"/>
          <w:sz w:val="18"/>
        </w:rPr>
        <w:t>Principal</w:t>
      </w:r>
      <w:r>
        <w:t xml:space="preserve"> solo se ocupa del menú y la interacción con el usuario.</w:t>
      </w:r>
    </w:p>
    <w:p>
      <w:r>
        <w:t>Los datos se guardan automáticamente en un fichero CSV cada vez que se realiza una modificación. Al arrancar el programa, los datos se cargan del fichero para mantener la información entre sesiones. Esto demuestra el manejo de entrada/salida de ficheros en Java con BufferedReader y PrintWriter.</w:t>
      </w:r>
    </w:p>
    <w:p>
      <w:r>
        <w:t>Las validaciones del formulario aseguran que el nombre no esté vacío, que el email contenga una arroba, y que el teléfono tenga al menos 9 caracteres. La eliminación de clientes requiere confirmación por parte del usuario para evitar borrados accidentales.</w:t>
      </w:r>
    </w:p>
    <w:p>
      <w:pPr>
        <w:pStyle w:val="Heading2"/>
      </w:pPr>
      <w:r>
        <w:t>Conclusión</w:t>
      </w:r>
    </w:p>
    <w:p>
      <w:r>
        <w:t>Este CRM de clientes demuestra las competencias fundamentales de la asignatura de Programación: diseño de clases con encapsulamiento, uso de ArrayList para colecciones dinámicas, control de flujo con bucles y switch, validación de entrada del usuario, manejo de excepciones con try-catch, y persistencia de datos mediante lectura/escritura de ficheros. El resultado es una aplicación funcional y completa que podría escalarse fácilmente añadiendo nuevas funcionalidades como exportación a otros formatos, ordenación de clientes o autenticación de usuarios.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