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 dibujantes — Portal web de tutoriales de dibujo</w:t>
      </w:r>
    </w:p>
    <w:p>
      <w:pPr>
        <w:shd w:fill="FFF3CD" w:val="clear"/>
        <w:spacing w:before="80" w:after="80"/>
      </w:pPr>
      <w:r>
        <w:rPr>
          <w:b/>
          <w:color w:val="8B6D00"/>
          <w:sz w:val="20"/>
        </w:rPr>
        <w:t>📷 INSERTAR CAPTURA: Portada del proyecto</w:t>
      </w:r>
    </w:p>
    <w:p>
      <w:pPr>
        <w:ind w:left="454"/>
        <w:shd w:fill="E8F4FD" w:val="clear"/>
      </w:pPr>
      <w:r>
        <w:rPr>
          <w:i/>
          <w:sz w:val="20"/>
        </w:rPr>
        <w:t xml:space="preserve">🔗 </w:t>
      </w:r>
      <w:r>
        <w:rPr>
          <w:b/>
          <w:i/>
          <w:sz w:val="20"/>
        </w:rPr>
        <w:t>GitHub Pages:</w:t>
      </w:r>
      <w:r>
        <w:rPr>
          <w:i/>
          <w:sz w:val="20"/>
        </w:rPr>
        <w:t xml:space="preserve"> </w:t>
      </w:r>
      <w:r>
        <w:rPr>
          <w:i/>
          <w:color w:val="0056B3"/>
          <w:sz w:val="20"/>
          <w:u w:val="single"/>
        </w:rPr>
        <w:t>https://mutenros.github.io/Programacion-007-Proyecto-dibujantes/ (https://mutenros.github.io/Programacion-007-Proyecto-dibujantes/)</w:t>
      </w:r>
    </w:p>
    <w:p>
      <w:pPr>
        <w:pStyle w:val="Heading2"/>
      </w:pPr>
      <w:r>
        <w:t>Introducción</w:t>
      </w:r>
    </w:p>
    <w:p>
      <w:r>
        <w:t xml:space="preserve">Este proyecto consiste en la creación de un portal web completo dedicado al canal de YouTube </w:t>
      </w:r>
      <w:r>
        <w:rPr>
          <w:b/>
        </w:rPr>
        <w:t>@dibujantes</w:t>
      </w:r>
      <w:r>
        <w:t>, que ofrece tutoriales de dibujo a mano alzada. El desarrollo abarca desde la extracción automatizada de datos de YouTube mediante Python y yt-dlp, pasando por el almacenamiento en SQLite, hasta la construcción de una interfaz web en PHP con estética de papel y lápiz. El resultado es un sitio funcional con página de inicio, galería, tutoriales, sección "sobre mí" y páginas legales, alimentado dinámicamente por los datos del canal.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Desarrollo de las partes</w:t>
      </w:r>
    </w:p>
    <w:p>
      <w:pPr>
        <w:pStyle w:val="Heading3"/>
      </w:pPr>
      <w:r>
        <w:t>1. Scraper inicial: conexión con YouTube</w:t>
      </w:r>
    </w:p>
    <w:p>
      <w:r>
        <w:t xml:space="preserve">El primer ejercicio establece la conexión con el canal de YouTube utilizando </w:t>
      </w:r>
      <w:r>
        <w:rPr>
          <w:rFonts w:ascii="Consolas" w:hAnsi="Consolas"/>
          <w:color w:val="C7254E"/>
          <w:sz w:val="18"/>
        </w:rPr>
        <w:t>yt-dlp</w:t>
      </w:r>
      <w:r>
        <w:t xml:space="preserve"> como herramienta de extracción. Se descarga la lista de vídeos, se extraen metadatos (título, descripción, thumbnail, duración, fecha) y se almacenan en SQLite con modo incremental para no reprocesar vídeos ya guardados.</w:t>
      </w:r>
    </w:p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Archivo: 101-Ejercicios/001-conectar a youtube.py, líneas 35-38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CHANNEL_URL = "https://www.youtube.com/@dibujantes"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DB_PATH = "youtube_videos.sqlite"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SLEEP_BETWEEN_VIDEOS = 0.2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MAX_VIDEOS = 0              # 0 = todos</w:t>
            </w:r>
          </w:p>
        </w:tc>
      </w:tr>
    </w:tbl>
    <w:p>
      <w:pPr>
        <w:spacing w:before="40"/>
      </w:pPr>
    </w:p>
    <w:p>
      <w:r>
        <w:t xml:space="preserve">La función </w:t>
      </w:r>
      <w:r>
        <w:rPr>
          <w:rFonts w:ascii="Consolas" w:hAnsi="Consolas"/>
          <w:color w:val="C7254E"/>
          <w:sz w:val="18"/>
        </w:rPr>
        <w:t>upsert_video</w:t>
      </w:r>
      <w:r>
        <w:t xml:space="preserve"> utiliza </w:t>
      </w:r>
      <w:r>
        <w:rPr>
          <w:rFonts w:ascii="Consolas" w:hAnsi="Consolas"/>
          <w:color w:val="C7254E"/>
          <w:sz w:val="18"/>
        </w:rPr>
        <w:t>INSERT … ON CONFLICT</w:t>
      </w:r>
      <w:r>
        <w:t xml:space="preserve"> para escritura idempotente:</w:t>
      </w:r>
    </w:p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Archivo: 101-Ejercicios/001-conectar a youtube.py, líneas 133-155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conn.execute("""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INSERT INTO videos (...)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VALUES (?, ?, ?, ?, ?, ?, ?, ?, ?, ?)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ON CONFLICT(video_id) DO UPDATE SET ...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""", (...))</w:t>
            </w:r>
          </w:p>
        </w:tc>
      </w:tr>
    </w:tbl>
    <w:p>
      <w:pPr>
        <w:spacing w:before="40"/>
      </w:pPr>
    </w:p>
    <w:p>
      <w:pPr>
        <w:pStyle w:val="Heading3"/>
      </w:pPr>
      <w:r>
        <w:t>2. Mejoras en la extracción de datos</w:t>
      </w:r>
    </w:p>
    <w:p>
      <w:r>
        <w:t xml:space="preserve">La segunda iteración mejora la fiabilidad del scraper. Apunta explícitamente a la URL </w:t>
      </w:r>
      <w:r>
        <w:rPr>
          <w:rFonts w:ascii="Consolas" w:hAnsi="Consolas"/>
          <w:color w:val="C7254E"/>
          <w:sz w:val="18"/>
        </w:rPr>
        <w:t>/videos</w:t>
      </w:r>
      <w:r>
        <w:t xml:space="preserve"> del canal, filtra IDs que empiezan por "UC" (canales, no vídeos) y añade el campo </w:t>
      </w:r>
      <w:r>
        <w:rPr>
          <w:rFonts w:ascii="Consolas" w:hAnsi="Consolas"/>
          <w:color w:val="C7254E"/>
          <w:sz w:val="18"/>
        </w:rPr>
        <w:t>thumbnail_local_url</w:t>
      </w:r>
      <w:r>
        <w:t xml:space="preserve"> con formato </w:t>
      </w:r>
      <w:r>
        <w:rPr>
          <w:rFonts w:ascii="Consolas" w:hAnsi="Consolas"/>
          <w:color w:val="C7254E"/>
          <w:sz w:val="18"/>
        </w:rPr>
        <w:t>file://</w:t>
      </w:r>
      <w:r>
        <w:t xml:space="preserve"> al esquema de la base de datos.</w:t>
      </w:r>
    </w:p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Archivo: 101-Ejercicios/002-mejoras.py, líneas 17-18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CHANNEL_URL = "https://www.youtube.com/@dibujantes"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CHANNEL_VIDEOS_URL = CHANNEL_URL.rstrip("/") + "/videos"</w:t>
            </w:r>
          </w:p>
        </w:tc>
      </w:tr>
    </w:tbl>
    <w:p>
      <w:pPr>
        <w:spacing w:before="40"/>
      </w:pPr>
    </w:p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Archivo: 101-Ejercicios/002-mejoras.py, líneas 137-144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def extract_video_id_from_entry(entry):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for k in ("webpage_url", "url"):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v = entry.get(k)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if isinstance(v, str) and "watch?v=" in v: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return v.split("watch?v=", 1)[1].split("&amp;", 1)[0]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vid = entry.get("id")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if isinstance(vid, str) and not vid.startswith("UC"):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return vid</w:t>
            </w:r>
          </w:p>
        </w:tc>
      </w:tr>
    </w:tbl>
    <w:p>
      <w:pPr>
        <w:spacing w:before="40"/>
      </w:pPr>
    </w:p>
    <w:p>
      <w:pPr>
        <w:pStyle w:val="Heading3"/>
      </w:pPr>
      <w:r>
        <w:t>3. Soporte de Shorts y tipos de vídeo</w:t>
      </w:r>
    </w:p>
    <w:p>
      <w:r>
        <w:t xml:space="preserve">La tercera versión del scraper añade soporte para YouTube Shorts, extrayendo contenido tanto de </w:t>
      </w:r>
      <w:r>
        <w:rPr>
          <w:rFonts w:ascii="Consolas" w:hAnsi="Consolas"/>
          <w:color w:val="C7254E"/>
          <w:sz w:val="18"/>
        </w:rPr>
        <w:t>/videos</w:t>
      </w:r>
      <w:r>
        <w:t xml:space="preserve"> como de </w:t>
      </w:r>
      <w:r>
        <w:rPr>
          <w:rFonts w:ascii="Consolas" w:hAnsi="Consolas"/>
          <w:color w:val="C7254E"/>
          <w:sz w:val="18"/>
        </w:rPr>
        <w:t>/shorts</w:t>
      </w:r>
      <w:r>
        <w:t xml:space="preserve">. La base de datos incorpora una columna </w:t>
      </w:r>
      <w:r>
        <w:rPr>
          <w:rFonts w:ascii="Consolas" w:hAnsi="Consolas"/>
          <w:color w:val="C7254E"/>
          <w:sz w:val="18"/>
        </w:rPr>
        <w:t>type</w:t>
      </w:r>
      <w:r>
        <w:t xml:space="preserve"> con restricción CHECK que solo admite </w:t>
      </w:r>
      <w:r>
        <w:rPr>
          <w:rFonts w:ascii="Consolas" w:hAnsi="Consolas"/>
          <w:color w:val="C7254E"/>
          <w:sz w:val="18"/>
        </w:rPr>
        <w:t>'video'</w:t>
      </w:r>
      <w:r>
        <w:t xml:space="preserve"> o </w:t>
      </w:r>
      <w:r>
        <w:rPr>
          <w:rFonts w:ascii="Consolas" w:hAnsi="Consolas"/>
          <w:color w:val="C7254E"/>
          <w:sz w:val="18"/>
        </w:rPr>
        <w:t>'short'</w:t>
      </w:r>
      <w:r>
        <w:t>, permitiendo clasificar el contenido.</w:t>
      </w:r>
    </w:p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Archivo: 101-Ejercicios/003-mas mejoras.py, líneas 14-16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CHANNEL_VIDEOS_URL = CHANNEL_BASE + "/videos"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CHANNEL_SHORTS_URL = CHANNEL_BASE + "/shorts"</w:t>
            </w:r>
          </w:p>
        </w:tc>
      </w:tr>
    </w:tbl>
    <w:p>
      <w:pPr>
        <w:spacing w:before="40"/>
      </w:pPr>
    </w:p>
    <w:p>
      <w:pPr>
        <w:spacing w:after="0"/>
      </w:pPr>
      <w:r>
        <w:rPr>
          <w:i/>
          <w:color w:val="666666"/>
          <w:sz w:val="16"/>
        </w:rPr>
        <w:t xml:space="preserve">  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-- Archivo: 101-Ejercicios/003-mas mejoras.py, líneas 28-30 (esquema SQL)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CREATE TABLE IF NOT EXISTS videos (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video_id TEXT PRIMARY KEY,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type     TEXT NOT NULL CHECK(type IN ('video','short')),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...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);</w:t>
            </w:r>
          </w:p>
        </w:tc>
      </w:tr>
    </w:tbl>
    <w:p>
      <w:pPr>
        <w:spacing w:before="40"/>
      </w:pPr>
    </w:p>
    <w:p>
      <w:r>
        <w:t>Se incluye manejo de errores en la descarga de thumbnails para que un fallo no interrumpa el proceso:</w:t>
      </w:r>
    </w:p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Archivo: 101-Ejercicios/003-mas mejoras.py, líneas 138-145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if not os.path.exists(thumb_path):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try: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download_file(thumb_url, thumb_path)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except Exception as e: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print(f"[{i}/{total}] Aviso: no se pudo descargar thumbnail ({vid}): {e}")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thumb_path = None</w:t>
            </w:r>
          </w:p>
        </w:tc>
      </w:tr>
    </w:tbl>
    <w:p>
      <w:pPr>
        <w:spacing w:before="40"/>
      </w:pPr>
    </w:p>
    <w:p>
      <w:pPr>
        <w:pStyle w:val="Heading3"/>
      </w:pPr>
      <w:r>
        <w:t>4. Prueba de concepto en PHP</w:t>
      </w:r>
    </w:p>
    <w:p>
      <w:r>
        <w:t>Un ejercicio mínimo de 11 líneas que abre la base SQLite desde PHP y vuelca todos los registros como HTML. Demuestra la viabilidad de conectar el backend de datos con la capa web.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Archivo: 101-Ejercicios/004-web minima.php, líneas 1-11 --&gt;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&lt;?php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$basededatos = new SQLite3('youtube_videos.sqlite');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$resultado = $basededatos-&gt;query("SELECT * FROM videos");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while ($fila = $resultado-&gt;fetchArray(SQLITE3_ASSOC))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echo '&lt;article&gt;';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foreach($fila as $clave=&gt;$valor){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echo '&lt;p&gt;'.$clave.": ".$valor.'&lt;/p&gt;';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echo '&lt;/article&gt;';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?&gt;</w:t>
            </w:r>
          </w:p>
        </w:tc>
      </w:tr>
    </w:tbl>
    <w:p>
      <w:pPr>
        <w:spacing w:before="40"/>
      </w:pPr>
    </w:p>
    <w:p>
      <w:pPr>
        <w:pStyle w:val="Heading3"/>
      </w:pPr>
      <w:r>
        <w:t>5. Scraper completo con playlists</w:t>
      </w:r>
    </w:p>
    <w:p>
      <w:r>
        <w:t xml:space="preserve">La versión final del scraper añade la extracción de </w:t>
      </w:r>
      <w:r>
        <w:rPr>
          <w:b/>
        </w:rPr>
        <w:t>playlists</w:t>
      </w:r>
      <w:r>
        <w:t xml:space="preserve"> del canal. Se crea una tabla </w:t>
      </w:r>
      <w:r>
        <w:rPr>
          <w:rFonts w:ascii="Consolas" w:hAnsi="Consolas"/>
          <w:color w:val="C7254E"/>
          <w:sz w:val="18"/>
        </w:rPr>
        <w:t>playlists</w:t>
      </w:r>
      <w:r>
        <w:t xml:space="preserve"> independiente con campos específicos como </w:t>
      </w:r>
      <w:r>
        <w:rPr>
          <w:rFonts w:ascii="Consolas" w:hAnsi="Consolas"/>
          <w:color w:val="C7254E"/>
          <w:sz w:val="18"/>
        </w:rPr>
        <w:t>entry_count</w:t>
      </w:r>
      <w:r>
        <w:t>. Los thumbnails de vídeos y playlists se separan en subdirectorios distintos.</w:t>
      </w:r>
    </w:p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Archivo: 101-Ejercicios/005-Proyecto/videos y playlists.py, líneas 54-67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CREATE TABLE IF NOT EXISTS playlists (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playlist_id         TEXT PRIMARY KEY,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channel_url         TEXT NOT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title               TEXT,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description         TEXT,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thumbnail_url       TEXT,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thumbnail_path      TEXT,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thumbnail_local_url TEXT,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entry_count         INTEGER,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added_at_utc        TEXT NOT NULL,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updated_at_utc      TEXT NOT NULL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);</w:t>
            </w:r>
          </w:p>
        </w:tc>
      </w:tr>
    </w:tbl>
    <w:p>
      <w:pPr>
        <w:spacing w:before="40"/>
      </w:pPr>
    </w:p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Archivo: 101-Ejercicios/005-Proyecto/videos y playlists.py, líneas 101-112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def extract_playlist_id(entry):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for k in ("webpage_url", "url", "original_url"):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v = entry.get(k)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if isinstance(v, str) and "list=" in v: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after = v.split("list=", 1)[1]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pid = after.split("&amp;", 1)[0]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if pid: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return pid</w:t>
            </w:r>
          </w:p>
        </w:tc>
      </w:tr>
    </w:tbl>
    <w:p>
      <w:pPr>
        <w:spacing w:before="40"/>
      </w:pPr>
    </w:p>
    <w:p>
      <w:pPr>
        <w:pStyle w:val="Heading3"/>
      </w:pPr>
      <w:r>
        <w:t>6. Cabecera PHP con SEO y datos estructurados</w:t>
      </w:r>
    </w:p>
    <w:p>
      <w:r>
        <w:t xml:space="preserve">El archivo de cabecera compartido incluye metadatos SEO completos: Open Graph, Twitter Card, JSON-LD para </w:t>
      </w:r>
      <w:r>
        <w:rPr>
          <w:rFonts w:ascii="Consolas" w:hAnsi="Consolas"/>
          <w:color w:val="C7254E"/>
          <w:sz w:val="18"/>
        </w:rPr>
        <w:t>WebSite</w:t>
      </w:r>
      <w:r>
        <w:t xml:space="preserve"> y </w:t>
      </w:r>
      <w:r>
        <w:rPr>
          <w:rFonts w:ascii="Consolas" w:hAnsi="Consolas"/>
          <w:color w:val="C7254E"/>
          <w:sz w:val="18"/>
        </w:rPr>
        <w:t>Organization</w:t>
      </w:r>
      <w:r>
        <w:t>, favicon, canonical, preload del CSS y navegación principal con enlace activo.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Archivo: 101-Ejercicios/005-Proyecto/inc/cabecera.php, líneas 10-15 --&gt;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&lt;meta name="description" content="Tutoriales de dibujo a mano alzada: anime, superhéroes, retrato..."&gt;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&lt;meta name="keywords" content="dibujar, dibujo a mano alzada, tutoriales de dibujo..."&gt;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&lt;meta name="robots" content="index,follow,max-image-preview:large,..."&gt;</w:t>
            </w:r>
          </w:p>
        </w:tc>
      </w:tr>
    </w:tbl>
    <w:p>
      <w:pPr>
        <w:spacing w:before="40"/>
      </w:pP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Archivo: 101-Ejercicios/005-Proyecto/inc/cabecera.php, líneas 60-73 --&gt;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&lt;script type="application/ld+json"&gt;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"@context": "https://schema.org",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"@type": "WebSite",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"name": "dibujant.es",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"url": "https://dibujant.es/",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...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&lt;/script&gt;</w:t>
            </w:r>
          </w:p>
        </w:tc>
      </w:tr>
    </w:tbl>
    <w:p>
      <w:pPr>
        <w:spacing w:before="40"/>
      </w:pPr>
    </w:p>
    <w:p>
      <w:pPr>
        <w:pStyle w:val="Heading3"/>
      </w:pPr>
      <w:r>
        <w:t>7. Página de inicio dinámica</w:t>
      </w:r>
    </w:p>
    <w:p>
      <w:r>
        <w:t xml:space="preserve">La página de inicio combina secciones estáticas (hero, cursos, newsletter) con contenido dinámico extraído de SQLite. Muestra las 3 primeras playlists como accesos rápidos y los 6 últimos vídeos ordenados por fecha. Se aplica </w:t>
      </w:r>
      <w:r>
        <w:rPr>
          <w:rFonts w:ascii="Consolas" w:hAnsi="Consolas"/>
          <w:color w:val="C7254E"/>
          <w:sz w:val="18"/>
        </w:rPr>
        <w:t>htmlspecialchars</w:t>
      </w:r>
      <w:r>
        <w:t xml:space="preserve"> a toda la salida dinámica para prevenir XSS.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Archivo: 101-Ejercicios/005-Proyecto/index.php, líneas 75-82 --&gt;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$resultado = $basededatos-&gt;query("SELECT * FROM videos ORDER BY upload_date DESC LIMIT 6");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while ($fila = $resultado-&gt;fetchArray(SQLITE3_ASSOC))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$tituloVideo = htmlspecialchars($fila['title'], ENT_QUOTES, 'UTF-8');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$tipoVideo   = htmlspecialchars($fila['type'],  ENT_QUOTES, 'UTF-8');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echo '&lt;a class="media-card paper-card" href="https://www.youtube.com/watch?v='.$codigo.'"&gt;';</w:t>
            </w:r>
          </w:p>
        </w:tc>
      </w:tr>
    </w:tbl>
    <w:p>
      <w:pPr>
        <w:spacing w:before="40"/>
      </w:pPr>
    </w:p>
    <w:p>
      <w:pPr>
        <w:pStyle w:val="Heading3"/>
      </w:pPr>
      <w:r>
        <w:t>8. Galería con cuadrícula masonry</w:t>
      </w:r>
    </w:p>
    <w:p>
      <w:r>
        <w:t>La página de galería presenta colecciones estáticas (Retratos, Objetos, Paisajes) y una sección dinámica "Últimas piezas" que carga todos los vídeos en una cuadrícula masonry de 4 columnas aplicando los thumbnails como fondo CSS.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Archivo: 101-Ejercicios/005-Proyecto/galeria.php, líneas 50-57 --&gt;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$basededatos = new SQLite3('youtube_videos.sqlite');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$resultado = $basededatos-&gt;query("SELECT * FROM videos");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while ($fila = $resultado-&gt;fetchArray(SQLITE3_ASSOC))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$titulo = htmlspecialchars($fila['title'], ENT_QUOTES, 'UTF-8');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$thumb  = htmlspecialchars($fila['thumbnail_path'], ENT_QUOTES, 'UTF-8');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echo '&lt;a class="shot paper-card" href="#"&gt;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&lt;span class="shot-img s1" style="background:url(\''.$thumb.'\')..."&gt;&lt;/span&gt;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&lt;span class="shot-cap"&gt;'.$titulo.'&lt;/span&gt;&lt;/a&gt;';</w:t>
            </w:r>
          </w:p>
        </w:tc>
      </w:tr>
    </w:tbl>
    <w:p>
      <w:pPr>
        <w:spacing w:before="40"/>
      </w:pPr>
    </w:p>
    <w:p>
      <w:pPr>
        <w:pStyle w:val="Heading3"/>
      </w:pPr>
      <w:r>
        <w:t>9. Hoja de estilos: estética papel y lápiz</w:t>
      </w:r>
    </w:p>
    <w:p>
      <w:r>
        <w:t xml:space="preserve">La hoja CSS de 577+ líneas define una identidad visual completa basada en papel artesanal. Utiliza variables CSS, gradientes radiales para simular textura, líneas de esbozo con </w:t>
      </w:r>
      <w:r>
        <w:rPr>
          <w:rFonts w:ascii="Consolas" w:hAnsi="Consolas"/>
          <w:color w:val="C7254E"/>
          <w:sz w:val="18"/>
        </w:rPr>
        <w:t>repeating-linear-gradient</w:t>
      </w:r>
      <w:r>
        <w:t xml:space="preserve"> y un efecto vignette sutil. Incluye accesibilidad con </w:t>
      </w:r>
      <w:r>
        <w:rPr>
          <w:rFonts w:ascii="Consolas" w:hAnsi="Consolas"/>
          <w:color w:val="C7254E"/>
          <w:sz w:val="18"/>
        </w:rPr>
        <w:t>:focus-visible</w:t>
      </w:r>
      <w:r>
        <w:t xml:space="preserve"> y respeta </w:t>
      </w:r>
      <w:r>
        <w:rPr>
          <w:rFonts w:ascii="Consolas" w:hAnsi="Consolas"/>
          <w:color w:val="C7254E"/>
          <w:sz w:val="18"/>
        </w:rPr>
        <w:t>prefers-reduced-motion</w:t>
      </w:r>
      <w:r>
        <w:t>.</w:t>
      </w:r>
    </w:p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Archivo: 101-Ejercicios/005-Proyecto/style.css, líneas 1-20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:root{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--ink:#1f2328;   --muted:#5e6a76;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--paper:#f6f1e7; --paper2:#efe6d6; --paper3:#fbf7ef;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--line:#d7cdbb;  --line2:#cbbfa9;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--red:#c62828;   --red2:#a81818;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--gold:#d6a23b;  --brown:#8b5e3b;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--radius:18px;   --wrap:1100px;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Archivo: 101-Ejercicios/005-Proyecto/style.css, accesibilidad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:focus-visible{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outline:2px solid var(--red);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outline-offset:2px;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@media (prefers-reduced-motion: reduce){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*{transition-duration:0s !important;animation-duration:0s !important}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pPr>
        <w:pStyle w:val="Heading3"/>
      </w:pPr>
      <w:r>
        <w:t>10. Formulario de contacto con validación</w:t>
      </w:r>
    </w:p>
    <w:p>
      <w:r>
        <w:t>La página "Sobre mí" incluye un formulario de contacto con validación HTML5: campos requeridos, longitudes mínimas y máximas para nombre, email y mensaje, proporcionando feedback inmediato al usuario sin necesidad de JavaScript.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Archivo: 101-Ejercicios/005-Proyecto/sobremi.php, líneas 38-43 --&gt;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&lt;input class="input" type="text" name="nombre" placeholder="Tu nombre"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required minlength="2" maxlength="80"&gt;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&lt;input class="input" type="email" name="email" placeholder="Tu correo"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required maxlength="120"&gt;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&lt;textarea class="textarea" name="mensaje" placeholder="Tu mensaje"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rows="6" required minlength="10" maxlength="1000"&gt;&lt;/textarea&gt;</w:t>
            </w:r>
          </w:p>
        </w:tc>
      </w:tr>
    </w:tbl>
    <w:p>
      <w:pPr>
        <w:spacing w:before="40"/>
      </w:pPr>
    </w:p>
    <w:p>
      <w:pPr>
        <w:pStyle w:val="Heading3"/>
      </w:pPr>
      <w:r>
        <w:t>11. Pie de página y enlace corregido</w:t>
      </w:r>
    </w:p>
    <w:p>
      <w:r>
        <w:t xml:space="preserve">El footer compartido incluye enlaces a redes sociales y páginas legales. Se detectó y corrigió un error donde el enlace "Aviso legal" apuntaba incorrectamente a </w:t>
      </w:r>
      <w:r>
        <w:rPr>
          <w:rFonts w:ascii="Consolas" w:hAnsi="Consolas"/>
          <w:color w:val="C7254E"/>
          <w:sz w:val="18"/>
        </w:rPr>
        <w:t>politicaprivacidad.php</w:t>
      </w:r>
      <w:r>
        <w:t xml:space="preserve"> en lugar de </w:t>
      </w:r>
      <w:r>
        <w:rPr>
          <w:rFonts w:ascii="Consolas" w:hAnsi="Consolas"/>
          <w:color w:val="C7254E"/>
          <w:sz w:val="18"/>
        </w:rPr>
        <w:t>avisolegal.php</w:t>
      </w:r>
      <w:r>
        <w:t>.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Archivo: 101-Ejercicios/005-Proyecto/inc/piedepagina.php, línea 10 --&gt;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ANTES (bug): ambos enlaces apuntaban a politicaprivacidad.php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DESPUÉS (corregido):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&lt;a href="politicaprivacidad.php"&gt;POLÍTICA DE PRIVACIDAD&lt;/a&gt; ·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&lt;a href="avisolegal.php"&gt;AVISO LEGAL&lt;/a&gt;</w:t>
            </w:r>
          </w:p>
        </w:tc>
      </w:tr>
    </w:tbl>
    <w:p>
      <w:pPr>
        <w:spacing w:before="40"/>
      </w:pP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Presentación del proyecto</w:t>
      </w:r>
    </w:p>
    <w:p>
      <w:r>
        <w:t>Este proyecto demuestra un flujo completo de desarrollo web: desde la obtención de datos reales hasta su presentación en un portal funcional.</w:t>
      </w:r>
    </w:p>
    <w:p>
      <w:r>
        <w:t xml:space="preserve">En primer lugar, se desarrolló un scraper en Python que se conecta al canal de YouTube </w:t>
      </w:r>
      <w:r>
        <w:rPr>
          <w:b/>
        </w:rPr>
        <w:t>@dibujantes</w:t>
      </w:r>
      <w:r>
        <w:t xml:space="preserve"> usando </w:t>
      </w:r>
      <w:r>
        <w:rPr>
          <w:rFonts w:ascii="Consolas" w:hAnsi="Consolas"/>
          <w:color w:val="C7254E"/>
          <w:sz w:val="18"/>
        </w:rPr>
        <w:t>yt-dlp</w:t>
      </w:r>
      <w:r>
        <w:t>. A lo largo de cuatro iteraciones, el scraper fue mejorando: la primera versión extraía vídeos básicos; la segunda mejoró la fiabilidad del parsing de IDs; la tercera añadió soporte para Shorts con clasificación por tipo; y la versión final incorpora la extracción de playlists con su propia tabla en la base de datos.</w:t>
      </w:r>
    </w:p>
    <w:p>
      <w:r>
        <w:t>Los datos extraídos — más de 200 vídeos, shorts y 2 playlists — se almacenan en una base de datos SQLite con esquema normalizado, índices y escritura idempotente mediante UPSERT.</w:t>
      </w:r>
    </w:p>
    <w:p>
      <w:r>
        <w:t xml:space="preserve">La capa web está construida en PHP con SQLite3, usando un sistema de includes para cabecera y pie de página que garantiza consistencia. La página de inicio carga dinámicamente las playlists más recientes y los últimos 6 vídeos. La galería muestra todos los vídeos en una cuadrícula masonry. Cada página aplica </w:t>
      </w:r>
      <w:r>
        <w:rPr>
          <w:rFonts w:ascii="Consolas" w:hAnsi="Consolas"/>
          <w:color w:val="C7254E"/>
          <w:sz w:val="18"/>
        </w:rPr>
        <w:t>htmlspecialchars</w:t>
      </w:r>
      <w:r>
        <w:t xml:space="preserve"> para prevenir inyección XSS.</w:t>
      </w:r>
    </w:p>
    <w:p>
      <w:r>
        <w:t>El diseño visual sigue una estética de "papel y lápiz" coherente con la temática de dibujo: fondos con textura de papel, gradientes que simulan sombreado a lápiz, líneas de esbozo con CSS puro y un sistema de tarjetas con bordes suaves. La hoja de estilos incluye accesibilidad (</w:t>
      </w:r>
      <w:r>
        <w:rPr>
          <w:rFonts w:ascii="Consolas" w:hAnsi="Consolas"/>
          <w:color w:val="C7254E"/>
          <w:sz w:val="18"/>
        </w:rPr>
        <w:t>:focus-visible</w:t>
      </w:r>
      <w:r>
        <w:t xml:space="preserve">, </w:t>
      </w:r>
      <w:r>
        <w:rPr>
          <w:rFonts w:ascii="Consolas" w:hAnsi="Consolas"/>
          <w:color w:val="C7254E"/>
          <w:sz w:val="18"/>
        </w:rPr>
        <w:t>prefers-reduced-motion</w:t>
      </w:r>
      <w:r>
        <w:t>) y es responsive con breakpoints a 980px y 520px.</w:t>
      </w:r>
    </w:p>
    <w:p>
      <w:r>
        <w:t>El sitio incluye páginas de soporte completas: tutoriales con categorías, "Sobre mí" con formulario de contacto validado, aviso legal y política de privacidad con estructura GDPR.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Conclusión</w:t>
      </w:r>
    </w:p>
    <w:p>
      <w:r>
        <w:t xml:space="preserve">El proyecto </w:t>
      </w:r>
      <w:r>
        <w:rPr>
          <w:b/>
        </w:rPr>
        <w:t>dibujantes</w:t>
      </w:r>
      <w:r>
        <w:t xml:space="preserve"> muestra la integración práctica de múltiples tecnologías: Python para automatización y scraping, SQLite como almacén de datos ligero, PHP para renderizado dinámico y CSS avanzado para una identidad visual distintiva. La evolución iterativa del scraper — desde una versión básica hasta una que gestiona vídeos, shorts y playlists — refleja un proceso de desarrollo incremental real. Cada mejora aplicada (protección XSS, validación de formularios, accesibilidad, corrección de enlaces) demuestra atención al detalle y buenas prácticas de desarrollo web que van más allá de la funcionalidad básica.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