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Primer contacto con PHP — Catálogo de productos JOCARSA</w:t>
      </w:r>
    </w:p>
    <w:p>
      <w:pPr>
        <w:shd w:fill="FFF3CD" w:val="clear"/>
        <w:spacing w:before="80" w:after="80"/>
      </w:pPr>
      <w:r>
        <w:rPr>
          <w:b/>
          <w:color w:val="8B6D00"/>
          <w:sz w:val="20"/>
        </w:rPr>
        <w:t>📷 INSERTAR CAPTURA: Catálogo JOCARSA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https://mutenros.github.io/Proyecto-intermodular-002-Primer-contacto-con-PHP/ (https://mutenros.github.io/Proyecto-intermodular-002-Primer-contacto-con-PHP/)</w:t>
      </w:r>
    </w:p>
    <w:p>
      <w:pPr>
        <w:pStyle w:val="Heading2"/>
      </w:pPr>
      <w:r>
        <w:t>Introducción</w:t>
      </w:r>
    </w:p>
    <w:p>
      <w:r>
        <w:t>Este proyecto construye paso a paso un catálogo web de productos de la empresa JOCARSA utilizando PHP y XML. Partiendo de un esqueleto HTML básico, cada iteración añade una funcionalidad nueva: cabecera, lectura dinámica de datos desde XML, estilos CSS, layout en rejilla y tarjetas con color de fondo dinámico. El resultado final es una página de catálogo totalmente funcional que lee sus datos de un fichero XML y los presenta con un diseño visual atractivo.</w:t>
      </w:r>
    </w:p>
    <w:p>
      <w:pPr>
        <w:pStyle w:val="Heading2"/>
      </w:pPr>
      <w:r>
        <w:t>Desarrollo de las partes</w:t>
      </w:r>
    </w:p>
    <w:p>
      <w:pPr>
        <w:pStyle w:val="Heading3"/>
      </w:pPr>
      <w:r>
        <w:t>1. Esqueleto HTML básico</w:t>
      </w:r>
    </w:p>
    <w:p>
      <w:r>
        <w:t xml:space="preserve">El punto de partida es una estructura HTML5 mínima con las etiquetas semánticas </w:t>
      </w:r>
      <w:r>
        <w:rPr>
          <w:rFonts w:ascii="Consolas" w:hAnsi="Consolas"/>
          <w:color w:val="C7254E"/>
          <w:sz w:val="18"/>
        </w:rPr>
        <w:t>&lt;header&gt;</w:t>
      </w:r>
      <w:r>
        <w:t xml:space="preserve">, </w:t>
      </w:r>
      <w:r>
        <w:rPr>
          <w:rFonts w:ascii="Consolas" w:hAnsi="Consolas"/>
          <w:color w:val="C7254E"/>
          <w:sz w:val="18"/>
        </w:rPr>
        <w:t>&lt;main&gt;</w:t>
      </w:r>
      <w:r>
        <w:t xml:space="preserve"> y </w:t>
      </w:r>
      <w:r>
        <w:rPr>
          <w:rFonts w:ascii="Consolas" w:hAnsi="Consolas"/>
          <w:color w:val="C7254E"/>
          <w:sz w:val="18"/>
        </w:rPr>
        <w:t>&lt;footer&gt;</w:t>
      </w:r>
      <w:r>
        <w:t>.</w:t>
      </w:r>
    </w:p>
    <w:p>
      <w:pPr>
        <w:spacing w:before="20" w:after="20"/>
        <w:ind w:left="567"/>
      </w:pPr>
      <w:r>
        <w:rPr>
          <w:b/>
        </w:rPr>
        <w:t xml:space="preserve">• </w:t>
      </w:r>
      <w:r>
        <w:rPr>
          <w:b/>
        </w:rPr>
        <w:t>Archivo:</w:t>
      </w:r>
      <w:r>
        <w:t xml:space="preserve"> </w:t>
      </w:r>
      <w:r>
        <w:rPr>
          <w:rFonts w:ascii="Consolas" w:hAnsi="Consolas"/>
          <w:color w:val="C7254E"/>
          <w:sz w:val="18"/>
        </w:rPr>
        <w:t>001-web basica.php</w:t>
      </w:r>
      <w:r>
        <w:t>, líneas 1–18</w:t>
      </w:r>
    </w:p>
    <w:p>
      <w:pPr>
        <w:spacing w:before="20" w:after="20"/>
        <w:ind w:left="567"/>
      </w:pPr>
      <w:r>
        <w:rPr>
          <w:b/>
        </w:rPr>
        <w:t xml:space="preserve">• </w:t>
      </w:r>
      <w:r>
        <w:rPr>
          <w:b/>
        </w:rPr>
        <w:t>Ruta:</w:t>
      </w:r>
      <w:r>
        <w:t xml:space="preserve"> </w:t>
      </w:r>
      <w:r>
        <w:rPr>
          <w:rFonts w:ascii="Consolas" w:hAnsi="Consolas"/>
          <w:color w:val="C7254E"/>
          <w:sz w:val="18"/>
        </w:rPr>
        <w:t>001-web basica.php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&lt;title&gt;JOCARSA&lt;/title&gt;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 xml:space="preserve">    &lt;header&gt;&lt;/header&gt;</w:t>
            </w:r>
          </w:p>
          <w:p>
            <w:pPr>
              <w:spacing w:before="0" w:after="0" w:line="220" w:lineRule="exact"/>
            </w:pPr>
            <w:r>
              <w:rPr>
                <w:rFonts w:ascii="Consolas" w:hAnsi="Consolas"/>
                <w:sz w:val="16"/>
              </w:rPr>
              <w:t xml:space="preserve">    &lt;main&gt;&lt;/main&gt;</w:t>
            </w:r>
          </w:p>
          <w:p>
            <w:pPr>
              <w:spacing w:before="0" w:after="0" w:line="220" w:lineRule="exact"/>
            </w:pPr>
            <w:r>
              <w:rPr>
                <w:rFonts w:ascii="Consolas" w:hAnsi="Consolas"/>
                <w:sz w:val="16"/>
              </w:rPr>
              <w:t xml:space="preserve">    &lt;footer&gt;&lt;/footer&gt;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tc>
      </w:tr>
    </w:tbl>
    <w:p>
      <w:pPr>
        <w:spacing w:before="40"/>
      </w:pPr>
    </w:p>
    <w:p>
      <w:r>
        <w:t>Este fichero establece la base sobre la que se construirán todas las versiones posteriores.</w:t>
      </w:r>
    </w:p>
    <w:p>
      <w:pPr>
        <w:pStyle w:val="Heading3"/>
      </w:pPr>
      <w:r>
        <w:t>2. Cabecera con navegación</w:t>
      </w:r>
    </w:p>
    <w:p>
      <w:r>
        <w:t xml:space="preserve">Se añade el título de la empresa y un enlace de navegación dentro de </w:t>
      </w:r>
      <w:r>
        <w:rPr>
          <w:rFonts w:ascii="Consolas" w:hAnsi="Consolas"/>
          <w:color w:val="C7254E"/>
          <w:sz w:val="18"/>
        </w:rPr>
        <w:t>&lt;header&gt;</w:t>
      </w:r>
      <w:r>
        <w:t>.</w:t>
      </w:r>
    </w:p>
    <w:p>
      <w:pPr>
        <w:spacing w:before="20" w:after="20"/>
        <w:ind w:left="567"/>
      </w:pPr>
      <w:r>
        <w:rPr>
          <w:b/>
        </w:rPr>
        <w:t xml:space="preserve">• </w:t>
      </w:r>
      <w:r>
        <w:rPr>
          <w:b/>
        </w:rPr>
        <w:t>Archivo:</w:t>
      </w:r>
      <w:r>
        <w:t xml:space="preserve"> </w:t>
      </w:r>
      <w:r>
        <w:rPr>
          <w:rFonts w:ascii="Consolas" w:hAnsi="Consolas"/>
          <w:color w:val="C7254E"/>
          <w:sz w:val="18"/>
        </w:rPr>
        <w:t>002-cabecera.php</w:t>
      </w:r>
      <w:r>
        <w:t>, líneas 9–13</w:t>
      </w:r>
    </w:p>
    <w:p>
      <w:pPr>
        <w:spacing w:before="20" w:after="20"/>
        <w:ind w:left="567"/>
      </w:pPr>
      <w:r>
        <w:rPr>
          <w:b/>
        </w:rPr>
        <w:t xml:space="preserve">• </w:t>
      </w:r>
      <w:r>
        <w:rPr>
          <w:b/>
        </w:rPr>
        <w:t>Ruta:</w:t>
      </w:r>
      <w:r>
        <w:t xml:space="preserve"> </w:t>
      </w:r>
      <w:r>
        <w:rPr>
          <w:rFonts w:ascii="Consolas" w:hAnsi="Consolas"/>
          <w:color w:val="C7254E"/>
          <w:sz w:val="18"/>
        </w:rPr>
        <w:t>002-cabecera.php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&lt;h1&gt;JOCARSA | Soluciones de software empresarial&lt;/h1&gt;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href=""&gt;Quienes somos&lt;/a&gt;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pStyle w:val="Heading3"/>
      </w:pPr>
      <w:r>
        <w:t>3. Lectura dinámica de productos desde XML</w:t>
      </w:r>
    </w:p>
    <w:p>
      <w:r>
        <w:t xml:space="preserve">La funcionalidad central del proyecto: PHP carga el fichero </w:t>
      </w:r>
      <w:r>
        <w:rPr>
          <w:rFonts w:ascii="Consolas" w:hAnsi="Consolas"/>
          <w:color w:val="C7254E"/>
          <w:sz w:val="18"/>
        </w:rPr>
        <w:t>productos.xml</w:t>
      </w:r>
      <w:r>
        <w:t xml:space="preserve"> con </w:t>
      </w:r>
      <w:r>
        <w:rPr>
          <w:rFonts w:ascii="Consolas" w:hAnsi="Consolas"/>
          <w:color w:val="C7254E"/>
          <w:sz w:val="18"/>
        </w:rPr>
        <w:t>simplexml_load_file()</w:t>
      </w:r>
      <w:r>
        <w:t xml:space="preserve"> y recorre cada </w:t>
      </w:r>
      <w:r>
        <w:rPr>
          <w:rFonts w:ascii="Consolas" w:hAnsi="Consolas"/>
          <w:color w:val="C7254E"/>
          <w:sz w:val="18"/>
        </w:rPr>
        <w:t>&lt;producto&gt;</w:t>
      </w:r>
      <w:r>
        <w:t xml:space="preserve"> con un </w:t>
      </w:r>
      <w:r>
        <w:rPr>
          <w:rFonts w:ascii="Consolas" w:hAnsi="Consolas"/>
          <w:color w:val="C7254E"/>
          <w:sz w:val="18"/>
        </w:rPr>
        <w:t>foreach</w:t>
      </w:r>
      <w:r>
        <w:t>.</w:t>
      </w:r>
    </w:p>
    <w:p>
      <w:pPr>
        <w:spacing w:before="20" w:after="20"/>
        <w:ind w:left="567"/>
      </w:pPr>
      <w:r>
        <w:rPr>
          <w:b/>
        </w:rPr>
        <w:t xml:space="preserve">• </w:t>
      </w:r>
      <w:r>
        <w:rPr>
          <w:b/>
        </w:rPr>
        <w:t>Archivo:</w:t>
      </w:r>
      <w:r>
        <w:t xml:space="preserve"> </w:t>
      </w:r>
      <w:r>
        <w:rPr>
          <w:rFonts w:ascii="Consolas" w:hAnsi="Consolas"/>
          <w:color w:val="C7254E"/>
          <w:sz w:val="18"/>
        </w:rPr>
        <w:t>004-productos desde xml.php</w:t>
      </w:r>
      <w:r>
        <w:t>, líneas 15–29</w:t>
      </w:r>
    </w:p>
    <w:p>
      <w:pPr>
        <w:spacing w:before="20" w:after="20"/>
        <w:ind w:left="567"/>
      </w:pPr>
      <w:r>
        <w:rPr>
          <w:b/>
        </w:rPr>
        <w:t xml:space="preserve">• </w:t>
      </w:r>
      <w:r>
        <w:rPr>
          <w:b/>
        </w:rPr>
        <w:t>Ruta:</w:t>
      </w:r>
      <w:r>
        <w:t xml:space="preserve"> </w:t>
      </w:r>
      <w:r>
        <w:rPr>
          <w:rFonts w:ascii="Consolas" w:hAnsi="Consolas"/>
          <w:color w:val="C7254E"/>
          <w:sz w:val="18"/>
        </w:rPr>
        <w:t>004-productos desde xml.php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$xml = simplexml_load_file("productos.xml");</w:t>
            </w:r>
          </w:p>
          <w:p>
            <w:pPr>
              <w:spacing w:before="0" w:after="0" w:line="220" w:lineRule="exact"/>
            </w:pPr>
            <w:r>
              <w:rPr>
                <w:rFonts w:ascii="Consolas" w:hAnsi="Consolas"/>
                <w:sz w:val="16"/>
              </w:rPr>
              <w:t>foreach ($xml-&gt;producto as $producto) {</w:t>
            </w:r>
          </w:p>
          <w:p>
            <w:pPr>
              <w:spacing w:before="0" w:after="0" w:line="220" w:lineRule="exact"/>
            </w:pPr>
            <w:r>
              <w:rPr>
                <w:rFonts w:ascii="Consolas" w:hAnsi="Consolas"/>
                <w:sz w:val="16"/>
              </w:rPr>
              <w:t xml:space="preserve">    $nombre      = (string)$producto-&gt;nombre;</w:t>
            </w:r>
          </w:p>
          <w:p>
            <w:pPr>
              <w:spacing w:before="0" w:after="0" w:line="220" w:lineRule="exact"/>
            </w:pPr>
            <w:r>
              <w:rPr>
                <w:rFonts w:ascii="Consolas" w:hAnsi="Consolas"/>
                <w:sz w:val="16"/>
              </w:rPr>
              <w:t xml:space="preserve">    $descripcion = (string)$producto-&gt;descripcion;</w:t>
            </w:r>
          </w:p>
          <w:p>
            <w:pPr>
              <w:spacing w:before="0" w:after="0" w:line="220" w:lineRule="exact"/>
            </w:pPr>
            <w:r>
              <w:rPr>
                <w:rFonts w:ascii="Consolas" w:hAnsi="Consolas"/>
                <w:sz w:val="16"/>
              </w:rPr>
              <w:t xml:space="preserve">    $logo        = (string)$producto-&gt;logo;</w:t>
            </w:r>
          </w:p>
          <w:p>
            <w:pPr>
              <w:spacing w:before="0" w:after="0" w:line="220" w:lineRule="exact"/>
            </w:pPr>
            <w:r>
              <w:rPr>
                <w:rFonts w:ascii="Consolas" w:hAnsi="Consolas"/>
                <w:sz w:val="16"/>
              </w:rPr>
              <w:t xml:space="preserve">    $enlace      = (string)$producto-&gt;enlace;</w:t>
            </w:r>
          </w:p>
          <w:p>
            <w:pPr>
              <w:spacing w:before="0" w:after="0" w:line="220" w:lineRule="exact"/>
            </w:pPr>
            <w:r>
              <w:rPr>
                <w:rFonts w:ascii="Consolas" w:hAnsi="Consolas"/>
                <w:sz w:val="16"/>
              </w:rPr>
              <w:t xml:space="preserve">    echo "&lt;div class='producto'&gt;";</w:t>
            </w:r>
          </w:p>
          <w:p>
            <w:pPr>
              <w:spacing w:before="0" w:after="0" w:line="220" w:lineRule="exact"/>
            </w:pPr>
            <w:r>
              <w:rPr>
                <w:rFonts w:ascii="Consolas" w:hAnsi="Consolas"/>
                <w:sz w:val="16"/>
              </w:rPr>
              <w:t xml:space="preserve">    echo "&lt;img src='$logo' alt='$nombre' style='width:80px'&gt;&lt;br&gt;";</w:t>
            </w:r>
          </w:p>
          <w:p>
            <w:pPr>
              <w:spacing w:before="0" w:after="0" w:line="220" w:lineRule="exact"/>
            </w:pPr>
            <w:r>
              <w:rPr>
                <w:rFonts w:ascii="Consolas" w:hAnsi="Consolas"/>
                <w:sz w:val="16"/>
              </w:rPr>
              <w:t xml:space="preserve">    echo "&lt;strong&gt;$nombre&lt;/strong&gt;&lt;br&gt;";</w:t>
            </w:r>
          </w:p>
          <w:p>
            <w:pPr>
              <w:spacing w:before="0" w:after="0" w:line="220" w:lineRule="exact"/>
            </w:pPr>
            <w:r>
              <w:rPr>
                <w:rFonts w:ascii="Consolas" w:hAnsi="Consolas"/>
                <w:sz w:val="16"/>
              </w:rPr>
              <w:t xml:space="preserve">    echo "&lt;em&gt;$descripcion&lt;/em&gt;&lt;br&gt;";</w:t>
            </w:r>
          </w:p>
          <w:p>
            <w:pPr>
              <w:spacing w:before="0" w:after="0" w:line="220" w:lineRule="exact"/>
            </w:pPr>
            <w:r>
              <w:rPr>
                <w:rFonts w:ascii="Consolas" w:hAnsi="Consolas"/>
                <w:sz w:val="16"/>
              </w:rPr>
              <w:t xml:space="preserve">    echo "&lt;/div&gt;";</w:t>
            </w:r>
          </w:p>
          <w:p>
            <w:pPr>
              <w:spacing w:before="0" w:after="0" w:line="220" w:lineRule="exact"/>
            </w:pPr>
            <w:r>
              <w:rPr>
                <w:rFonts w:ascii="Consolas" w:hAnsi="Consolas"/>
                <w:sz w:val="16"/>
              </w:rPr>
              <w:t>}</w:t>
            </w:r>
          </w:p>
        </w:tc>
      </w:tr>
    </w:tbl>
    <w:p>
      <w:pPr>
        <w:spacing w:before="40"/>
      </w:pPr>
    </w:p>
    <w:p>
      <w:pPr>
        <w:pStyle w:val="Heading3"/>
      </w:pPr>
      <w:r>
        <w:t>4. Fichero XML de datos</w:t>
      </w:r>
    </w:p>
    <w:p>
      <w:r>
        <w:t>Los 19 productos se definen en un fichero XML independiente, cada uno con nombre, descripción, logo y enlace.</w:t>
      </w:r>
    </w:p>
    <w:p>
      <w:pPr>
        <w:spacing w:before="20" w:after="20"/>
        <w:ind w:left="567"/>
      </w:pPr>
      <w:r>
        <w:rPr>
          <w:b/>
        </w:rPr>
        <w:t xml:space="preserve">• </w:t>
      </w:r>
      <w:r>
        <w:rPr>
          <w:b/>
        </w:rPr>
        <w:t>Archivo:</w:t>
      </w:r>
      <w:r>
        <w:t xml:space="preserve"> </w:t>
      </w:r>
      <w:r>
        <w:rPr>
          <w:rFonts w:ascii="Consolas" w:hAnsi="Consolas"/>
          <w:color w:val="C7254E"/>
          <w:sz w:val="18"/>
        </w:rPr>
        <w:t>productos.xml</w:t>
      </w:r>
      <w:r>
        <w:t>, líneas 1–100</w:t>
      </w:r>
    </w:p>
    <w:p>
      <w:pPr>
        <w:spacing w:before="20" w:after="20"/>
        <w:ind w:left="567"/>
      </w:pPr>
      <w:r>
        <w:rPr>
          <w:b/>
        </w:rPr>
        <w:t xml:space="preserve">• </w:t>
      </w:r>
      <w:r>
        <w:rPr>
          <w:b/>
        </w:rPr>
        <w:t>Ruta:</w:t>
      </w:r>
      <w:r>
        <w:t xml:space="preserve"> </w:t>
      </w:r>
      <w:r>
        <w:rPr>
          <w:rFonts w:ascii="Consolas" w:hAnsi="Consolas"/>
          <w:color w:val="C7254E"/>
          <w:sz w:val="18"/>
        </w:rPr>
        <w:t>productos.xml</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&lt;producto&gt;</w:t>
            </w:r>
          </w:p>
          <w:p>
            <w:pPr>
              <w:spacing w:before="0" w:after="0" w:line="220" w:lineRule="exact"/>
            </w:pPr>
            <w:r>
              <w:rPr>
                <w:rFonts w:ascii="Consolas" w:hAnsi="Consolas"/>
                <w:sz w:val="16"/>
              </w:rPr>
              <w:t xml:space="preserve">    &lt;nombre&gt;jocarsa | teal&lt;/nombre&gt;</w:t>
            </w:r>
          </w:p>
          <w:p>
            <w:pPr>
              <w:spacing w:before="0" w:after="0" w:line="220" w:lineRule="exact"/>
            </w:pPr>
            <w:r>
              <w:rPr>
                <w:rFonts w:ascii="Consolas" w:hAnsi="Consolas"/>
                <w:sz w:val="16"/>
              </w:rPr>
              <w:t xml:space="preserve">    &lt;descripcion&gt;Software de gestión de empresa low-code&lt;/descripcion&gt;</w:t>
            </w:r>
          </w:p>
          <w:p>
            <w:pPr>
              <w:spacing w:before="0" w:after="0" w:line="220" w:lineRule="exact"/>
            </w:pPr>
            <w:r>
              <w:rPr>
                <w:rFonts w:ascii="Consolas" w:hAnsi="Consolas"/>
                <w:sz w:val="16"/>
              </w:rPr>
              <w:t xml:space="preserve">    &lt;logo&gt;https://static.jocarsa.com/logos/teal.png&lt;/logo&gt;</w:t>
            </w:r>
          </w:p>
          <w:p>
            <w:pPr>
              <w:spacing w:before="0" w:after="0" w:line="220" w:lineRule="exact"/>
            </w:pPr>
            <w:r>
              <w:rPr>
                <w:rFonts w:ascii="Consolas" w:hAnsi="Consolas"/>
                <w:sz w:val="16"/>
              </w:rPr>
              <w:t xml:space="preserve">    &lt;enlace&gt;?producto=jocarsa | teal&lt;/enlace&gt;</w:t>
            </w:r>
          </w:p>
          <w:p>
            <w:pPr>
              <w:spacing w:before="0" w:after="0" w:line="220" w:lineRule="exact"/>
            </w:pPr>
            <w:r>
              <w:rPr>
                <w:rFonts w:ascii="Consolas" w:hAnsi="Consolas"/>
                <w:sz w:val="16"/>
              </w:rPr>
              <w:t>&lt;/producto&gt;</w:t>
            </w:r>
          </w:p>
        </w:tc>
      </w:tr>
    </w:tbl>
    <w:p>
      <w:pPr>
        <w:spacing w:before="40"/>
      </w:pPr>
    </w:p>
    <w:p>
      <w:r>
        <w:t>Los productos incluyen software de facturación, reservas, correo electrónico, calendarios, fichaje laboral y más.</w:t>
      </w:r>
    </w:p>
    <w:p>
      <w:pPr>
        <w:pStyle w:val="Heading3"/>
      </w:pPr>
      <w:r>
        <w:t>5. Estilos CSS y cabecera estilizada</w:t>
      </w:r>
    </w:p>
    <w:p>
      <w:r>
        <w:t>Se añade CSS inline para dar estilo a la cabecera: fondo negro, texto blanco, flexbox para centrar y separar elementos.</w:t>
      </w:r>
    </w:p>
    <w:p>
      <w:pPr>
        <w:spacing w:before="20" w:after="20"/>
        <w:ind w:left="567"/>
      </w:pPr>
      <w:r>
        <w:rPr>
          <w:b/>
        </w:rPr>
        <w:t xml:space="preserve">• </w:t>
      </w:r>
      <w:r>
        <w:rPr>
          <w:b/>
        </w:rPr>
        <w:t>Archivo:</w:t>
      </w:r>
      <w:r>
        <w:t xml:space="preserve"> </w:t>
      </w:r>
      <w:r>
        <w:rPr>
          <w:rFonts w:ascii="Consolas" w:hAnsi="Consolas"/>
          <w:color w:val="C7254E"/>
          <w:sz w:val="18"/>
        </w:rPr>
        <w:t>005-css bonito.php</w:t>
      </w:r>
      <w:r>
        <w:t>, líneas 7–11</w:t>
      </w:r>
    </w:p>
    <w:p>
      <w:pPr>
        <w:spacing w:before="20" w:after="20"/>
        <w:ind w:left="567"/>
      </w:pPr>
      <w:r>
        <w:rPr>
          <w:b/>
        </w:rPr>
        <w:t xml:space="preserve">• </w:t>
      </w:r>
      <w:r>
        <w:rPr>
          <w:b/>
        </w:rPr>
        <w:t>Ruta:</w:t>
      </w:r>
      <w:r>
        <w:t xml:space="preserve"> </w:t>
      </w:r>
      <w:r>
        <w:rPr>
          <w:rFonts w:ascii="Consolas" w:hAnsi="Consolas"/>
          <w:color w:val="C7254E"/>
          <w:sz w:val="18"/>
        </w:rPr>
        <w:t>005-css bonito.php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body,html{padding:0px;margin:0px;}</w:t>
            </w:r>
          </w:p>
          <w:p>
            <w:pPr>
              <w:spacing w:before="0" w:after="0" w:line="220" w:lineRule="exact"/>
            </w:pPr>
            <w:r>
              <w:rPr>
                <w:rFonts w:ascii="Consolas" w:hAnsi="Consolas"/>
                <w:sz w:val="16"/>
              </w:rPr>
              <w:t>header{background:black;color:white;display:flex;</w:t>
            </w:r>
          </w:p>
          <w:p>
            <w:pPr>
              <w:spacing w:before="0" w:after="0" w:line="220" w:lineRule="exact"/>
            </w:pPr>
            <w:r>
              <w:rPr>
                <w:rFonts w:ascii="Consolas" w:hAnsi="Consolas"/>
                <w:sz w:val="16"/>
              </w:rPr>
              <w:t xml:space="preserve">  justify-content:center;align-items:center;</w:t>
            </w:r>
          </w:p>
          <w:p>
            <w:pPr>
              <w:spacing w:before="0" w:after="0" w:line="220" w:lineRule="exact"/>
            </w:pPr>
            <w:r>
              <w:rPr>
                <w:rFonts w:ascii="Consolas" w:hAnsi="Consolas"/>
                <w:sz w:val="16"/>
              </w:rPr>
              <w:t xml:space="preserve">  font-size:12px;gap:20px;}</w:t>
            </w:r>
          </w:p>
          <w:p>
            <w:pPr>
              <w:spacing w:before="0" w:after="0" w:line="220" w:lineRule="exact"/>
            </w:pPr>
            <w:r>
              <w:rPr>
                <w:rFonts w:ascii="Consolas" w:hAnsi="Consolas"/>
                <w:sz w:val="16"/>
              </w:rPr>
              <w:t>header a{color:inherit;text-decoration:none;font-size:1em;}</w:t>
            </w:r>
          </w:p>
        </w:tc>
      </w:tr>
    </w:tbl>
    <w:p>
      <w:pPr>
        <w:spacing w:before="40"/>
      </w:pPr>
    </w:p>
    <w:p>
      <w:pPr>
        <w:pStyle w:val="Heading3"/>
      </w:pPr>
      <w:r>
        <w:t>6. Semántica HTML: articles en vez de divs</w:t>
      </w:r>
    </w:p>
    <w:p>
      <w:r>
        <w:t xml:space="preserve">Se sustituye </w:t>
      </w:r>
      <w:r>
        <w:rPr>
          <w:rFonts w:ascii="Consolas" w:hAnsi="Consolas"/>
          <w:color w:val="C7254E"/>
          <w:sz w:val="18"/>
        </w:rPr>
        <w:t>&lt;div class='producto'&gt;</w:t>
      </w:r>
      <w:r>
        <w:t xml:space="preserve"> por </w:t>
      </w:r>
      <w:r>
        <w:rPr>
          <w:rFonts w:ascii="Consolas" w:hAnsi="Consolas"/>
          <w:color w:val="C7254E"/>
          <w:sz w:val="18"/>
        </w:rPr>
        <w:t>&lt;article&gt;</w:t>
      </w:r>
      <w:r>
        <w:t>, mejorando la semántica del documento. Se añade también el enlace «Más información».</w:t>
      </w:r>
    </w:p>
    <w:p>
      <w:pPr>
        <w:spacing w:before="20" w:after="20"/>
        <w:ind w:left="567"/>
      </w:pPr>
      <w:r>
        <w:rPr>
          <w:b/>
        </w:rPr>
        <w:t xml:space="preserve">• </w:t>
      </w:r>
      <w:r>
        <w:rPr>
          <w:b/>
        </w:rPr>
        <w:t>Archivo:</w:t>
      </w:r>
      <w:r>
        <w:t xml:space="preserve"> </w:t>
      </w:r>
      <w:r>
        <w:rPr>
          <w:rFonts w:ascii="Consolas" w:hAnsi="Consolas"/>
          <w:color w:val="C7254E"/>
          <w:sz w:val="18"/>
        </w:rPr>
        <w:t>006-quiero articles.php</w:t>
      </w:r>
      <w:r>
        <w:t>, líneas 27–33</w:t>
      </w:r>
    </w:p>
    <w:p>
      <w:pPr>
        <w:spacing w:before="20" w:after="20"/>
        <w:ind w:left="567"/>
      </w:pPr>
      <w:r>
        <w:rPr>
          <w:b/>
        </w:rPr>
        <w:t xml:space="preserve">• </w:t>
      </w:r>
      <w:r>
        <w:rPr>
          <w:b/>
        </w:rPr>
        <w:t>Ruta:</w:t>
      </w:r>
      <w:r>
        <w:t xml:space="preserve"> </w:t>
      </w:r>
      <w:r>
        <w:rPr>
          <w:rFonts w:ascii="Consolas" w:hAnsi="Consolas"/>
          <w:color w:val="C7254E"/>
          <w:sz w:val="18"/>
        </w:rPr>
        <w:t>006-quiero articles.php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"&lt;article&gt;";</w:t>
            </w:r>
          </w:p>
          <w:p>
            <w:pPr>
              <w:spacing w:before="0" w:after="0" w:line="220" w:lineRule="exact"/>
            </w:pPr>
            <w:r>
              <w:rPr>
                <w:rFonts w:ascii="Consolas" w:hAnsi="Consolas"/>
                <w:sz w:val="16"/>
              </w:rPr>
              <w:t>echo "&lt;img src='$logo' alt='$nombre' style='width:80px'&gt;&lt;br&gt;";</w:t>
            </w:r>
          </w:p>
          <w:p>
            <w:pPr>
              <w:spacing w:before="0" w:after="0" w:line="220" w:lineRule="exact"/>
            </w:pPr>
            <w:r>
              <w:rPr>
                <w:rFonts w:ascii="Consolas" w:hAnsi="Consolas"/>
                <w:sz w:val="16"/>
              </w:rPr>
              <w:t>echo "&lt;strong&gt;$nombre&lt;/strong&gt;&lt;br&gt;";</w:t>
            </w:r>
          </w:p>
          <w:p>
            <w:pPr>
              <w:spacing w:before="0" w:after="0" w:line="220" w:lineRule="exact"/>
            </w:pPr>
            <w:r>
              <w:rPr>
                <w:rFonts w:ascii="Consolas" w:hAnsi="Consolas"/>
                <w:sz w:val="16"/>
              </w:rPr>
              <w:t>echo "&lt;em&gt;$descripcion&lt;/em&gt;&lt;br&gt;";</w:t>
            </w:r>
          </w:p>
          <w:p>
            <w:pPr>
              <w:spacing w:before="0" w:after="0" w:line="220" w:lineRule="exact"/>
            </w:pPr>
            <w:r>
              <w:rPr>
                <w:rFonts w:ascii="Consolas" w:hAnsi="Consolas"/>
                <w:sz w:val="16"/>
              </w:rPr>
              <w:t>echo "&lt;a href='$enlace'&gt;Más información&lt;/a&gt;&lt;br&gt;";</w:t>
            </w:r>
          </w:p>
          <w:p>
            <w:pPr>
              <w:spacing w:before="0" w:after="0" w:line="220" w:lineRule="exact"/>
            </w:pPr>
            <w:r>
              <w:rPr>
                <w:rFonts w:ascii="Consolas" w:hAnsi="Consolas"/>
                <w:sz w:val="16"/>
              </w:rPr>
              <w:t>echo "&lt;/article&gt;";</w:t>
            </w:r>
          </w:p>
        </w:tc>
      </w:tr>
    </w:tbl>
    <w:p>
      <w:pPr>
        <w:spacing w:before="40"/>
      </w:pPr>
    </w:p>
    <w:p>
      <w:pPr>
        <w:pStyle w:val="Heading3"/>
      </w:pPr>
      <w:r>
        <w:t>7. Layout en rejilla con flexbox</w:t>
      </w:r>
    </w:p>
    <w:p>
      <w:r>
        <w:t xml:space="preserve">Se crea una rejilla compleja usando </w:t>
      </w:r>
      <w:r>
        <w:rPr>
          <w:rFonts w:ascii="Consolas" w:hAnsi="Consolas"/>
          <w:color w:val="C7254E"/>
          <w:sz w:val="18"/>
        </w:rPr>
        <w:t>nth-child</w:t>
      </w:r>
      <w:r>
        <w:t>: los 4 primeros productos ocupan el 100% del ancho, los siguientes 4 el 50%, y el resto el 33%.</w:t>
      </w:r>
    </w:p>
    <w:p>
      <w:pPr>
        <w:spacing w:before="20" w:after="20"/>
        <w:ind w:left="567"/>
      </w:pPr>
      <w:r>
        <w:rPr>
          <w:b/>
        </w:rPr>
        <w:t xml:space="preserve">• </w:t>
      </w:r>
      <w:r>
        <w:rPr>
          <w:b/>
        </w:rPr>
        <w:t>Archivo:</w:t>
      </w:r>
      <w:r>
        <w:t xml:space="preserve"> </w:t>
      </w:r>
      <w:r>
        <w:rPr>
          <w:rFonts w:ascii="Consolas" w:hAnsi="Consolas"/>
          <w:color w:val="C7254E"/>
          <w:sz w:val="18"/>
        </w:rPr>
        <w:t>007-rejilla compleja.php</w:t>
      </w:r>
      <w:r>
        <w:t>, líneas 42–56</w:t>
      </w:r>
    </w:p>
    <w:p>
      <w:pPr>
        <w:spacing w:before="20" w:after="20"/>
        <w:ind w:left="567"/>
      </w:pPr>
      <w:r>
        <w:rPr>
          <w:b/>
        </w:rPr>
        <w:t xml:space="preserve">• </w:t>
      </w:r>
      <w:r>
        <w:rPr>
          <w:b/>
        </w:rPr>
        <w:t>Ruta:</w:t>
      </w:r>
      <w:r>
        <w:t xml:space="preserve"> </w:t>
      </w:r>
      <w:r>
        <w:rPr>
          <w:rFonts w:ascii="Consolas" w:hAnsi="Consolas"/>
          <w:color w:val="C7254E"/>
          <w:sz w:val="18"/>
        </w:rPr>
        <w:t>007-rejilla compleja.php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main &gt; article:nth-child(-n+4) {</w:t>
            </w:r>
          </w:p>
          <w:p>
            <w:pPr>
              <w:spacing w:before="0" w:after="0" w:line="220" w:lineRule="exact"/>
            </w:pPr>
            <w:r>
              <w:rPr>
                <w:rFonts w:ascii="Consolas" w:hAnsi="Consolas"/>
                <w:sz w:val="16"/>
              </w:rPr>
              <w:t xml:space="preserve">  flex: 0 0 100%;</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article:nth-child(n+5):nth-child(-n+8) {</w:t>
            </w:r>
          </w:p>
          <w:p>
            <w:pPr>
              <w:spacing w:before="0" w:after="0" w:line="220" w:lineRule="exact"/>
            </w:pPr>
            <w:r>
              <w:rPr>
                <w:rFonts w:ascii="Consolas" w:hAnsi="Consolas"/>
                <w:sz w:val="16"/>
              </w:rPr>
              <w:t xml:space="preserve">  flex: 0 0 calc(50% - 10px);</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article:nth-child(n+9) {</w:t>
            </w:r>
          </w:p>
          <w:p>
            <w:pPr>
              <w:spacing w:before="0" w:after="0" w:line="220" w:lineRule="exact"/>
            </w:pPr>
            <w:r>
              <w:rPr>
                <w:rFonts w:ascii="Consolas" w:hAnsi="Consolas"/>
                <w:sz w:val="16"/>
              </w:rPr>
              <w:t xml:space="preserve">  flex: 0 0 calc(33.333% - 10px);</w:t>
            </w:r>
          </w:p>
          <w:p>
            <w:pPr>
              <w:spacing w:before="0" w:after="0" w:line="220" w:lineRule="exact"/>
            </w:pPr>
            <w:r>
              <w:rPr>
                <w:rFonts w:ascii="Consolas" w:hAnsi="Consolas"/>
                <w:sz w:val="16"/>
              </w:rPr>
              <w:t>}</w:t>
            </w:r>
          </w:p>
        </w:tc>
      </w:tr>
    </w:tbl>
    <w:p>
      <w:pPr>
        <w:spacing w:before="40"/>
      </w:pPr>
    </w:p>
    <w:p>
      <w:pPr>
        <w:pStyle w:val="Heading3"/>
      </w:pPr>
      <w:r>
        <w:t>8. Fondo dinámico por producto</w:t>
      </w:r>
    </w:p>
    <w:p>
      <w:r>
        <w:t xml:space="preserve">La versión final extrae el nombre del color del producto y lo aplica como </w:t>
      </w:r>
      <w:r>
        <w:rPr>
          <w:rFonts w:ascii="Consolas" w:hAnsi="Consolas"/>
          <w:color w:val="C7254E"/>
          <w:sz w:val="18"/>
        </w:rPr>
        <w:t>background</w:t>
      </w:r>
      <w:r>
        <w:t xml:space="preserve"> del </w:t>
      </w:r>
      <w:r>
        <w:rPr>
          <w:rFonts w:ascii="Consolas" w:hAnsi="Consolas"/>
          <w:color w:val="C7254E"/>
          <w:sz w:val="18"/>
        </w:rPr>
        <w:t>&lt;article&gt;</w:t>
      </w:r>
      <w:r>
        <w:t>, creando un catálogo visualmente llamativo con tarjetas de colores y botones redondeados.</w:t>
      </w:r>
    </w:p>
    <w:p>
      <w:pPr>
        <w:spacing w:before="20" w:after="20"/>
        <w:ind w:left="567"/>
      </w:pPr>
      <w:r>
        <w:rPr>
          <w:b/>
        </w:rPr>
        <w:t xml:space="preserve">• </w:t>
      </w:r>
      <w:r>
        <w:rPr>
          <w:b/>
        </w:rPr>
        <w:t>Archivo:</w:t>
      </w:r>
      <w:r>
        <w:t xml:space="preserve"> </w:t>
      </w:r>
      <w:r>
        <w:rPr>
          <w:rFonts w:ascii="Consolas" w:hAnsi="Consolas"/>
          <w:color w:val="C7254E"/>
          <w:sz w:val="18"/>
        </w:rPr>
        <w:t>008-estilo de la web.php</w:t>
      </w:r>
      <w:r>
        <w:t>, líneas 89–97</w:t>
      </w:r>
    </w:p>
    <w:p>
      <w:pPr>
        <w:spacing w:before="20" w:after="20"/>
        <w:ind w:left="567"/>
      </w:pPr>
      <w:r>
        <w:rPr>
          <w:b/>
        </w:rPr>
        <w:t xml:space="preserve">• </w:t>
      </w:r>
      <w:r>
        <w:rPr>
          <w:b/>
        </w:rPr>
        <w:t>Ruta:</w:t>
      </w:r>
      <w:r>
        <w:t xml:space="preserve"> </w:t>
      </w:r>
      <w:r>
        <w:rPr>
          <w:rFonts w:ascii="Consolas" w:hAnsi="Consolas"/>
          <w:color w:val="C7254E"/>
          <w:sz w:val="18"/>
        </w:rPr>
        <w:t>008-estilo de la web.php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 style='background:".str_replace("jocarsa |","",$nombre).";'&gt;";</w:t>
            </w:r>
          </w:p>
          <w:p>
            <w:pPr>
              <w:spacing w:before="0" w:after="0" w:line="220" w:lineRule="exact"/>
            </w:pPr>
            <w:r>
              <w:rPr>
                <w:rFonts w:ascii="Consolas" w:hAnsi="Consolas"/>
                <w:sz w:val="16"/>
              </w:rPr>
              <w:t>echo "  &lt;img src='$logo' alt='$nombre' style='width:80px'&gt;";</w:t>
            </w:r>
          </w:p>
          <w:p>
            <w:pPr>
              <w:spacing w:before="0" w:after="0" w:line="220" w:lineRule="exact"/>
            </w:pPr>
            <w:r>
              <w:rPr>
                <w:rFonts w:ascii="Consolas" w:hAnsi="Consolas"/>
                <w:sz w:val="16"/>
              </w:rPr>
              <w:t>echo "  &lt;strong&gt;$nombre&lt;/strong&gt;";</w:t>
            </w:r>
          </w:p>
          <w:p>
            <w:pPr>
              <w:spacing w:before="0" w:after="0" w:line="220" w:lineRule="exact"/>
            </w:pPr>
            <w:r>
              <w:rPr>
                <w:rFonts w:ascii="Consolas" w:hAnsi="Consolas"/>
                <w:sz w:val="16"/>
              </w:rPr>
              <w:t>echo "  &lt;em&gt;$descripcion&lt;/em&gt;";</w:t>
            </w:r>
          </w:p>
          <w:p>
            <w:pPr>
              <w:spacing w:before="0" w:after="0" w:line="220" w:lineRule="exact"/>
            </w:pPr>
            <w:r>
              <w:rPr>
                <w:rFonts w:ascii="Consolas" w:hAnsi="Consolas"/>
                <w:sz w:val="16"/>
              </w:rPr>
              <w:t>echo "  &lt;a href='$enlace' style='color:".str_replace("jocarsa |","",$nombre).";'&gt;Más información&lt;/a&gt;";</w:t>
            </w:r>
          </w:p>
          <w:p>
            <w:pPr>
              <w:spacing w:before="0" w:after="0" w:line="220" w:lineRule="exact"/>
            </w:pPr>
            <w:r>
              <w:rPr>
                <w:rFonts w:ascii="Consolas" w:hAnsi="Consolas"/>
                <w:sz w:val="16"/>
              </w:rPr>
              <w:t>echo "&lt;/article&gt;";</w:t>
            </w:r>
          </w:p>
        </w:tc>
      </w:tr>
    </w:tbl>
    <w:p>
      <w:pPr>
        <w:spacing w:before="40"/>
      </w:pPr>
    </w:p>
    <w:p>
      <w:pPr>
        <w:pStyle w:val="Heading3"/>
      </w:pPr>
      <w:r>
        <w:t>9. Mejoras aplicadas</w:t>
      </w:r>
    </w:p>
    <w:p>
      <w:r>
        <w:t>Se añadieron mejoras transversales en la versión final:</w:t>
      </w:r>
    </w:p>
    <w:p>
      <w:pPr>
        <w:spacing w:before="20" w:after="20"/>
        <w:ind w:left="567"/>
      </w:pPr>
      <w:r>
        <w:rPr>
          <w:b/>
        </w:rPr>
        <w:t xml:space="preserve">• </w:t>
      </w:r>
      <w:r>
        <w:rPr>
          <w:b/>
        </w:rPr>
        <w:t>`htmlspecialchars()`</w:t>
      </w:r>
      <w:r>
        <w:t xml:space="preserve"> en nombre, descripción, logo y enlace para prevenir ataques XSS.</w:t>
      </w:r>
    </w:p>
    <w:p>
      <w:pPr>
        <w:spacing w:before="20" w:after="20"/>
        <w:ind w:left="567"/>
      </w:pPr>
      <w:r>
        <w:rPr>
          <w:b/>
        </w:rPr>
        <w:t xml:space="preserve">• </w:t>
      </w:r>
      <w:r>
        <w:rPr>
          <w:b/>
        </w:rPr>
        <w:t>`&lt;meta name="viewport"&gt;`</w:t>
      </w:r>
      <w:r>
        <w:t xml:space="preserve"> para responsive design en móviles.</w:t>
      </w:r>
    </w:p>
    <w:p>
      <w:pPr>
        <w:spacing w:before="20" w:after="20"/>
        <w:ind w:left="567"/>
      </w:pPr>
      <w:r>
        <w:rPr>
          <w:b/>
        </w:rPr>
        <w:t xml:space="preserve">• </w:t>
      </w:r>
      <w:r>
        <w:rPr>
          <w:b/>
        </w:rPr>
        <w:t>`transition` y `:hover`</w:t>
      </w:r>
      <w:r>
        <w:t xml:space="preserve"> en las tarjetas con elevación y sombra.</w:t>
      </w:r>
    </w:p>
    <w:p>
      <w:pPr>
        <w:spacing w:before="20" w:after="20"/>
        <w:ind w:left="567"/>
      </w:pPr>
      <w:r>
        <w:rPr>
          <w:b/>
        </w:rPr>
        <w:t xml:space="preserve">• </w:t>
      </w:r>
      <w:r>
        <w:rPr>
          <w:b/>
        </w:rPr>
        <w:t>`focus-visible`</w:t>
      </w:r>
      <w:r>
        <w:t xml:space="preserve"> en los enlaces para accesibilidad con teclado.</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Footer dinámico</w:t>
      </w:r>
      <w:r>
        <w:t xml:space="preserve"> con el año actual usando </w:t>
      </w:r>
      <w:r>
        <w:rPr>
          <w:rFonts w:ascii="Consolas" w:hAnsi="Consolas"/>
          <w:color w:val="C7254E"/>
          <w:sz w:val="18"/>
        </w:rPr>
        <w:t>date('Y')</w:t>
      </w:r>
      <w:r>
        <w:t>.</w:t>
      </w:r>
    </w:p>
    <w:p>
      <w:pPr>
        <w:spacing w:before="20" w:after="20"/>
        <w:ind w:left="567"/>
      </w:pPr>
      <w:r>
        <w:rPr>
          <w:b/>
        </w:rPr>
        <w:t xml:space="preserve">• </w:t>
      </w:r>
      <w:r>
        <w:rPr>
          <w:b/>
        </w:rPr>
        <w:t>Error handling</w:t>
      </w:r>
      <w:r>
        <w:t xml:space="preserve"> para </w:t>
      </w:r>
      <w:r>
        <w:rPr>
          <w:rFonts w:ascii="Consolas" w:hAnsi="Consolas"/>
          <w:color w:val="C7254E"/>
          <w:sz w:val="18"/>
        </w:rPr>
        <w:t>simplexml_load_file</w:t>
      </w:r>
      <w:r>
        <w:t xml:space="preserve"> con comprobación de fallo.</w:t>
      </w:r>
    </w:p>
    <w:p>
      <w:pPr>
        <w:spacing w:before="20" w:after="20"/>
        <w:ind w:left="567"/>
      </w:pPr>
      <w:r>
        <w:rPr>
          <w:b/>
        </w:rPr>
        <w:t xml:space="preserve">• </w:t>
      </w:r>
      <w:r>
        <w:rPr>
          <w:b/>
        </w:rPr>
        <w:t>Corrección del logo</w:t>
      </w:r>
      <w:r>
        <w:t xml:space="preserve"> del producto «grey» que apuntaba erróneamente a </w:t>
      </w:r>
      <w:r>
        <w:rPr>
          <w:rFonts w:ascii="Consolas" w:hAnsi="Consolas"/>
          <w:color w:val="C7254E"/>
          <w:sz w:val="18"/>
        </w:rPr>
        <w:t>chartreuse.png</w:t>
      </w:r>
      <w:r>
        <w:t>.</w:t>
      </w:r>
    </w:p>
    <w:p>
      <w:pPr>
        <w:pStyle w:val="Heading2"/>
      </w:pPr>
      <w:r>
        <w:t>Presentación del proyecto</w:t>
      </w:r>
    </w:p>
    <w:p>
      <w:r>
        <w:t xml:space="preserve">El proyecto </w:t>
      </w:r>
      <w:r>
        <w:rPr>
          <w:b/>
        </w:rPr>
        <w:t>Primer contacto con PHP</w:t>
      </w:r>
      <w:r>
        <w:t xml:space="preserve"> es un recorrido didáctico completo por la creación de una página web dinámica. Se parte de un HTML vacío y se llega hasta un catálogo de 19 productos con colores dinámicos, rejilla adaptable y datos leídos de un fichero XML externo.</w:t>
      </w:r>
    </w:p>
    <w:p>
      <w:r>
        <w:t>La web muestra el catálogo de productos de JOCARSA, una suite de software empresarial. Cada producto se identifica por un color (teal, rosybrown, royalblue...) que se usa tanto para el fondo de la tarjeta como para el logo. El resultado es una página visualmente impactante donde cada tarjeta tiene su propio color de identidad.</w:t>
      </w:r>
    </w:p>
    <w:p>
      <w:r>
        <w:t xml:space="preserve">El flujo es sencillo pero efectivo: PHP lee </w:t>
      </w:r>
      <w:r>
        <w:rPr>
          <w:rFonts w:ascii="Consolas" w:hAnsi="Consolas"/>
          <w:color w:val="C7254E"/>
          <w:sz w:val="18"/>
        </w:rPr>
        <w:t>productos.xml</w:t>
      </w:r>
      <w:r>
        <w:t>, recorre cada producto y genera el HTML correspondiente con estilos inline dinámicos. No se necesita base de datos — el XML actúa como fuente de datos ligera y portable.</w:t>
      </w:r>
    </w:p>
    <w:p>
      <w:pPr>
        <w:pStyle w:val="Heading2"/>
      </w:pPr>
      <w:r>
        <w:t>Conclusión</w:t>
      </w:r>
    </w:p>
    <w:p>
      <w:r>
        <w:t>Este proyecto demuestra que con PHP básico y un fichero XML se puede construir una web dinámica completa sin necesidad de bases de datos ni frameworks. Las 8 iteraciones muestran una progresión lógica desde el HTML puro hasta un catálogo con estilos avanzados, buen uso de semántica y un layout responsive con flexbox. Las mejoras de seguridad (htmlspecialchars), accesibilidad (focus-visible, prefers-reduced-motion) y robustez (manejo de errores XML) elevan el proyecto por encima de un simple ejercicio y lo convierten en un ejemplo sólido de buenas prácticas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