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4-Panel_de_control_con_GET_y_PO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anel de control con GET y P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construye un panel de administración web que permite explorar cualquier base de datos MySQL de forma visual. Utilizando PHP y el objeto MySQLi, la aplicación lista automáticamente todas las tablas de una base de datos y muestra su contenido en una interfaz con barra lateral y tabla de datos. A lo largo de 7 archivos evolutivos se estudian los métodos GET y POST de HTTP, desde pasar un simple parámetro por URL hasta construir un panel completo con estilos avanzados y protección contra inyecciones.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101-Ejercicios/001-get.php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101-Ejercicios/002-pasar varios parametros.php — Líneas 1–8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t xml:space="preserve">  echo "&lt;br&gt;";</w:t>
              <w:br/>
              <w:t xml:space="preserve">  echo $_GET['apellidos'];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101-Ejercicios/003-metodo post.php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&lt;!-- Mejora: atributos required para validacion del navegador --&gt;</w:t>
              <w:br/>
              <w:t>&lt;form action="004-procesa.php" method="POST"&gt;</w:t>
              <w:br/>
              <w:t xml:space="preserve">  &lt;input type="text" name="nombre" placeholder="Introduce tu nombre" required&gt;</w:t>
              <w:br/>
              <w:t xml:space="preserve">  &lt;input type="text" name="apellidos" placeholder="Introduce tus apellidos" required&gt;</w:t>
              <w:br/>
              <w:t xml:space="preserve">  &lt;input type="submit" value="Enviar"&gt;</w:t>
              <w:br/>
              <w:t>&lt;/form&gt;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101-Ejercicios/004-procesa.php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 xml:space="preserve">  // Mejora: htmlspecialchars para evitar inyeccion XSS en los datos del formulario</w:t>
              <w:br/>
              <w:t xml:space="preserve">  echo "Tu nombre es: ".htmlspecialchars($_POST['nombre'], ENT_QUOTES, 'UTF-8');</w:t>
              <w:br/>
              <w:t xml:space="preserve">  echo "&lt;br&gt;";</w:t>
              <w:br/>
              <w:t xml:space="preserve">  echo "Tus apellidos son: ".htmlspecialchars($_POST['apellidos'], ENT_QUOTES, 'UTF-8');</w:t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101-Ejercicios/005-continuamos con el panel de control.php — Líneas 1–65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 xml:space="preserve">  &lt;html&gt;</w:t>
              <w:br/>
              <w:t xml:space="preserve">  &lt;head&gt;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a{border:none;background:white;padding:20px;}</w:t>
              <w:br/>
              <w:t xml:space="preserve">      table{width:100%;border:3px solid indigo;border-collapse:collapse;}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&lt;/style&gt;</w:t>
              <w:br/>
              <w:t xml:space="preserve">  &lt;/head&gt;</w:t>
              <w:br/>
              <w:t xml:space="preserve">  &lt;body&gt;</w:t>
              <w:br/>
              <w:t xml:space="preserve">    &lt;nav&gt;</w:t>
              <w:br/>
              <w:t xml:space="preserve">      &lt;?php</w:t>
              <w:br/>
              <w:t xml:space="preserve">        $mysqli = new mysqli("localhost", "miempresa", "miempresa", "miempresa");</w:t>
              <w:br/>
              <w:t xml:space="preserve">        $sql = "SHOW TABLES";</w:t>
              <w:br/>
              <w:t xml:space="preserve">        $resultado = $mysqli-&gt;query($sql);</w:t>
              <w:br/>
              <w:t xml:space="preserve">        while ($fila = $resultado-&gt;fetch_assoc()) {</w:t>
              <w:br/>
              <w:t xml:space="preserve">            // Fuerzo (truco) un parametro GET de url</w:t>
              <w:br/>
              <w:t xml:space="preserve">            echo '&lt;a href="?tabla='.$fila['Tables_in_miempresa'].'"&gt; '.$fila['Tables_in_miempresa'].'&lt;/a&gt;';</w:t>
              <w:br/>
              <w:t xml:space="preserve">        }</w:t>
              <w:br/>
              <w:t xml:space="preserve">      ?&gt;</w:t>
              <w:br/>
              <w:t xml:space="preserve">    &lt;/nav&gt;</w:t>
              <w:br/>
              <w:t xml:space="preserve">    &lt;main&gt;</w:t>
              <w:br/>
              <w:t xml:space="preserve">      &lt;table&gt;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$mysqli = new mysqli("localhost", "miempresa", "miempresa", "miempresa");</w:t>
              <w:br/>
              <w:t xml:space="preserve">            $sql = "SELECT * FROM ".$_GET['tabla']." LIMIT 1;";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"&lt;th&gt;".$clave."&lt;/th&gt;";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$mysqli = new mysqli("localhost", "miempresa", "miempresa", "miempresa");</w:t>
              <w:br/>
              <w:t xml:space="preserve">            $sql = "SELECT * FROM ".$_GET['tabla'].";";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"&lt;td&gt;".$valor."&lt;/td&gt;";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  <w:br/>
              <w:t xml:space="preserve">    &lt;/main&gt;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85–122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&lt;table class="redondeado"&gt;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// Mejora: reutilizo conexion y uso la variable validada</w:t>
              <w:br/>
              <w:t xml:space="preserve">            $sql = "SELECT * FROM `" . $mysqli-&gt;real_escape_string($tablaSeleccionada) . "` LIMIT 1;";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las cabeceras</w:t>
              <w:br/>
              <w:t xml:space="preserve">                  echo "&lt;th&gt;".htmlspecialchars($clave, ENT_QUOTES, 'UTF-8')."&lt;/th&gt;";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// Mejora: reutilizo conexion y escapo el nombre de tabla</w:t>
              <w:br/>
              <w:t xml:space="preserve">            $sql = "SELECT * FROM `" . $mysqli-&gt;real_escape_string($tablaSeleccionada) . "`";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los datos</w:t>
              <w:br/>
              <w:t xml:space="preserve">                  echo "&lt;td&gt;".htmlspecialchars($valor ?? '', ENT_QUOTES, 'UTF-8')."&lt;/td&gt;";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13–60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&lt;title&gt;Panel de control — miempresa&lt;/title&gt;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a{border:none;background:white;padding:20px;text-decoration:none;color:indigo;text-transform:uppercase;font-weight:bold;border-radius:5px;display:flex;align-items:center;gap:20px;}</w:t>
              <w:br/>
              <w:t xml:space="preserve">      table{width:100%;border:3px solid indigo;border-collapse:collapse;border-radius:5px;}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  .redondeado {</w:t>
              <w:br/>
              <w:t xml:space="preserve">            border: 3px solid indigo;</w:t>
              <w:br/>
              <w:t xml:space="preserve">            border-radius: 5px;</w:t>
              <w:br/>
              <w:t xml:space="preserve">            border-collapse: separate; /* important */</w:t>
              <w:br/>
              <w:t xml:space="preserve">            overflow: hidden;          /* keeps corners clean */</w:t>
              <w:br/>
              <w:t xml:space="preserve">        }</w:t>
              <w:br/>
              <w:t xml:space="preserve">        table tr:nth-child(even){</w:t>
              <w:br/>
              <w:t xml:space="preserve">          background:white;</w:t>
              <w:br/>
              <w:t xml:space="preserve">        }</w:t>
              <w:br/>
              <w:t xml:space="preserve">        .inicial{</w:t>
              <w:br/>
              <w:t xml:space="preserve">          display:block;</w:t>
              <w:br/>
              <w:t xml:space="preserve">          width:20px;</w:t>
              <w:br/>
              <w:t xml:space="preserve">          height:20px;</w:t>
              <w:br/>
              <w:t xml:space="preserve">          background:indigo;</w:t>
              <w:br/>
              <w:t xml:space="preserve">          color:white;</w:t>
              <w:br/>
              <w:t xml:space="preserve">          text-align:center;</w:t>
              <w:br/>
              <w:t xml:space="preserve">          padding:10px;</w:t>
              <w:br/>
              <w:t xml:space="preserve">          border-radius:5px;</w:t>
              <w:br/>
              <w:t xml:space="preserve">          line-height:20px;</w:t>
              <w:br/>
              <w:t xml:space="preserve">        }</w:t>
              <w:br/>
              <w:t xml:space="preserve">        /* Mejora: efecto hover en enlaces del menu */</w:t>
              <w:br/>
              <w:t xml:space="preserve">        nav a:hover{</w:t>
              <w:br/>
              <w:t xml:space="preserve">          background:#e0d0ff;</w:t>
              <w:br/>
              <w:t xml:space="preserve">          transform:scale(1.03);</w:t>
              <w:br/>
              <w:t xml:space="preserve">        }</w:t>
              <w:br/>
              <w:t xml:space="preserve">        nav a{</w:t>
              <w:br/>
              <w:t xml:space="preserve">          transition: background 0.2s ease, transform 0.2s ease;</w:t>
              <w:br/>
              <w:t xml:space="preserve">        }</w:t>
              <w:br/>
              <w:t xml:space="preserve">        /* Mejora: resaltar la tabla seleccionada */</w:t>
              <w:br/>
              <w:t xml:space="preserve">        nav a.activo{</w:t>
              <w:br/>
              <w:t xml:space="preserve">          background:#c7b3ff;</w:t>
              <w:br/>
              <w:t xml:space="preserve">          border:2px solid white;</w:t>
              <w:br/>
              <w:t xml:space="preserve">        }</w:t>
              <w:br/>
              <w:t xml:space="preserve">        /* Mejora: responsive para pantallas pequeñas */</w:t>
              <w:br/>
              <w:t xml:space="preserve">        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57–60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anel de control con GET y P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