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4472C4" w:themeColor="accent1"/>
        </w:rPr>
        <w:id w:val="1332954223"/>
        <w:docPartObj>
          <w:docPartGallery w:val="Cover Pages"/>
          <w:docPartUnique/>
        </w:docPartObj>
      </w:sdtPr>
      <w:sdtEndPr>
        <w:rPr>
          <w:rStyle w:val="BookTitle"/>
          <w:rFonts w:asciiTheme="majorBidi" w:eastAsiaTheme="minorHAnsi" w:hAnsiTheme="majorBidi" w:cstheme="majorBidi"/>
          <w:b/>
          <w:bCs/>
          <w:color w:val="auto"/>
          <w:sz w:val="36"/>
          <w:szCs w:val="36"/>
        </w:rPr>
      </w:sdtEndPr>
      <w:sdtContent>
        <w:sdt>
          <w:sdtPr>
            <w:rPr>
              <w:b/>
              <w:bCs/>
              <w:color w:val="4472C4" w:themeColor="accent1"/>
              <w:sz w:val="36"/>
              <w:szCs w:val="36"/>
            </w:rPr>
            <w:id w:val="1375581182"/>
            <w:docPartObj>
              <w:docPartGallery w:val="Cover Pages"/>
              <w:docPartUnique/>
            </w:docPartObj>
          </w:sdtPr>
          <w:sdtEndPr>
            <w:rPr>
              <w:rStyle w:val="BookTitle"/>
              <w:color w:val="auto"/>
            </w:rPr>
          </w:sdtEndPr>
          <w:sdtContent>
            <w:p w14:paraId="2E074DF3" w14:textId="77777777" w:rsidR="003D253C" w:rsidRDefault="003D253C" w:rsidP="003D253C">
              <w:pPr>
                <w:autoSpaceDE w:val="0"/>
                <w:autoSpaceDN w:val="0"/>
                <w:adjustRightInd w:val="0"/>
                <w:jc w:val="center"/>
                <w:rPr>
                  <w:color w:val="4472C4" w:themeColor="accent1"/>
                </w:rPr>
              </w:pPr>
            </w:p>
            <w:p w14:paraId="69462B35" w14:textId="77777777" w:rsidR="003D253C" w:rsidRDefault="003D253C" w:rsidP="003D253C">
              <w:pPr>
                <w:autoSpaceDE w:val="0"/>
                <w:autoSpaceDN w:val="0"/>
                <w:adjustRightInd w:val="0"/>
                <w:jc w:val="center"/>
                <w:rPr>
                  <w:color w:val="4472C4" w:themeColor="accent1"/>
                </w:rPr>
              </w:pPr>
            </w:p>
            <w:p w14:paraId="14BED390" w14:textId="3AEDBADE" w:rsidR="003D253C" w:rsidRDefault="003D253C" w:rsidP="00883C28">
              <w:pPr>
                <w:autoSpaceDE w:val="0"/>
                <w:autoSpaceDN w:val="0"/>
                <w:adjustRightInd w:val="0"/>
                <w:jc w:val="center"/>
                <w:rPr>
                  <w:b/>
                  <w:bCs/>
                  <w:sz w:val="44"/>
                  <w:szCs w:val="44"/>
                  <w:lang w:eastAsia="zh-CN"/>
                </w:rPr>
              </w:pPr>
              <w:r>
                <w:rPr>
                  <w:b/>
                  <w:bCs/>
                  <w:sz w:val="44"/>
                  <w:szCs w:val="44"/>
                  <w:lang w:eastAsia="zh-CN"/>
                </w:rPr>
                <w:br/>
              </w:r>
              <w:r>
                <w:rPr>
                  <w:b/>
                  <w:bCs/>
                  <w:sz w:val="44"/>
                  <w:szCs w:val="44"/>
                  <w:lang w:eastAsia="zh-CN"/>
                </w:rPr>
                <w:br/>
              </w:r>
            </w:p>
            <w:p w14:paraId="5900AF49" w14:textId="77777777" w:rsidR="00DD0DF6" w:rsidRDefault="00DD0DF6" w:rsidP="00883C28">
              <w:pPr>
                <w:autoSpaceDE w:val="0"/>
                <w:autoSpaceDN w:val="0"/>
                <w:adjustRightInd w:val="0"/>
                <w:jc w:val="center"/>
                <w:rPr>
                  <w:b/>
                  <w:bCs/>
                  <w:sz w:val="44"/>
                  <w:szCs w:val="44"/>
                  <w:lang w:eastAsia="zh-CN"/>
                </w:rPr>
              </w:pPr>
            </w:p>
            <w:p w14:paraId="77C6FCB9" w14:textId="77777777" w:rsidR="003D253C" w:rsidRDefault="003D253C" w:rsidP="003D253C">
              <w:pPr>
                <w:autoSpaceDE w:val="0"/>
                <w:autoSpaceDN w:val="0"/>
                <w:adjustRightInd w:val="0"/>
                <w:jc w:val="center"/>
                <w:rPr>
                  <w:b/>
                  <w:bCs/>
                  <w:sz w:val="44"/>
                  <w:szCs w:val="44"/>
                  <w:lang w:eastAsia="zh-CN"/>
                </w:rPr>
              </w:pPr>
            </w:p>
            <w:p w14:paraId="27DA3500" w14:textId="741F96DE" w:rsidR="003D253C" w:rsidRPr="008612D8" w:rsidRDefault="00AF4C5F" w:rsidP="003D253C">
              <w:pPr>
                <w:autoSpaceDE w:val="0"/>
                <w:autoSpaceDN w:val="0"/>
                <w:adjustRightInd w:val="0"/>
                <w:jc w:val="center"/>
                <w:rPr>
                  <w:b/>
                  <w:bCs/>
                  <w:sz w:val="48"/>
                  <w:szCs w:val="48"/>
                  <w:lang w:eastAsia="zh-CN"/>
                </w:rPr>
              </w:pPr>
              <w:r>
                <w:rPr>
                  <w:b/>
                  <w:bCs/>
                  <w:sz w:val="48"/>
                  <w:szCs w:val="48"/>
                  <w:lang w:eastAsia="zh-CN"/>
                </w:rPr>
                <w:t>Embedded</w:t>
              </w:r>
              <w:r w:rsidR="00FC2E5E">
                <w:rPr>
                  <w:b/>
                  <w:bCs/>
                  <w:sz w:val="48"/>
                  <w:szCs w:val="48"/>
                  <w:lang w:eastAsia="zh-CN"/>
                </w:rPr>
                <w:t xml:space="preserve"> C Style</w:t>
              </w:r>
              <w:r w:rsidR="00600101">
                <w:rPr>
                  <w:b/>
                  <w:bCs/>
                  <w:sz w:val="48"/>
                  <w:szCs w:val="48"/>
                  <w:lang w:eastAsia="zh-CN"/>
                </w:rPr>
                <w:t xml:space="preserve"> </w:t>
              </w:r>
              <w:r w:rsidR="00CE774A">
                <w:rPr>
                  <w:b/>
                  <w:bCs/>
                  <w:sz w:val="48"/>
                  <w:szCs w:val="48"/>
                  <w:lang w:eastAsia="zh-CN"/>
                </w:rPr>
                <w:t>–</w:t>
              </w:r>
              <w:r w:rsidR="00600101">
                <w:rPr>
                  <w:b/>
                  <w:bCs/>
                  <w:sz w:val="48"/>
                  <w:szCs w:val="48"/>
                  <w:lang w:eastAsia="zh-CN"/>
                </w:rPr>
                <w:t xml:space="preserve"> </w:t>
              </w:r>
              <w:r w:rsidR="006B24F6">
                <w:rPr>
                  <w:b/>
                  <w:bCs/>
                  <w:sz w:val="48"/>
                  <w:szCs w:val="48"/>
                  <w:lang w:eastAsia="zh-CN"/>
                </w:rPr>
                <w:t>Manual</w:t>
              </w:r>
            </w:p>
            <w:p w14:paraId="79301B23" w14:textId="77777777" w:rsidR="003D253C" w:rsidRPr="00CE3B37" w:rsidRDefault="003D253C" w:rsidP="003D253C">
              <w:pPr>
                <w:autoSpaceDE w:val="0"/>
                <w:autoSpaceDN w:val="0"/>
                <w:adjustRightInd w:val="0"/>
                <w:jc w:val="center"/>
                <w:rPr>
                  <w:b/>
                  <w:bCs/>
                  <w:sz w:val="44"/>
                  <w:szCs w:val="44"/>
                  <w:lang w:eastAsia="zh-CN"/>
                </w:rPr>
              </w:pPr>
            </w:p>
            <w:p w14:paraId="458DFB43" w14:textId="77777777" w:rsidR="003D253C" w:rsidRPr="00CE3B37" w:rsidRDefault="003D253C" w:rsidP="003D253C">
              <w:pPr>
                <w:jc w:val="center"/>
                <w:rPr>
                  <w:b/>
                  <w:bCs/>
                  <w:sz w:val="28"/>
                  <w:szCs w:val="28"/>
                  <w:lang w:eastAsia="zh-CN"/>
                </w:rPr>
              </w:pPr>
              <w:r w:rsidRPr="00CE3B37">
                <w:rPr>
                  <w:b/>
                  <w:bCs/>
                  <w:sz w:val="28"/>
                  <w:szCs w:val="28"/>
                  <w:lang w:eastAsia="zh-CN"/>
                </w:rPr>
                <w:t>Mohamed Yaqoob</w:t>
              </w:r>
            </w:p>
            <w:p w14:paraId="72ED0264" w14:textId="77777777" w:rsidR="003D253C" w:rsidRPr="00CE3B37" w:rsidRDefault="003D253C" w:rsidP="003D253C">
              <w:pPr>
                <w:jc w:val="center"/>
                <w:rPr>
                  <w:b/>
                  <w:sz w:val="28"/>
                  <w:szCs w:val="28"/>
                </w:rPr>
              </w:pPr>
            </w:p>
            <w:p w14:paraId="0981BA5B" w14:textId="7D5C9C43" w:rsidR="003D253C" w:rsidRPr="00CE3B37" w:rsidRDefault="00597CFF" w:rsidP="003D253C">
              <w:pPr>
                <w:jc w:val="center"/>
                <w:rPr>
                  <w:b/>
                  <w:sz w:val="28"/>
                  <w:szCs w:val="28"/>
                </w:rPr>
              </w:pPr>
              <w:r>
                <w:rPr>
                  <w:b/>
                  <w:bCs/>
                  <w:sz w:val="28"/>
                  <w:szCs w:val="28"/>
                  <w:lang w:eastAsia="zh-CN"/>
                </w:rPr>
                <w:t xml:space="preserve">November </w:t>
              </w:r>
              <w:r w:rsidR="003D253C" w:rsidRPr="00CE3B37">
                <w:rPr>
                  <w:b/>
                  <w:bCs/>
                  <w:sz w:val="28"/>
                  <w:szCs w:val="28"/>
                  <w:lang w:eastAsia="zh-CN"/>
                </w:rPr>
                <w:t>20</w:t>
              </w:r>
              <w:r w:rsidR="003D253C">
                <w:rPr>
                  <w:b/>
                  <w:bCs/>
                  <w:sz w:val="28"/>
                  <w:szCs w:val="28"/>
                  <w:lang w:eastAsia="zh-CN"/>
                </w:rPr>
                <w:t>21</w:t>
              </w:r>
            </w:p>
            <w:p w14:paraId="50D6EAA2" w14:textId="2ED52201" w:rsidR="003D253C" w:rsidRDefault="003D253C" w:rsidP="003D253C"/>
            <w:p w14:paraId="41863D0E" w14:textId="77777777" w:rsidR="00883C28" w:rsidRDefault="00883C28" w:rsidP="003D253C"/>
            <w:p w14:paraId="5FF41DD2" w14:textId="30EFFC8B" w:rsidR="003D253C" w:rsidRDefault="002B5B66" w:rsidP="003D253C">
              <w:r>
                <w:br/>
              </w:r>
            </w:p>
            <w:p w14:paraId="3D1DD98E" w14:textId="7741A271" w:rsidR="004B27B4" w:rsidRDefault="004B27B4" w:rsidP="003D253C"/>
            <w:p w14:paraId="2C01CAE7" w14:textId="5BD1D183" w:rsidR="00DA0370" w:rsidRDefault="00DA0370" w:rsidP="003D253C"/>
            <w:p w14:paraId="227845E6" w14:textId="7B1E5B33" w:rsidR="00DA0370" w:rsidRDefault="00DA0370" w:rsidP="003D253C"/>
            <w:p w14:paraId="02C8A72D" w14:textId="77777777" w:rsidR="00262A6C" w:rsidRDefault="00262A6C" w:rsidP="003D253C"/>
            <w:p w14:paraId="134ABBDA" w14:textId="77777777" w:rsidR="00DA0370" w:rsidRDefault="00DA0370" w:rsidP="003D253C"/>
            <w:p w14:paraId="2E1D31F5" w14:textId="2DC2C658" w:rsidR="00DA0370" w:rsidRPr="00DA0370" w:rsidRDefault="00F062AC" w:rsidP="00DA0370">
              <w:pPr>
                <w:rPr>
                  <w:b/>
                  <w:sz w:val="28"/>
                  <w:szCs w:val="28"/>
                </w:rPr>
              </w:pPr>
              <w:r w:rsidRPr="00D96427">
                <w:rPr>
                  <w:b/>
                  <w:sz w:val="28"/>
                  <w:szCs w:val="28"/>
                </w:rPr>
                <w:t xml:space="preserve">This </w:t>
              </w:r>
              <w:r>
                <w:rPr>
                  <w:b/>
                  <w:sz w:val="28"/>
                  <w:szCs w:val="28"/>
                </w:rPr>
                <w:t xml:space="preserve">manual </w:t>
              </w:r>
              <w:r w:rsidRPr="00D96427">
                <w:rPr>
                  <w:b/>
                  <w:sz w:val="28"/>
                  <w:szCs w:val="28"/>
                </w:rPr>
                <w:t>summarises a collection of C programming Style</w:t>
              </w:r>
              <w:r w:rsidR="002042CD">
                <w:rPr>
                  <w:b/>
                  <w:sz w:val="28"/>
                  <w:szCs w:val="28"/>
                </w:rPr>
                <w:t xml:space="preserve"> Rules</w:t>
              </w:r>
              <w:r w:rsidRPr="00D96427">
                <w:rPr>
                  <w:b/>
                  <w:sz w:val="28"/>
                  <w:szCs w:val="28"/>
                </w:rPr>
                <w:t xml:space="preserve"> and Good practices known within the embedded community, and specifically the convention that we like to use here at Mutex Embedded.</w:t>
              </w:r>
              <w:r w:rsidR="00DC15EF">
                <w:rPr>
                  <w:b/>
                  <w:sz w:val="28"/>
                  <w:szCs w:val="28"/>
                </w:rPr>
                <w:t xml:space="preserve"> </w:t>
              </w:r>
              <w:r w:rsidR="004B27B4">
                <w:rPr>
                  <w:b/>
                  <w:sz w:val="28"/>
                  <w:szCs w:val="28"/>
                </w:rPr>
                <w:t>This manual forms</w:t>
              </w:r>
              <w:r w:rsidR="00047EDF">
                <w:rPr>
                  <w:b/>
                  <w:sz w:val="28"/>
                  <w:szCs w:val="28"/>
                </w:rPr>
                <w:t xml:space="preserve"> an </w:t>
              </w:r>
              <w:r w:rsidR="00470078">
                <w:rPr>
                  <w:b/>
                  <w:sz w:val="28"/>
                  <w:szCs w:val="28"/>
                </w:rPr>
                <w:t xml:space="preserve">easy-to-use daily reference </w:t>
              </w:r>
              <w:r w:rsidR="00BA7416">
                <w:rPr>
                  <w:b/>
                  <w:sz w:val="28"/>
                  <w:szCs w:val="28"/>
                </w:rPr>
                <w:t>for</w:t>
              </w:r>
              <w:r w:rsidR="00470078">
                <w:rPr>
                  <w:b/>
                  <w:sz w:val="28"/>
                  <w:szCs w:val="28"/>
                </w:rPr>
                <w:t xml:space="preserve"> developers.</w:t>
              </w:r>
              <w:r w:rsidR="00DA0370">
                <w:rPr>
                  <w:b/>
                  <w:color w:val="C00000"/>
                  <w:sz w:val="28"/>
                  <w:szCs w:val="28"/>
                </w:rPr>
                <w:br w:type="page"/>
              </w:r>
            </w:p>
            <w:p w14:paraId="47B36D38" w14:textId="3E0A59A0" w:rsidR="00864924" w:rsidRDefault="00651233" w:rsidP="003314FA">
              <w:r w:rsidRPr="000269F1">
                <w:rPr>
                  <w:b/>
                  <w:color w:val="C00000"/>
                  <w:sz w:val="28"/>
                  <w:szCs w:val="28"/>
                </w:rPr>
                <w:lastRenderedPageBreak/>
                <w:t>COPYRIGHT NOTICE</w:t>
              </w:r>
            </w:p>
            <w:p w14:paraId="2D1731BE" w14:textId="453EF5DF" w:rsidR="00864924" w:rsidRPr="006078E5" w:rsidRDefault="00864924" w:rsidP="00A77FEA">
              <w:pPr>
                <w:jc w:val="lowKashida"/>
              </w:pPr>
              <w:r w:rsidRPr="006078E5">
                <w:t>This document</w:t>
              </w:r>
              <w:r w:rsidR="00C65BD8">
                <w:t xml:space="preserve"> is</w:t>
              </w:r>
              <w:r w:rsidRPr="006078E5">
                <w:t xml:space="preserve"> the copyright of Mutex Embedded </w:t>
              </w:r>
              <w:r w:rsidR="004F35C4" w:rsidRPr="006078E5">
                <w:t xml:space="preserve">- © </w:t>
              </w:r>
              <w:r w:rsidR="000A46F7" w:rsidRPr="006078E5">
                <w:t>Mutex Embedded Solutions 2021 All rights reserved.</w:t>
              </w:r>
            </w:p>
            <w:p w14:paraId="6DBF97C9" w14:textId="11BD8B29" w:rsidR="00952DCF" w:rsidRPr="00290B3B" w:rsidRDefault="00914C51" w:rsidP="00290B3B">
              <w:pPr>
                <w:jc w:val="lowKashida"/>
                <w:rPr>
                  <w:rStyle w:val="BookTitle"/>
                  <w:b w:val="0"/>
                  <w:bCs w:val="0"/>
                  <w:sz w:val="22"/>
                  <w:szCs w:val="22"/>
                </w:rPr>
              </w:pPr>
              <w:r>
                <w:t xml:space="preserve">You may share this document with friends and </w:t>
              </w:r>
              <w:r w:rsidR="002845D4" w:rsidRPr="002845D4">
                <w:t xml:space="preserve">colleagues </w:t>
              </w:r>
              <w:r>
                <w:t>as long as you keep this copyright notice.</w:t>
              </w:r>
              <w:r w:rsidR="000C1A8F">
                <w:t xml:space="preserve"> However, you may not sell this document.</w:t>
              </w:r>
            </w:p>
          </w:sdtContent>
        </w:sdt>
      </w:sdtContent>
    </w:sdt>
    <w:p w14:paraId="6D929711" w14:textId="3FF76827" w:rsidR="006A12E7" w:rsidRPr="00952DCF" w:rsidRDefault="00952DCF" w:rsidP="00952DCF">
      <w:pPr>
        <w:rPr>
          <w:b/>
          <w:bCs/>
          <w:sz w:val="36"/>
          <w:szCs w:val="36"/>
        </w:rPr>
      </w:pPr>
      <w:r>
        <w:rPr>
          <w:rStyle w:val="BookTitle"/>
        </w:rPr>
        <w:br w:type="page"/>
      </w:r>
    </w:p>
    <w:sdt>
      <w:sdtPr>
        <w:rPr>
          <w:rFonts w:eastAsiaTheme="minorHAnsi"/>
          <w:b w:val="0"/>
          <w:bCs w:val="0"/>
          <w:color w:val="auto"/>
          <w:sz w:val="22"/>
          <w:szCs w:val="22"/>
        </w:rPr>
        <w:id w:val="-11638575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152F83" w14:textId="33F81E18" w:rsidR="00E25445" w:rsidRDefault="00E25445" w:rsidP="00E25445">
          <w:pPr>
            <w:pStyle w:val="TOCHeading"/>
          </w:pPr>
          <w:r w:rsidRPr="00E25445">
            <w:t>Table of Contents</w:t>
          </w:r>
        </w:p>
        <w:p w14:paraId="50A75BEE" w14:textId="77777777" w:rsidR="00D33743" w:rsidRPr="00D33743" w:rsidRDefault="00D33743" w:rsidP="00D33743"/>
        <w:p w14:paraId="4682D19D" w14:textId="1E20ADB8" w:rsidR="003426E3" w:rsidRDefault="00E2544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98854616" w:history="1">
            <w:r w:rsidR="003426E3" w:rsidRPr="00531B13">
              <w:rPr>
                <w:rStyle w:val="Hyperlink"/>
              </w:rPr>
              <w:t>1.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C Language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_Toc98854616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5</w:t>
            </w:r>
            <w:r w:rsidR="003426E3">
              <w:rPr>
                <w:webHidden/>
              </w:rPr>
              <w:fldChar w:fldCharType="end"/>
            </w:r>
          </w:hyperlink>
        </w:p>
        <w:p w14:paraId="23B03E4B" w14:textId="3B636DB7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17" w:history="1">
            <w:r w:rsidR="003426E3" w:rsidRPr="00531B13">
              <w:rPr>
                <w:rStyle w:val="Hyperlink"/>
                <w:noProof/>
              </w:rPr>
              <w:t>Rule 1.1 – Use C99 Standard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_Toc98854617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B5276F2" w14:textId="390A76A9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18" w:history="1">
            <w:r w:rsidR="003426E3" w:rsidRPr="00531B13">
              <w:rPr>
                <w:rStyle w:val="Hyperlink"/>
                <w:noProof/>
              </w:rPr>
              <w:t>Rule 1.2 – Make use of the C standard libraries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_Toc98854618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5AA087D" w14:textId="13B48E7B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19" w:history="1">
            <w:r w:rsidR="003426E3" w:rsidRPr="00531B13">
              <w:rPr>
                <w:rStyle w:val="Hyperlink"/>
              </w:rPr>
              <w:t>2.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Code Format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_Toc98854619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6</w:t>
            </w:r>
            <w:r w:rsidR="003426E3">
              <w:rPr>
                <w:webHidden/>
              </w:rPr>
              <w:fldChar w:fldCharType="end"/>
            </w:r>
          </w:hyperlink>
        </w:p>
        <w:p w14:paraId="471496CD" w14:textId="0AA7D328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0" w:history="1">
            <w:r w:rsidR="003426E3" w:rsidRPr="00531B13">
              <w:rPr>
                <w:rStyle w:val="Hyperlink"/>
                <w:noProof/>
              </w:rPr>
              <w:t>Indentation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_Toc98854620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BEA05D2" w14:textId="7871F881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1" w:history="1">
            <w:r w:rsidR="003426E3" w:rsidRPr="00531B13">
              <w:rPr>
                <w:rStyle w:val="Hyperlink"/>
                <w:noProof/>
              </w:rPr>
              <w:t>Braces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BEE30D7" w14:textId="64976BB1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2" w:history="1">
            <w:r w:rsidR="003426E3" w:rsidRPr="00531B13">
              <w:rPr>
                <w:rStyle w:val="Hyperlink"/>
                <w:noProof/>
              </w:rPr>
              <w:t>White Space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_Toc98854622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BD48324" w14:textId="0F495FCF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3" w:history="1">
            <w:r w:rsidR="003426E3" w:rsidRPr="00531B13">
              <w:rPr>
                <w:rStyle w:val="Hyperlink"/>
                <w:noProof/>
              </w:rPr>
              <w:t>Control Statements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2B7F085" w14:textId="4A8CD3C7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4" w:history="1">
            <w:r w:rsidR="003426E3" w:rsidRPr="00531B13">
              <w:rPr>
                <w:rStyle w:val="Hyperlink"/>
                <w:noProof/>
              </w:rPr>
              <w:t>Line Wrapping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592DC21" w14:textId="598AA35C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25" w:history="1">
            <w:r w:rsidR="003426E3" w:rsidRPr="00531B13">
              <w:rPr>
                <w:rStyle w:val="Hyperlink"/>
              </w:rPr>
              <w:t>3.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Variables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_Toc98854625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7</w:t>
            </w:r>
            <w:r w:rsidR="003426E3">
              <w:rPr>
                <w:webHidden/>
              </w:rPr>
              <w:fldChar w:fldCharType="end"/>
            </w:r>
          </w:hyperlink>
        </w:p>
        <w:p w14:paraId="4E13D893" w14:textId="507540C9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6" w:history="1">
            <w:r w:rsidR="003426E3" w:rsidRPr="00531B13">
              <w:rPr>
                <w:rStyle w:val="Hyperlink"/>
                <w:noProof/>
              </w:rPr>
              <w:t>Rule 3.1 – Use camelCase naming convention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_Toc98854626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A68502C" w14:textId="22F04AC6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7" w:history="1">
            <w:r w:rsidR="003426E3" w:rsidRPr="00531B13">
              <w:rPr>
                <w:rStyle w:val="Hyperlink"/>
                <w:noProof/>
              </w:rPr>
              <w:t>Rule 3.2 – Use clear and descriptive names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ED8A0D8" w14:textId="1F8E8513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8" w:history="1">
            <w:r w:rsidR="003426E3" w:rsidRPr="00531B13">
              <w:rPr>
                <w:rStyle w:val="Hyperlink"/>
                <w:noProof/>
              </w:rPr>
              <w:t>Rule 3.3 – Declare variables in separate lines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179F57C9" w14:textId="4EEA60B8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29" w:history="1">
            <w:r w:rsidR="003426E3" w:rsidRPr="00531B13">
              <w:rPr>
                <w:rStyle w:val="Hyperlink"/>
                <w:noProof/>
              </w:rPr>
              <w:t>Rule 3.4 – For Pointer variables, use the letter 'p' as a prefix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_Toc98854629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6F78146" w14:textId="5838C7BB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0" w:history="1">
            <w:r w:rsidR="003426E3" w:rsidRPr="00531B13">
              <w:rPr>
                <w:rStyle w:val="Hyperlink"/>
                <w:noProof/>
              </w:rPr>
              <w:t>Rule 3.5 – For Double Pointer variables, use "pp" as a prefix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_Toc98854630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02750AA" w14:textId="32E08008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1" w:history="1">
            <w:r w:rsidR="003426E3" w:rsidRPr="00531B13">
              <w:rPr>
                <w:rStyle w:val="Hyperlink"/>
                <w:noProof/>
              </w:rPr>
              <w:t>Rule 3.6 – For Global variables, use the letter 'g' as a prefix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F4E7BBA" w14:textId="211D9482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2" w:history="1">
            <w:r w:rsidR="003426E3" w:rsidRPr="00531B13">
              <w:rPr>
                <w:rStyle w:val="Hyperlink"/>
                <w:noProof/>
                <w:lang w:val="en-US"/>
              </w:rPr>
              <w:t>Rule 3.7 – When a variable is both Global and Pointer, use pointer prefix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_Toc98854632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0ED4CAF" w14:textId="21B44FFF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3" w:history="1">
            <w:r w:rsidR="003426E3" w:rsidRPr="00531B13">
              <w:rPr>
                <w:rStyle w:val="Hyperlink"/>
                <w:noProof/>
                <w:lang w:val="en-US"/>
              </w:rPr>
              <w:t>Rule 3.8 – Use Static keyword when a variable or function is to be visible only within a single source file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AA3C5AA" w14:textId="06E98D87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4" w:history="1">
            <w:r w:rsidR="003426E3" w:rsidRPr="00531B13">
              <w:rPr>
                <w:rStyle w:val="Hyperlink"/>
                <w:noProof/>
                <w:lang w:val="en-US"/>
              </w:rPr>
              <w:t>Rule 3.9 – When a variable is used by interrupt routine or is a memory-mapped pointer, it must be declared as volatile.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7E300C5" w14:textId="64F49B63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5" w:history="1">
            <w:r w:rsidR="003426E3" w:rsidRPr="00531B13">
              <w:rPr>
                <w:rStyle w:val="Hyperlink"/>
                <w:noProof/>
                <w:lang w:val="en-US"/>
              </w:rPr>
              <w:t>Rule 3.10 – Typedef your application variable whenever possible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9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AA162A1" w14:textId="657DFE0B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36" w:history="1">
            <w:r w:rsidR="003426E3" w:rsidRPr="00531B13">
              <w:rPr>
                <w:rStyle w:val="Hyperlink"/>
                <w:lang w:val="en-US"/>
              </w:rPr>
              <w:t>4.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  <w:lang w:val="en-US"/>
              </w:rPr>
              <w:t>Const function parameters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_Toc98854636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10</w:t>
            </w:r>
            <w:r w:rsidR="003426E3">
              <w:rPr>
                <w:webHidden/>
              </w:rPr>
              <w:fldChar w:fldCharType="end"/>
            </w:r>
          </w:hyperlink>
        </w:p>
        <w:p w14:paraId="5C5184E4" w14:textId="3D7A1549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7" w:history="1">
            <w:r w:rsidR="003426E3" w:rsidRPr="00531B13">
              <w:rPr>
                <w:rStyle w:val="Hyperlink"/>
                <w:noProof/>
                <w:lang w:val="en-US"/>
              </w:rPr>
              <w:t>Rule 4.1 – For constant value parameter, use the constant keyword for the variable or type only, as follows: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10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E6406D4" w14:textId="3CCE83A5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8" w:history="1">
            <w:r w:rsidR="003426E3" w:rsidRPr="00531B13">
              <w:rPr>
                <w:rStyle w:val="Hyperlink"/>
                <w:noProof/>
                <w:lang w:val="en-US"/>
              </w:rPr>
              <w:t>Rule 4.2 – For constant pointer parameter, use the const keyword to operate on the pointer only, as follows: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10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1E66D15A" w14:textId="48646EB7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39" w:history="1">
            <w:r w:rsidR="003426E3" w:rsidRPr="00531B13">
              <w:rPr>
                <w:rStyle w:val="Hyperlink"/>
                <w:noProof/>
                <w:lang w:val="en-US"/>
              </w:rPr>
              <w:t>Rule 4.3 – For both constant value and constant pointer parameter, use the const keyword for both the type and the pointer, as follows: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_Toc98854639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10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97A3778" w14:textId="054CBF92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40" w:history="1">
            <w:r w:rsidR="003426E3" w:rsidRPr="00531B13">
              <w:rPr>
                <w:rStyle w:val="Hyperlink"/>
                <w:lang w:val="en-US"/>
              </w:rPr>
              <w:t>5.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  <w:lang w:val="en-US"/>
              </w:rPr>
              <w:t>Structure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_Toc98854640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11</w:t>
            </w:r>
            <w:r w:rsidR="003426E3">
              <w:rPr>
                <w:webHidden/>
              </w:rPr>
              <w:fldChar w:fldCharType="end"/>
            </w:r>
          </w:hyperlink>
        </w:p>
        <w:p w14:paraId="10AEE544" w14:textId="3A04E3A4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1" w:history="1">
            <w:r w:rsidR="003426E3" w:rsidRPr="00531B13">
              <w:rPr>
                <w:rStyle w:val="Hyperlink"/>
                <w:noProof/>
                <w:lang w:val="en-US"/>
              </w:rPr>
              <w:t>Rule 5.1 – Always typedef a structure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09E200C" w14:textId="6506149D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2" w:history="1">
            <w:r w:rsidR="003426E3" w:rsidRPr="00531B13">
              <w:rPr>
                <w:rStyle w:val="Hyperlink"/>
                <w:noProof/>
                <w:lang w:val="en-US"/>
              </w:rPr>
              <w:t>Rule 5.2 – Use PascalCase for Structure name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_Toc98854642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D4024A1" w14:textId="509FFF16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3" w:history="1">
            <w:r w:rsidR="003426E3" w:rsidRPr="00531B13">
              <w:rPr>
                <w:rStyle w:val="Hyperlink"/>
                <w:noProof/>
                <w:lang w:val="en-US"/>
              </w:rPr>
              <w:t>Rule 5.3 – Add the suffix _t to the typedef name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0CA1E23" w14:textId="3CFD48DB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4" w:history="1">
            <w:r w:rsidR="003426E3" w:rsidRPr="00531B13">
              <w:rPr>
                <w:rStyle w:val="Hyperlink"/>
                <w:noProof/>
                <w:lang w:val="en-US"/>
              </w:rPr>
              <w:t>Rule 5.4 – Use filename as a prefix to the struct typedef name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4F3030C" w14:textId="795343BA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5" w:history="1">
            <w:r w:rsidR="003426E3" w:rsidRPr="00531B13">
              <w:rPr>
                <w:rStyle w:val="Hyperlink"/>
                <w:noProof/>
                <w:lang w:val="en-US"/>
              </w:rPr>
              <w:t>Rule 5.5 – Do not memory-map structure bitfields, instead access them directly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9C8D780" w14:textId="4C6203CC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46" w:history="1">
            <w:r w:rsidR="003426E3" w:rsidRPr="00531B13">
              <w:rPr>
                <w:rStyle w:val="Hyperlink"/>
                <w:lang w:val="en-US"/>
              </w:rPr>
              <w:t>6.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  <w:lang w:val="en-US"/>
              </w:rPr>
              <w:t>Enums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_Toc98854646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13</w:t>
            </w:r>
            <w:r w:rsidR="003426E3">
              <w:rPr>
                <w:webHidden/>
              </w:rPr>
              <w:fldChar w:fldCharType="end"/>
            </w:r>
          </w:hyperlink>
        </w:p>
        <w:p w14:paraId="190011F5" w14:textId="477C4623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7" w:history="1">
            <w:r w:rsidR="003426E3" w:rsidRPr="00531B13">
              <w:rPr>
                <w:rStyle w:val="Hyperlink"/>
                <w:noProof/>
                <w:lang w:val="en-US"/>
              </w:rPr>
              <w:t>Rule 6.1 – Always typedef an Enum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2BDB048" w14:textId="1C00EE24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8" w:history="1">
            <w:r w:rsidR="003426E3" w:rsidRPr="00531B13">
              <w:rPr>
                <w:rStyle w:val="Hyperlink"/>
                <w:noProof/>
                <w:lang w:val="en-US"/>
              </w:rPr>
              <w:t>Rule 6.2 – Use PascalCase for Enum Name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220908D" w14:textId="507B6DEA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49" w:history="1">
            <w:r w:rsidR="003426E3" w:rsidRPr="00531B13">
              <w:rPr>
                <w:rStyle w:val="Hyperlink"/>
                <w:noProof/>
                <w:lang w:val="en-US"/>
              </w:rPr>
              <w:t>Rule 6.3 – Add the suffix _e to the Enum name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_Toc98854649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6563542" w14:textId="25E55E08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0" w:history="1">
            <w:r w:rsidR="003426E3" w:rsidRPr="00531B13">
              <w:rPr>
                <w:rStyle w:val="Hyperlink"/>
                <w:noProof/>
                <w:lang w:val="en-US"/>
              </w:rPr>
              <w:t>Rule 6.4 – Enum elements name shall start with the prefix &lt;TypedefName_&gt;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_Toc98854650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445FC1E" w14:textId="764B0E3E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1" w:history="1">
            <w:r w:rsidR="003426E3" w:rsidRPr="00531B13">
              <w:rPr>
                <w:rStyle w:val="Hyperlink"/>
                <w:noProof/>
                <w:lang w:val="en-US"/>
              </w:rPr>
              <w:t>Rule 6.5 – Use filename as a prefix to Enum name and hence the individual elements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1BE5EE42" w14:textId="77AEA2B7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52" w:history="1">
            <w:r w:rsidR="003426E3" w:rsidRPr="00531B13">
              <w:rPr>
                <w:rStyle w:val="Hyperlink"/>
              </w:rPr>
              <w:t>7.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If-Condition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_Toc98854652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14</w:t>
            </w:r>
            <w:r w:rsidR="003426E3">
              <w:rPr>
                <w:webHidden/>
              </w:rPr>
              <w:fldChar w:fldCharType="end"/>
            </w:r>
          </w:hyperlink>
        </w:p>
        <w:p w14:paraId="5EF207E8" w14:textId="5ADCD506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3" w:history="1">
            <w:r w:rsidR="003426E3" w:rsidRPr="00531B13">
              <w:rPr>
                <w:rStyle w:val="Hyperlink"/>
                <w:noProof/>
              </w:rPr>
              <w:t>Rule 7.1 – Avoid using single line condition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14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6263663" w14:textId="0B7677F6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4" w:history="1">
            <w:r w:rsidR="003426E3" w:rsidRPr="00531B13">
              <w:rPr>
                <w:rStyle w:val="Hyperlink"/>
                <w:noProof/>
              </w:rPr>
              <w:t>Rule 7.2 – When checking for multiple conditions, enclose conditions with parentheses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14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301250C" w14:textId="41AA2C62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5" w:history="1">
            <w:r w:rsidR="003426E3" w:rsidRPr="00531B13">
              <w:rPr>
                <w:rStyle w:val="Hyperlink"/>
                <w:noProof/>
              </w:rPr>
              <w:t>Rule 7.3 – When comparing a variable with constant, put constant first on the left-hand side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14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DF6EFDC" w14:textId="3A80A77D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56" w:history="1">
            <w:r w:rsidR="003426E3" w:rsidRPr="00531B13">
              <w:rPr>
                <w:rStyle w:val="Hyperlink"/>
              </w:rPr>
              <w:t>8.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Switch-Case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_Toc98854656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15</w:t>
            </w:r>
            <w:r w:rsidR="003426E3">
              <w:rPr>
                <w:webHidden/>
              </w:rPr>
              <w:fldChar w:fldCharType="end"/>
            </w:r>
          </w:hyperlink>
        </w:p>
        <w:p w14:paraId="655CB518" w14:textId="3A0C56C7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7" w:history="1">
            <w:r w:rsidR="003426E3" w:rsidRPr="00531B13">
              <w:rPr>
                <w:rStyle w:val="Hyperlink"/>
                <w:noProof/>
              </w:rPr>
              <w:t>Rule 8.1 – Use Enum as switch case variable, whenever possible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09C5953" w14:textId="10EEAF8F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8" w:history="1">
            <w:r w:rsidR="003426E3" w:rsidRPr="00531B13">
              <w:rPr>
                <w:rStyle w:val="Hyperlink"/>
                <w:noProof/>
              </w:rPr>
              <w:t>Rule 8.2 – Do not put a default case when an Enum is used as the switch case variable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91B8570" w14:textId="3A659AD6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59" w:history="1">
            <w:r w:rsidR="003426E3" w:rsidRPr="00531B13">
              <w:rPr>
                <w:rStyle w:val="Hyperlink"/>
                <w:noProof/>
              </w:rPr>
              <w:t>Rule 8.3 – To define a new variable within a case, add a code block explicitly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_Toc98854659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FDB140C" w14:textId="4158E2A1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0" w:history="1">
            <w:r w:rsidR="003426E3" w:rsidRPr="00531B13">
              <w:rPr>
                <w:rStyle w:val="Hyperlink"/>
                <w:noProof/>
              </w:rPr>
              <w:t>Rule 8.4 – If multiple cases have the same handling, use fall through.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_Toc98854660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29CDBAB" w14:textId="5DEDBAC9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1" w:history="1">
            <w:r w:rsidR="003426E3" w:rsidRPr="00531B13">
              <w:rPr>
                <w:rStyle w:val="Hyperlink"/>
                <w:noProof/>
              </w:rPr>
              <w:t>Rule 8.5 – When using Non-Enum switch case variable, default case must be added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6A3D14A" w14:textId="48AC94F7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62" w:history="1">
            <w:r w:rsidR="003426E3" w:rsidRPr="00531B13">
              <w:rPr>
                <w:rStyle w:val="Hyperlink"/>
              </w:rPr>
              <w:t>9.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For-Loop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_Toc98854662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17</w:t>
            </w:r>
            <w:r w:rsidR="003426E3">
              <w:rPr>
                <w:webHidden/>
              </w:rPr>
              <w:fldChar w:fldCharType="end"/>
            </w:r>
          </w:hyperlink>
        </w:p>
        <w:p w14:paraId="65A0D721" w14:textId="2D842D7B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3" w:history="1">
            <w:r w:rsidR="003426E3" w:rsidRPr="00531B13">
              <w:rPr>
                <w:rStyle w:val="Hyperlink"/>
                <w:noProof/>
              </w:rPr>
              <w:t>Rule 9.1 – Avoid using magic numbers for loop counter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669F643" w14:textId="7BF7483A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64" w:history="1">
            <w:r w:rsidR="003426E3" w:rsidRPr="00531B13">
              <w:rPr>
                <w:rStyle w:val="Hyperlink"/>
              </w:rPr>
              <w:t>10.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Macros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_Toc98854664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18</w:t>
            </w:r>
            <w:r w:rsidR="003426E3">
              <w:rPr>
                <w:webHidden/>
              </w:rPr>
              <w:fldChar w:fldCharType="end"/>
            </w:r>
          </w:hyperlink>
        </w:p>
        <w:p w14:paraId="0A194A0D" w14:textId="684D3A82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5" w:history="1">
            <w:r w:rsidR="003426E3" w:rsidRPr="00531B13">
              <w:rPr>
                <w:rStyle w:val="Hyperlink"/>
                <w:noProof/>
              </w:rPr>
              <w:t>Rule 10.1 – Use full upper-case letters for Macros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73A82CF" w14:textId="102E697F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6" w:history="1">
            <w:r w:rsidR="003426E3" w:rsidRPr="00531B13">
              <w:rPr>
                <w:rStyle w:val="Hyperlink"/>
                <w:noProof/>
              </w:rPr>
              <w:t>Rule 10.2 – When defining a series of defines, use double underscore __ to separate prefix text from individual elements name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_Toc98854666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AB8E782" w14:textId="2051BD75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7" w:history="1">
            <w:r w:rsidR="003426E3" w:rsidRPr="00531B13">
              <w:rPr>
                <w:rStyle w:val="Hyperlink"/>
                <w:noProof/>
              </w:rPr>
              <w:t>Rule 10.3 – Enclose arithmetic operations within Macros with parentheses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2965BCA" w14:textId="0237D0AB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68" w:history="1">
            <w:r w:rsidR="003426E3" w:rsidRPr="00531B13">
              <w:rPr>
                <w:rStyle w:val="Hyperlink"/>
                <w:noProof/>
              </w:rPr>
              <w:t>Rule 10.4 – For parametric or function-like Macros, surround any use of Macro parameters with parentheses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_Toc98854668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18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D4C2DFF" w14:textId="2943959B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69" w:history="1">
            <w:r w:rsidR="003426E3" w:rsidRPr="00531B13">
              <w:rPr>
                <w:rStyle w:val="Hyperlink"/>
              </w:rPr>
              <w:t>11.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X Macro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_Toc98854669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19</w:t>
            </w:r>
            <w:r w:rsidR="003426E3">
              <w:rPr>
                <w:webHidden/>
              </w:rPr>
              <w:fldChar w:fldCharType="end"/>
            </w:r>
          </w:hyperlink>
        </w:p>
        <w:p w14:paraId="1E8D72C5" w14:textId="1C4DEB0A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0" w:history="1">
            <w:r w:rsidR="003426E3" w:rsidRPr="00531B13">
              <w:rPr>
                <w:rStyle w:val="Hyperlink"/>
                <w:noProof/>
              </w:rPr>
              <w:t>Step 1 – Create the LIST Macro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_Toc98854670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19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378AF08" w14:textId="35994EB5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1" w:history="1">
            <w:r w:rsidR="003426E3" w:rsidRPr="00531B13">
              <w:rPr>
                <w:rStyle w:val="Hyperlink"/>
                <w:noProof/>
              </w:rPr>
              <w:t>Step 2 – Create the APPLICATION Macros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19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7DF99FA" w14:textId="3621DABE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72" w:history="1">
            <w:r w:rsidR="003426E3" w:rsidRPr="00531B13">
              <w:rPr>
                <w:rStyle w:val="Hyperlink"/>
              </w:rPr>
              <w:t>12.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Functions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_Toc98854672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21</w:t>
            </w:r>
            <w:r w:rsidR="003426E3">
              <w:rPr>
                <w:webHidden/>
              </w:rPr>
              <w:fldChar w:fldCharType="end"/>
            </w:r>
          </w:hyperlink>
        </w:p>
        <w:p w14:paraId="1822DE05" w14:textId="2E9878CC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3" w:history="1">
            <w:r w:rsidR="003426E3" w:rsidRPr="00531B13">
              <w:rPr>
                <w:rStyle w:val="Hyperlink"/>
                <w:noProof/>
              </w:rPr>
              <w:t>Rule 12.1 – Function name shall follow the camelCase convention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CAC2343" w14:textId="0105CEB7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4" w:history="1">
            <w:r w:rsidR="003426E3" w:rsidRPr="00531B13">
              <w:rPr>
                <w:rStyle w:val="Hyperlink"/>
                <w:noProof/>
              </w:rPr>
              <w:t>Rule 12.2 – Function name shall be clear and concise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42D172B8" w14:textId="5C56C228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5" w:history="1">
            <w:r w:rsidR="003426E3" w:rsidRPr="00531B13">
              <w:rPr>
                <w:rStyle w:val="Hyperlink"/>
                <w:noProof/>
              </w:rPr>
              <w:t>Rule 12.3 – For library functions, use the library name as a prefix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82ACB37" w14:textId="4297F85C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6" w:history="1">
            <w:r w:rsidR="003426E3" w:rsidRPr="00531B13">
              <w:rPr>
                <w:rStyle w:val="Hyperlink"/>
                <w:noProof/>
              </w:rPr>
              <w:t>Rule 12.4 – For callback functions, start the function name with "cb"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_Toc98854676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1CC2FD09" w14:textId="6A90524B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7" w:history="1">
            <w:r w:rsidR="003426E3" w:rsidRPr="00531B13">
              <w:rPr>
                <w:rStyle w:val="Hyperlink"/>
                <w:noProof/>
              </w:rPr>
              <w:t>Rule 12.5 – For Boolean conditional functions, start the function name with "is"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F720613" w14:textId="76866E8B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8" w:history="1">
            <w:r w:rsidR="003426E3" w:rsidRPr="00531B13">
              <w:rPr>
                <w:rStyle w:val="Hyperlink"/>
                <w:noProof/>
              </w:rPr>
              <w:t>Rule 12.6 – Functions shall have a single exit point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_Toc98854678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21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46015DD" w14:textId="6330CEC6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79" w:history="1">
            <w:r w:rsidR="003426E3" w:rsidRPr="00531B13">
              <w:rPr>
                <w:rStyle w:val="Hyperlink"/>
                <w:noProof/>
              </w:rPr>
              <w:t>Rule 12.7 – Do not use standard C library functions names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_Toc98854679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22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533AF02" w14:textId="708014D3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80" w:history="1">
            <w:r w:rsidR="003426E3" w:rsidRPr="00531B13">
              <w:rPr>
                <w:rStyle w:val="Hyperlink"/>
              </w:rPr>
              <w:t>13.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Header and Source files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_Toc98854680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23</w:t>
            </w:r>
            <w:r w:rsidR="003426E3">
              <w:rPr>
                <w:webHidden/>
              </w:rPr>
              <w:fldChar w:fldCharType="end"/>
            </w:r>
          </w:hyperlink>
        </w:p>
        <w:p w14:paraId="2ACD8C89" w14:textId="4821D0CF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1" w:history="1">
            <w:r w:rsidR="003426E3" w:rsidRPr="00531B13">
              <w:rPr>
                <w:rStyle w:val="Hyperlink"/>
                <w:noProof/>
              </w:rPr>
              <w:t>Rule 13.1 – Use lower-case letters for file names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_Toc98854681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A952F13" w14:textId="0B360757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2" w:history="1">
            <w:r w:rsidR="003426E3" w:rsidRPr="00531B13">
              <w:rPr>
                <w:rStyle w:val="Hyperlink"/>
                <w:noProof/>
              </w:rPr>
              <w:t>Rule 13.2 – Make file name unique, clear, and as small as possible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_Toc98854682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383BB46F" w14:textId="22155190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3" w:history="1">
            <w:r w:rsidR="003426E3" w:rsidRPr="00531B13">
              <w:rPr>
                <w:rStyle w:val="Hyperlink"/>
                <w:noProof/>
              </w:rPr>
              <w:t>Rule 13.3 – Make a template for Header and Source files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6585D991" w14:textId="4D803DE4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4" w:history="1">
            <w:r w:rsidR="003426E3" w:rsidRPr="00531B13">
              <w:rPr>
                <w:rStyle w:val="Hyperlink"/>
                <w:noProof/>
              </w:rPr>
              <w:t>Rule 13.4 – Header file shall have a protection against multiple includes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AF8884F" w14:textId="74876C08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5" w:history="1">
            <w:r w:rsidR="003426E3" w:rsidRPr="00531B13">
              <w:rPr>
                <w:rStyle w:val="Hyperlink"/>
                <w:noProof/>
              </w:rPr>
              <w:t>Rule 13.5 – Header file shall not declare variables or allocate memory space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B92297A" w14:textId="3E86CD5C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6" w:history="1">
            <w:r w:rsidR="003426E3" w:rsidRPr="00531B13">
              <w:rPr>
                <w:rStyle w:val="Hyperlink"/>
                <w:noProof/>
              </w:rPr>
              <w:t>Rule 13.6 – Header file shall have minimum includes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_Toc98854686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14DDA95" w14:textId="053CA772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7" w:history="1">
            <w:r w:rsidR="003426E3" w:rsidRPr="00531B13">
              <w:rPr>
                <w:rStyle w:val="Hyperlink"/>
                <w:noProof/>
              </w:rPr>
              <w:t>Rule 13.7 – Header and Source file shall have ordered content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23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2C72E84" w14:textId="5A6020A1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88" w:history="1">
            <w:r w:rsidR="003426E3" w:rsidRPr="00531B13">
              <w:rPr>
                <w:rStyle w:val="Hyperlink"/>
              </w:rPr>
              <w:t>14.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Copying code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_Toc98854688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25</w:t>
            </w:r>
            <w:r w:rsidR="003426E3">
              <w:rPr>
                <w:webHidden/>
              </w:rPr>
              <w:fldChar w:fldCharType="end"/>
            </w:r>
          </w:hyperlink>
        </w:p>
        <w:p w14:paraId="4E50541F" w14:textId="4C335E53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89" w:history="1">
            <w:r w:rsidR="003426E3" w:rsidRPr="00531B13">
              <w:rPr>
                <w:rStyle w:val="Hyperlink"/>
                <w:noProof/>
              </w:rPr>
              <w:t>Rule 14.1 – Only copy the re-usable part of code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_Toc98854689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AB80A41" w14:textId="49592BE3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0" w:history="1">
            <w:r w:rsidR="003426E3" w:rsidRPr="00531B13">
              <w:rPr>
                <w:rStyle w:val="Hyperlink"/>
                <w:noProof/>
              </w:rPr>
              <w:t>Rule 14.2 – If your library has many re-usable pieces of code, consider using X-Macro.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_Toc98854690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25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016E51CF" w14:textId="5BC957E1" w:rsidR="003426E3" w:rsidRDefault="001119D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98854691" w:history="1">
            <w:r w:rsidR="003426E3" w:rsidRPr="00531B13">
              <w:rPr>
                <w:rStyle w:val="Hyperlink"/>
              </w:rPr>
              <w:t>15.</w:t>
            </w:r>
            <w:r w:rsidR="003426E3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/>
              </w:rPr>
              <w:tab/>
            </w:r>
            <w:r w:rsidR="003426E3" w:rsidRPr="00531B13">
              <w:rPr>
                <w:rStyle w:val="Hyperlink"/>
              </w:rPr>
              <w:t>Commenting</w:t>
            </w:r>
            <w:r w:rsidR="003426E3">
              <w:rPr>
                <w:webHidden/>
              </w:rPr>
              <w:tab/>
            </w:r>
            <w:r w:rsidR="003426E3">
              <w:rPr>
                <w:webHidden/>
              </w:rPr>
              <w:fldChar w:fldCharType="begin"/>
            </w:r>
            <w:r w:rsidR="003426E3">
              <w:rPr>
                <w:webHidden/>
              </w:rPr>
              <w:instrText xml:space="preserve"> PAGEREF _Toc98854691 \h </w:instrText>
            </w:r>
            <w:r w:rsidR="003426E3">
              <w:rPr>
                <w:webHidden/>
              </w:rPr>
            </w:r>
            <w:r w:rsidR="003426E3">
              <w:rPr>
                <w:webHidden/>
              </w:rPr>
              <w:fldChar w:fldCharType="separate"/>
            </w:r>
            <w:r w:rsidR="003426E3">
              <w:rPr>
                <w:webHidden/>
              </w:rPr>
              <w:t>26</w:t>
            </w:r>
            <w:r w:rsidR="003426E3">
              <w:rPr>
                <w:webHidden/>
              </w:rPr>
              <w:fldChar w:fldCharType="end"/>
            </w:r>
          </w:hyperlink>
        </w:p>
        <w:p w14:paraId="00451EC9" w14:textId="38042458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2" w:history="1">
            <w:r w:rsidR="003426E3" w:rsidRPr="00531B13">
              <w:rPr>
                <w:rStyle w:val="Hyperlink"/>
                <w:noProof/>
              </w:rPr>
              <w:t>Rule 15.1 – Add a comment for non-obvious code or where additional information is necessary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_Toc98854692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6BABB6A" w14:textId="04482A07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3" w:history="1">
            <w:r w:rsidR="003426E3" w:rsidRPr="00531B13">
              <w:rPr>
                <w:rStyle w:val="Hyperlink"/>
                <w:noProof/>
              </w:rPr>
              <w:t>Rule 15.2 – Use single line comments in general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_Toc98854693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4B4D843" w14:textId="402AAB08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4" w:history="1">
            <w:r w:rsidR="003426E3" w:rsidRPr="00531B13">
              <w:rPr>
                <w:rStyle w:val="Hyperlink"/>
                <w:noProof/>
              </w:rPr>
              <w:t>Rule 15.3 – Use multiple line comment for commenting a section and single line comment for sub-sections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_Toc98854694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58D9755B" w14:textId="6889E2A6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5" w:history="1">
            <w:r w:rsidR="003426E3" w:rsidRPr="00531B13">
              <w:rPr>
                <w:rStyle w:val="Hyperlink"/>
                <w:noProof/>
              </w:rPr>
              <w:t>Rule 15.4 – To comment out a block of code, use #if 0 macro #endif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_Toc98854695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2977F702" w14:textId="122C95C0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6" w:history="1">
            <w:r w:rsidR="003426E3" w:rsidRPr="00531B13">
              <w:rPr>
                <w:rStyle w:val="Hyperlink"/>
                <w:noProof/>
              </w:rPr>
              <w:t>Rule 15.5 – Add TODO comment for any incomplete code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_Toc98854696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26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7A4BBE1F" w14:textId="497355F5" w:rsidR="003426E3" w:rsidRDefault="001119DB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8854697" w:history="1">
            <w:r w:rsidR="003426E3" w:rsidRPr="00531B13">
              <w:rPr>
                <w:rStyle w:val="Hyperlink"/>
                <w:noProof/>
              </w:rPr>
              <w:t>Rule 15.6 – Use Doxygen for function documentation</w:t>
            </w:r>
            <w:r w:rsidR="003426E3">
              <w:rPr>
                <w:noProof/>
                <w:webHidden/>
              </w:rPr>
              <w:tab/>
            </w:r>
            <w:r w:rsidR="003426E3">
              <w:rPr>
                <w:noProof/>
                <w:webHidden/>
              </w:rPr>
              <w:fldChar w:fldCharType="begin"/>
            </w:r>
            <w:r w:rsidR="003426E3">
              <w:rPr>
                <w:noProof/>
                <w:webHidden/>
              </w:rPr>
              <w:instrText xml:space="preserve"> PAGEREF _Toc98854697 \h </w:instrText>
            </w:r>
            <w:r w:rsidR="003426E3">
              <w:rPr>
                <w:noProof/>
                <w:webHidden/>
              </w:rPr>
            </w:r>
            <w:r w:rsidR="003426E3">
              <w:rPr>
                <w:noProof/>
                <w:webHidden/>
              </w:rPr>
              <w:fldChar w:fldCharType="separate"/>
            </w:r>
            <w:r w:rsidR="003426E3">
              <w:rPr>
                <w:noProof/>
                <w:webHidden/>
              </w:rPr>
              <w:t>27</w:t>
            </w:r>
            <w:r w:rsidR="003426E3">
              <w:rPr>
                <w:noProof/>
                <w:webHidden/>
              </w:rPr>
              <w:fldChar w:fldCharType="end"/>
            </w:r>
          </w:hyperlink>
        </w:p>
        <w:p w14:paraId="1CCCA92E" w14:textId="46C9A685" w:rsidR="00E25445" w:rsidRDefault="00E25445">
          <w:r>
            <w:rPr>
              <w:b/>
              <w:bCs/>
              <w:noProof/>
            </w:rPr>
            <w:fldChar w:fldCharType="end"/>
          </w:r>
        </w:p>
      </w:sdtContent>
    </w:sdt>
    <w:p w14:paraId="23C9F67E" w14:textId="6D5B7EDE" w:rsidR="00330554" w:rsidRDefault="00330554">
      <w:r>
        <w:br w:type="page"/>
      </w:r>
    </w:p>
    <w:p w14:paraId="192B4578" w14:textId="45D4B6C3" w:rsidR="00330554" w:rsidRPr="002A5D7B" w:rsidRDefault="007C5912" w:rsidP="002A5D7B">
      <w:pPr>
        <w:pStyle w:val="Heading1"/>
      </w:pPr>
      <w:bookmarkStart w:id="0" w:name="_Toc98854616"/>
      <w:r>
        <w:lastRenderedPageBreak/>
        <w:t>C Language</w:t>
      </w:r>
      <w:bookmarkEnd w:id="0"/>
    </w:p>
    <w:p w14:paraId="733BF04A" w14:textId="493541B3" w:rsidR="00330554" w:rsidRDefault="007C5912" w:rsidP="000413BF">
      <w:pPr>
        <w:pStyle w:val="Heading2"/>
      </w:pPr>
      <w:bookmarkStart w:id="1" w:name="_Toc98854617"/>
      <w:r w:rsidRPr="000413BF">
        <w:t>Rule</w:t>
      </w:r>
      <w:r w:rsidR="000413BF">
        <w:t xml:space="preserve"> 1.1 – Use </w:t>
      </w:r>
      <w:r w:rsidR="00CC3679">
        <w:t xml:space="preserve">C99 </w:t>
      </w:r>
      <w:r w:rsidR="002C205F">
        <w:t>Standard</w:t>
      </w:r>
      <w:bookmarkEnd w:id="1"/>
    </w:p>
    <w:p w14:paraId="354F0F08" w14:textId="57591C13" w:rsidR="002C205F" w:rsidRPr="005E1F44" w:rsidRDefault="00014D29" w:rsidP="002C205F">
      <w:pPr>
        <w:pStyle w:val="ListParagraph"/>
        <w:numPr>
          <w:ilvl w:val="0"/>
          <w:numId w:val="2"/>
        </w:numPr>
      </w:pPr>
      <w:r>
        <w:t xml:space="preserve">You can use GNU99 mode if you require extended C features such as </w:t>
      </w:r>
      <w:r w:rsidR="005E1F44" w:rsidRPr="005E1F44">
        <w:rPr>
          <w:b/>
          <w:bCs/>
        </w:rPr>
        <w:t>atoff()</w:t>
      </w:r>
      <w:r w:rsidR="009E0E90">
        <w:rPr>
          <w:b/>
          <w:bCs/>
        </w:rPr>
        <w:t>.</w:t>
      </w:r>
    </w:p>
    <w:p w14:paraId="17DD37B2" w14:textId="78F9233C" w:rsidR="005E1F44" w:rsidRDefault="005E1F44" w:rsidP="003A51D7"/>
    <w:p w14:paraId="08C9A485" w14:textId="7772DEA8" w:rsidR="003A51D7" w:rsidRDefault="003A51D7" w:rsidP="003A51D7">
      <w:pPr>
        <w:pStyle w:val="Heading2"/>
      </w:pPr>
      <w:bookmarkStart w:id="2" w:name="_Toc98854618"/>
      <w:r>
        <w:t>Rule 1.2 –</w:t>
      </w:r>
      <w:r w:rsidR="001405D5">
        <w:t xml:space="preserve"> Make use of the </w:t>
      </w:r>
      <w:r w:rsidR="00C54BB3">
        <w:t>C standard libraries</w:t>
      </w:r>
      <w:bookmarkEnd w:id="2"/>
    </w:p>
    <w:p w14:paraId="727069A0" w14:textId="04A1C3C6" w:rsidR="00C54BB3" w:rsidRDefault="00C54BB3" w:rsidP="00C54BB3">
      <w:r>
        <w:t xml:space="preserve">There are </w:t>
      </w:r>
      <w:r w:rsidR="00810D12">
        <w:t>many C Standard lib</w:t>
      </w:r>
      <w:r w:rsidR="00C8543B">
        <w:t xml:space="preserve">raries that you can use instead of writing </w:t>
      </w:r>
      <w:r w:rsidR="00462C40">
        <w:t>code</w:t>
      </w:r>
      <w:r w:rsidR="00C8543B">
        <w:t xml:space="preserve"> from scratch. The following are the most common standard libraries and their brief description:</w:t>
      </w:r>
    </w:p>
    <w:p w14:paraId="6E6FDEDB" w14:textId="681B002F" w:rsidR="00001A15" w:rsidRDefault="00693D0D" w:rsidP="00001A15">
      <w:r w:rsidRPr="00001A15">
        <w:rPr>
          <w:b/>
          <w:bCs/>
        </w:rPr>
        <w:t>&lt;complex.h&gt;</w:t>
      </w:r>
      <w:r>
        <w:t xml:space="preserve">  Complex number arithmetic</w:t>
      </w:r>
    </w:p>
    <w:p w14:paraId="6EE309C7" w14:textId="41779EA8" w:rsidR="00001A15" w:rsidRDefault="00001A15" w:rsidP="00001A15">
      <w:r w:rsidRPr="00CD67E3">
        <w:rPr>
          <w:b/>
          <w:bCs/>
        </w:rPr>
        <w:t>&lt;</w:t>
      </w:r>
      <w:r w:rsidR="00507F6C" w:rsidRPr="00CD67E3">
        <w:rPr>
          <w:b/>
          <w:bCs/>
        </w:rPr>
        <w:t>ctype.h</w:t>
      </w:r>
      <w:r w:rsidRPr="00CD67E3">
        <w:rPr>
          <w:b/>
          <w:bCs/>
        </w:rPr>
        <w:t>&gt;</w:t>
      </w:r>
      <w:r w:rsidR="00507F6C">
        <w:t xml:space="preserve">  </w:t>
      </w:r>
      <w:r w:rsidR="00CD67E3">
        <w:t xml:space="preserve">     </w:t>
      </w:r>
      <w:r w:rsidR="00D411B4">
        <w:t>Characters types checking</w:t>
      </w:r>
    </w:p>
    <w:p w14:paraId="0CFB7BA3" w14:textId="3D863029" w:rsidR="00D411B4" w:rsidRDefault="00D411B4" w:rsidP="00001A15">
      <w:r w:rsidRPr="00CD67E3">
        <w:rPr>
          <w:b/>
          <w:bCs/>
        </w:rPr>
        <w:t>&lt;</w:t>
      </w:r>
      <w:r w:rsidR="001D5840" w:rsidRPr="00CD67E3">
        <w:rPr>
          <w:b/>
          <w:bCs/>
        </w:rPr>
        <w:t>limits.h</w:t>
      </w:r>
      <w:r w:rsidRPr="00CD67E3">
        <w:rPr>
          <w:b/>
          <w:bCs/>
        </w:rPr>
        <w:t>&gt;</w:t>
      </w:r>
      <w:r w:rsidR="001D5840">
        <w:t xml:space="preserve">  </w:t>
      </w:r>
      <w:r w:rsidR="00CD67E3">
        <w:t xml:space="preserve">    </w:t>
      </w:r>
      <w:r w:rsidR="001D5840">
        <w:t>Sizes of basic types</w:t>
      </w:r>
    </w:p>
    <w:p w14:paraId="5F43EB8A" w14:textId="5FF27121" w:rsidR="001D5840" w:rsidRDefault="001D5840" w:rsidP="00001A15">
      <w:r w:rsidRPr="00CD67E3">
        <w:rPr>
          <w:b/>
          <w:bCs/>
        </w:rPr>
        <w:t>&lt;</w:t>
      </w:r>
      <w:r w:rsidR="00C72682" w:rsidRPr="00CD67E3">
        <w:rPr>
          <w:b/>
          <w:bCs/>
        </w:rPr>
        <w:t>math.h</w:t>
      </w:r>
      <w:r w:rsidRPr="00CD67E3">
        <w:rPr>
          <w:b/>
          <w:bCs/>
        </w:rPr>
        <w:t>&gt;</w:t>
      </w:r>
      <w:r w:rsidR="00C72682">
        <w:t xml:space="preserve">  </w:t>
      </w:r>
      <w:r w:rsidR="00CD67E3">
        <w:t xml:space="preserve">    </w:t>
      </w:r>
      <w:r w:rsidR="00C72682">
        <w:t>Common mathematics functions</w:t>
      </w:r>
    </w:p>
    <w:p w14:paraId="17CF0AE5" w14:textId="72EAEFD4" w:rsidR="00C72682" w:rsidRDefault="00C72682" w:rsidP="00001A15">
      <w:r w:rsidRPr="00CD67E3">
        <w:rPr>
          <w:b/>
          <w:bCs/>
        </w:rPr>
        <w:t>&lt;</w:t>
      </w:r>
      <w:r w:rsidR="00AB1F4B" w:rsidRPr="00CD67E3">
        <w:rPr>
          <w:b/>
          <w:bCs/>
        </w:rPr>
        <w:t>stdarg.h</w:t>
      </w:r>
      <w:r w:rsidRPr="00CD67E3">
        <w:rPr>
          <w:b/>
          <w:bCs/>
        </w:rPr>
        <w:t>&gt;</w:t>
      </w:r>
      <w:r w:rsidR="00AB1F4B">
        <w:t xml:space="preserve">  </w:t>
      </w:r>
      <w:r w:rsidR="00CD67E3">
        <w:t xml:space="preserve">  </w:t>
      </w:r>
      <w:r w:rsidR="000534F7">
        <w:t>Variable arguments capture</w:t>
      </w:r>
    </w:p>
    <w:p w14:paraId="6FD1C86F" w14:textId="39FF86FC" w:rsidR="000534F7" w:rsidRDefault="000534F7" w:rsidP="00001A15">
      <w:r w:rsidRPr="00CD67E3">
        <w:rPr>
          <w:b/>
          <w:bCs/>
        </w:rPr>
        <w:t>&lt;stdbool.h&gt;</w:t>
      </w:r>
      <w:r>
        <w:t xml:space="preserve"> </w:t>
      </w:r>
      <w:r w:rsidR="00CD67E3">
        <w:t xml:space="preserve"> </w:t>
      </w:r>
      <w:r>
        <w:t xml:space="preserve"> Boolean</w:t>
      </w:r>
      <w:r w:rsidR="00067355">
        <w:t xml:space="preserve"> type</w:t>
      </w:r>
    </w:p>
    <w:p w14:paraId="46C05157" w14:textId="1AEA4BD7" w:rsidR="00067355" w:rsidRDefault="0076391B" w:rsidP="00001A15">
      <w:r w:rsidRPr="00CD67E3">
        <w:rPr>
          <w:b/>
          <w:bCs/>
        </w:rPr>
        <w:t>&lt;stdint.h&gt;</w:t>
      </w:r>
      <w:r>
        <w:t xml:space="preserve">  </w:t>
      </w:r>
      <w:r w:rsidR="00CD67E3">
        <w:t xml:space="preserve">   </w:t>
      </w:r>
      <w:r>
        <w:t>Fixed</w:t>
      </w:r>
      <w:r w:rsidR="002339E1">
        <w:t>-width integer types</w:t>
      </w:r>
    </w:p>
    <w:p w14:paraId="0ACBD486" w14:textId="6CDB7906" w:rsidR="002339E1" w:rsidRDefault="002339E1" w:rsidP="00001A15">
      <w:r w:rsidRPr="00CD67E3">
        <w:rPr>
          <w:b/>
          <w:bCs/>
        </w:rPr>
        <w:t>&lt;stdio.h&gt;</w:t>
      </w:r>
      <w:r>
        <w:t xml:space="preserve">  </w:t>
      </w:r>
      <w:r w:rsidR="00CD67E3">
        <w:t xml:space="preserve">     </w:t>
      </w:r>
      <w:r>
        <w:t>Input/output</w:t>
      </w:r>
    </w:p>
    <w:p w14:paraId="427B0F47" w14:textId="296C25DD" w:rsidR="002339E1" w:rsidRDefault="00362026" w:rsidP="00001A15">
      <w:r w:rsidRPr="00CD67E3">
        <w:rPr>
          <w:b/>
          <w:bCs/>
        </w:rPr>
        <w:lastRenderedPageBreak/>
        <w:t>&lt;stdlib.h&gt;</w:t>
      </w:r>
      <w:r>
        <w:t xml:space="preserve">  </w:t>
      </w:r>
      <w:r w:rsidR="00CD67E3">
        <w:t xml:space="preserve">   </w:t>
      </w:r>
      <w:r w:rsidR="00FE4E2A">
        <w:t xml:space="preserve"> </w:t>
      </w:r>
      <w:r>
        <w:t xml:space="preserve">General utilities such as: </w:t>
      </w:r>
      <w:r w:rsidR="009C43DA">
        <w:t>Memory, program, string conversions, random and algorithms</w:t>
      </w:r>
    </w:p>
    <w:p w14:paraId="6AB2A309" w14:textId="34F54FF3" w:rsidR="009C43DA" w:rsidRDefault="009C43DA" w:rsidP="00001A15">
      <w:r w:rsidRPr="00CD67E3">
        <w:rPr>
          <w:b/>
          <w:bCs/>
        </w:rPr>
        <w:t>&lt;string.h&gt;</w:t>
      </w:r>
      <w:r>
        <w:t xml:space="preserve">  </w:t>
      </w:r>
      <w:r w:rsidR="00CD67E3">
        <w:t xml:space="preserve">  </w:t>
      </w:r>
      <w:r w:rsidR="00FE4E2A">
        <w:t xml:space="preserve"> </w:t>
      </w:r>
      <w:r>
        <w:t>String handling library</w:t>
      </w:r>
    </w:p>
    <w:p w14:paraId="4B109169" w14:textId="4208EDC0" w:rsidR="009C43DA" w:rsidRDefault="00582AFB" w:rsidP="00001A15">
      <w:r w:rsidRPr="00CD67E3">
        <w:rPr>
          <w:b/>
          <w:bCs/>
        </w:rPr>
        <w:t>&lt;time.h&gt;</w:t>
      </w:r>
      <w:r>
        <w:t xml:space="preserve">  </w:t>
      </w:r>
      <w:r w:rsidR="00CD67E3">
        <w:t xml:space="preserve">    </w:t>
      </w:r>
      <w:r w:rsidR="00FE4E2A">
        <w:t xml:space="preserve"> </w:t>
      </w:r>
      <w:r>
        <w:t>Time and date utilities</w:t>
      </w:r>
    </w:p>
    <w:p w14:paraId="4D52E3E0" w14:textId="77777777" w:rsidR="00582AFB" w:rsidRDefault="00582AFB" w:rsidP="00001A15"/>
    <w:p w14:paraId="0B0CC592" w14:textId="6C0DDED4" w:rsidR="001C70DF" w:rsidRDefault="001C70DF">
      <w:r>
        <w:br w:type="page"/>
      </w:r>
    </w:p>
    <w:p w14:paraId="6B2A61C6" w14:textId="7A4E51DE" w:rsidR="00067355" w:rsidRDefault="004B7A42" w:rsidP="001C70DF">
      <w:pPr>
        <w:pStyle w:val="Heading1"/>
      </w:pPr>
      <w:bookmarkStart w:id="3" w:name="_Toc98854619"/>
      <w:r>
        <w:lastRenderedPageBreak/>
        <w:t>Code Format</w:t>
      </w:r>
      <w:bookmarkEnd w:id="3"/>
    </w:p>
    <w:p w14:paraId="5978DB03" w14:textId="1112B541" w:rsidR="00B80064" w:rsidRDefault="00B80064" w:rsidP="00B80064">
      <w:pPr>
        <w:pStyle w:val="Heading2"/>
      </w:pPr>
      <w:bookmarkStart w:id="4" w:name="_Toc98854620"/>
      <w:r>
        <w:t>Indentation</w:t>
      </w:r>
      <w:bookmarkEnd w:id="4"/>
    </w:p>
    <w:p w14:paraId="3C25C014" w14:textId="77777777" w:rsidR="00161A5D" w:rsidRDefault="00161A5D" w:rsidP="00161A5D">
      <w:pPr>
        <w:pStyle w:val="ListParagraph"/>
        <w:numPr>
          <w:ilvl w:val="0"/>
          <w:numId w:val="2"/>
        </w:numPr>
      </w:pPr>
      <w:r>
        <w:t>Avoid using the tab \t character across your entire code.</w:t>
      </w:r>
    </w:p>
    <w:p w14:paraId="1C3AA8D1" w14:textId="51DB0AA1" w:rsidR="00161A5D" w:rsidRDefault="00161A5D" w:rsidP="00161A5D">
      <w:pPr>
        <w:pStyle w:val="ListParagraph"/>
        <w:numPr>
          <w:ilvl w:val="0"/>
          <w:numId w:val="2"/>
        </w:numPr>
      </w:pPr>
      <w:r>
        <w:t>Using spaces only for indentation.</w:t>
      </w:r>
    </w:p>
    <w:p w14:paraId="0A1A84D9" w14:textId="07A583B9" w:rsidR="00B80064" w:rsidRDefault="005E255E" w:rsidP="00161A5D">
      <w:pPr>
        <w:pStyle w:val="ListParagraph"/>
        <w:numPr>
          <w:ilvl w:val="0"/>
          <w:numId w:val="2"/>
        </w:numPr>
      </w:pPr>
      <w:r>
        <w:t>Indentation size is 2 spaces</w:t>
      </w:r>
    </w:p>
    <w:p w14:paraId="694119F8" w14:textId="4E7157EA" w:rsidR="005E255E" w:rsidRDefault="0050276D" w:rsidP="00161A5D">
      <w:pPr>
        <w:pStyle w:val="ListParagraph"/>
        <w:numPr>
          <w:ilvl w:val="0"/>
          <w:numId w:val="2"/>
        </w:numPr>
      </w:pPr>
      <w:r>
        <w:t xml:space="preserve">Indent statements within </w:t>
      </w:r>
      <w:r w:rsidRPr="0046603B">
        <w:rPr>
          <w:b/>
          <w:bCs/>
        </w:rPr>
        <w:t>function</w:t>
      </w:r>
      <w:r>
        <w:t xml:space="preserve"> body</w:t>
      </w:r>
    </w:p>
    <w:p w14:paraId="367B65A7" w14:textId="155C79E4" w:rsidR="0046603B" w:rsidRDefault="0046603B" w:rsidP="0046603B">
      <w:pPr>
        <w:pStyle w:val="ListParagraph"/>
        <w:numPr>
          <w:ilvl w:val="0"/>
          <w:numId w:val="2"/>
        </w:numPr>
      </w:pPr>
      <w:r>
        <w:t xml:space="preserve">Indent statements within </w:t>
      </w:r>
      <w:r w:rsidRPr="0046603B">
        <w:rPr>
          <w:b/>
          <w:bCs/>
        </w:rPr>
        <w:t>block</w:t>
      </w:r>
    </w:p>
    <w:p w14:paraId="4627F04A" w14:textId="02BE1B2A" w:rsidR="0046603B" w:rsidRDefault="0046603B" w:rsidP="0046603B">
      <w:pPr>
        <w:pStyle w:val="ListParagraph"/>
        <w:numPr>
          <w:ilvl w:val="0"/>
          <w:numId w:val="2"/>
        </w:numPr>
      </w:pPr>
      <w:r>
        <w:t xml:space="preserve">Indent statements within </w:t>
      </w:r>
      <w:r w:rsidRPr="0046603B">
        <w:rPr>
          <w:b/>
          <w:bCs/>
        </w:rPr>
        <w:t>switch</w:t>
      </w:r>
      <w:r>
        <w:t xml:space="preserve"> body</w:t>
      </w:r>
    </w:p>
    <w:p w14:paraId="6945F359" w14:textId="3E012933" w:rsidR="0046603B" w:rsidRDefault="001C462F" w:rsidP="0046603B">
      <w:pPr>
        <w:pStyle w:val="ListParagraph"/>
        <w:numPr>
          <w:ilvl w:val="0"/>
          <w:numId w:val="2"/>
        </w:numPr>
      </w:pPr>
      <w:r>
        <w:t xml:space="preserve">Indent statements within </w:t>
      </w:r>
      <w:r w:rsidRPr="001C462F">
        <w:rPr>
          <w:b/>
          <w:bCs/>
        </w:rPr>
        <w:t>case</w:t>
      </w:r>
      <w:r>
        <w:t xml:space="preserve"> body</w:t>
      </w:r>
    </w:p>
    <w:p w14:paraId="1E9CB13E" w14:textId="55B41B93" w:rsidR="001C462F" w:rsidRDefault="001C462F" w:rsidP="0046603B">
      <w:pPr>
        <w:pStyle w:val="ListParagraph"/>
        <w:numPr>
          <w:ilvl w:val="0"/>
          <w:numId w:val="2"/>
        </w:numPr>
      </w:pPr>
      <w:r>
        <w:t xml:space="preserve">Indent </w:t>
      </w:r>
      <w:r w:rsidRPr="001C462F">
        <w:rPr>
          <w:b/>
          <w:bCs/>
        </w:rPr>
        <w:t>break</w:t>
      </w:r>
      <w:r>
        <w:t xml:space="preserve"> statements</w:t>
      </w:r>
    </w:p>
    <w:p w14:paraId="0B8B8BAE" w14:textId="6B5AF4E4" w:rsidR="001C462F" w:rsidRDefault="001C462F" w:rsidP="0046603B">
      <w:pPr>
        <w:pStyle w:val="ListParagraph"/>
        <w:numPr>
          <w:ilvl w:val="0"/>
          <w:numId w:val="2"/>
        </w:numPr>
      </w:pPr>
      <w:r>
        <w:t xml:space="preserve">Indent </w:t>
      </w:r>
      <w:r w:rsidRPr="001C462F">
        <w:rPr>
          <w:b/>
          <w:bCs/>
        </w:rPr>
        <w:t>labels</w:t>
      </w:r>
    </w:p>
    <w:p w14:paraId="25788905" w14:textId="09C49D7A" w:rsidR="00EE5C06" w:rsidRDefault="001230A9" w:rsidP="001230A9">
      <w:pPr>
        <w:pStyle w:val="Heading2"/>
      </w:pPr>
      <w:bookmarkStart w:id="5" w:name="_Toc98854621"/>
      <w:r>
        <w:t>Braces</w:t>
      </w:r>
      <w:bookmarkEnd w:id="5"/>
    </w:p>
    <w:p w14:paraId="0594F0AC" w14:textId="75280336" w:rsidR="001230A9" w:rsidRDefault="00F96AFB" w:rsidP="001230A9">
      <w:pPr>
        <w:pStyle w:val="ListParagraph"/>
        <w:numPr>
          <w:ilvl w:val="0"/>
          <w:numId w:val="2"/>
        </w:numPr>
      </w:pPr>
      <w:r>
        <w:t>B</w:t>
      </w:r>
      <w:r w:rsidR="001E2F2E">
        <w:t>r</w:t>
      </w:r>
      <w:r w:rsidR="005E3A1D">
        <w:t xml:space="preserve">ace on the </w:t>
      </w:r>
      <w:r w:rsidR="005E3A1D" w:rsidRPr="00F96AFB">
        <w:rPr>
          <w:b/>
          <w:bCs/>
        </w:rPr>
        <w:t>next lin</w:t>
      </w:r>
      <w:r w:rsidRPr="00F96AFB">
        <w:rPr>
          <w:b/>
          <w:bCs/>
        </w:rPr>
        <w:t>e</w:t>
      </w:r>
      <w:r>
        <w:t xml:space="preserve"> for </w:t>
      </w:r>
      <w:r w:rsidRPr="00F96AFB">
        <w:rPr>
          <w:b/>
          <w:bCs/>
        </w:rPr>
        <w:t>function</w:t>
      </w:r>
      <w:r>
        <w:t xml:space="preserve"> declaration</w:t>
      </w:r>
    </w:p>
    <w:p w14:paraId="4317E02D" w14:textId="2A0286C1" w:rsidR="00F96AFB" w:rsidRDefault="00F96AFB" w:rsidP="001230A9">
      <w:pPr>
        <w:pStyle w:val="ListParagraph"/>
        <w:numPr>
          <w:ilvl w:val="0"/>
          <w:numId w:val="2"/>
        </w:numPr>
      </w:pPr>
      <w:r>
        <w:t xml:space="preserve">Brace on the </w:t>
      </w:r>
      <w:r w:rsidRPr="00BC011D">
        <w:rPr>
          <w:b/>
          <w:bCs/>
        </w:rPr>
        <w:t>next line</w:t>
      </w:r>
      <w:r>
        <w:t xml:space="preserve"> for </w:t>
      </w:r>
      <w:r w:rsidRPr="00BC011D">
        <w:rPr>
          <w:b/>
          <w:bCs/>
        </w:rPr>
        <w:t>blocks</w:t>
      </w:r>
    </w:p>
    <w:p w14:paraId="1148DD79" w14:textId="6A1DD003" w:rsidR="00F96AFB" w:rsidRDefault="00F96AFB" w:rsidP="001230A9">
      <w:pPr>
        <w:pStyle w:val="ListParagraph"/>
        <w:numPr>
          <w:ilvl w:val="0"/>
          <w:numId w:val="2"/>
        </w:numPr>
      </w:pPr>
      <w:r>
        <w:t xml:space="preserve">Brace on </w:t>
      </w:r>
      <w:r w:rsidR="00AD3B55">
        <w:t xml:space="preserve">the </w:t>
      </w:r>
      <w:r w:rsidR="00AD3B55" w:rsidRPr="00BC011D">
        <w:rPr>
          <w:b/>
          <w:bCs/>
        </w:rPr>
        <w:t>next line</w:t>
      </w:r>
      <w:r w:rsidR="00AD3B55">
        <w:t xml:space="preserve"> for </w:t>
      </w:r>
      <w:r w:rsidR="00AD3B55" w:rsidRPr="00BC011D">
        <w:rPr>
          <w:b/>
          <w:bCs/>
        </w:rPr>
        <w:t xml:space="preserve">blocks in case </w:t>
      </w:r>
      <w:r w:rsidR="00AD3B55" w:rsidRPr="001B2F08">
        <w:t>statements</w:t>
      </w:r>
    </w:p>
    <w:p w14:paraId="70C8F424" w14:textId="23759FD1" w:rsidR="00AD3B55" w:rsidRDefault="00AD3B55" w:rsidP="001230A9">
      <w:pPr>
        <w:pStyle w:val="ListParagraph"/>
        <w:numPr>
          <w:ilvl w:val="0"/>
          <w:numId w:val="2"/>
        </w:numPr>
      </w:pPr>
      <w:r>
        <w:t xml:space="preserve">Brace on the </w:t>
      </w:r>
      <w:r w:rsidRPr="00BC011D">
        <w:rPr>
          <w:b/>
          <w:bCs/>
        </w:rPr>
        <w:t>next line</w:t>
      </w:r>
      <w:r>
        <w:t xml:space="preserve"> for </w:t>
      </w:r>
      <w:r w:rsidRPr="00BC011D">
        <w:rPr>
          <w:b/>
          <w:bCs/>
        </w:rPr>
        <w:t>switch</w:t>
      </w:r>
      <w:r>
        <w:t xml:space="preserve"> statement</w:t>
      </w:r>
    </w:p>
    <w:p w14:paraId="5474C7FB" w14:textId="5166AF41" w:rsidR="00AD3B55" w:rsidRDefault="00AD3B55" w:rsidP="001230A9">
      <w:pPr>
        <w:pStyle w:val="ListParagraph"/>
        <w:numPr>
          <w:ilvl w:val="0"/>
          <w:numId w:val="2"/>
        </w:numPr>
      </w:pPr>
      <w:r>
        <w:t xml:space="preserve">Brace on the </w:t>
      </w:r>
      <w:r w:rsidRPr="00BC011D">
        <w:rPr>
          <w:b/>
          <w:bCs/>
        </w:rPr>
        <w:t>next line</w:t>
      </w:r>
      <w:r>
        <w:t xml:space="preserve"> for </w:t>
      </w:r>
      <w:r w:rsidR="00BC011D" w:rsidRPr="001B2F08">
        <w:rPr>
          <w:b/>
          <w:bCs/>
        </w:rPr>
        <w:t>linkage</w:t>
      </w:r>
      <w:r w:rsidR="00BC011D">
        <w:t xml:space="preserve"> (e.g. extern)</w:t>
      </w:r>
    </w:p>
    <w:p w14:paraId="7CDD416A" w14:textId="0AA69DB7" w:rsidR="00EE5C06" w:rsidRDefault="00031694" w:rsidP="00031694">
      <w:pPr>
        <w:pStyle w:val="Heading2"/>
      </w:pPr>
      <w:bookmarkStart w:id="6" w:name="_Toc98854622"/>
      <w:r>
        <w:t>White Space</w:t>
      </w:r>
      <w:bookmarkEnd w:id="6"/>
    </w:p>
    <w:p w14:paraId="6E9D763C" w14:textId="648C6C6B" w:rsidR="00031694" w:rsidRDefault="008E2C78" w:rsidP="00B57C0A">
      <w:pPr>
        <w:pStyle w:val="ListParagraph"/>
        <w:numPr>
          <w:ilvl w:val="0"/>
          <w:numId w:val="2"/>
        </w:numPr>
      </w:pPr>
      <w:r>
        <w:t xml:space="preserve">Add white space for </w:t>
      </w:r>
      <w:r w:rsidRPr="00211320">
        <w:rPr>
          <w:b/>
          <w:bCs/>
        </w:rPr>
        <w:t>Declarator list</w:t>
      </w:r>
      <w:r>
        <w:t xml:space="preserve"> </w:t>
      </w:r>
      <w:r w:rsidR="00606807" w:rsidRPr="00211320">
        <w:t>after comma</w:t>
      </w:r>
      <w:r w:rsidR="00606807">
        <w:t xml:space="preserve"> and </w:t>
      </w:r>
      <w:r w:rsidR="00606807" w:rsidRPr="00211320">
        <w:t>after pointer</w:t>
      </w:r>
    </w:p>
    <w:p w14:paraId="73BE34CA" w14:textId="6E030CDE" w:rsidR="00606807" w:rsidRDefault="00855C99" w:rsidP="00B57C0A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For </w:t>
      </w:r>
      <w:r w:rsidRPr="00A0077A">
        <w:rPr>
          <w:b/>
          <w:bCs/>
        </w:rPr>
        <w:t>functions</w:t>
      </w:r>
      <w:r>
        <w:t xml:space="preserve">, </w:t>
      </w:r>
      <w:r w:rsidRPr="00855C99">
        <w:t>no</w:t>
      </w:r>
      <w:r>
        <w:t xml:space="preserve"> white space </w:t>
      </w:r>
      <w:r w:rsidRPr="00DF169F">
        <w:t>before pointer</w:t>
      </w:r>
      <w:r>
        <w:t xml:space="preserve">, add a white space </w:t>
      </w:r>
      <w:r w:rsidRPr="00DF169F">
        <w:t>after pointer</w:t>
      </w:r>
    </w:p>
    <w:p w14:paraId="2A9D3E5D" w14:textId="15EA0B7D" w:rsidR="00772866" w:rsidRPr="00CD1083" w:rsidRDefault="00CD1083" w:rsidP="00772866">
      <w:pPr>
        <w:pStyle w:val="ListParagraph"/>
      </w:pPr>
      <w:r>
        <w:t xml:space="preserve">   </w:t>
      </w:r>
      <w:r w:rsidR="00772866" w:rsidRPr="00CD1083">
        <w:rPr>
          <w:shd w:val="clear" w:color="auto" w:fill="D9E2F3" w:themeFill="accent1" w:themeFillTint="33"/>
        </w:rPr>
        <w:t xml:space="preserve">e.g. void </w:t>
      </w:r>
      <w:r w:rsidR="008B7F71" w:rsidRPr="00CD1083">
        <w:rPr>
          <w:shd w:val="clear" w:color="auto" w:fill="D9E2F3" w:themeFill="accent1" w:themeFillTint="33"/>
        </w:rPr>
        <w:t>updateValue (int* pValue);</w:t>
      </w:r>
    </w:p>
    <w:p w14:paraId="3796020E" w14:textId="5E8688B1" w:rsidR="004C5214" w:rsidRDefault="00C30BDE" w:rsidP="00CD1083">
      <w:pPr>
        <w:pStyle w:val="ListParagraph"/>
        <w:numPr>
          <w:ilvl w:val="0"/>
          <w:numId w:val="2"/>
        </w:numPr>
      </w:pPr>
      <w:r>
        <w:t xml:space="preserve">Add a white space before opening parenthesis for </w:t>
      </w:r>
      <w:r w:rsidRPr="004D462C">
        <w:rPr>
          <w:b/>
          <w:bCs/>
        </w:rPr>
        <w:t>function</w:t>
      </w:r>
    </w:p>
    <w:p w14:paraId="1AE78CF5" w14:textId="102A0888" w:rsidR="00031694" w:rsidRDefault="009B60CE" w:rsidP="00CD1083">
      <w:pPr>
        <w:pStyle w:val="ListParagraph"/>
        <w:numPr>
          <w:ilvl w:val="0"/>
          <w:numId w:val="2"/>
        </w:numPr>
      </w:pPr>
      <w:r>
        <w:t xml:space="preserve">Add a white space </w:t>
      </w:r>
      <w:r w:rsidRPr="00DF169F">
        <w:t>after</w:t>
      </w:r>
      <w:r w:rsidRPr="00A0077A">
        <w:rPr>
          <w:b/>
          <w:bCs/>
        </w:rPr>
        <w:t xml:space="preserve"> </w:t>
      </w:r>
      <w:r w:rsidRPr="00DF169F">
        <w:t>semicolon</w:t>
      </w:r>
      <w:r>
        <w:t xml:space="preserve"> in </w:t>
      </w:r>
      <w:r w:rsidRPr="009B60CE">
        <w:rPr>
          <w:b/>
          <w:bCs/>
        </w:rPr>
        <w:t>for-loop</w:t>
      </w:r>
      <w:r>
        <w:t xml:space="preserve"> parameters</w:t>
      </w:r>
    </w:p>
    <w:p w14:paraId="7CDA56D6" w14:textId="4BA19A29" w:rsidR="009B60CE" w:rsidRDefault="00491F3C" w:rsidP="00CD108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</w:t>
      </w:r>
      <w:r w:rsidR="00A0077A">
        <w:t xml:space="preserve">a white space </w:t>
      </w:r>
      <w:r w:rsidR="00A0077A" w:rsidRPr="00DF169F">
        <w:t>after</w:t>
      </w:r>
      <w:r w:rsidR="00A0077A" w:rsidRPr="00A0077A">
        <w:rPr>
          <w:b/>
          <w:bCs/>
        </w:rPr>
        <w:t xml:space="preserve"> </w:t>
      </w:r>
      <w:r w:rsidR="00A0077A" w:rsidRPr="00DF169F">
        <w:t>comma</w:t>
      </w:r>
      <w:r w:rsidR="00A0077A">
        <w:t xml:space="preserve"> in </w:t>
      </w:r>
      <w:r w:rsidR="00A0077A" w:rsidRPr="00A0077A">
        <w:rPr>
          <w:b/>
          <w:bCs/>
        </w:rPr>
        <w:t>function arguments</w:t>
      </w:r>
    </w:p>
    <w:p w14:paraId="3BD8E86A" w14:textId="07BA5034" w:rsidR="005F1312" w:rsidRDefault="005F1312" w:rsidP="00CD1083">
      <w:pPr>
        <w:pStyle w:val="ListParagraph"/>
        <w:numPr>
          <w:ilvl w:val="0"/>
          <w:numId w:val="2"/>
        </w:numPr>
      </w:pPr>
      <w:r>
        <w:t xml:space="preserve">Add a white space </w:t>
      </w:r>
      <w:r w:rsidRPr="00DF169F">
        <w:t>before</w:t>
      </w:r>
      <w:r>
        <w:t xml:space="preserve"> and </w:t>
      </w:r>
      <w:r w:rsidRPr="00DF169F">
        <w:t>after</w:t>
      </w:r>
      <w:r>
        <w:t xml:space="preserve"> </w:t>
      </w:r>
      <w:r w:rsidRPr="005F1312">
        <w:rPr>
          <w:b/>
          <w:bCs/>
        </w:rPr>
        <w:t>assignment</w:t>
      </w:r>
      <w:r w:rsidR="009B433B">
        <w:rPr>
          <w:b/>
          <w:bCs/>
        </w:rPr>
        <w:t xml:space="preserve"> and bin</w:t>
      </w:r>
      <w:r w:rsidR="00231A5A">
        <w:rPr>
          <w:b/>
          <w:bCs/>
        </w:rPr>
        <w:t>ary</w:t>
      </w:r>
      <w:r w:rsidRPr="005F1312">
        <w:rPr>
          <w:b/>
          <w:bCs/>
        </w:rPr>
        <w:t xml:space="preserve"> operator</w:t>
      </w:r>
      <w:r w:rsidR="00231A5A">
        <w:rPr>
          <w:b/>
          <w:bCs/>
        </w:rPr>
        <w:t>s</w:t>
      </w:r>
    </w:p>
    <w:p w14:paraId="4531AA2F" w14:textId="79DFBE97" w:rsidR="005F1312" w:rsidRPr="009174E8" w:rsidRDefault="00331F23" w:rsidP="00CD1083">
      <w:pPr>
        <w:pStyle w:val="ListParagraph"/>
        <w:numPr>
          <w:ilvl w:val="0"/>
          <w:numId w:val="2"/>
        </w:numPr>
      </w:pPr>
      <w:r>
        <w:t xml:space="preserve">Add a white space after comma in </w:t>
      </w:r>
      <w:r w:rsidR="009B433B" w:rsidRPr="009B433B">
        <w:rPr>
          <w:b/>
          <w:bCs/>
        </w:rPr>
        <w:t>Initializer list</w:t>
      </w:r>
    </w:p>
    <w:p w14:paraId="6A49B25B" w14:textId="03AFD6F9" w:rsidR="009174E8" w:rsidRPr="00DD7611" w:rsidRDefault="009174E8" w:rsidP="00DD7611">
      <w:pPr>
        <w:pStyle w:val="Heading2"/>
      </w:pPr>
      <w:bookmarkStart w:id="7" w:name="_Toc98854623"/>
      <w:r w:rsidRPr="00DD7611">
        <w:t>Control Statements</w:t>
      </w:r>
      <w:bookmarkEnd w:id="7"/>
    </w:p>
    <w:p w14:paraId="4A420F54" w14:textId="6087635F" w:rsidR="009174E8" w:rsidRDefault="007033E1" w:rsidP="00F20632">
      <w:pPr>
        <w:pStyle w:val="ListParagraph"/>
        <w:numPr>
          <w:ilvl w:val="0"/>
          <w:numId w:val="2"/>
        </w:numPr>
      </w:pPr>
      <w:r>
        <w:t xml:space="preserve">Insert new line before </w:t>
      </w:r>
      <w:r w:rsidRPr="007033E1">
        <w:rPr>
          <w:b/>
          <w:bCs/>
        </w:rPr>
        <w:t>else</w:t>
      </w:r>
      <w:r>
        <w:t xml:space="preserve"> in an </w:t>
      </w:r>
      <w:r w:rsidRPr="007033E1">
        <w:rPr>
          <w:b/>
          <w:bCs/>
        </w:rPr>
        <w:t xml:space="preserve">if </w:t>
      </w:r>
      <w:r w:rsidRPr="000D13AD">
        <w:t>statement</w:t>
      </w:r>
    </w:p>
    <w:p w14:paraId="15BB5A4F" w14:textId="20AF33F4" w:rsidR="007033E1" w:rsidRDefault="000D13AD" w:rsidP="00F20632">
      <w:pPr>
        <w:pStyle w:val="ListParagraph"/>
        <w:numPr>
          <w:ilvl w:val="0"/>
          <w:numId w:val="2"/>
        </w:numPr>
      </w:pPr>
      <w:r>
        <w:t xml:space="preserve">Do not insert new line before </w:t>
      </w:r>
      <w:r w:rsidRPr="000D13AD">
        <w:rPr>
          <w:b/>
          <w:bCs/>
        </w:rPr>
        <w:t>while</w:t>
      </w:r>
      <w:r>
        <w:t xml:space="preserve"> in a </w:t>
      </w:r>
      <w:r w:rsidRPr="000D13AD">
        <w:rPr>
          <w:b/>
          <w:bCs/>
        </w:rPr>
        <w:t>do</w:t>
      </w:r>
      <w:r>
        <w:t xml:space="preserve"> statement</w:t>
      </w:r>
    </w:p>
    <w:p w14:paraId="695134EA" w14:textId="5C9C0254" w:rsidR="00D10C02" w:rsidRDefault="00D10C02" w:rsidP="00F20632">
      <w:pPr>
        <w:pStyle w:val="ListParagraph"/>
        <w:numPr>
          <w:ilvl w:val="0"/>
          <w:numId w:val="2"/>
        </w:numPr>
      </w:pPr>
      <w:r>
        <w:t xml:space="preserve">Keep </w:t>
      </w:r>
      <w:r w:rsidRPr="00D10C02">
        <w:rPr>
          <w:b/>
          <w:bCs/>
        </w:rPr>
        <w:t>else if</w:t>
      </w:r>
      <w:r>
        <w:t xml:space="preserve"> on the same line</w:t>
      </w:r>
    </w:p>
    <w:p w14:paraId="1CA4CE96" w14:textId="5EC3F3B0" w:rsidR="00D10C02" w:rsidRPr="007B06C3" w:rsidRDefault="007B06C3" w:rsidP="00DD7611">
      <w:pPr>
        <w:pStyle w:val="Heading2"/>
      </w:pPr>
      <w:bookmarkStart w:id="8" w:name="_Toc98854624"/>
      <w:r w:rsidRPr="007B06C3">
        <w:t>Line Wrapping</w:t>
      </w:r>
      <w:bookmarkEnd w:id="8"/>
    </w:p>
    <w:p w14:paraId="62B29E29" w14:textId="1A8420F0" w:rsidR="006208AC" w:rsidRDefault="006208AC" w:rsidP="006208AC">
      <w:pPr>
        <w:pStyle w:val="ListParagraph"/>
        <w:numPr>
          <w:ilvl w:val="0"/>
          <w:numId w:val="2"/>
        </w:numPr>
      </w:pPr>
      <w:r>
        <w:t xml:space="preserve">A maximum </w:t>
      </w:r>
      <w:r w:rsidR="00521211">
        <w:t>line</w:t>
      </w:r>
      <w:r>
        <w:t xml:space="preserve"> width of 120 characters is recommended.</w:t>
      </w:r>
    </w:p>
    <w:p w14:paraId="2EC72E6D" w14:textId="67F8A670" w:rsidR="007B06C3" w:rsidRDefault="00521211" w:rsidP="007B06C3">
      <w:pPr>
        <w:pStyle w:val="ListParagraph"/>
        <w:numPr>
          <w:ilvl w:val="0"/>
          <w:numId w:val="2"/>
        </w:numPr>
      </w:pPr>
      <w:r>
        <w:t>Indent wrapped line 2 indentation levels</w:t>
      </w:r>
    </w:p>
    <w:p w14:paraId="6F1D15A4" w14:textId="70287D35" w:rsidR="00521211" w:rsidRDefault="00E2524F" w:rsidP="007B06C3">
      <w:pPr>
        <w:pStyle w:val="ListParagraph"/>
        <w:numPr>
          <w:ilvl w:val="0"/>
          <w:numId w:val="2"/>
        </w:numPr>
      </w:pPr>
      <w:r>
        <w:t xml:space="preserve">For wrapped functions, </w:t>
      </w:r>
      <w:r w:rsidR="005B6B62">
        <w:t>wrap all elements each on a new line</w:t>
      </w:r>
    </w:p>
    <w:p w14:paraId="4553A3A9" w14:textId="13DA475B" w:rsidR="005B6B62" w:rsidRDefault="00F134A6" w:rsidP="007B06C3">
      <w:pPr>
        <w:pStyle w:val="ListParagraph"/>
        <w:numPr>
          <w:ilvl w:val="0"/>
          <w:numId w:val="2"/>
        </w:numPr>
      </w:pPr>
      <w:r>
        <w:t>Enum</w:t>
      </w:r>
      <w:r w:rsidR="00470BCC">
        <w:t xml:space="preserve"> list always wrapped regardless of line width</w:t>
      </w:r>
    </w:p>
    <w:p w14:paraId="13D8A436" w14:textId="27CEEF8A" w:rsidR="00470BCC" w:rsidRDefault="00470BCC" w:rsidP="007B06C3">
      <w:pPr>
        <w:pStyle w:val="ListParagraph"/>
        <w:numPr>
          <w:ilvl w:val="0"/>
          <w:numId w:val="2"/>
        </w:numPr>
      </w:pPr>
      <w:r>
        <w:t xml:space="preserve">For wrapped expressions, </w:t>
      </w:r>
      <w:r w:rsidR="003269AB">
        <w:t>wrap only necessary p</w:t>
      </w:r>
      <w:r w:rsidR="00BF4A2A">
        <w:t>arts</w:t>
      </w:r>
    </w:p>
    <w:p w14:paraId="79549449" w14:textId="433976E6" w:rsidR="00D10C02" w:rsidRDefault="00BF4A2A" w:rsidP="00C553D6">
      <w:pPr>
        <w:pStyle w:val="ListParagraph"/>
        <w:numPr>
          <w:ilvl w:val="0"/>
          <w:numId w:val="2"/>
        </w:numPr>
      </w:pPr>
      <w:r>
        <w:t>For wrapped initializer list, wrap only necessary parts</w:t>
      </w:r>
    </w:p>
    <w:p w14:paraId="084934A4" w14:textId="77777777" w:rsidR="00082FA6" w:rsidRDefault="00082FA6" w:rsidP="009174E8"/>
    <w:p w14:paraId="6680EFF6" w14:textId="33436916" w:rsidR="00952CFE" w:rsidRDefault="00952CFE" w:rsidP="00952CFE"/>
    <w:p w14:paraId="3C233374" w14:textId="2D79C767" w:rsidR="00952CFE" w:rsidRDefault="00952CFE">
      <w:r>
        <w:br w:type="page"/>
      </w:r>
    </w:p>
    <w:p w14:paraId="33E3813A" w14:textId="285BF763" w:rsidR="00952CFE" w:rsidRDefault="00952CFE" w:rsidP="00952CFE">
      <w:pPr>
        <w:pStyle w:val="Heading1"/>
      </w:pPr>
      <w:bookmarkStart w:id="9" w:name="_Toc98854625"/>
      <w:r>
        <w:lastRenderedPageBreak/>
        <w:t>Variables</w:t>
      </w:r>
      <w:bookmarkEnd w:id="9"/>
    </w:p>
    <w:p w14:paraId="6B2E5CA4" w14:textId="6D9B915B" w:rsidR="00952CFE" w:rsidRDefault="00DC6F6A" w:rsidP="00DB142F">
      <w:pPr>
        <w:pStyle w:val="Heading2"/>
      </w:pPr>
      <w:bookmarkStart w:id="10" w:name="_Toc98854626"/>
      <w:r>
        <w:t xml:space="preserve">Rule 3.1 </w:t>
      </w:r>
      <w:r w:rsidR="00E66D8B">
        <w:t>–</w:t>
      </w:r>
      <w:r>
        <w:t xml:space="preserve"> </w:t>
      </w:r>
      <w:r w:rsidR="00E66D8B">
        <w:t>Use camelCase</w:t>
      </w:r>
      <w:r w:rsidR="00122C93">
        <w:t xml:space="preserve"> naming</w:t>
      </w:r>
      <w:r w:rsidR="00E66D8B">
        <w:t xml:space="preserve"> convention</w:t>
      </w:r>
      <w:bookmarkEnd w:id="10"/>
    </w:p>
    <w:p w14:paraId="3346998E" w14:textId="71D3A92B" w:rsidR="00AF5DD1" w:rsidRDefault="00AF5DD1" w:rsidP="00774FD0">
      <w:pPr>
        <w:pStyle w:val="ListParagraph"/>
        <w:numPr>
          <w:ilvl w:val="0"/>
          <w:numId w:val="2"/>
        </w:numPr>
      </w:pPr>
      <w:r>
        <w:t>First word starts with a lower case and all following words start with upper case</w:t>
      </w:r>
    </w:p>
    <w:p w14:paraId="6335B54E" w14:textId="77777777" w:rsidR="00774FD0" w:rsidRPr="00D96427" w:rsidRDefault="00774FD0" w:rsidP="0037352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int16_t initialVerticalSpeed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E7960E8" w14:textId="77777777" w:rsidR="00774FD0" w:rsidRPr="00D96427" w:rsidRDefault="00774FD0" w:rsidP="0037352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float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gpsAverageAltitude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F1387E0" w14:textId="7FD0B647" w:rsidR="00774FD0" w:rsidRDefault="00774FD0" w:rsidP="00774FD0"/>
    <w:p w14:paraId="2C12F166" w14:textId="11EC28A3" w:rsidR="00774FD0" w:rsidRDefault="00ED67FD" w:rsidP="00B22A16">
      <w:pPr>
        <w:pStyle w:val="Heading2"/>
      </w:pPr>
      <w:bookmarkStart w:id="11" w:name="_Toc98854627"/>
      <w:r>
        <w:t>Rule 3.2 – Use clear and descriptive names</w:t>
      </w:r>
      <w:bookmarkEnd w:id="11"/>
    </w:p>
    <w:p w14:paraId="2BDFBF52" w14:textId="44139FF8" w:rsidR="00ED67FD" w:rsidRDefault="00ED67FD" w:rsidP="00ED67FD">
      <w:pPr>
        <w:pStyle w:val="ListParagraph"/>
        <w:numPr>
          <w:ilvl w:val="0"/>
          <w:numId w:val="2"/>
        </w:numPr>
      </w:pPr>
      <w:r>
        <w:t>Avoid usin</w:t>
      </w:r>
      <w:r w:rsidR="003745E0">
        <w:t>g</w:t>
      </w:r>
      <w:r>
        <w:t xml:space="preserve"> abbreviation</w:t>
      </w:r>
      <w:r w:rsidR="00E94B78">
        <w:t>s</w:t>
      </w:r>
    </w:p>
    <w:p w14:paraId="1EE8DB06" w14:textId="295981FB" w:rsidR="00AD0BB9" w:rsidRDefault="00ED67FD" w:rsidP="00373528">
      <w:pPr>
        <w:pStyle w:val="ListParagraph"/>
        <w:numPr>
          <w:ilvl w:val="0"/>
          <w:numId w:val="2"/>
        </w:numPr>
      </w:pPr>
      <w:r>
        <w:t>Make the variable name as short as possible, yet clear.</w:t>
      </w:r>
    </w:p>
    <w:p w14:paraId="0E5A8BA3" w14:textId="77777777" w:rsidR="00373528" w:rsidRPr="00D96427" w:rsidRDefault="00373528" w:rsidP="0037352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int16_t avgAlt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     </w:t>
      </w:r>
      <w:r w:rsidRPr="00D96427">
        <w:rPr>
          <w:rFonts w:ascii="Courier New" w:eastAsia="Times New Roman" w:hAnsi="Courier New" w:cs="Courier New"/>
          <w:color w:val="595979"/>
          <w:sz w:val="20"/>
          <w:szCs w:val="20"/>
        </w:rPr>
        <w:t>//(Bad)</w:t>
      </w:r>
    </w:p>
    <w:p w14:paraId="42ABB7BE" w14:textId="77777777" w:rsidR="00373528" w:rsidRPr="00D96427" w:rsidRDefault="00373528" w:rsidP="0037352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int16_t averageAltitude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D96427">
        <w:rPr>
          <w:rFonts w:ascii="Courier New" w:eastAsia="Times New Roman" w:hAnsi="Courier New" w:cs="Courier New"/>
          <w:color w:val="595979"/>
          <w:sz w:val="20"/>
          <w:szCs w:val="20"/>
        </w:rPr>
        <w:t>//(Good)</w:t>
      </w:r>
    </w:p>
    <w:p w14:paraId="10B517B1" w14:textId="77777777" w:rsidR="00373528" w:rsidRDefault="00373528" w:rsidP="00373528"/>
    <w:p w14:paraId="540C3709" w14:textId="767365C4" w:rsidR="00AD0BB9" w:rsidRDefault="000443B3" w:rsidP="00650E9A">
      <w:pPr>
        <w:pStyle w:val="Heading2"/>
      </w:pPr>
      <w:bookmarkStart w:id="12" w:name="_Toc98854628"/>
      <w:r>
        <w:t>Rule 3.3 – Declare variables</w:t>
      </w:r>
      <w:r w:rsidR="0024585A">
        <w:t xml:space="preserve"> in separate lines</w:t>
      </w:r>
      <w:bookmarkEnd w:id="12"/>
    </w:p>
    <w:p w14:paraId="43F45CF5" w14:textId="524BB6F4" w:rsidR="00A97616" w:rsidRDefault="00650E9A" w:rsidP="00A97616">
      <w:pPr>
        <w:pStyle w:val="ListParagraph"/>
        <w:numPr>
          <w:ilvl w:val="0"/>
          <w:numId w:val="2"/>
        </w:numPr>
      </w:pPr>
      <w:r>
        <w:t xml:space="preserve">This </w:t>
      </w:r>
      <w:r w:rsidR="00A97616">
        <w:t>generally improves readability.</w:t>
      </w:r>
    </w:p>
    <w:p w14:paraId="0CFE7C91" w14:textId="0BC2C638" w:rsidR="00650E9A" w:rsidRDefault="00A97616" w:rsidP="0000009A">
      <w:pPr>
        <w:pStyle w:val="ListParagraph"/>
        <w:numPr>
          <w:ilvl w:val="0"/>
          <w:numId w:val="2"/>
        </w:numPr>
      </w:pPr>
      <w:r>
        <w:t xml:space="preserve">It reduces </w:t>
      </w:r>
      <w:r w:rsidR="005C0D96">
        <w:t>future potential bugs related to multiple variables in a single line, like delete or comment out.</w:t>
      </w:r>
    </w:p>
    <w:p w14:paraId="4B288EB9" w14:textId="77777777" w:rsidR="0000009A" w:rsidRPr="00D96427" w:rsidRDefault="0000009A" w:rsidP="0000009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uint32_t startTime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finalTime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deltaTime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</w:t>
      </w:r>
      <w:r w:rsidRPr="00D96427">
        <w:rPr>
          <w:rFonts w:ascii="Courier New" w:eastAsia="Times New Roman" w:hAnsi="Courier New" w:cs="Courier New"/>
          <w:color w:val="595979"/>
          <w:sz w:val="20"/>
          <w:szCs w:val="20"/>
        </w:rPr>
        <w:t>//(Bad)</w:t>
      </w:r>
    </w:p>
    <w:p w14:paraId="6DF8334F" w14:textId="77777777" w:rsidR="0000009A" w:rsidRPr="00D96427" w:rsidRDefault="0000009A" w:rsidP="0000009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uint32_t startTime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</w:t>
      </w:r>
      <w:r w:rsidRPr="00D96427">
        <w:rPr>
          <w:rFonts w:ascii="Courier New" w:eastAsia="Times New Roman" w:hAnsi="Courier New" w:cs="Courier New"/>
          <w:color w:val="595979"/>
          <w:sz w:val="20"/>
          <w:szCs w:val="20"/>
        </w:rPr>
        <w:t>//(Good)</w:t>
      </w:r>
    </w:p>
    <w:p w14:paraId="65D55CC7" w14:textId="77777777" w:rsidR="0000009A" w:rsidRPr="00D96427" w:rsidRDefault="0000009A" w:rsidP="0000009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lastRenderedPageBreak/>
        <w:t>uint32_t finalTime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45551A88" w14:textId="77777777" w:rsidR="0000009A" w:rsidRPr="00D96427" w:rsidRDefault="0000009A" w:rsidP="0000009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uint32_t deltaTime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7677E312" w14:textId="438BE987" w:rsidR="00181939" w:rsidRDefault="00181939" w:rsidP="00774FD0"/>
    <w:p w14:paraId="698AB10A" w14:textId="24ECB39A" w:rsidR="001E1C4B" w:rsidRDefault="001E1C4B" w:rsidP="003F0D6C">
      <w:pPr>
        <w:pStyle w:val="ListParagraph"/>
        <w:numPr>
          <w:ilvl w:val="0"/>
          <w:numId w:val="2"/>
        </w:numPr>
      </w:pPr>
      <w:r>
        <w:t xml:space="preserve">Additionally: </w:t>
      </w:r>
      <w:r w:rsidRPr="00897AF7">
        <w:rPr>
          <w:b/>
          <w:bCs/>
          <w:color w:val="0070C0"/>
        </w:rPr>
        <w:t>Align variable names and values for a group of declaration</w:t>
      </w:r>
      <w:r w:rsidR="00897AF7" w:rsidRPr="00897AF7">
        <w:rPr>
          <w:b/>
          <w:bCs/>
          <w:color w:val="0070C0"/>
        </w:rPr>
        <w:t>s</w:t>
      </w:r>
      <w:r>
        <w:t xml:space="preserve">, </w:t>
      </w:r>
      <w:r w:rsidR="009A0E3E">
        <w:t xml:space="preserve">for better readability, </w:t>
      </w:r>
      <w:r>
        <w:t>as follows:</w:t>
      </w:r>
    </w:p>
    <w:p w14:paraId="6023CD12" w14:textId="77777777" w:rsidR="003F0D6C" w:rsidRPr="003F0D6C" w:rsidRDefault="003F0D6C" w:rsidP="003F0D6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uint16_t totalGreenApples </w:t>
      </w:r>
      <w:r w:rsidRPr="003F0D6C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F0D6C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15</w:t>
      </w:r>
      <w:r w:rsidRPr="003F0D6C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87F023B" w14:textId="77777777" w:rsidR="003F0D6C" w:rsidRPr="003F0D6C" w:rsidRDefault="003F0D6C" w:rsidP="003F0D6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uint16_t totalRedApples   </w:t>
      </w:r>
      <w:r w:rsidRPr="003F0D6C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F0D6C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17</w:t>
      </w:r>
      <w:r w:rsidRPr="003F0D6C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B857158" w14:textId="77777777" w:rsidR="003F0D6C" w:rsidRPr="003F0D6C" w:rsidRDefault="003F0D6C" w:rsidP="003F0D6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F0D6C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float</w:t>
      </w:r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verticalSpeed    </w:t>
      </w:r>
      <w:r w:rsidRPr="003F0D6C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3F0D6C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F0D6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12.56</w:t>
      </w:r>
      <w:r w:rsidRPr="003F0D6C">
        <w:rPr>
          <w:rFonts w:ascii="Courier New" w:eastAsia="Times New Roman" w:hAnsi="Courier New" w:cs="Courier New"/>
          <w:color w:val="006600"/>
          <w:sz w:val="20"/>
          <w:szCs w:val="20"/>
          <w:lang w:val="en-US"/>
        </w:rPr>
        <w:t>f</w:t>
      </w:r>
      <w:r w:rsidRPr="003F0D6C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8E81246" w14:textId="77777777" w:rsidR="003F0D6C" w:rsidRDefault="003F0D6C" w:rsidP="00774FD0"/>
    <w:p w14:paraId="0C568B61" w14:textId="06B73272" w:rsidR="00181939" w:rsidRDefault="006C112F" w:rsidP="00023BC5">
      <w:pPr>
        <w:pStyle w:val="Heading2"/>
      </w:pPr>
      <w:bookmarkStart w:id="13" w:name="_Toc98854629"/>
      <w:r>
        <w:t>Rule 3.4 – For Pointer variable</w:t>
      </w:r>
      <w:r w:rsidR="00023BC5">
        <w:t>s</w:t>
      </w:r>
      <w:r>
        <w:t xml:space="preserve">, use the letter </w:t>
      </w:r>
      <w:r w:rsidR="00440703">
        <w:t>'</w:t>
      </w:r>
      <w:r>
        <w:t>p</w:t>
      </w:r>
      <w:r w:rsidR="00440703">
        <w:t>'</w:t>
      </w:r>
      <w:r>
        <w:t xml:space="preserve"> as a prefix</w:t>
      </w:r>
      <w:bookmarkEnd w:id="13"/>
    </w:p>
    <w:p w14:paraId="29CD539D" w14:textId="293CD877" w:rsidR="0073728B" w:rsidRPr="0073728B" w:rsidRDefault="005F482D" w:rsidP="0073728B">
      <w:pPr>
        <w:pStyle w:val="ListParagraph"/>
        <w:numPr>
          <w:ilvl w:val="0"/>
          <w:numId w:val="2"/>
        </w:numPr>
      </w:pPr>
      <w:r>
        <w:t>No space shall be placed between type and pointer * symbol, a space is added to the variable name, as follows:</w:t>
      </w:r>
    </w:p>
    <w:p w14:paraId="287BE638" w14:textId="759DE408" w:rsidR="00023BC5" w:rsidRPr="00D96427" w:rsidRDefault="00023BC5" w:rsidP="00023BC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char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="005F482D">
        <w:rPr>
          <w:rFonts w:ascii="Courier New" w:eastAsia="Times New Roman" w:hAnsi="Courier New" w:cs="Courier New"/>
          <w:color w:val="308080"/>
          <w:sz w:val="20"/>
          <w:szCs w:val="20"/>
        </w:rPr>
        <w:t xml:space="preserve"> 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pStudentName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66387082" w14:textId="027540D8" w:rsidR="006C112F" w:rsidRDefault="006C112F" w:rsidP="00774FD0"/>
    <w:p w14:paraId="6745613A" w14:textId="3AA3B6C2" w:rsidR="008D1D1C" w:rsidRDefault="00023BC5" w:rsidP="00430CFD">
      <w:pPr>
        <w:pStyle w:val="Heading2"/>
      </w:pPr>
      <w:bookmarkStart w:id="14" w:name="_Toc98854630"/>
      <w:r>
        <w:t xml:space="preserve">Rule 3.5 – For </w:t>
      </w:r>
      <w:r w:rsidR="00DE6A9A">
        <w:t xml:space="preserve">Double Pointer variables, use </w:t>
      </w:r>
      <w:r w:rsidR="008E0593">
        <w:t>"</w:t>
      </w:r>
      <w:r w:rsidR="00D2524A">
        <w:t>pp</w:t>
      </w:r>
      <w:r w:rsidR="008E0593">
        <w:t>"</w:t>
      </w:r>
      <w:r w:rsidR="00DE6A9A">
        <w:t xml:space="preserve"> as a prefix</w:t>
      </w:r>
      <w:bookmarkEnd w:id="14"/>
    </w:p>
    <w:p w14:paraId="27390C3A" w14:textId="1F232F44" w:rsidR="00430CFD" w:rsidRPr="00D96427" w:rsidRDefault="00430CFD" w:rsidP="00430CF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char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**</w:t>
      </w:r>
      <w:r w:rsidR="00DD37B1">
        <w:rPr>
          <w:rFonts w:ascii="Courier New" w:eastAsia="Times New Roman" w:hAnsi="Courier New" w:cs="Courier New"/>
          <w:color w:val="308080"/>
          <w:sz w:val="20"/>
          <w:szCs w:val="20"/>
        </w:rPr>
        <w:t xml:space="preserve"> 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ppWifiNames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BE8A262" w14:textId="4B75E17D" w:rsidR="006248B0" w:rsidRDefault="006248B0" w:rsidP="00774FD0"/>
    <w:p w14:paraId="1792194F" w14:textId="6AC7B547" w:rsidR="006248B0" w:rsidRDefault="00CE0890" w:rsidP="004224D1">
      <w:pPr>
        <w:pStyle w:val="Heading2"/>
      </w:pPr>
      <w:bookmarkStart w:id="15" w:name="_Toc98854631"/>
      <w:r>
        <w:lastRenderedPageBreak/>
        <w:t>Rule 3.</w:t>
      </w:r>
      <w:r w:rsidR="00091B2B">
        <w:t>6</w:t>
      </w:r>
      <w:r>
        <w:t xml:space="preserve"> – For Global variables, use the letter </w:t>
      </w:r>
      <w:r w:rsidR="00AE2B82">
        <w:t>'</w:t>
      </w:r>
      <w:r>
        <w:t>g</w:t>
      </w:r>
      <w:r w:rsidR="00AE2B82">
        <w:t>'</w:t>
      </w:r>
      <w:r>
        <w:t xml:space="preserve"> as a prefix</w:t>
      </w:r>
      <w:bookmarkEnd w:id="15"/>
    </w:p>
    <w:p w14:paraId="01D9D18A" w14:textId="6957347B" w:rsidR="0006375C" w:rsidRDefault="002923E5" w:rsidP="0006375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static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uint8_t gNextIndex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5185386F" w14:textId="2BD64E82" w:rsidR="0006375C" w:rsidRDefault="0006375C" w:rsidP="0006375C">
      <w:pPr>
        <w:rPr>
          <w:color w:val="406080"/>
        </w:rPr>
      </w:pPr>
    </w:p>
    <w:p w14:paraId="5A673634" w14:textId="77777777" w:rsidR="00AD2237" w:rsidRPr="0006375C" w:rsidRDefault="00AD2237" w:rsidP="0006375C">
      <w:pPr>
        <w:rPr>
          <w:color w:val="406080"/>
        </w:rPr>
      </w:pPr>
    </w:p>
    <w:p w14:paraId="791B4F9F" w14:textId="45F68D24" w:rsidR="00A26094" w:rsidRDefault="00195AE0" w:rsidP="00F2474D">
      <w:pPr>
        <w:pStyle w:val="Heading2"/>
        <w:rPr>
          <w:lang w:val="en-US"/>
        </w:rPr>
      </w:pPr>
      <w:bookmarkStart w:id="16" w:name="_Toc98854632"/>
      <w:r>
        <w:rPr>
          <w:lang w:val="en-US"/>
        </w:rPr>
        <w:t>Rule 3.</w:t>
      </w:r>
      <w:r w:rsidR="00091B2B">
        <w:rPr>
          <w:lang w:val="en-US"/>
        </w:rPr>
        <w:t>7</w:t>
      </w:r>
      <w:r>
        <w:rPr>
          <w:lang w:val="en-US"/>
        </w:rPr>
        <w:t xml:space="preserve"> – </w:t>
      </w:r>
      <w:r w:rsidR="00516EEE">
        <w:rPr>
          <w:lang w:val="en-US"/>
        </w:rPr>
        <w:t xml:space="preserve">When </w:t>
      </w:r>
      <w:r w:rsidR="00965FBE">
        <w:rPr>
          <w:lang w:val="en-US"/>
        </w:rPr>
        <w:t>a variable is both Global and Pointer, use pointer prefix</w:t>
      </w:r>
      <w:bookmarkEnd w:id="16"/>
    </w:p>
    <w:p w14:paraId="1BC8D02C" w14:textId="252792D2" w:rsidR="00A26094" w:rsidRDefault="00A26094" w:rsidP="009D4237">
      <w:pPr>
        <w:rPr>
          <w:lang w:val="en-US"/>
        </w:rPr>
      </w:pPr>
      <w:r w:rsidRPr="008F6E48">
        <w:rPr>
          <w:b/>
          <w:bCs/>
          <w:lang w:val="en-US"/>
        </w:rPr>
        <w:t xml:space="preserve">Example </w:t>
      </w:r>
      <w:r w:rsidR="00F2474D">
        <w:rPr>
          <w:b/>
          <w:bCs/>
          <w:lang w:val="en-US"/>
        </w:rPr>
        <w:t>1</w:t>
      </w:r>
      <w:r w:rsidR="00FB06CB">
        <w:rPr>
          <w:lang w:val="en-US"/>
        </w:rPr>
        <w:t xml:space="preserve"> – Global scope: </w:t>
      </w:r>
      <w:r w:rsidR="00BC3998">
        <w:rPr>
          <w:lang w:val="en-US"/>
        </w:rPr>
        <w:t xml:space="preserve">A Pointer </w:t>
      </w:r>
      <w:r w:rsidR="00BC3998" w:rsidRPr="00BC3998">
        <w:rPr>
          <w:lang w:val="en-US"/>
        </w:rPr>
        <w:sym w:font="Wingdings" w:char="F0E0"/>
      </w:r>
      <w:r w:rsidR="00BC3998">
        <w:rPr>
          <w:lang w:val="en-US"/>
        </w:rPr>
        <w:t xml:space="preserve"> Use global prefix</w:t>
      </w:r>
    </w:p>
    <w:p w14:paraId="01CEEE41" w14:textId="2D817A85" w:rsidR="00503CF8" w:rsidRPr="00503CF8" w:rsidRDefault="001812AE" w:rsidP="00503CF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static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char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="001F2AAD">
        <w:rPr>
          <w:rFonts w:ascii="Courier New" w:eastAsia="Times New Roman" w:hAnsi="Courier New" w:cs="Courier New"/>
          <w:color w:val="308080"/>
          <w:sz w:val="20"/>
          <w:szCs w:val="20"/>
        </w:rPr>
        <w:t xml:space="preserve"> 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gLastName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0D091CBE" w14:textId="77777777" w:rsidR="00503CF8" w:rsidRDefault="00503CF8" w:rsidP="009D4237">
      <w:pPr>
        <w:rPr>
          <w:b/>
          <w:bCs/>
          <w:lang w:val="en-US"/>
        </w:rPr>
      </w:pPr>
    </w:p>
    <w:p w14:paraId="58C80EFA" w14:textId="5B074FB4" w:rsidR="00BC3998" w:rsidRDefault="00BC3998" w:rsidP="009D4237">
      <w:pPr>
        <w:rPr>
          <w:lang w:val="en-US"/>
        </w:rPr>
      </w:pPr>
      <w:r w:rsidRPr="008F6E48">
        <w:rPr>
          <w:b/>
          <w:bCs/>
          <w:lang w:val="en-US"/>
        </w:rPr>
        <w:t xml:space="preserve">Example </w:t>
      </w:r>
      <w:r w:rsidR="00F2474D">
        <w:rPr>
          <w:b/>
          <w:bCs/>
          <w:lang w:val="en-US"/>
        </w:rPr>
        <w:t>2</w:t>
      </w:r>
      <w:r w:rsidR="00E94644">
        <w:rPr>
          <w:lang w:val="en-US"/>
        </w:rPr>
        <w:t>–</w:t>
      </w:r>
      <w:r>
        <w:rPr>
          <w:lang w:val="en-US"/>
        </w:rPr>
        <w:t xml:space="preserve"> </w:t>
      </w:r>
      <w:r w:rsidR="00E94644">
        <w:rPr>
          <w:lang w:val="en-US"/>
        </w:rPr>
        <w:t xml:space="preserve">Global scope: </w:t>
      </w:r>
      <w:r w:rsidR="008F6E48">
        <w:rPr>
          <w:lang w:val="en-US"/>
        </w:rPr>
        <w:t xml:space="preserve">Normal variable </w:t>
      </w:r>
      <w:r w:rsidR="008F6E48" w:rsidRPr="008F6E48">
        <w:rPr>
          <w:lang w:val="en-US"/>
        </w:rPr>
        <w:sym w:font="Wingdings" w:char="F0E0"/>
      </w:r>
      <w:r w:rsidR="008F6E48">
        <w:rPr>
          <w:lang w:val="en-US"/>
        </w:rPr>
        <w:t xml:space="preserve"> Use global prefix</w:t>
      </w:r>
    </w:p>
    <w:p w14:paraId="0B6B5481" w14:textId="77777777" w:rsidR="000432BB" w:rsidRPr="00D96427" w:rsidRDefault="000432BB" w:rsidP="000432B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static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uint8_t gNextIndex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021A9CF6" w14:textId="77777777" w:rsidR="009037A5" w:rsidRDefault="009037A5" w:rsidP="00DF7E57">
      <w:pPr>
        <w:rPr>
          <w:lang w:val="en-US"/>
        </w:rPr>
      </w:pPr>
    </w:p>
    <w:p w14:paraId="3D5D961B" w14:textId="0A7C6F46" w:rsidR="009037A5" w:rsidRPr="00B34B5A" w:rsidRDefault="000432BB" w:rsidP="00DF7E57">
      <w:pPr>
        <w:rPr>
          <w:b/>
          <w:bCs/>
          <w:u w:val="single"/>
          <w:lang w:val="en-US"/>
        </w:rPr>
      </w:pPr>
      <w:r w:rsidRPr="00B34B5A">
        <w:rPr>
          <w:b/>
          <w:bCs/>
          <w:u w:val="single"/>
          <w:lang w:val="en-US"/>
        </w:rPr>
        <w:t>Notes:</w:t>
      </w:r>
    </w:p>
    <w:p w14:paraId="62C593DD" w14:textId="26EF9889" w:rsidR="000432BB" w:rsidRDefault="007A4E09" w:rsidP="000432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</w:t>
      </w:r>
      <w:r w:rsidR="000432BB">
        <w:rPr>
          <w:lang w:val="en-US"/>
        </w:rPr>
        <w:t xml:space="preserve"> scope: </w:t>
      </w:r>
      <w:r w:rsidR="004D3474">
        <w:rPr>
          <w:lang w:val="en-US"/>
        </w:rPr>
        <w:t>Referring to when a variable is declared within a function</w:t>
      </w:r>
    </w:p>
    <w:p w14:paraId="0DE4A615" w14:textId="0BFA0700" w:rsidR="004D3474" w:rsidRDefault="004D3474" w:rsidP="000432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Global </w:t>
      </w:r>
      <w:r w:rsidR="0085293F">
        <w:rPr>
          <w:lang w:val="en-US"/>
        </w:rPr>
        <w:t xml:space="preserve">scope: Referring to when a variable is declared globally in a source </w:t>
      </w:r>
      <w:r w:rsidR="009C7A44">
        <w:rPr>
          <w:lang w:val="en-US"/>
        </w:rPr>
        <w:t>file,</w:t>
      </w:r>
      <w:r w:rsidR="0085293F">
        <w:rPr>
          <w:lang w:val="en-US"/>
        </w:rPr>
        <w:t xml:space="preserve"> or a more special case is when declared as static </w:t>
      </w:r>
      <w:r w:rsidR="002C1846">
        <w:rPr>
          <w:lang w:val="en-US"/>
        </w:rPr>
        <w:t>within a function.</w:t>
      </w:r>
    </w:p>
    <w:p w14:paraId="11EB552F" w14:textId="77DF4C0E" w:rsidR="008B129F" w:rsidRDefault="008B129F" w:rsidP="008B129F">
      <w:pPr>
        <w:rPr>
          <w:lang w:val="en-US"/>
        </w:rPr>
      </w:pPr>
    </w:p>
    <w:p w14:paraId="4C75B297" w14:textId="4EE5D634" w:rsidR="008B129F" w:rsidRDefault="008B129F" w:rsidP="000862A2">
      <w:pPr>
        <w:pStyle w:val="Heading2"/>
        <w:rPr>
          <w:lang w:val="en-US"/>
        </w:rPr>
      </w:pPr>
      <w:bookmarkStart w:id="17" w:name="_Toc98854633"/>
      <w:r>
        <w:rPr>
          <w:lang w:val="en-US"/>
        </w:rPr>
        <w:t xml:space="preserve">Rule </w:t>
      </w:r>
      <w:r w:rsidR="006D3153">
        <w:rPr>
          <w:lang w:val="en-US"/>
        </w:rPr>
        <w:t>3.</w:t>
      </w:r>
      <w:r w:rsidR="00091B2B">
        <w:rPr>
          <w:lang w:val="en-US"/>
        </w:rPr>
        <w:t>8</w:t>
      </w:r>
      <w:r w:rsidR="006D3153">
        <w:rPr>
          <w:lang w:val="en-US"/>
        </w:rPr>
        <w:t xml:space="preserve"> – Use Static keyword when a variable </w:t>
      </w:r>
      <w:r w:rsidR="00536054">
        <w:rPr>
          <w:lang w:val="en-US"/>
        </w:rPr>
        <w:t xml:space="preserve">or function is to be </w:t>
      </w:r>
      <w:r w:rsidR="00FA5EDA">
        <w:rPr>
          <w:lang w:val="en-US"/>
        </w:rPr>
        <w:t xml:space="preserve">visible </w:t>
      </w:r>
      <w:r w:rsidR="00536054">
        <w:rPr>
          <w:lang w:val="en-US"/>
        </w:rPr>
        <w:t xml:space="preserve">only </w:t>
      </w:r>
      <w:r w:rsidR="00B51BC6">
        <w:rPr>
          <w:lang w:val="en-US"/>
        </w:rPr>
        <w:t>within</w:t>
      </w:r>
      <w:r w:rsidR="00536054">
        <w:rPr>
          <w:lang w:val="en-US"/>
        </w:rPr>
        <w:t xml:space="preserve"> a single source file</w:t>
      </w:r>
      <w:bookmarkEnd w:id="17"/>
    </w:p>
    <w:p w14:paraId="0C4E3FA2" w14:textId="6F6FE445" w:rsidR="00536054" w:rsidRDefault="0060021F" w:rsidP="006002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recommended to keep variables within a source file </w:t>
      </w:r>
      <w:r w:rsidR="00A250D0">
        <w:rPr>
          <w:lang w:val="en-US"/>
        </w:rPr>
        <w:t>static if they are not meant to be visible by other files.</w:t>
      </w:r>
    </w:p>
    <w:p w14:paraId="6E3DA4C7" w14:textId="6299A5E4" w:rsidR="00442070" w:rsidRPr="003F4355" w:rsidRDefault="00A250D0" w:rsidP="003F43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However, it is </w:t>
      </w:r>
      <w:r w:rsidRPr="00153D3A">
        <w:rPr>
          <w:b/>
          <w:bCs/>
          <w:color w:val="C00000"/>
          <w:lang w:val="en-US"/>
        </w:rPr>
        <w:t xml:space="preserve">not recommended to </w:t>
      </w:r>
      <w:r w:rsidR="00586DD7">
        <w:rPr>
          <w:b/>
          <w:bCs/>
          <w:color w:val="C00000"/>
          <w:lang w:val="en-US"/>
        </w:rPr>
        <w:t>define</w:t>
      </w:r>
      <w:r w:rsidR="006F4983">
        <w:rPr>
          <w:b/>
          <w:bCs/>
          <w:color w:val="C00000"/>
          <w:lang w:val="en-US"/>
        </w:rPr>
        <w:t xml:space="preserve"> a</w:t>
      </w:r>
      <w:r w:rsidRPr="00153D3A">
        <w:rPr>
          <w:b/>
          <w:bCs/>
          <w:color w:val="C00000"/>
          <w:lang w:val="en-US"/>
        </w:rPr>
        <w:t xml:space="preserve"> static variable within </w:t>
      </w:r>
      <w:r w:rsidR="007B1917" w:rsidRPr="00153D3A">
        <w:rPr>
          <w:b/>
          <w:bCs/>
          <w:color w:val="C00000"/>
          <w:lang w:val="en-US"/>
        </w:rPr>
        <w:t>a function</w:t>
      </w:r>
      <w:r w:rsidR="007B1917">
        <w:rPr>
          <w:lang w:val="en-US"/>
        </w:rPr>
        <w:t xml:space="preserve">, </w:t>
      </w:r>
      <w:r w:rsidR="00E5763F">
        <w:rPr>
          <w:lang w:val="en-US"/>
        </w:rPr>
        <w:t>this</w:t>
      </w:r>
      <w:r w:rsidR="007B1917">
        <w:rPr>
          <w:lang w:val="en-US"/>
        </w:rPr>
        <w:t xml:space="preserve"> can make your code less readable and more susceptible to bugs</w:t>
      </w:r>
      <w:r w:rsidR="00A822C8">
        <w:rPr>
          <w:lang w:val="en-US"/>
        </w:rPr>
        <w:t>.</w:t>
      </w:r>
    </w:p>
    <w:p w14:paraId="41A46443" w14:textId="77777777" w:rsidR="00442070" w:rsidRDefault="00442070" w:rsidP="008B129F">
      <w:pPr>
        <w:rPr>
          <w:lang w:val="en-US"/>
        </w:rPr>
      </w:pPr>
    </w:p>
    <w:p w14:paraId="7248ECD1" w14:textId="504AB0E3" w:rsidR="00536054" w:rsidRDefault="00311AB3" w:rsidP="00FE1CE0">
      <w:pPr>
        <w:pStyle w:val="Heading2"/>
        <w:rPr>
          <w:lang w:val="en-US"/>
        </w:rPr>
      </w:pPr>
      <w:bookmarkStart w:id="18" w:name="_Toc98854634"/>
      <w:r>
        <w:rPr>
          <w:lang w:val="en-US"/>
        </w:rPr>
        <w:t>Rule 3.</w:t>
      </w:r>
      <w:r w:rsidR="00091B2B">
        <w:rPr>
          <w:lang w:val="en-US"/>
        </w:rPr>
        <w:t>9</w:t>
      </w:r>
      <w:r>
        <w:rPr>
          <w:lang w:val="en-US"/>
        </w:rPr>
        <w:t xml:space="preserve"> </w:t>
      </w:r>
      <w:r w:rsidR="00306613">
        <w:rPr>
          <w:lang w:val="en-US"/>
        </w:rPr>
        <w:t>–</w:t>
      </w:r>
      <w:r>
        <w:rPr>
          <w:lang w:val="en-US"/>
        </w:rPr>
        <w:t xml:space="preserve"> </w:t>
      </w:r>
      <w:r w:rsidR="00306613">
        <w:rPr>
          <w:lang w:val="en-US"/>
        </w:rPr>
        <w:t xml:space="preserve">When a variable is </w:t>
      </w:r>
      <w:r w:rsidR="00B51BC6">
        <w:rPr>
          <w:lang w:val="en-US"/>
        </w:rPr>
        <w:t>used</w:t>
      </w:r>
      <w:r w:rsidR="00461540">
        <w:rPr>
          <w:lang w:val="en-US"/>
        </w:rPr>
        <w:t xml:space="preserve"> by interrupt routine or </w:t>
      </w:r>
      <w:r w:rsidR="00FE1CE0">
        <w:rPr>
          <w:lang w:val="en-US"/>
        </w:rPr>
        <w:t xml:space="preserve">is </w:t>
      </w:r>
      <w:r w:rsidR="00461540">
        <w:rPr>
          <w:lang w:val="en-US"/>
        </w:rPr>
        <w:t xml:space="preserve">a memory-mapped pointer, </w:t>
      </w:r>
      <w:r w:rsidR="0020093C">
        <w:rPr>
          <w:lang w:val="en-US"/>
        </w:rPr>
        <w:t>it must be declared as volatile.</w:t>
      </w:r>
      <w:bookmarkEnd w:id="18"/>
    </w:p>
    <w:p w14:paraId="03C8EEBF" w14:textId="174C95B8" w:rsidR="00E50FD9" w:rsidRDefault="009C3D67" w:rsidP="00E50F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Tick counters are incremented in an Interrupt routine, thus volatile</w:t>
      </w:r>
    </w:p>
    <w:p w14:paraId="1F2A1E30" w14:textId="2EBD2BD8" w:rsidR="00C7425B" w:rsidRPr="00634C03" w:rsidRDefault="009C3D67" w:rsidP="00634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Memory-mapped pointers values are volatile since a register can be changed by hardware.</w:t>
      </w:r>
    </w:p>
    <w:p w14:paraId="19C94BC1" w14:textId="7F6D4CD9" w:rsidR="001C6563" w:rsidRPr="00DE61DD" w:rsidRDefault="00585FF9" w:rsidP="00DE61DD">
      <w:pPr>
        <w:rPr>
          <w:lang w:val="en-US"/>
        </w:rPr>
      </w:pPr>
      <w:r w:rsidRPr="003840A9">
        <w:rPr>
          <w:b/>
          <w:bCs/>
          <w:lang w:val="en-US"/>
        </w:rPr>
        <w:t>Example 1</w:t>
      </w:r>
      <w:r>
        <w:rPr>
          <w:lang w:val="en-US"/>
        </w:rPr>
        <w:t xml:space="preserve"> – Tick counter</w:t>
      </w:r>
    </w:p>
    <w:p w14:paraId="03523370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volatile</w:t>
      </w: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uint32_t gCounterTicks </w:t>
      </w:r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1C6563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1C656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038BEF3D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2A659656" w14:textId="3D7FD1CE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isrIncrementCounter</w:t>
      </w:r>
      <w:r w:rsidR="00C776D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1C656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16451AEE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7426E1CE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lastRenderedPageBreak/>
        <w:t xml:space="preserve">  gCounterTicks</w:t>
      </w:r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++</w:t>
      </w:r>
      <w:r w:rsidRPr="001C656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2B18D05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407BA759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62CFD374" w14:textId="6BA09D6E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>uint32_t getCounter</w:t>
      </w:r>
      <w:r w:rsidR="00C776D9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1C656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1C6563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59EFE5FA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635683AE" w14:textId="77777777" w:rsidR="001C6563" w:rsidRPr="001C6563" w:rsidRDefault="001C6563" w:rsidP="001C656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1C656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gCounterTicks</w:t>
      </w:r>
      <w:r w:rsidRPr="001C656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53E8C842" w14:textId="53B00042" w:rsidR="001C6563" w:rsidRPr="003F4355" w:rsidRDefault="001C6563" w:rsidP="003F435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C6563">
        <w:rPr>
          <w:rFonts w:ascii="Courier New" w:eastAsia="Times New Roman" w:hAnsi="Courier New" w:cs="Courier New"/>
          <w:color w:val="000020"/>
          <w:sz w:val="20"/>
          <w:szCs w:val="20"/>
        </w:rPr>
        <w:t>}</w:t>
      </w:r>
    </w:p>
    <w:p w14:paraId="091C2DBD" w14:textId="77777777" w:rsidR="001C6563" w:rsidRDefault="001C6563" w:rsidP="00785ECC">
      <w:pPr>
        <w:rPr>
          <w:b/>
          <w:bCs/>
          <w:lang w:val="en-US"/>
        </w:rPr>
      </w:pPr>
    </w:p>
    <w:p w14:paraId="5AA0A46A" w14:textId="5F9C4551" w:rsidR="00585FF9" w:rsidRPr="00585FF9" w:rsidRDefault="00585FF9" w:rsidP="00785ECC">
      <w:pPr>
        <w:rPr>
          <w:lang w:val="en-US"/>
        </w:rPr>
      </w:pPr>
      <w:r w:rsidRPr="008358E9">
        <w:rPr>
          <w:b/>
          <w:bCs/>
          <w:lang w:val="en-US"/>
        </w:rPr>
        <w:t>Example 2</w:t>
      </w:r>
      <w:r>
        <w:rPr>
          <w:lang w:val="en-US"/>
        </w:rPr>
        <w:t xml:space="preserve"> – Memory-mapped pointer</w:t>
      </w:r>
    </w:p>
    <w:p w14:paraId="6B61F204" w14:textId="28B95B75" w:rsidR="00862F26" w:rsidRDefault="00862F26" w:rsidP="00ED2E3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ED2E3B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volatile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uint8_t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="008B0C27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 xml:space="preserve"> 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pInputSwitch 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uint8_t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*)(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GPIOA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IDR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ED2E3B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4810899" w14:textId="77777777" w:rsidR="00ED2E3B" w:rsidRPr="00862F26" w:rsidRDefault="00ED2E3B" w:rsidP="00ED2E3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278E7A24" w14:textId="77777777" w:rsidR="00862F26" w:rsidRPr="00ED2E3B" w:rsidRDefault="00862F26" w:rsidP="00ED2E3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ED2E3B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while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(!(*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pInputSwitch 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ED2E3B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0x01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  <w:r w:rsidRPr="00ED2E3B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ED2E3B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ED2E3B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//Wait indefinitely for switch</w:t>
      </w:r>
    </w:p>
    <w:p w14:paraId="1FF08621" w14:textId="77777777" w:rsidR="00862F26" w:rsidRPr="00ED2E3B" w:rsidRDefault="00862F26" w:rsidP="00ED2E3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ED2E3B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printf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ED2E3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ED2E3B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>Switch is Activated!</w:t>
      </w:r>
      <w:r w:rsidRPr="00ED2E3B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ED2E3B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ED2E3B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1126632" w14:textId="77777777" w:rsidR="00FE1CE0" w:rsidRDefault="00FE1CE0" w:rsidP="008B129F">
      <w:pPr>
        <w:rPr>
          <w:lang w:val="en-US"/>
        </w:rPr>
      </w:pPr>
    </w:p>
    <w:p w14:paraId="0A833F06" w14:textId="6D90848D" w:rsidR="007B49D3" w:rsidRDefault="000D00F0" w:rsidP="00C64393">
      <w:pPr>
        <w:pStyle w:val="Heading2"/>
        <w:rPr>
          <w:lang w:val="en-US"/>
        </w:rPr>
      </w:pPr>
      <w:bookmarkStart w:id="19" w:name="_Toc98854635"/>
      <w:r>
        <w:rPr>
          <w:lang w:val="en-US"/>
        </w:rPr>
        <w:t>Rule 3.1</w:t>
      </w:r>
      <w:r w:rsidR="00091B2B">
        <w:rPr>
          <w:lang w:val="en-US"/>
        </w:rPr>
        <w:t>0</w:t>
      </w:r>
      <w:r>
        <w:rPr>
          <w:lang w:val="en-US"/>
        </w:rPr>
        <w:t xml:space="preserve"> </w:t>
      </w:r>
      <w:r w:rsidR="00C44BA4">
        <w:rPr>
          <w:lang w:val="en-US"/>
        </w:rPr>
        <w:t>–</w:t>
      </w:r>
      <w:r>
        <w:rPr>
          <w:lang w:val="en-US"/>
        </w:rPr>
        <w:t xml:space="preserve"> </w:t>
      </w:r>
      <w:r w:rsidR="00FE3A71">
        <w:rPr>
          <w:lang w:val="en-US"/>
        </w:rPr>
        <w:t xml:space="preserve">Typedef </w:t>
      </w:r>
      <w:r w:rsidR="00714254">
        <w:rPr>
          <w:lang w:val="en-US"/>
        </w:rPr>
        <w:t>your application</w:t>
      </w:r>
      <w:r w:rsidR="00FE3A71">
        <w:rPr>
          <w:lang w:val="en-US"/>
        </w:rPr>
        <w:t xml:space="preserve"> variable </w:t>
      </w:r>
      <w:r w:rsidR="0039292D">
        <w:rPr>
          <w:lang w:val="en-US"/>
        </w:rPr>
        <w:t>whenever possible</w:t>
      </w:r>
      <w:bookmarkEnd w:id="19"/>
    </w:p>
    <w:p w14:paraId="2361A6D4" w14:textId="59BE5627" w:rsidR="000C533B" w:rsidRDefault="000C533B" w:rsidP="000C5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generally recommended to typedef all variables in your application to a user typedef.</w:t>
      </w:r>
    </w:p>
    <w:p w14:paraId="14259069" w14:textId="73D60909" w:rsidR="003B5FD9" w:rsidRDefault="003B5FD9" w:rsidP="000C5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the raw c types in application is not recommended as changing the type later is way</w:t>
      </w:r>
      <w:r w:rsidR="00FF3548">
        <w:rPr>
          <w:lang w:val="en-US"/>
        </w:rPr>
        <w:t xml:space="preserve"> more</w:t>
      </w:r>
      <w:r>
        <w:rPr>
          <w:lang w:val="en-US"/>
        </w:rPr>
        <w:t xml:space="preserve"> complex</w:t>
      </w:r>
      <w:r w:rsidR="00E448DA">
        <w:rPr>
          <w:lang w:val="en-US"/>
        </w:rPr>
        <w:t xml:space="preserve"> than using typedef</w:t>
      </w:r>
      <w:r w:rsidR="000A1A34">
        <w:rPr>
          <w:lang w:val="en-US"/>
        </w:rPr>
        <w:t>.</w:t>
      </w:r>
    </w:p>
    <w:p w14:paraId="0A15E733" w14:textId="30BD5478" w:rsidR="0062415D" w:rsidRPr="000C533B" w:rsidRDefault="0062415D" w:rsidP="000C5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Include unit name as part of variable type name</w:t>
      </w:r>
      <w:r w:rsidR="003B0994">
        <w:rPr>
          <w:lang w:val="en-US"/>
        </w:rPr>
        <w:t xml:space="preserve"> when applicable,</w:t>
      </w:r>
      <w:r>
        <w:rPr>
          <w:lang w:val="en-US"/>
        </w:rPr>
        <w:t xml:space="preserve"> as follows:</w:t>
      </w:r>
    </w:p>
    <w:p w14:paraId="11DBB80B" w14:textId="77777777" w:rsidR="00C64393" w:rsidRPr="00C64393" w:rsidRDefault="00C64393" w:rsidP="00C6439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6439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C6439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uint32_t GpsLatitude_Micro_t</w:t>
      </w:r>
      <w:r w:rsidRPr="00C6439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53046C1" w14:textId="77777777" w:rsidR="00C64393" w:rsidRPr="00C64393" w:rsidRDefault="00C64393" w:rsidP="00C6439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6439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C6439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C6439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float</w:t>
      </w:r>
      <w:r w:rsidRPr="00C6439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AverageSpeed_Kmh_t</w:t>
      </w:r>
      <w:r w:rsidRPr="00C6439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8171BE7" w14:textId="77777777" w:rsidR="00C64393" w:rsidRPr="00C64393" w:rsidRDefault="00C64393" w:rsidP="00C6439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6439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C64393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uint32_t Distance_Meters_t</w:t>
      </w:r>
      <w:r w:rsidRPr="00C64393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6B98E4B" w14:textId="77777777" w:rsidR="00C64393" w:rsidRPr="00C64393" w:rsidRDefault="00C64393" w:rsidP="00C64393">
      <w:pPr>
        <w:ind w:left="360"/>
        <w:rPr>
          <w:lang w:val="en-US"/>
        </w:rPr>
      </w:pPr>
    </w:p>
    <w:p w14:paraId="4620783E" w14:textId="350E47D8" w:rsidR="00DB3034" w:rsidRDefault="00DB3034">
      <w:pPr>
        <w:rPr>
          <w:lang w:val="en-US"/>
        </w:rPr>
      </w:pPr>
      <w:r>
        <w:rPr>
          <w:lang w:val="en-US"/>
        </w:rPr>
        <w:br w:type="page"/>
      </w:r>
    </w:p>
    <w:p w14:paraId="09231E3C" w14:textId="7EFEF61D" w:rsidR="00FE1CE0" w:rsidRDefault="00DB3034" w:rsidP="00DB3034">
      <w:pPr>
        <w:pStyle w:val="Heading1"/>
        <w:rPr>
          <w:lang w:val="en-US"/>
        </w:rPr>
      </w:pPr>
      <w:bookmarkStart w:id="20" w:name="_Toc98854636"/>
      <w:r>
        <w:rPr>
          <w:lang w:val="en-US"/>
        </w:rPr>
        <w:lastRenderedPageBreak/>
        <w:t>Const</w:t>
      </w:r>
      <w:r w:rsidR="002D3171">
        <w:rPr>
          <w:lang w:val="en-US"/>
        </w:rPr>
        <w:t xml:space="preserve"> function parameters</w:t>
      </w:r>
      <w:bookmarkEnd w:id="20"/>
    </w:p>
    <w:p w14:paraId="6105C1F9" w14:textId="1C4F1FC6" w:rsidR="009B513B" w:rsidRDefault="009B513B" w:rsidP="008B129F">
      <w:pPr>
        <w:rPr>
          <w:lang w:val="en-US"/>
        </w:rPr>
      </w:pPr>
      <w:r>
        <w:rPr>
          <w:lang w:val="en-US"/>
        </w:rPr>
        <w:t xml:space="preserve">At this section, we are </w:t>
      </w:r>
      <w:r w:rsidR="004A095E">
        <w:rPr>
          <w:lang w:val="en-US"/>
        </w:rPr>
        <w:t xml:space="preserve">only going to focus on the use of the </w:t>
      </w:r>
      <w:r w:rsidR="004A095E" w:rsidRPr="004A095E">
        <w:rPr>
          <w:b/>
          <w:bCs/>
          <w:lang w:val="en-US"/>
        </w:rPr>
        <w:t>Const</w:t>
      </w:r>
      <w:r w:rsidR="004A095E">
        <w:rPr>
          <w:lang w:val="en-US"/>
        </w:rPr>
        <w:t xml:space="preserve"> keyword for passing parameters to functions</w:t>
      </w:r>
      <w:r w:rsidR="00D21F94">
        <w:rPr>
          <w:lang w:val="en-US"/>
        </w:rPr>
        <w:t>.</w:t>
      </w:r>
    </w:p>
    <w:p w14:paraId="652D05E8" w14:textId="372ADDED" w:rsidR="00DC3CE3" w:rsidRDefault="00A74E20" w:rsidP="00523EC1">
      <w:pPr>
        <w:pStyle w:val="Heading2"/>
        <w:rPr>
          <w:lang w:val="en-US"/>
        </w:rPr>
      </w:pPr>
      <w:bookmarkStart w:id="21" w:name="_Toc98854637"/>
      <w:r>
        <w:rPr>
          <w:lang w:val="en-US"/>
        </w:rPr>
        <w:t xml:space="preserve">Rule 4.1 </w:t>
      </w:r>
      <w:r w:rsidR="009B513B">
        <w:rPr>
          <w:lang w:val="en-US"/>
        </w:rPr>
        <w:t>–</w:t>
      </w:r>
      <w:r>
        <w:rPr>
          <w:lang w:val="en-US"/>
        </w:rPr>
        <w:t xml:space="preserve"> </w:t>
      </w:r>
      <w:r w:rsidR="002D52DF">
        <w:rPr>
          <w:lang w:val="en-US"/>
        </w:rPr>
        <w:t xml:space="preserve">For constant </w:t>
      </w:r>
      <w:r w:rsidR="00ED2508">
        <w:rPr>
          <w:lang w:val="en-US"/>
        </w:rPr>
        <w:t>value parameter</w:t>
      </w:r>
      <w:r w:rsidR="00476FFE">
        <w:rPr>
          <w:lang w:val="en-US"/>
        </w:rPr>
        <w:t>,</w:t>
      </w:r>
      <w:r w:rsidR="00B8658F">
        <w:rPr>
          <w:lang w:val="en-US"/>
        </w:rPr>
        <w:t xml:space="preserve"> </w:t>
      </w:r>
      <w:r w:rsidR="00DC3CE3">
        <w:rPr>
          <w:lang w:val="en-US"/>
        </w:rPr>
        <w:t>use the constant keyword for the variable or type only, as follows:</w:t>
      </w:r>
      <w:bookmarkEnd w:id="21"/>
    </w:p>
    <w:p w14:paraId="64DF83AC" w14:textId="33083258" w:rsidR="006064C4" w:rsidRPr="00B900B8" w:rsidRDefault="006064C4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setSpeed</w:t>
      </w:r>
      <w:r w:rsidR="00B22929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uint16_t speed</w:t>
      </w:r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6DCB3C1E" w14:textId="77777777" w:rsidR="006064C4" w:rsidRPr="00B900B8" w:rsidRDefault="006064C4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28CE348D" w14:textId="79A28FF4" w:rsidR="006064C4" w:rsidRPr="00B900B8" w:rsidRDefault="00466F11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="006064C4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gMotorConfig</w:t>
      </w:r>
      <w:r w:rsidR="006064C4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r w:rsidR="006064C4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forwardSpeed </w:t>
      </w:r>
      <w:r w:rsidR="006064C4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="006064C4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speed</w:t>
      </w:r>
      <w:r w:rsidR="006064C4"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9C2BD33" w14:textId="77777777" w:rsidR="006064C4" w:rsidRPr="00B900B8" w:rsidRDefault="006064C4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6D3BCEE8" w14:textId="77777777" w:rsidR="00510F09" w:rsidRDefault="00510F09" w:rsidP="008B129F">
      <w:pPr>
        <w:rPr>
          <w:lang w:val="en-US"/>
        </w:rPr>
      </w:pPr>
    </w:p>
    <w:p w14:paraId="66B848D9" w14:textId="17C7AAE1" w:rsidR="00B8658F" w:rsidRDefault="00B8658F" w:rsidP="00523EC1">
      <w:pPr>
        <w:pStyle w:val="Heading2"/>
        <w:rPr>
          <w:lang w:val="en-US"/>
        </w:rPr>
      </w:pPr>
      <w:bookmarkStart w:id="22" w:name="_Toc98854638"/>
      <w:r>
        <w:rPr>
          <w:lang w:val="en-US"/>
        </w:rPr>
        <w:t xml:space="preserve">Rule 4.2 – </w:t>
      </w:r>
      <w:r w:rsidR="00ED2508">
        <w:rPr>
          <w:lang w:val="en-US"/>
        </w:rPr>
        <w:t>For constant pointer parameter</w:t>
      </w:r>
      <w:r w:rsidR="00DC3CE3">
        <w:rPr>
          <w:lang w:val="en-US"/>
        </w:rPr>
        <w:t>, use the const keyword to operate on the pointer only, as follows:</w:t>
      </w:r>
      <w:bookmarkEnd w:id="22"/>
    </w:p>
    <w:p w14:paraId="6ACDBD7C" w14:textId="03A2B4EF" w:rsidR="00FE11AA" w:rsidRPr="00B900B8" w:rsidRDefault="00FE11AA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updateWifiNameTo4G</w:t>
      </w:r>
      <w:r w:rsidR="00B22929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WifiName_t</w:t>
      </w:r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pWifi</w:t>
      </w:r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71EB2FB6" w14:textId="77777777" w:rsidR="00FE11AA" w:rsidRPr="00B900B8" w:rsidRDefault="00FE11AA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6924815" w14:textId="0A54035C" w:rsidR="00FE11AA" w:rsidRPr="00B900B8" w:rsidRDefault="00466F11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 xml:space="preserve">  </w:t>
      </w:r>
      <w:r w:rsidR="00FE11AA" w:rsidRPr="00B900B8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sprintf</w:t>
      </w:r>
      <w:r w:rsidR="00FE11AA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="00FE11AA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pWifi</w:t>
      </w:r>
      <w:r w:rsidR="00FE11AA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r w:rsidR="00FE11AA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buf</w:t>
      </w:r>
      <w:r w:rsidR="00FE11AA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="00FE11AA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="00FE11AA" w:rsidRPr="00B900B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="00FE11AA" w:rsidRPr="00B900B8">
        <w:rPr>
          <w:rFonts w:ascii="Courier New" w:eastAsia="Times New Roman" w:hAnsi="Courier New" w:cs="Courier New"/>
          <w:color w:val="007997"/>
          <w:sz w:val="20"/>
          <w:szCs w:val="20"/>
          <w:lang w:val="en-US"/>
        </w:rPr>
        <w:t>%s</w:t>
      </w:r>
      <w:r w:rsidR="00FE11AA" w:rsidRPr="00B900B8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- 4G</w:t>
      </w:r>
      <w:r w:rsidR="00FE11AA" w:rsidRPr="00B900B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="00FE11AA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="00FE11AA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pWifi</w:t>
      </w:r>
      <w:r w:rsidR="00FE11AA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r w:rsidR="00FE11AA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buf</w:t>
      </w:r>
      <w:r w:rsidR="00FE11AA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="00FE11AA"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4E44E49" w14:textId="77777777" w:rsidR="00FE11AA" w:rsidRPr="00B900B8" w:rsidRDefault="00FE11AA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6E255CC" w14:textId="51CA09FA" w:rsidR="00FE11AA" w:rsidRDefault="00FE11AA" w:rsidP="008B129F">
      <w:pPr>
        <w:rPr>
          <w:lang w:val="en-US"/>
        </w:rPr>
      </w:pPr>
    </w:p>
    <w:p w14:paraId="644CF6BD" w14:textId="7C4FADBA" w:rsidR="00DC3CE3" w:rsidRDefault="007D2534" w:rsidP="00523EC1">
      <w:pPr>
        <w:pStyle w:val="Heading2"/>
        <w:rPr>
          <w:lang w:val="en-US"/>
        </w:rPr>
      </w:pPr>
      <w:bookmarkStart w:id="23" w:name="_Toc98854639"/>
      <w:r>
        <w:rPr>
          <w:lang w:val="en-US"/>
        </w:rPr>
        <w:lastRenderedPageBreak/>
        <w:t xml:space="preserve">Rule 4.3 – </w:t>
      </w:r>
      <w:r w:rsidR="003C6075">
        <w:rPr>
          <w:lang w:val="en-US"/>
        </w:rPr>
        <w:t>For</w:t>
      </w:r>
      <w:r w:rsidR="0034306E">
        <w:rPr>
          <w:lang w:val="en-US"/>
        </w:rPr>
        <w:t xml:space="preserve"> both</w:t>
      </w:r>
      <w:r w:rsidR="003C6075">
        <w:rPr>
          <w:lang w:val="en-US"/>
        </w:rPr>
        <w:t xml:space="preserve"> constant value and </w:t>
      </w:r>
      <w:r w:rsidR="0034306E">
        <w:rPr>
          <w:lang w:val="en-US"/>
        </w:rPr>
        <w:t>constant pointer parameter</w:t>
      </w:r>
      <w:r w:rsidR="00841FB4">
        <w:rPr>
          <w:lang w:val="en-US"/>
        </w:rPr>
        <w:t xml:space="preserve">, </w:t>
      </w:r>
      <w:r w:rsidR="00510F09">
        <w:rPr>
          <w:lang w:val="en-US"/>
        </w:rPr>
        <w:t>use the const keywor</w:t>
      </w:r>
      <w:r w:rsidR="00BA12F1">
        <w:rPr>
          <w:lang w:val="en-US"/>
        </w:rPr>
        <w:t>d</w:t>
      </w:r>
      <w:r w:rsidR="00510F09">
        <w:rPr>
          <w:lang w:val="en-US"/>
        </w:rPr>
        <w:t xml:space="preserve"> for both the type and</w:t>
      </w:r>
      <w:r w:rsidR="002E3D19">
        <w:rPr>
          <w:lang w:val="en-US"/>
        </w:rPr>
        <w:t xml:space="preserve"> the</w:t>
      </w:r>
      <w:r w:rsidR="00510F09">
        <w:rPr>
          <w:lang w:val="en-US"/>
        </w:rPr>
        <w:t xml:space="preserve"> pointer, as follows:</w:t>
      </w:r>
      <w:bookmarkEnd w:id="23"/>
    </w:p>
    <w:p w14:paraId="39F46C43" w14:textId="44A0F83F" w:rsidR="00E23639" w:rsidRPr="00B900B8" w:rsidRDefault="00E23639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printWifiName</w:t>
      </w:r>
      <w:r w:rsidR="004D528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WifiName_t</w:t>
      </w:r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900B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const</w:t>
      </w:r>
      <w:r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pWifi</w:t>
      </w:r>
      <w:r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70EA0833" w14:textId="77777777" w:rsidR="00E23639" w:rsidRPr="00B900B8" w:rsidRDefault="00E23639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5D497FC4" w14:textId="3F754679" w:rsidR="00E23639" w:rsidRPr="00B900B8" w:rsidRDefault="00466F11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 xml:space="preserve">  </w:t>
      </w:r>
      <w:r w:rsidR="00E23639" w:rsidRPr="00B900B8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printf</w:t>
      </w:r>
      <w:r w:rsidR="00E23639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="00E23639" w:rsidRPr="00B900B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="00E23639" w:rsidRPr="00B900B8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Selected Wifi Name = </w:t>
      </w:r>
      <w:r w:rsidR="00E23639" w:rsidRPr="00B900B8">
        <w:rPr>
          <w:rFonts w:ascii="Courier New" w:eastAsia="Times New Roman" w:hAnsi="Courier New" w:cs="Courier New"/>
          <w:color w:val="007997"/>
          <w:sz w:val="20"/>
          <w:szCs w:val="20"/>
          <w:lang w:val="en-US"/>
        </w:rPr>
        <w:t>%s</w:t>
      </w:r>
      <w:r w:rsidR="00E23639" w:rsidRPr="00B900B8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="00E23639" w:rsidRPr="00B900B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="00E23639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="00E23639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pWifi</w:t>
      </w:r>
      <w:r w:rsidR="00E23639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r w:rsidR="00E23639" w:rsidRPr="00B900B8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buf</w:t>
      </w:r>
      <w:r w:rsidR="00E23639" w:rsidRPr="00B900B8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="00E23639"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7B76A20" w14:textId="77777777" w:rsidR="00E23639" w:rsidRPr="00B900B8" w:rsidRDefault="00E23639" w:rsidP="00B900B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900B8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E8D586B" w14:textId="1F85D22C" w:rsidR="00FE11AA" w:rsidRDefault="00FE11AA" w:rsidP="008B129F">
      <w:pPr>
        <w:rPr>
          <w:lang w:val="en-US"/>
        </w:rPr>
      </w:pPr>
    </w:p>
    <w:p w14:paraId="6BDC9888" w14:textId="73990B55" w:rsidR="00283A62" w:rsidRDefault="00283A62">
      <w:pPr>
        <w:rPr>
          <w:lang w:val="en-US"/>
        </w:rPr>
      </w:pPr>
      <w:r>
        <w:rPr>
          <w:lang w:val="en-US"/>
        </w:rPr>
        <w:br w:type="page"/>
      </w:r>
    </w:p>
    <w:p w14:paraId="5154AA3F" w14:textId="31593AA5" w:rsidR="00FE11AA" w:rsidRDefault="00AE6FA7" w:rsidP="00AE6FA7">
      <w:pPr>
        <w:pStyle w:val="Heading1"/>
        <w:rPr>
          <w:lang w:val="en-US"/>
        </w:rPr>
      </w:pPr>
      <w:bookmarkStart w:id="24" w:name="_Toc98854640"/>
      <w:r>
        <w:rPr>
          <w:lang w:val="en-US"/>
        </w:rPr>
        <w:lastRenderedPageBreak/>
        <w:t>Structure</w:t>
      </w:r>
      <w:bookmarkEnd w:id="24"/>
    </w:p>
    <w:p w14:paraId="472BA2DC" w14:textId="13D9EC29" w:rsidR="00AE6FA7" w:rsidRDefault="00523EC1" w:rsidP="00761CD5">
      <w:pPr>
        <w:pStyle w:val="Heading2"/>
        <w:rPr>
          <w:lang w:val="en-US"/>
        </w:rPr>
      </w:pPr>
      <w:bookmarkStart w:id="25" w:name="_Toc98854641"/>
      <w:r>
        <w:rPr>
          <w:lang w:val="en-US"/>
        </w:rPr>
        <w:t>Rule 5.</w:t>
      </w:r>
      <w:r w:rsidR="00D95EC3">
        <w:rPr>
          <w:lang w:val="en-US"/>
        </w:rPr>
        <w:t>1 – Always typedef a structure</w:t>
      </w:r>
      <w:bookmarkEnd w:id="25"/>
    </w:p>
    <w:p w14:paraId="4C1A3E02" w14:textId="77777777" w:rsidR="00B101F9" w:rsidRPr="00B43A4D" w:rsidRDefault="00B101F9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B43A4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43A4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struct</w:t>
      </w:r>
    </w:p>
    <w:p w14:paraId="25CA65ED" w14:textId="60B4FC81" w:rsidR="00B101F9" w:rsidRPr="00B43A4D" w:rsidRDefault="00B101F9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A47BEAD" w14:textId="7663D7AF" w:rsidR="00B101F9" w:rsidRPr="00B43A4D" w:rsidRDefault="00B101F9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…</w:t>
      </w:r>
    </w:p>
    <w:p w14:paraId="23B86FA2" w14:textId="593A1F2A" w:rsidR="00B101F9" w:rsidRPr="00B43A4D" w:rsidRDefault="00B101F9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}</w:t>
      </w:r>
    </w:p>
    <w:p w14:paraId="52FFF36F" w14:textId="59B7C347" w:rsidR="00D95EC3" w:rsidRDefault="00D95EC3" w:rsidP="00761CD5">
      <w:pPr>
        <w:pStyle w:val="Heading2"/>
        <w:rPr>
          <w:lang w:val="en-US"/>
        </w:rPr>
      </w:pPr>
      <w:bookmarkStart w:id="26" w:name="_Toc98854642"/>
      <w:r>
        <w:rPr>
          <w:lang w:val="en-US"/>
        </w:rPr>
        <w:t xml:space="preserve">Rule 5.2 </w:t>
      </w:r>
      <w:r w:rsidR="001F0CB6">
        <w:rPr>
          <w:lang w:val="en-US"/>
        </w:rPr>
        <w:t>–</w:t>
      </w:r>
      <w:r>
        <w:rPr>
          <w:lang w:val="en-US"/>
        </w:rPr>
        <w:t xml:space="preserve"> </w:t>
      </w:r>
      <w:r w:rsidR="001F0CB6">
        <w:rPr>
          <w:lang w:val="en-US"/>
        </w:rPr>
        <w:t xml:space="preserve">Use PascalCase for </w:t>
      </w:r>
      <w:r w:rsidR="009C2FB4">
        <w:rPr>
          <w:lang w:val="en-US"/>
        </w:rPr>
        <w:t xml:space="preserve">Structure </w:t>
      </w:r>
      <w:r w:rsidR="001F0CB6">
        <w:rPr>
          <w:lang w:val="en-US"/>
        </w:rPr>
        <w:t>name</w:t>
      </w:r>
      <w:bookmarkEnd w:id="26"/>
    </w:p>
    <w:p w14:paraId="7AD0A6F6" w14:textId="77777777" w:rsidR="009C2FB4" w:rsidRPr="00B43A4D" w:rsidRDefault="009C2FB4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B43A4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B43A4D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struct</w:t>
      </w:r>
    </w:p>
    <w:p w14:paraId="31A21D5F" w14:textId="77777777" w:rsidR="009C2FB4" w:rsidRPr="00B43A4D" w:rsidRDefault="009C2FB4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334D9A42" w14:textId="77777777" w:rsidR="009C2FB4" w:rsidRPr="00B43A4D" w:rsidRDefault="009C2FB4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…</w:t>
      </w:r>
    </w:p>
    <w:p w14:paraId="43239A29" w14:textId="101FAD89" w:rsidR="009C2FB4" w:rsidRPr="00B43A4D" w:rsidRDefault="009C2FB4" w:rsidP="00B43A4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9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B43A4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}AccelData_t;</w:t>
      </w:r>
    </w:p>
    <w:p w14:paraId="313F963F" w14:textId="77777777" w:rsidR="009C2FB4" w:rsidRPr="009C2FB4" w:rsidRDefault="009C2FB4" w:rsidP="009C2FB4">
      <w:pPr>
        <w:rPr>
          <w:lang w:val="en-US"/>
        </w:rPr>
      </w:pPr>
    </w:p>
    <w:p w14:paraId="272B4DF6" w14:textId="79AFDA0B" w:rsidR="00381F98" w:rsidRDefault="009E303D" w:rsidP="008532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Typedef variable name still uses camelCase</w:t>
      </w:r>
    </w:p>
    <w:p w14:paraId="24AD0625" w14:textId="77777777" w:rsidR="008532EF" w:rsidRPr="008532EF" w:rsidRDefault="008532EF" w:rsidP="008532E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532EF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AccelData_t accelData</w:t>
      </w:r>
      <w:r w:rsidRPr="008532EF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A4CC7C9" w14:textId="77777777" w:rsidR="008532EF" w:rsidRPr="008532EF" w:rsidRDefault="008532EF" w:rsidP="008532EF">
      <w:pPr>
        <w:ind w:left="360"/>
        <w:rPr>
          <w:lang w:val="en-US"/>
        </w:rPr>
      </w:pPr>
    </w:p>
    <w:p w14:paraId="4B039AC2" w14:textId="545390C1" w:rsidR="00374DA0" w:rsidRPr="00374DA0" w:rsidRDefault="001F0CB6" w:rsidP="00374DA0">
      <w:pPr>
        <w:pStyle w:val="Heading2"/>
        <w:rPr>
          <w:lang w:val="en-US"/>
        </w:rPr>
      </w:pPr>
      <w:bookmarkStart w:id="27" w:name="_Toc98854643"/>
      <w:r>
        <w:rPr>
          <w:lang w:val="en-US"/>
        </w:rPr>
        <w:t xml:space="preserve">Rule 5.3 </w:t>
      </w:r>
      <w:r w:rsidR="009019FE">
        <w:rPr>
          <w:lang w:val="en-US"/>
        </w:rPr>
        <w:t>–</w:t>
      </w:r>
      <w:r>
        <w:rPr>
          <w:lang w:val="en-US"/>
        </w:rPr>
        <w:t xml:space="preserve"> </w:t>
      </w:r>
      <w:r w:rsidR="009019FE">
        <w:rPr>
          <w:lang w:val="en-US"/>
        </w:rPr>
        <w:t>Add the suffix _t to the typedef name</w:t>
      </w:r>
      <w:bookmarkEnd w:id="27"/>
    </w:p>
    <w:p w14:paraId="3F284F6A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74DA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struct</w:t>
      </w:r>
    </w:p>
    <w:p w14:paraId="087B635D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09F8FB3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int16_t accelX</w:t>
      </w:r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4588040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int16_t accelY</w:t>
      </w:r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23CCFE5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int16_t accelZ</w:t>
      </w:r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20075D2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374DA0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isValid</w:t>
      </w:r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6B4A38C" w14:textId="77777777" w:rsidR="00374DA0" w:rsidRPr="00374DA0" w:rsidRDefault="00374DA0" w:rsidP="00374DA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lastRenderedPageBreak/>
        <w:t>}</w:t>
      </w:r>
      <w:r w:rsidRPr="00374DA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AccelData_t</w:t>
      </w:r>
      <w:r w:rsidRPr="00374DA0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C7FB37E" w14:textId="68250FA5" w:rsidR="00374DA0" w:rsidRPr="00374DA0" w:rsidRDefault="00374DA0" w:rsidP="00374DA0">
      <w:pPr>
        <w:rPr>
          <w:lang w:val="en-US"/>
        </w:rPr>
      </w:pPr>
    </w:p>
    <w:p w14:paraId="45C43A74" w14:textId="54DA8C31" w:rsidR="00D95EC3" w:rsidRDefault="008303CC" w:rsidP="00601E1E">
      <w:pPr>
        <w:pStyle w:val="Heading2"/>
        <w:rPr>
          <w:lang w:val="en-US"/>
        </w:rPr>
      </w:pPr>
      <w:bookmarkStart w:id="28" w:name="_Toc98854644"/>
      <w:r>
        <w:rPr>
          <w:lang w:val="en-US"/>
        </w:rPr>
        <w:t xml:space="preserve">Rule 5.4 – </w:t>
      </w:r>
      <w:r w:rsidR="0013120C">
        <w:rPr>
          <w:lang w:val="en-US"/>
        </w:rPr>
        <w:t>U</w:t>
      </w:r>
      <w:r>
        <w:rPr>
          <w:lang w:val="en-US"/>
        </w:rPr>
        <w:t>se filename as a prefix to the struct type</w:t>
      </w:r>
      <w:r w:rsidR="00601E1E">
        <w:rPr>
          <w:lang w:val="en-US"/>
        </w:rPr>
        <w:t>def name</w:t>
      </w:r>
      <w:bookmarkEnd w:id="28"/>
    </w:p>
    <w:p w14:paraId="2626B229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E75EC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3E75EC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struct</w:t>
      </w:r>
    </w:p>
    <w:p w14:paraId="358D9614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13C3462D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int16_t accelX</w:t>
      </w:r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4567D5B5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int16_t accelY</w:t>
      </w:r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3B7E64C9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int16_t accelZ</w:t>
      </w:r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7AED394D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 xml:space="preserve">  bool    isValid;</w:t>
      </w:r>
    </w:p>
    <w:p w14:paraId="79BC2758" w14:textId="77777777" w:rsidR="003E75EC" w:rsidRPr="003E75EC" w:rsidRDefault="003E75EC" w:rsidP="003E75E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3E75EC">
        <w:rPr>
          <w:rFonts w:ascii="Courier New" w:eastAsia="Times New Roman" w:hAnsi="Courier New" w:cs="Courier New"/>
          <w:color w:val="000020"/>
          <w:sz w:val="20"/>
          <w:szCs w:val="20"/>
        </w:rPr>
        <w:t>Mpu6050_Accel_t</w:t>
      </w:r>
      <w:r w:rsidRPr="003E75EC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34705B74" w14:textId="77777777" w:rsidR="007B3D96" w:rsidRPr="007B3D96" w:rsidRDefault="007B3D96" w:rsidP="008B129F"/>
    <w:p w14:paraId="3F5694AE" w14:textId="1864000C" w:rsidR="00220B4C" w:rsidRPr="00227B01" w:rsidRDefault="003C359D" w:rsidP="008B56E1">
      <w:pPr>
        <w:pStyle w:val="Heading2"/>
        <w:rPr>
          <w:lang w:val="en-US"/>
        </w:rPr>
      </w:pPr>
      <w:bookmarkStart w:id="29" w:name="_Toc98854645"/>
      <w:r>
        <w:rPr>
          <w:lang w:val="en-US"/>
        </w:rPr>
        <w:t xml:space="preserve">Rule 5.5 </w:t>
      </w:r>
      <w:r w:rsidR="004F547F">
        <w:rPr>
          <w:lang w:val="en-US"/>
        </w:rPr>
        <w:t>–</w:t>
      </w:r>
      <w:r>
        <w:rPr>
          <w:lang w:val="en-US"/>
        </w:rPr>
        <w:t xml:space="preserve"> </w:t>
      </w:r>
      <w:r w:rsidR="00F45AEF">
        <w:rPr>
          <w:lang w:val="en-US"/>
        </w:rPr>
        <w:t>Do</w:t>
      </w:r>
      <w:r w:rsidR="0082479F">
        <w:rPr>
          <w:lang w:val="en-US"/>
        </w:rPr>
        <w:t xml:space="preserve"> not memory-map structure bitfields</w:t>
      </w:r>
      <w:r w:rsidR="00F45AEF">
        <w:rPr>
          <w:lang w:val="en-US"/>
        </w:rPr>
        <w:t>, instead access them directly</w:t>
      </w:r>
      <w:bookmarkEnd w:id="29"/>
    </w:p>
    <w:p w14:paraId="71C51471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struct</w:t>
      </w:r>
    </w:p>
    <w:p w14:paraId="30AE2817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2444C9B5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uint8_t reserved 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: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 //LSb</w:t>
      </w:r>
    </w:p>
    <w:p w14:paraId="7DFAE5F0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uint8_t afs_sel 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: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D542971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uint8_t za_st 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: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40C69444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uint8_t ya_st 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: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D32C1BB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uint8_t xa_st 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: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    //MSb</w:t>
      </w:r>
    </w:p>
    <w:p w14:paraId="3F3EF248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>Mpu6050_AccelConfigReg_t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6CE19BB4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261F49A5" w14:textId="0A1B7CB8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int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400000"/>
          <w:sz w:val="20"/>
          <w:szCs w:val="20"/>
        </w:rPr>
        <w:t>main</w:t>
      </w:r>
      <w:r w:rsidR="00AB247A">
        <w:rPr>
          <w:rFonts w:ascii="Courier New" w:eastAsia="Times New Roman" w:hAnsi="Courier New" w:cs="Courier New"/>
          <w:color w:val="40000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852E1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1958FF28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lastRenderedPageBreak/>
        <w:t>{</w:t>
      </w:r>
    </w:p>
    <w:p w14:paraId="06416E90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Mpu6050_AccelConfigReg_t hAccelConfig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73B334D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hAccelConfig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xa_st 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552BD229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hAccelConfig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ya_st 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0D2A49C9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hAccelConfig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za_st 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2A5D6429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hAccelConfig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afs_sel 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5BD83EF3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hAccelConfig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reserved 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1F3EA1D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55691B59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trike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b/>
          <w:bCs/>
          <w:color w:val="000020"/>
          <w:sz w:val="20"/>
          <w:szCs w:val="20"/>
        </w:rPr>
        <w:t xml:space="preserve">  </w:t>
      </w:r>
      <w:r w:rsidRPr="00852E17">
        <w:rPr>
          <w:rFonts w:ascii="Courier New" w:eastAsia="Times New Roman" w:hAnsi="Courier New" w:cs="Courier New"/>
          <w:b/>
          <w:bCs/>
          <w:strike/>
          <w:color w:val="000020"/>
          <w:sz w:val="20"/>
          <w:szCs w:val="20"/>
        </w:rPr>
        <w:t xml:space="preserve">uint8_t accelConfigBits </w:t>
      </w:r>
      <w:r w:rsidRPr="00852E17">
        <w:rPr>
          <w:rFonts w:ascii="Courier New" w:eastAsia="Times New Roman" w:hAnsi="Courier New" w:cs="Courier New"/>
          <w:b/>
          <w:bCs/>
          <w:strike/>
          <w:color w:val="308080"/>
          <w:sz w:val="20"/>
          <w:szCs w:val="20"/>
        </w:rPr>
        <w:t>=</w:t>
      </w:r>
      <w:r w:rsidRPr="00852E17">
        <w:rPr>
          <w:rFonts w:ascii="Courier New" w:eastAsia="Times New Roman" w:hAnsi="Courier New" w:cs="Courier New"/>
          <w:b/>
          <w:bCs/>
          <w:strike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b/>
          <w:bCs/>
          <w:strike/>
          <w:color w:val="308080"/>
          <w:sz w:val="20"/>
          <w:szCs w:val="20"/>
        </w:rPr>
        <w:t>*(</w:t>
      </w:r>
      <w:r w:rsidRPr="00852E17">
        <w:rPr>
          <w:rFonts w:ascii="Courier New" w:eastAsia="Times New Roman" w:hAnsi="Courier New" w:cs="Courier New"/>
          <w:b/>
          <w:bCs/>
          <w:strike/>
          <w:color w:val="000020"/>
          <w:sz w:val="20"/>
          <w:szCs w:val="20"/>
        </w:rPr>
        <w:t xml:space="preserve">uint8_t </w:t>
      </w:r>
      <w:r w:rsidRPr="00852E17">
        <w:rPr>
          <w:rFonts w:ascii="Courier New" w:eastAsia="Times New Roman" w:hAnsi="Courier New" w:cs="Courier New"/>
          <w:b/>
          <w:bCs/>
          <w:strike/>
          <w:color w:val="308080"/>
          <w:sz w:val="20"/>
          <w:szCs w:val="20"/>
        </w:rPr>
        <w:t>*)&amp;</w:t>
      </w:r>
      <w:r w:rsidRPr="00852E17">
        <w:rPr>
          <w:rFonts w:ascii="Courier New" w:eastAsia="Times New Roman" w:hAnsi="Courier New" w:cs="Courier New"/>
          <w:b/>
          <w:bCs/>
          <w:strike/>
          <w:color w:val="000020"/>
          <w:sz w:val="20"/>
          <w:szCs w:val="20"/>
        </w:rPr>
        <w:t>hAccelConfig</w:t>
      </w:r>
      <w:r w:rsidRPr="00852E17">
        <w:rPr>
          <w:rFonts w:ascii="Courier New" w:eastAsia="Times New Roman" w:hAnsi="Courier New" w:cs="Courier New"/>
          <w:b/>
          <w:bCs/>
          <w:strike/>
          <w:color w:val="406080"/>
          <w:sz w:val="20"/>
          <w:szCs w:val="20"/>
        </w:rPr>
        <w:t>;</w:t>
      </w:r>
    </w:p>
    <w:p w14:paraId="3C4B03BE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24DB64C5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852E17">
        <w:rPr>
          <w:rFonts w:ascii="Courier New" w:eastAsia="Times New Roman" w:hAnsi="Courier New" w:cs="Courier New"/>
          <w:color w:val="003060"/>
          <w:sz w:val="20"/>
          <w:szCs w:val="20"/>
        </w:rPr>
        <w:t>getchar</w:t>
      </w:r>
      <w:r w:rsidRPr="00852E17">
        <w:rPr>
          <w:rFonts w:ascii="Courier New" w:eastAsia="Times New Roman" w:hAnsi="Courier New" w:cs="Courier New"/>
          <w:color w:val="308080"/>
          <w:sz w:val="20"/>
          <w:szCs w:val="20"/>
        </w:rPr>
        <w:t>()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0FB59DC1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852E1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return</w:t>
      </w:r>
      <w:r w:rsidRPr="00852E1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852E17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4571B3D4" w14:textId="77777777" w:rsidR="00852E17" w:rsidRPr="00852E17" w:rsidRDefault="00852E17" w:rsidP="00852E1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52E17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1241EF76" w14:textId="77777777" w:rsidR="00852E17" w:rsidRPr="00852E17" w:rsidRDefault="00852E17" w:rsidP="00852E17">
      <w:pPr>
        <w:rPr>
          <w:lang w:val="en-US"/>
        </w:rPr>
      </w:pPr>
    </w:p>
    <w:p w14:paraId="7546D0A6" w14:textId="0D5FCB61" w:rsidR="005F5788" w:rsidRDefault="005F5788">
      <w:pPr>
        <w:rPr>
          <w:lang w:val="en-US"/>
        </w:rPr>
      </w:pPr>
      <w:r>
        <w:rPr>
          <w:lang w:val="en-US"/>
        </w:rPr>
        <w:br w:type="page"/>
      </w:r>
    </w:p>
    <w:p w14:paraId="1F8068B0" w14:textId="3098FBD8" w:rsidR="005F5788" w:rsidRDefault="00031A01" w:rsidP="00031A01">
      <w:pPr>
        <w:pStyle w:val="Heading1"/>
        <w:rPr>
          <w:lang w:val="en-US"/>
        </w:rPr>
      </w:pPr>
      <w:bookmarkStart w:id="30" w:name="_Toc98854646"/>
      <w:r>
        <w:rPr>
          <w:lang w:val="en-US"/>
        </w:rPr>
        <w:lastRenderedPageBreak/>
        <w:t>Enums</w:t>
      </w:r>
      <w:bookmarkEnd w:id="30"/>
    </w:p>
    <w:p w14:paraId="7802619C" w14:textId="4E87A16A" w:rsidR="00031A01" w:rsidRDefault="009C2FB4" w:rsidP="009D6504">
      <w:pPr>
        <w:pStyle w:val="Heading2"/>
        <w:rPr>
          <w:lang w:val="en-US"/>
        </w:rPr>
      </w:pPr>
      <w:bookmarkStart w:id="31" w:name="_Toc98854647"/>
      <w:r>
        <w:rPr>
          <w:lang w:val="en-US"/>
        </w:rPr>
        <w:t>Rule 6.1 – Always typedef an Enum</w:t>
      </w:r>
      <w:bookmarkEnd w:id="31"/>
    </w:p>
    <w:p w14:paraId="03F0656E" w14:textId="77777777" w:rsidR="00BE144C" w:rsidRPr="00BE144C" w:rsidRDefault="00BE144C" w:rsidP="00BE144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E144C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BE144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BE144C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enum</w:t>
      </w:r>
    </w:p>
    <w:p w14:paraId="386FDA98" w14:textId="77777777" w:rsidR="00BE144C" w:rsidRPr="00BE144C" w:rsidRDefault="00BE144C" w:rsidP="00BE144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BE144C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3621C473" w14:textId="77777777" w:rsidR="00BE144C" w:rsidRPr="00BE144C" w:rsidRDefault="00BE144C" w:rsidP="00BE144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E144C">
        <w:rPr>
          <w:rFonts w:ascii="Courier New" w:eastAsia="Times New Roman" w:hAnsi="Courier New" w:cs="Courier New"/>
          <w:color w:val="406080"/>
          <w:sz w:val="20"/>
          <w:szCs w:val="20"/>
        </w:rPr>
        <w:t>…</w:t>
      </w:r>
    </w:p>
    <w:p w14:paraId="487A3157" w14:textId="77777777" w:rsidR="00BE144C" w:rsidRPr="00BE144C" w:rsidRDefault="00BE144C" w:rsidP="00BE144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E144C">
        <w:rPr>
          <w:rFonts w:ascii="Courier New" w:eastAsia="Times New Roman" w:hAnsi="Courier New" w:cs="Courier New"/>
          <w:color w:val="406080"/>
          <w:sz w:val="20"/>
          <w:szCs w:val="20"/>
        </w:rPr>
        <w:t>};</w:t>
      </w:r>
    </w:p>
    <w:p w14:paraId="3664DF64" w14:textId="77777777" w:rsidR="00BE144C" w:rsidRPr="00084B7D" w:rsidRDefault="00BE144C" w:rsidP="00BE144C"/>
    <w:p w14:paraId="731D3FEF" w14:textId="131E9D49" w:rsidR="00531567" w:rsidRDefault="009C2FB4" w:rsidP="009D6504">
      <w:pPr>
        <w:pStyle w:val="Heading2"/>
        <w:rPr>
          <w:lang w:val="en-US"/>
        </w:rPr>
      </w:pPr>
      <w:bookmarkStart w:id="32" w:name="_Toc98854648"/>
      <w:r>
        <w:rPr>
          <w:lang w:val="en-US"/>
        </w:rPr>
        <w:t>Rule 6.2 – Use PascalCase for Enum Name</w:t>
      </w:r>
      <w:bookmarkEnd w:id="32"/>
    </w:p>
    <w:p w14:paraId="119F97CF" w14:textId="03F94E20" w:rsidR="00B73A9A" w:rsidRDefault="00B73A9A" w:rsidP="009D6504">
      <w:pPr>
        <w:pStyle w:val="Heading2"/>
        <w:rPr>
          <w:lang w:val="en-US"/>
        </w:rPr>
      </w:pPr>
      <w:bookmarkStart w:id="33" w:name="_Toc98854649"/>
      <w:r>
        <w:rPr>
          <w:lang w:val="en-US"/>
        </w:rPr>
        <w:t>Rule 6.3 – Add the suffix _e to the Enum name</w:t>
      </w:r>
      <w:bookmarkEnd w:id="33"/>
    </w:p>
    <w:p w14:paraId="756DC8E6" w14:textId="77777777" w:rsidR="0007434B" w:rsidRPr="0007434B" w:rsidRDefault="0007434B" w:rsidP="0007434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7434B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07434B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07434B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enum</w:t>
      </w:r>
    </w:p>
    <w:p w14:paraId="0FC106BC" w14:textId="77777777" w:rsidR="0007434B" w:rsidRPr="0007434B" w:rsidRDefault="0007434B" w:rsidP="0007434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07434B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7B2C126A" w14:textId="77777777" w:rsidR="0007434B" w:rsidRPr="0007434B" w:rsidRDefault="0007434B" w:rsidP="0007434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7434B">
        <w:rPr>
          <w:rFonts w:ascii="Courier New" w:eastAsia="Times New Roman" w:hAnsi="Courier New" w:cs="Courier New"/>
          <w:color w:val="406080"/>
          <w:sz w:val="20"/>
          <w:szCs w:val="20"/>
        </w:rPr>
        <w:t>…</w:t>
      </w:r>
    </w:p>
    <w:p w14:paraId="64CB6E95" w14:textId="77777777" w:rsidR="0007434B" w:rsidRPr="0007434B" w:rsidRDefault="0007434B" w:rsidP="0007434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7434B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07434B">
        <w:rPr>
          <w:rFonts w:ascii="Courier New" w:eastAsia="Times New Roman" w:hAnsi="Courier New" w:cs="Courier New"/>
          <w:color w:val="000020"/>
          <w:sz w:val="20"/>
          <w:szCs w:val="20"/>
        </w:rPr>
        <w:t>FullScale_e</w:t>
      </w:r>
      <w:r w:rsidRPr="0007434B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0B88C8CD" w14:textId="77777777" w:rsidR="0007434B" w:rsidRPr="0007434B" w:rsidRDefault="0007434B" w:rsidP="0007434B">
      <w:pPr>
        <w:rPr>
          <w:lang w:val="en-US"/>
        </w:rPr>
      </w:pPr>
    </w:p>
    <w:p w14:paraId="644CD6AA" w14:textId="60DE52AF" w:rsidR="00B73A9A" w:rsidRDefault="00B73A9A" w:rsidP="009D6504">
      <w:pPr>
        <w:pStyle w:val="Heading2"/>
        <w:rPr>
          <w:lang w:val="en-US"/>
        </w:rPr>
      </w:pPr>
      <w:bookmarkStart w:id="34" w:name="_Toc98854650"/>
      <w:r>
        <w:rPr>
          <w:lang w:val="en-US"/>
        </w:rPr>
        <w:t>Rule 6.4 – Enum elements name shall start with the prefix &lt;TypedefName_&gt;</w:t>
      </w:r>
      <w:bookmarkEnd w:id="34"/>
    </w:p>
    <w:p w14:paraId="7A9D1481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9423F4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enum</w:t>
      </w:r>
    </w:p>
    <w:p w14:paraId="7728A427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6D2E5FC8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FullScale_2g </w:t>
      </w:r>
      <w:r w:rsidRPr="009423F4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9423F4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9423F4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271D5FFD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FullScale_4g</w:t>
      </w:r>
      <w:r w:rsidRPr="009423F4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2CF828C8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FullScale_8g</w:t>
      </w:r>
      <w:r w:rsidRPr="009423F4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47413927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FullScale_16g</w:t>
      </w:r>
      <w:r w:rsidRPr="009423F4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2C3A655C" w14:textId="77777777" w:rsidR="009423F4" w:rsidRPr="009423F4" w:rsidRDefault="009423F4" w:rsidP="009423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9423F4">
        <w:rPr>
          <w:rFonts w:ascii="Courier New" w:eastAsia="Times New Roman" w:hAnsi="Courier New" w:cs="Courier New"/>
          <w:color w:val="406080"/>
          <w:sz w:val="20"/>
          <w:szCs w:val="20"/>
        </w:rPr>
        <w:lastRenderedPageBreak/>
        <w:t>}</w:t>
      </w:r>
      <w:r w:rsidRPr="009423F4">
        <w:rPr>
          <w:rFonts w:ascii="Courier New" w:eastAsia="Times New Roman" w:hAnsi="Courier New" w:cs="Courier New"/>
          <w:color w:val="000020"/>
          <w:sz w:val="20"/>
          <w:szCs w:val="20"/>
        </w:rPr>
        <w:t>FullScale_e</w:t>
      </w:r>
      <w:r w:rsidRPr="009423F4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AB70706" w14:textId="77777777" w:rsidR="009423F4" w:rsidRPr="00531567" w:rsidRDefault="009423F4" w:rsidP="009423F4"/>
    <w:p w14:paraId="1FA2C92B" w14:textId="694E2B4B" w:rsidR="00B73A9A" w:rsidRDefault="00B73A9A" w:rsidP="009D6504">
      <w:pPr>
        <w:pStyle w:val="Heading2"/>
        <w:rPr>
          <w:rtl/>
          <w:lang w:val="en-US" w:bidi="ar-BH"/>
        </w:rPr>
      </w:pPr>
      <w:bookmarkStart w:id="35" w:name="_Toc98854651"/>
      <w:r>
        <w:rPr>
          <w:lang w:val="en-US"/>
        </w:rPr>
        <w:t xml:space="preserve">Rule 6.5 – </w:t>
      </w:r>
      <w:r w:rsidR="00B04CEE">
        <w:rPr>
          <w:lang w:val="en-US"/>
        </w:rPr>
        <w:t>U</w:t>
      </w:r>
      <w:r>
        <w:rPr>
          <w:lang w:val="en-US"/>
        </w:rPr>
        <w:t xml:space="preserve">se </w:t>
      </w:r>
      <w:r w:rsidR="00B04CEE">
        <w:rPr>
          <w:lang w:val="en-US"/>
        </w:rPr>
        <w:t>filename</w:t>
      </w:r>
      <w:r>
        <w:rPr>
          <w:lang w:val="en-US"/>
        </w:rPr>
        <w:t xml:space="preserve"> as a prefix to Enum name</w:t>
      </w:r>
      <w:r w:rsidR="003C42A1">
        <w:rPr>
          <w:lang w:val="en-US"/>
        </w:rPr>
        <w:t xml:space="preserve"> and hence the individual elements</w:t>
      </w:r>
      <w:bookmarkEnd w:id="35"/>
    </w:p>
    <w:p w14:paraId="3671F91E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2B311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enum</w:t>
      </w:r>
    </w:p>
    <w:p w14:paraId="4D6EC62B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2DB54A65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Mpu6050_FullScale_2g </w:t>
      </w:r>
      <w:r w:rsidRPr="002B311D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2B311D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2B311D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1EF3D850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Mpu6050_FullScale_4g</w:t>
      </w:r>
      <w:r w:rsidRPr="002B311D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0BBE43D1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Mpu6050_FullScale_8g</w:t>
      </w:r>
      <w:r w:rsidRPr="002B311D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1D3C58BC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Mpu6050_FullScale_16g</w:t>
      </w:r>
      <w:r w:rsidRPr="002B311D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2F24D36E" w14:textId="77777777" w:rsidR="002B311D" w:rsidRPr="002B311D" w:rsidRDefault="002B311D" w:rsidP="002B311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B311D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2B311D">
        <w:rPr>
          <w:rFonts w:ascii="Courier New" w:eastAsia="Times New Roman" w:hAnsi="Courier New" w:cs="Courier New"/>
          <w:color w:val="000020"/>
          <w:sz w:val="20"/>
          <w:szCs w:val="20"/>
        </w:rPr>
        <w:t>Mpu6050_FullScale_e</w:t>
      </w:r>
      <w:r w:rsidRPr="002B311D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3D479D89" w14:textId="62430D63" w:rsidR="00D473D8" w:rsidRDefault="00D473D8" w:rsidP="002B311D">
      <w:r>
        <w:br w:type="page"/>
      </w:r>
    </w:p>
    <w:p w14:paraId="1421A8A5" w14:textId="0D908E33" w:rsidR="00D473D8" w:rsidRDefault="00D473D8" w:rsidP="00D473D8">
      <w:pPr>
        <w:pStyle w:val="Heading1"/>
      </w:pPr>
      <w:bookmarkStart w:id="36" w:name="_Toc98854652"/>
      <w:r>
        <w:lastRenderedPageBreak/>
        <w:t>If-Condition</w:t>
      </w:r>
      <w:bookmarkEnd w:id="36"/>
    </w:p>
    <w:p w14:paraId="5AA24827" w14:textId="610AF25F" w:rsidR="00D473D8" w:rsidRDefault="00E7281D" w:rsidP="00800D1A">
      <w:pPr>
        <w:pStyle w:val="Heading2"/>
      </w:pPr>
      <w:bookmarkStart w:id="37" w:name="_Toc98854653"/>
      <w:r>
        <w:t xml:space="preserve">Rule 7.1 </w:t>
      </w:r>
      <w:r w:rsidR="009657C3">
        <w:t>–</w:t>
      </w:r>
      <w:r>
        <w:t xml:space="preserve"> </w:t>
      </w:r>
      <w:r w:rsidR="009657C3">
        <w:t>Avoid using single line condition</w:t>
      </w:r>
      <w:bookmarkEnd w:id="37"/>
    </w:p>
    <w:p w14:paraId="7C01213E" w14:textId="53D627D8" w:rsidR="009657C3" w:rsidRDefault="009657C3" w:rsidP="009657C3">
      <w:pPr>
        <w:pStyle w:val="ListParagraph"/>
        <w:numPr>
          <w:ilvl w:val="0"/>
          <w:numId w:val="2"/>
        </w:numPr>
      </w:pPr>
      <w:r>
        <w:t xml:space="preserve">Always </w:t>
      </w:r>
      <w:r w:rsidR="00C75CFD">
        <w:t xml:space="preserve">use multiple line </w:t>
      </w:r>
      <w:r w:rsidR="00037461">
        <w:t xml:space="preserve">body </w:t>
      </w:r>
      <w:r w:rsidR="00EF041F">
        <w:t xml:space="preserve">and enclose </w:t>
      </w:r>
      <w:r w:rsidR="00C75CFD">
        <w:t>with braces</w:t>
      </w:r>
    </w:p>
    <w:p w14:paraId="638ED9A9" w14:textId="57CB80C2" w:rsidR="003C6194" w:rsidRPr="003C6194" w:rsidRDefault="003C6194" w:rsidP="003C619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C619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3C619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3C619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accelZ </w:t>
      </w:r>
      <w:r w:rsidRPr="003C619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&gt;</w:t>
      </w:r>
      <w:r w:rsidRPr="003C619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C6194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800</w:t>
      </w:r>
      <w:r w:rsidRPr="003C619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7A410C7F" w14:textId="77777777" w:rsidR="003C6194" w:rsidRPr="003C6194" w:rsidRDefault="003C6194" w:rsidP="003C619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C619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2C8957C1" w14:textId="6B1BE78D" w:rsidR="003C6194" w:rsidRPr="003C6194" w:rsidRDefault="003C6194" w:rsidP="003C619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C619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3C6194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printf</w:t>
      </w:r>
      <w:r w:rsidRPr="003C619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3C61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3C6194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Mostly Level, Z-Accel = </w:t>
      </w:r>
      <w:r w:rsidRPr="003C6194">
        <w:rPr>
          <w:rFonts w:ascii="Courier New" w:eastAsia="Times New Roman" w:hAnsi="Courier New" w:cs="Courier New"/>
          <w:color w:val="007997"/>
          <w:sz w:val="20"/>
          <w:szCs w:val="20"/>
          <w:lang w:val="en-US"/>
        </w:rPr>
        <w:t>%d</w:t>
      </w:r>
      <w:r w:rsidRPr="003C6194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 mg</w:t>
      </w:r>
      <w:r w:rsidRPr="003C6194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3C6194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3C619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3C619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accelZ</w:t>
      </w:r>
      <w:r w:rsidRPr="003C619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3C619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BF84515" w14:textId="77777777" w:rsidR="003C6194" w:rsidRPr="003C6194" w:rsidRDefault="003C6194" w:rsidP="003C619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C619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5221F16" w14:textId="77777777" w:rsidR="007F3322" w:rsidRDefault="007F3322" w:rsidP="00C75CFD"/>
    <w:p w14:paraId="1DA28BA1" w14:textId="1EC9117F" w:rsidR="001950F9" w:rsidRDefault="006E7032" w:rsidP="004C7F11">
      <w:pPr>
        <w:pStyle w:val="Heading2"/>
      </w:pPr>
      <w:bookmarkStart w:id="38" w:name="_Toc98854654"/>
      <w:r>
        <w:t xml:space="preserve">Rule 7.2 </w:t>
      </w:r>
      <w:r w:rsidR="00A81F3B">
        <w:t xml:space="preserve">– </w:t>
      </w:r>
      <w:r w:rsidR="000B35A5">
        <w:t xml:space="preserve">When checking for multiple conditions, </w:t>
      </w:r>
      <w:r w:rsidR="00EA4268">
        <w:t xml:space="preserve">enclose conditions with </w:t>
      </w:r>
      <w:r w:rsidR="00474007" w:rsidRPr="00474007">
        <w:t>parentheses</w:t>
      </w:r>
      <w:bookmarkEnd w:id="38"/>
    </w:p>
    <w:p w14:paraId="22B0E4A5" w14:textId="562EA304" w:rsidR="004C7F11" w:rsidRPr="004C7F11" w:rsidRDefault="000F11C3" w:rsidP="004C7F11">
      <w:pPr>
        <w:pStyle w:val="ListParagraph"/>
        <w:numPr>
          <w:ilvl w:val="0"/>
          <w:numId w:val="2"/>
        </w:numPr>
      </w:pPr>
      <w:r>
        <w:t>Use Boolean</w:t>
      </w:r>
      <w:r w:rsidR="00B12773">
        <w:t xml:space="preserve"> conditional</w:t>
      </w:r>
      <w:r>
        <w:t xml:space="preserve"> operators for multiple conditions relationship such as (OR: ||, AND: &amp;&amp;)</w:t>
      </w:r>
    </w:p>
    <w:p w14:paraId="03FD8D06" w14:textId="77777777" w:rsidR="000E41CC" w:rsidRPr="000E41CC" w:rsidRDefault="000E41CC" w:rsidP="000E41C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E41CC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if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((</w:t>
      </w:r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verticalSpeed 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&gt;</w:t>
      </w:r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0E41CC">
        <w:rPr>
          <w:rFonts w:ascii="Courier New" w:eastAsia="Times New Roman" w:hAnsi="Courier New" w:cs="Courier New"/>
          <w:color w:val="008C00"/>
          <w:sz w:val="20"/>
          <w:szCs w:val="20"/>
        </w:rPr>
        <w:t>12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&amp;&amp;</w:t>
      </w:r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horizontalSpeed 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&lt;</w:t>
      </w:r>
      <w:r w:rsidRPr="000E41C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0E41CC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0E41CC">
        <w:rPr>
          <w:rFonts w:ascii="Courier New" w:eastAsia="Times New Roman" w:hAnsi="Courier New" w:cs="Courier New"/>
          <w:color w:val="308080"/>
          <w:sz w:val="20"/>
          <w:szCs w:val="20"/>
        </w:rPr>
        <w:t>))</w:t>
      </w:r>
    </w:p>
    <w:p w14:paraId="3117C505" w14:textId="77777777" w:rsidR="000E41CC" w:rsidRPr="000E41CC" w:rsidRDefault="000E41CC" w:rsidP="000E41C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E41CC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77EE203D" w14:textId="77777777" w:rsidR="000E41CC" w:rsidRPr="000E41CC" w:rsidRDefault="000E41CC" w:rsidP="000E41C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E41CC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1EF34054" w14:textId="77777777" w:rsidR="001950F9" w:rsidRDefault="001950F9" w:rsidP="001950F9"/>
    <w:p w14:paraId="55ABB3E5" w14:textId="728C1E46" w:rsidR="00A81F3B" w:rsidRDefault="00B12773" w:rsidP="00DF1CE5">
      <w:pPr>
        <w:pStyle w:val="Heading2"/>
      </w:pPr>
      <w:bookmarkStart w:id="39" w:name="_Toc98854655"/>
      <w:r>
        <w:t xml:space="preserve">Rule 7.3 </w:t>
      </w:r>
      <w:r w:rsidR="00EA45DE">
        <w:t>–</w:t>
      </w:r>
      <w:r>
        <w:t xml:space="preserve"> </w:t>
      </w:r>
      <w:r w:rsidR="00EA45DE">
        <w:t>When comparing a variable with constant, put constant first on the left-hand side</w:t>
      </w:r>
      <w:bookmarkEnd w:id="39"/>
    </w:p>
    <w:p w14:paraId="04724883" w14:textId="6C46144D" w:rsidR="00C450DD" w:rsidRPr="00C450DD" w:rsidRDefault="002E77DF" w:rsidP="00C450DD">
      <w:pPr>
        <w:pStyle w:val="ListParagraph"/>
        <w:numPr>
          <w:ilvl w:val="0"/>
          <w:numId w:val="2"/>
        </w:numPr>
      </w:pPr>
      <w:r>
        <w:lastRenderedPageBreak/>
        <w:t xml:space="preserve">When you forget to put double equals =, compiler will detect </w:t>
      </w:r>
      <w:r w:rsidR="003B29A1">
        <w:t>an assignment to constant</w:t>
      </w:r>
      <w:r>
        <w:t xml:space="preserve"> error when the constant </w:t>
      </w:r>
      <w:r w:rsidR="005630EC">
        <w:t>is on the Left Hand Side</w:t>
      </w:r>
      <w:r w:rsidR="003B29A1">
        <w:t>, which can be very useful.</w:t>
      </w:r>
    </w:p>
    <w:p w14:paraId="194FCB46" w14:textId="7039B584" w:rsidR="007A3A72" w:rsidRPr="007A3A72" w:rsidRDefault="007A3A72" w:rsidP="007A3A7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7A3A72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if</w:t>
      </w:r>
      <w:r w:rsidRPr="007A3A72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="00414F24">
        <w:rPr>
          <w:rFonts w:ascii="Courier New" w:eastAsia="Times New Roman" w:hAnsi="Courier New" w:cs="Courier New"/>
          <w:color w:val="000020"/>
          <w:sz w:val="20"/>
          <w:szCs w:val="20"/>
        </w:rPr>
        <w:t>12</w:t>
      </w:r>
      <w:r w:rsidRPr="007A3A7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7A3A72">
        <w:rPr>
          <w:rFonts w:ascii="Courier New" w:eastAsia="Times New Roman" w:hAnsi="Courier New" w:cs="Courier New"/>
          <w:color w:val="308080"/>
          <w:sz w:val="20"/>
          <w:szCs w:val="20"/>
        </w:rPr>
        <w:t>==</w:t>
      </w:r>
      <w:r w:rsidRPr="007A3A7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="00414F24" w:rsidRPr="000E41CC">
        <w:rPr>
          <w:rFonts w:ascii="Courier New" w:eastAsia="Times New Roman" w:hAnsi="Courier New" w:cs="Courier New"/>
          <w:color w:val="000020"/>
          <w:sz w:val="20"/>
          <w:szCs w:val="20"/>
        </w:rPr>
        <w:t>verticalSpeed</w:t>
      </w:r>
      <w:r w:rsidRPr="007A3A72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25360590" w14:textId="77777777" w:rsidR="007A3A72" w:rsidRPr="007A3A72" w:rsidRDefault="007A3A72" w:rsidP="007A3A7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7A3A72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24802394" w14:textId="3128C73B" w:rsidR="007A3A72" w:rsidRPr="007A3A72" w:rsidRDefault="007A3A72" w:rsidP="007A3A7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7A3A7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</w:p>
    <w:p w14:paraId="62E1BC6E" w14:textId="77777777" w:rsidR="007A3A72" w:rsidRPr="007A3A72" w:rsidRDefault="007A3A72" w:rsidP="007A3A7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7A3A72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650D3682" w14:textId="77777777" w:rsidR="007A3A72" w:rsidRDefault="007A3A72" w:rsidP="007A3A72"/>
    <w:p w14:paraId="2BC8C466" w14:textId="182B9C68" w:rsidR="002A50D7" w:rsidRDefault="002A50D7">
      <w:r>
        <w:br w:type="page"/>
      </w:r>
    </w:p>
    <w:p w14:paraId="5C1C1374" w14:textId="19ED4D6C" w:rsidR="007A3A72" w:rsidRDefault="002A50D7" w:rsidP="002A50D7">
      <w:pPr>
        <w:pStyle w:val="Heading1"/>
      </w:pPr>
      <w:bookmarkStart w:id="40" w:name="_Toc98854656"/>
      <w:r>
        <w:lastRenderedPageBreak/>
        <w:t>Switch-Case</w:t>
      </w:r>
      <w:bookmarkEnd w:id="40"/>
    </w:p>
    <w:p w14:paraId="3182160D" w14:textId="7C5E78D3" w:rsidR="002A50D7" w:rsidRDefault="00CF2D8B" w:rsidP="00290823">
      <w:pPr>
        <w:pStyle w:val="Heading2"/>
      </w:pPr>
      <w:bookmarkStart w:id="41" w:name="_Toc98854657"/>
      <w:r>
        <w:t>Rule 8</w:t>
      </w:r>
      <w:r w:rsidR="00AB66B0">
        <w:t xml:space="preserve">.1 </w:t>
      </w:r>
      <w:r w:rsidR="005B7BAE">
        <w:t>–</w:t>
      </w:r>
      <w:r w:rsidR="00AB66B0">
        <w:t xml:space="preserve"> </w:t>
      </w:r>
      <w:r w:rsidR="005B7BAE">
        <w:t>Use Enum as switch case variable, whenever possible</w:t>
      </w:r>
      <w:bookmarkEnd w:id="41"/>
    </w:p>
    <w:p w14:paraId="37A97775" w14:textId="49617CBE" w:rsidR="00554884" w:rsidRDefault="005B7BAE" w:rsidP="00554884">
      <w:pPr>
        <w:pStyle w:val="ListParagraph"/>
        <w:numPr>
          <w:ilvl w:val="0"/>
          <w:numId w:val="2"/>
        </w:numPr>
      </w:pPr>
      <w:r>
        <w:t xml:space="preserve">Avoid using generic types such as </w:t>
      </w:r>
      <w:r w:rsidR="0062710B">
        <w:t>integer because</w:t>
      </w:r>
      <w:r w:rsidR="00554884">
        <w:t xml:space="preserve"> they take on so many values.</w:t>
      </w:r>
    </w:p>
    <w:p w14:paraId="3BFB66BB" w14:textId="552E90DA" w:rsidR="00B215FF" w:rsidRDefault="00B215FF" w:rsidP="00FD0CE8">
      <w:pPr>
        <w:pStyle w:val="Heading2"/>
      </w:pPr>
      <w:bookmarkStart w:id="42" w:name="_Toc98854658"/>
      <w:r>
        <w:t>Rule 8.2 – Do not put a default case when an Enum is used as the switch case variable</w:t>
      </w:r>
      <w:bookmarkEnd w:id="42"/>
    </w:p>
    <w:p w14:paraId="7677D9AD" w14:textId="13EB4734" w:rsidR="00FD0CE8" w:rsidRDefault="00FD0CE8" w:rsidP="00FD0CE8">
      <w:pPr>
        <w:pStyle w:val="ListParagraph"/>
        <w:numPr>
          <w:ilvl w:val="0"/>
          <w:numId w:val="2"/>
        </w:numPr>
      </w:pPr>
      <w:r>
        <w:t xml:space="preserve">This </w:t>
      </w:r>
      <w:r w:rsidR="00111FAE">
        <w:t>allows compiler to</w:t>
      </w:r>
      <w:r>
        <w:t xml:space="preserve"> catch missing or unhandled cases</w:t>
      </w:r>
      <w:r w:rsidR="00EE1E9C">
        <w:t>, and throw warning.</w:t>
      </w:r>
    </w:p>
    <w:p w14:paraId="0A61DC89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Mpu6050_AccelFullScale_e fullScaleSelect </w:t>
      </w:r>
      <w:r>
        <w:rPr>
          <w:color w:val="308080"/>
        </w:rPr>
        <w:t>=</w:t>
      </w:r>
      <w:r>
        <w:rPr>
          <w:color w:val="000020"/>
        </w:rPr>
        <w:t xml:space="preserve"> Mpu6050_AccelFullScale_4g</w:t>
      </w:r>
      <w:r>
        <w:rPr>
          <w:color w:val="406080"/>
        </w:rPr>
        <w:t>;</w:t>
      </w:r>
    </w:p>
    <w:p w14:paraId="67562E5D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</w:p>
    <w:p w14:paraId="703D8145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>switch</w:t>
      </w:r>
      <w:r>
        <w:rPr>
          <w:color w:val="308080"/>
        </w:rPr>
        <w:t>(</w:t>
      </w:r>
      <w:r>
        <w:rPr>
          <w:color w:val="000020"/>
        </w:rPr>
        <w:t>fullScaleSelect</w:t>
      </w:r>
      <w:r>
        <w:rPr>
          <w:color w:val="308080"/>
        </w:rPr>
        <w:t>)</w:t>
      </w:r>
    </w:p>
    <w:p w14:paraId="02952BF5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406080"/>
        </w:rPr>
        <w:t>{</w:t>
      </w:r>
    </w:p>
    <w:p w14:paraId="2FC3FB18" w14:textId="20F5A8C8" w:rsidR="0095362C" w:rsidRDefault="00D954E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95362C">
        <w:rPr>
          <w:b/>
          <w:bCs/>
          <w:color w:val="200080"/>
        </w:rPr>
        <w:t xml:space="preserve">case </w:t>
      </w:r>
      <w:r w:rsidR="0095362C">
        <w:rPr>
          <w:color w:val="7D0045"/>
        </w:rPr>
        <w:t>Mpu6050_AccelFullScale_2g</w:t>
      </w:r>
      <w:r w:rsidR="0095362C">
        <w:rPr>
          <w:color w:val="E34ADC"/>
        </w:rPr>
        <w:t>:</w:t>
      </w:r>
    </w:p>
    <w:p w14:paraId="0C849E31" w14:textId="670E767C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</w:t>
      </w:r>
      <w:r w:rsidR="00D954EC">
        <w:rPr>
          <w:color w:val="000020"/>
        </w:rPr>
        <w:t xml:space="preserve">  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break</w:t>
      </w:r>
      <w:r>
        <w:rPr>
          <w:color w:val="406080"/>
        </w:rPr>
        <w:t>;</w:t>
      </w:r>
    </w:p>
    <w:p w14:paraId="56B57971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</w:p>
    <w:p w14:paraId="0B00D45F" w14:textId="43EA552B" w:rsidR="0095362C" w:rsidRDefault="00D954E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95362C">
        <w:rPr>
          <w:b/>
          <w:bCs/>
          <w:color w:val="200080"/>
        </w:rPr>
        <w:t xml:space="preserve">case </w:t>
      </w:r>
      <w:r w:rsidR="0095362C">
        <w:rPr>
          <w:color w:val="7D0045"/>
        </w:rPr>
        <w:t>Mpu6050_AccelFullScale_4g</w:t>
      </w:r>
      <w:r w:rsidR="0095362C">
        <w:rPr>
          <w:color w:val="E34ADC"/>
        </w:rPr>
        <w:t>:</w:t>
      </w:r>
    </w:p>
    <w:p w14:paraId="39DFFEB4" w14:textId="0C934175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</w:t>
      </w:r>
      <w:r w:rsidR="00D954EC">
        <w:rPr>
          <w:color w:val="000020"/>
        </w:rPr>
        <w:t xml:space="preserve">  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break</w:t>
      </w:r>
      <w:r>
        <w:rPr>
          <w:color w:val="406080"/>
        </w:rPr>
        <w:t>;</w:t>
      </w:r>
    </w:p>
    <w:p w14:paraId="613B1016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</w:p>
    <w:p w14:paraId="31E50DE2" w14:textId="07F26234" w:rsidR="0095362C" w:rsidRDefault="00D954E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95362C">
        <w:rPr>
          <w:b/>
          <w:bCs/>
          <w:color w:val="200080"/>
        </w:rPr>
        <w:t xml:space="preserve">case </w:t>
      </w:r>
      <w:r w:rsidR="0095362C">
        <w:rPr>
          <w:color w:val="7D0045"/>
        </w:rPr>
        <w:t>Mpu6050_AccelFullScale_8g</w:t>
      </w:r>
      <w:r w:rsidR="0095362C">
        <w:rPr>
          <w:color w:val="E34ADC"/>
        </w:rPr>
        <w:t>:</w:t>
      </w:r>
    </w:p>
    <w:p w14:paraId="3B52748A" w14:textId="4A9BD7CD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 </w:t>
      </w:r>
      <w:r w:rsidR="00D954EC">
        <w:rPr>
          <w:color w:val="000020"/>
        </w:rPr>
        <w:t xml:space="preserve">  </w:t>
      </w:r>
      <w:r>
        <w:rPr>
          <w:b/>
          <w:bCs/>
          <w:color w:val="200080"/>
        </w:rPr>
        <w:t>break</w:t>
      </w:r>
      <w:r>
        <w:rPr>
          <w:color w:val="406080"/>
        </w:rPr>
        <w:t>;</w:t>
      </w:r>
    </w:p>
    <w:p w14:paraId="654D9903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lastRenderedPageBreak/>
        <w:t xml:space="preserve">  </w:t>
      </w:r>
    </w:p>
    <w:p w14:paraId="6CF401D9" w14:textId="7E929201" w:rsidR="0095362C" w:rsidRDefault="00D954E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95362C">
        <w:rPr>
          <w:b/>
          <w:bCs/>
          <w:color w:val="200080"/>
        </w:rPr>
        <w:t xml:space="preserve">case </w:t>
      </w:r>
      <w:r w:rsidR="0095362C">
        <w:rPr>
          <w:color w:val="7D0045"/>
        </w:rPr>
        <w:t>Mpu6050_AccelFullScale_16g</w:t>
      </w:r>
      <w:r w:rsidR="0095362C">
        <w:rPr>
          <w:color w:val="E34ADC"/>
        </w:rPr>
        <w:t>:</w:t>
      </w:r>
    </w:p>
    <w:p w14:paraId="67F7C20A" w14:textId="6715C04D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</w:t>
      </w:r>
      <w:r w:rsidR="00D954EC">
        <w:rPr>
          <w:color w:val="000020"/>
        </w:rPr>
        <w:t xml:space="preserve">  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break</w:t>
      </w:r>
      <w:r>
        <w:rPr>
          <w:color w:val="406080"/>
        </w:rPr>
        <w:t>;</w:t>
      </w:r>
    </w:p>
    <w:p w14:paraId="26DBDC2A" w14:textId="77777777" w:rsidR="0095362C" w:rsidRDefault="0095362C" w:rsidP="0095362C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406080"/>
        </w:rPr>
        <w:t>}</w:t>
      </w:r>
    </w:p>
    <w:p w14:paraId="1834EE11" w14:textId="3131A44E" w:rsidR="002A50D7" w:rsidRDefault="002A50D7" w:rsidP="00C75CFD"/>
    <w:p w14:paraId="79FF7D00" w14:textId="1D258BDC" w:rsidR="00290823" w:rsidRDefault="000A4315" w:rsidP="00A53C3E">
      <w:pPr>
        <w:pStyle w:val="Heading2"/>
      </w:pPr>
      <w:bookmarkStart w:id="43" w:name="_Toc98854659"/>
      <w:r>
        <w:t>Rule 8.3 –</w:t>
      </w:r>
      <w:r w:rsidR="00CE2C34">
        <w:t xml:space="preserve"> To define</w:t>
      </w:r>
      <w:r w:rsidR="00807629">
        <w:t xml:space="preserve"> a new variable</w:t>
      </w:r>
      <w:r w:rsidR="00713906">
        <w:t xml:space="preserve"> within a case, add a code block explicitly</w:t>
      </w:r>
      <w:bookmarkEnd w:id="43"/>
    </w:p>
    <w:p w14:paraId="0E0848FF" w14:textId="528E60A5" w:rsidR="000A4315" w:rsidRDefault="00713906" w:rsidP="00713906">
      <w:pPr>
        <w:pStyle w:val="ListParagraph"/>
        <w:numPr>
          <w:ilvl w:val="0"/>
          <w:numId w:val="2"/>
        </w:numPr>
      </w:pPr>
      <w:r>
        <w:t>Cases</w:t>
      </w:r>
      <w:r w:rsidR="00545404">
        <w:t xml:space="preserve"> are considered labels in C and thus</w:t>
      </w:r>
      <w:r>
        <w:t xml:space="preserve"> do not support variable definition by default.</w:t>
      </w:r>
    </w:p>
    <w:p w14:paraId="522A978B" w14:textId="6F49D725" w:rsidR="00262D32" w:rsidRDefault="00262D32" w:rsidP="00713906">
      <w:pPr>
        <w:pStyle w:val="ListParagraph"/>
        <w:numPr>
          <w:ilvl w:val="0"/>
          <w:numId w:val="2"/>
        </w:numPr>
      </w:pPr>
      <w:r>
        <w:t xml:space="preserve">Note: It is recommended to keep </w:t>
      </w:r>
      <w:r w:rsidR="005850A3">
        <w:t xml:space="preserve">the </w:t>
      </w:r>
      <w:r w:rsidRPr="005850A3">
        <w:rPr>
          <w:b/>
          <w:bCs/>
        </w:rPr>
        <w:t>break</w:t>
      </w:r>
      <w:r>
        <w:t xml:space="preserve"> keyword </w:t>
      </w:r>
      <w:r w:rsidR="005850A3">
        <w:t>inside the code block, for better readability.</w:t>
      </w:r>
    </w:p>
    <w:p w14:paraId="4F695351" w14:textId="77777777" w:rsidR="005620B3" w:rsidRPr="005620B3" w:rsidRDefault="005620B3" w:rsidP="005620B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5620B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 xml:space="preserve">case </w:t>
      </w:r>
      <w:r w:rsidRPr="005620B3">
        <w:rPr>
          <w:rFonts w:ascii="Courier New" w:eastAsia="Times New Roman" w:hAnsi="Courier New" w:cs="Courier New"/>
          <w:color w:val="7D0045"/>
          <w:sz w:val="20"/>
          <w:szCs w:val="20"/>
        </w:rPr>
        <w:t>Mpu6050_FullScale_4g</w:t>
      </w:r>
      <w:r w:rsidRPr="005620B3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16AE3BB8" w14:textId="77777777" w:rsidR="005620B3" w:rsidRPr="005620B3" w:rsidRDefault="005620B3" w:rsidP="005620B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5620B3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3535CDE6" w14:textId="77777777" w:rsidR="005620B3" w:rsidRPr="005620B3" w:rsidRDefault="005620B3" w:rsidP="005620B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5620B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int</w:t>
      </w: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value </w:t>
      </w:r>
      <w:r w:rsidRPr="005620B3">
        <w:rPr>
          <w:rFonts w:ascii="Courier New" w:eastAsia="Times New Roman" w:hAnsi="Courier New" w:cs="Courier New"/>
          <w:color w:val="308080"/>
          <w:sz w:val="20"/>
          <w:szCs w:val="20"/>
        </w:rPr>
        <w:t>=</w:t>
      </w: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5620B3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5620B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6C28B20A" w14:textId="77777777" w:rsidR="005620B3" w:rsidRPr="005620B3" w:rsidRDefault="005620B3" w:rsidP="005620B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5620B3">
        <w:rPr>
          <w:rFonts w:ascii="Courier New" w:eastAsia="Times New Roman" w:hAnsi="Courier New" w:cs="Courier New"/>
          <w:color w:val="003060"/>
          <w:sz w:val="20"/>
          <w:szCs w:val="20"/>
        </w:rPr>
        <w:t>printf</w:t>
      </w:r>
      <w:r w:rsidRPr="005620B3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5620B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620B3">
        <w:rPr>
          <w:rFonts w:ascii="Courier New" w:eastAsia="Times New Roman" w:hAnsi="Courier New" w:cs="Courier New"/>
          <w:color w:val="1060B6"/>
          <w:sz w:val="20"/>
          <w:szCs w:val="20"/>
        </w:rPr>
        <w:t xml:space="preserve">FS </w:t>
      </w:r>
      <w:r w:rsidRPr="005620B3">
        <w:rPr>
          <w:rFonts w:ascii="Courier New" w:eastAsia="Times New Roman" w:hAnsi="Courier New" w:cs="Courier New"/>
          <w:color w:val="007997"/>
          <w:sz w:val="20"/>
          <w:szCs w:val="20"/>
        </w:rPr>
        <w:t>%d</w:t>
      </w:r>
      <w:r w:rsidRPr="005620B3">
        <w:rPr>
          <w:rFonts w:ascii="Courier New" w:eastAsia="Times New Roman" w:hAnsi="Courier New" w:cs="Courier New"/>
          <w:color w:val="1060B6"/>
          <w:sz w:val="20"/>
          <w:szCs w:val="20"/>
        </w:rPr>
        <w:t>g</w:t>
      </w:r>
      <w:r w:rsidRPr="005620B3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5620B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5620B3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value</w:t>
      </w:r>
      <w:r w:rsidRPr="005620B3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5620B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70432064" w14:textId="77777777" w:rsidR="005620B3" w:rsidRPr="005620B3" w:rsidRDefault="005620B3" w:rsidP="005620B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5620B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 xml:space="preserve">    break</w:t>
      </w:r>
      <w:r w:rsidRPr="005620B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5A3E98C8" w14:textId="77777777" w:rsidR="005620B3" w:rsidRPr="005620B3" w:rsidRDefault="005620B3" w:rsidP="005620B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5620B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5620B3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4CB34700" w14:textId="77777777" w:rsidR="005620B3" w:rsidRDefault="005620B3" w:rsidP="005620B3"/>
    <w:p w14:paraId="146147B3" w14:textId="2DD69FDA" w:rsidR="00713906" w:rsidRDefault="005B22BF" w:rsidP="00EE101F">
      <w:pPr>
        <w:pStyle w:val="Heading2"/>
      </w:pPr>
      <w:bookmarkStart w:id="44" w:name="_Toc98854660"/>
      <w:r>
        <w:t xml:space="preserve">Rule 8.4 – If multiple cases have </w:t>
      </w:r>
      <w:r w:rsidR="00204780">
        <w:t>the same</w:t>
      </w:r>
      <w:r>
        <w:t xml:space="preserve"> handling, </w:t>
      </w:r>
      <w:r w:rsidR="00FF1B2E">
        <w:t>use</w:t>
      </w:r>
      <w:r w:rsidR="00204780">
        <w:t xml:space="preserve"> fall through.</w:t>
      </w:r>
      <w:bookmarkEnd w:id="44"/>
    </w:p>
    <w:p w14:paraId="69B306DE" w14:textId="7EEE76FA" w:rsidR="00204780" w:rsidRDefault="00B16CD4" w:rsidP="00EA417D">
      <w:pPr>
        <w:pStyle w:val="ListParagraph"/>
        <w:numPr>
          <w:ilvl w:val="0"/>
          <w:numId w:val="2"/>
        </w:numPr>
      </w:pPr>
      <w:r>
        <w:t>Fall through is enabled</w:t>
      </w:r>
      <w:r w:rsidR="003142D1">
        <w:t xml:space="preserve"> by writing cases</w:t>
      </w:r>
      <w:r>
        <w:t xml:space="preserve"> </w:t>
      </w:r>
      <w:r w:rsidR="008A7344">
        <w:t>in series</w:t>
      </w:r>
      <w:r>
        <w:t xml:space="preserve"> with just a single break</w:t>
      </w:r>
      <w:r w:rsidR="00E61DAC">
        <w:t xml:space="preserve"> </w:t>
      </w:r>
      <w:r w:rsidR="00906872">
        <w:t>at the end</w:t>
      </w:r>
      <w:r w:rsidR="00902ADA">
        <w:t xml:space="preserve"> and a common body</w:t>
      </w:r>
      <w:r>
        <w:t xml:space="preserve"> for all</w:t>
      </w:r>
      <w:r w:rsidR="00902ADA">
        <w:t>.</w:t>
      </w:r>
    </w:p>
    <w:p w14:paraId="5E38D5FF" w14:textId="77777777" w:rsidR="00EA417D" w:rsidRPr="00EA417D" w:rsidRDefault="00EA417D" w:rsidP="00EA41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EA417D">
        <w:rPr>
          <w:rFonts w:ascii="Courier New" w:eastAsia="Times New Roman" w:hAnsi="Courier New" w:cs="Courier New"/>
          <w:color w:val="000020"/>
          <w:sz w:val="20"/>
          <w:szCs w:val="20"/>
        </w:rPr>
        <w:lastRenderedPageBreak/>
        <w:t xml:space="preserve">  </w:t>
      </w:r>
      <w:r w:rsidRPr="00EA417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 xml:space="preserve">case </w:t>
      </w:r>
      <w:r w:rsidRPr="00EA417D">
        <w:rPr>
          <w:rFonts w:ascii="Courier New" w:eastAsia="Times New Roman" w:hAnsi="Courier New" w:cs="Courier New"/>
          <w:color w:val="7D0045"/>
          <w:sz w:val="20"/>
          <w:szCs w:val="20"/>
        </w:rPr>
        <w:t>Mpu6050_FullScale_8g</w:t>
      </w:r>
      <w:r w:rsidRPr="00EA417D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4576840F" w14:textId="77777777" w:rsidR="00EA417D" w:rsidRPr="00EA417D" w:rsidRDefault="00EA417D" w:rsidP="00EA41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34ADC"/>
          <w:sz w:val="20"/>
          <w:szCs w:val="20"/>
        </w:rPr>
      </w:pPr>
      <w:r w:rsidRPr="00EA417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EA417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 xml:space="preserve">case </w:t>
      </w:r>
      <w:r w:rsidRPr="00EA417D">
        <w:rPr>
          <w:rFonts w:ascii="Courier New" w:eastAsia="Times New Roman" w:hAnsi="Courier New" w:cs="Courier New"/>
          <w:color w:val="7D0045"/>
          <w:sz w:val="20"/>
          <w:szCs w:val="20"/>
        </w:rPr>
        <w:t>Mpu6050_FullScale_16g</w:t>
      </w:r>
      <w:r w:rsidRPr="00EA417D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6EB506EB" w14:textId="77777777" w:rsidR="00EA417D" w:rsidRPr="00EA417D" w:rsidRDefault="00EA417D" w:rsidP="00EA41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EA417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 xml:space="preserve">  case </w:t>
      </w:r>
      <w:r w:rsidRPr="00EA417D">
        <w:rPr>
          <w:rFonts w:ascii="Courier New" w:eastAsia="Times New Roman" w:hAnsi="Courier New" w:cs="Courier New"/>
          <w:color w:val="7D0045"/>
          <w:sz w:val="20"/>
          <w:szCs w:val="20"/>
        </w:rPr>
        <w:t>Mpu6050_FullScale_32g</w:t>
      </w:r>
      <w:r w:rsidRPr="00EA417D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31D74C8C" w14:textId="77777777" w:rsidR="00EA417D" w:rsidRPr="00EA417D" w:rsidRDefault="00EA417D" w:rsidP="00EA41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EA417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EA417D">
        <w:rPr>
          <w:rFonts w:ascii="Courier New" w:eastAsia="Times New Roman" w:hAnsi="Courier New" w:cs="Courier New"/>
          <w:color w:val="003060"/>
          <w:sz w:val="20"/>
          <w:szCs w:val="20"/>
        </w:rPr>
        <w:t>printf</w:t>
      </w:r>
      <w:r w:rsidRPr="00EA417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EA417D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A417D">
        <w:rPr>
          <w:rFonts w:ascii="Courier New" w:eastAsia="Times New Roman" w:hAnsi="Courier New" w:cs="Courier New"/>
          <w:color w:val="1060B6"/>
          <w:sz w:val="20"/>
          <w:szCs w:val="20"/>
        </w:rPr>
        <w:t>FS 8g or higher</w:t>
      </w:r>
      <w:r w:rsidRPr="00EA417D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EA417D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A417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EA417D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2BA07558" w14:textId="77777777" w:rsidR="00EA417D" w:rsidRPr="00EA417D" w:rsidRDefault="00EA417D" w:rsidP="00EA417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EA417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</w:t>
      </w:r>
      <w:r w:rsidRPr="00EA417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break</w:t>
      </w:r>
      <w:r w:rsidRPr="00EA417D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7905C292" w14:textId="4CB4F877" w:rsidR="00EA417D" w:rsidRDefault="00EA417D" w:rsidP="00EA417D"/>
    <w:p w14:paraId="7EE7D9C2" w14:textId="7A7709EB" w:rsidR="00EA2BEC" w:rsidRDefault="00ED351B" w:rsidP="000E12B1">
      <w:pPr>
        <w:pStyle w:val="Heading2"/>
      </w:pPr>
      <w:bookmarkStart w:id="45" w:name="_Toc98854661"/>
      <w:r>
        <w:t xml:space="preserve">Rule 8.5 </w:t>
      </w:r>
      <w:r w:rsidR="00EA2BEC">
        <w:t>–</w:t>
      </w:r>
      <w:r>
        <w:t xml:space="preserve"> </w:t>
      </w:r>
      <w:r w:rsidR="00EA2BEC">
        <w:t xml:space="preserve">When using </w:t>
      </w:r>
      <w:r w:rsidR="008A20D7">
        <w:t>N</w:t>
      </w:r>
      <w:r w:rsidR="00EA2BEC">
        <w:t>on</w:t>
      </w:r>
      <w:r w:rsidR="008A20D7">
        <w:t>-</w:t>
      </w:r>
      <w:r w:rsidR="00EA2BEC">
        <w:t xml:space="preserve">Enum </w:t>
      </w:r>
      <w:r w:rsidR="008A20D7">
        <w:t>switch case variable</w:t>
      </w:r>
      <w:r w:rsidR="00EA2BEC">
        <w:t>, default case must be added</w:t>
      </w:r>
      <w:bookmarkEnd w:id="45"/>
    </w:p>
    <w:p w14:paraId="43C47994" w14:textId="2347A8ED" w:rsidR="000407E5" w:rsidRPr="000407E5" w:rsidRDefault="000407E5" w:rsidP="000407E5">
      <w:pPr>
        <w:pStyle w:val="ListParagraph"/>
        <w:numPr>
          <w:ilvl w:val="0"/>
          <w:numId w:val="2"/>
        </w:numPr>
      </w:pPr>
      <w:r>
        <w:t>This is simply because integer variable can take on</w:t>
      </w:r>
      <w:r w:rsidR="002360D7">
        <w:t xml:space="preserve"> many different values, unlike Enum where elements are</w:t>
      </w:r>
      <w:r w:rsidR="00411A45">
        <w:t xml:space="preserve"> bounded</w:t>
      </w:r>
      <w:r w:rsidR="002360D7">
        <w:t>.</w:t>
      </w:r>
    </w:p>
    <w:p w14:paraId="393E2900" w14:textId="77777777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>int</w:t>
      </w:r>
      <w:r>
        <w:rPr>
          <w:color w:val="000020"/>
        </w:rPr>
        <w:t xml:space="preserve"> mySelect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1</w:t>
      </w:r>
      <w:r>
        <w:rPr>
          <w:color w:val="406080"/>
        </w:rPr>
        <w:t>;</w:t>
      </w:r>
    </w:p>
    <w:p w14:paraId="20B7C8E2" w14:textId="77777777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>switch</w:t>
      </w:r>
      <w:r>
        <w:rPr>
          <w:color w:val="308080"/>
        </w:rPr>
        <w:t>(</w:t>
      </w:r>
      <w:r>
        <w:rPr>
          <w:color w:val="000020"/>
        </w:rPr>
        <w:t>mySelect</w:t>
      </w:r>
      <w:r>
        <w:rPr>
          <w:color w:val="308080"/>
        </w:rPr>
        <w:t>)</w:t>
      </w:r>
    </w:p>
    <w:p w14:paraId="45A23E73" w14:textId="77777777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406080"/>
        </w:rPr>
        <w:t>{</w:t>
      </w:r>
    </w:p>
    <w:p w14:paraId="7C428C07" w14:textId="590A44B5" w:rsidR="000E12B1" w:rsidRDefault="00906FFD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0E12B1">
        <w:rPr>
          <w:b/>
          <w:bCs/>
          <w:color w:val="200080"/>
        </w:rPr>
        <w:t xml:space="preserve">case </w:t>
      </w:r>
      <w:r w:rsidR="000E12B1">
        <w:rPr>
          <w:color w:val="008C00"/>
        </w:rPr>
        <w:t>1</w:t>
      </w:r>
      <w:r w:rsidR="000E12B1">
        <w:rPr>
          <w:color w:val="E34ADC"/>
        </w:rPr>
        <w:t>:</w:t>
      </w:r>
    </w:p>
    <w:p w14:paraId="2002E8F9" w14:textId="214CCD1C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</w:t>
      </w:r>
      <w:r w:rsidR="00906FFD">
        <w:rPr>
          <w:color w:val="000020"/>
        </w:rPr>
        <w:t xml:space="preserve">  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break</w:t>
      </w:r>
      <w:r>
        <w:rPr>
          <w:color w:val="406080"/>
        </w:rPr>
        <w:t>;</w:t>
      </w:r>
    </w:p>
    <w:p w14:paraId="2AB058D2" w14:textId="77777777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</w:p>
    <w:p w14:paraId="4A4C4B40" w14:textId="3E03D6F1" w:rsidR="000E12B1" w:rsidRDefault="00906FFD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0E12B1">
        <w:rPr>
          <w:b/>
          <w:bCs/>
          <w:color w:val="200080"/>
        </w:rPr>
        <w:t xml:space="preserve">case </w:t>
      </w:r>
      <w:r w:rsidR="000E12B1">
        <w:rPr>
          <w:color w:val="008C00"/>
        </w:rPr>
        <w:t>2</w:t>
      </w:r>
      <w:r w:rsidR="000E12B1">
        <w:rPr>
          <w:color w:val="E34ADC"/>
        </w:rPr>
        <w:t>:</w:t>
      </w:r>
    </w:p>
    <w:p w14:paraId="6BEFC3B8" w14:textId="714E4676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</w:t>
      </w:r>
      <w:r w:rsidR="00906FFD">
        <w:rPr>
          <w:color w:val="000020"/>
        </w:rPr>
        <w:t xml:space="preserve">  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break</w:t>
      </w:r>
      <w:r>
        <w:rPr>
          <w:color w:val="406080"/>
        </w:rPr>
        <w:t>;</w:t>
      </w:r>
    </w:p>
    <w:p w14:paraId="68345224" w14:textId="77777777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</w:p>
    <w:p w14:paraId="3A402949" w14:textId="7CBC9402" w:rsidR="000E12B1" w:rsidRDefault="00906FFD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b/>
          <w:bCs/>
          <w:color w:val="200080"/>
        </w:rPr>
        <w:t xml:space="preserve">  </w:t>
      </w:r>
      <w:r w:rsidR="000E12B1">
        <w:rPr>
          <w:b/>
          <w:bCs/>
          <w:color w:val="200080"/>
        </w:rPr>
        <w:t>default</w:t>
      </w:r>
      <w:r w:rsidR="000E12B1">
        <w:rPr>
          <w:color w:val="E34ADC"/>
        </w:rPr>
        <w:t>:</w:t>
      </w:r>
    </w:p>
    <w:p w14:paraId="4A7CB92D" w14:textId="7C39FC72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000020"/>
        </w:rPr>
        <w:t xml:space="preserve"> </w:t>
      </w:r>
      <w:r w:rsidR="00906FFD">
        <w:rPr>
          <w:color w:val="000020"/>
        </w:rPr>
        <w:t xml:space="preserve">  </w:t>
      </w:r>
      <w:r>
        <w:rPr>
          <w:color w:val="000020"/>
        </w:rPr>
        <w:t xml:space="preserve"> </w:t>
      </w:r>
      <w:r>
        <w:rPr>
          <w:b/>
          <w:bCs/>
          <w:color w:val="200080"/>
        </w:rPr>
        <w:t>break</w:t>
      </w:r>
      <w:r>
        <w:rPr>
          <w:color w:val="406080"/>
        </w:rPr>
        <w:t>;</w:t>
      </w:r>
    </w:p>
    <w:p w14:paraId="2DD8BD27" w14:textId="77777777" w:rsidR="000E12B1" w:rsidRDefault="000E12B1" w:rsidP="000E12B1">
      <w:pPr>
        <w:pStyle w:val="HTMLPreformatted"/>
        <w:shd w:val="clear" w:color="auto" w:fill="F6F8FF"/>
        <w:ind w:left="360"/>
        <w:rPr>
          <w:color w:val="000020"/>
        </w:rPr>
      </w:pPr>
      <w:r>
        <w:rPr>
          <w:color w:val="406080"/>
        </w:rPr>
        <w:t>}</w:t>
      </w:r>
    </w:p>
    <w:p w14:paraId="16FEA1CE" w14:textId="77777777" w:rsidR="000E12B1" w:rsidRDefault="000E12B1" w:rsidP="00EA2BEC"/>
    <w:p w14:paraId="53B10222" w14:textId="0020B280" w:rsidR="0025480A" w:rsidRDefault="0025480A">
      <w:r>
        <w:br w:type="page"/>
      </w:r>
    </w:p>
    <w:p w14:paraId="016C8F0D" w14:textId="37E7497C" w:rsidR="00EA2BEC" w:rsidRDefault="008E77BC" w:rsidP="00E35C2A">
      <w:pPr>
        <w:pStyle w:val="Heading1"/>
      </w:pPr>
      <w:bookmarkStart w:id="46" w:name="_Toc98854662"/>
      <w:r>
        <w:lastRenderedPageBreak/>
        <w:t>For-</w:t>
      </w:r>
      <w:r w:rsidR="0025480A">
        <w:t>Loop</w:t>
      </w:r>
      <w:bookmarkEnd w:id="46"/>
    </w:p>
    <w:p w14:paraId="16AF11C7" w14:textId="0463A28E" w:rsidR="0025480A" w:rsidRDefault="002E6F01" w:rsidP="007A1829">
      <w:pPr>
        <w:pStyle w:val="Heading2"/>
      </w:pPr>
      <w:bookmarkStart w:id="47" w:name="_Toc98854663"/>
      <w:r>
        <w:t xml:space="preserve">Rule 9.1 </w:t>
      </w:r>
      <w:r w:rsidR="00AE27A2">
        <w:t>–</w:t>
      </w:r>
      <w:r>
        <w:t xml:space="preserve"> </w:t>
      </w:r>
      <w:r w:rsidR="00A42420">
        <w:t>A</w:t>
      </w:r>
      <w:r w:rsidR="0099665C">
        <w:t>void using ma</w:t>
      </w:r>
      <w:r w:rsidR="009322A6">
        <w:t>gic</w:t>
      </w:r>
      <w:r w:rsidR="0099665C">
        <w:t xml:space="preserve"> numbers </w:t>
      </w:r>
      <w:r w:rsidR="009322A6">
        <w:t>for loop counter</w:t>
      </w:r>
      <w:bookmarkEnd w:id="47"/>
    </w:p>
    <w:p w14:paraId="68AB3E1C" w14:textId="7F6D7A73" w:rsidR="009322A6" w:rsidRDefault="009322A6" w:rsidP="009322A6">
      <w:pPr>
        <w:pStyle w:val="ListParagraph"/>
        <w:numPr>
          <w:ilvl w:val="0"/>
          <w:numId w:val="2"/>
        </w:numPr>
      </w:pPr>
      <w:r>
        <w:t xml:space="preserve">Use define constants </w:t>
      </w:r>
      <w:r w:rsidR="008F2289">
        <w:t>instead</w:t>
      </w:r>
      <w:r w:rsidR="00244C0E">
        <w:t>.</w:t>
      </w:r>
    </w:p>
    <w:p w14:paraId="1EC4F773" w14:textId="0D2F8B69" w:rsidR="00D05E38" w:rsidRDefault="00D05E38" w:rsidP="009322A6">
      <w:pPr>
        <w:pStyle w:val="ListParagraph"/>
        <w:numPr>
          <w:ilvl w:val="0"/>
          <w:numId w:val="2"/>
        </w:numPr>
      </w:pPr>
      <w:r>
        <w:t>When the constant is changed, all instances will be update</w:t>
      </w:r>
      <w:r w:rsidR="0092595F">
        <w:t>d</w:t>
      </w:r>
      <w:r w:rsidR="00591123">
        <w:t xml:space="preserve"> </w:t>
      </w:r>
      <w:r w:rsidR="0092595F">
        <w:t>unlike ma</w:t>
      </w:r>
      <w:r w:rsidR="00E86614">
        <w:t>gic</w:t>
      </w:r>
      <w:r w:rsidR="0092595F">
        <w:t xml:space="preserve"> numbers where you need to change them individually.</w:t>
      </w:r>
    </w:p>
    <w:p w14:paraId="26DC45FF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#define ELEMENTS_COUNT  10</w:t>
      </w:r>
    </w:p>
    <w:p w14:paraId="6B7604DA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29A50865" w14:textId="29AE626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int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84CF6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main</w:t>
      </w:r>
      <w:r w:rsidR="003D3F78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 xml:space="preserve"> 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384CF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3B3FE56E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1D518587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384CF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for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uint8_t i 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84CF6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 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&lt;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ELEMENTS_COUNT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++)</w:t>
      </w:r>
    </w:p>
    <w:p w14:paraId="5B7C5A57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CA2B4B0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384CF6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printf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384CF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384CF6">
        <w:rPr>
          <w:rFonts w:ascii="Courier New" w:eastAsia="Times New Roman" w:hAnsi="Courier New" w:cs="Courier New"/>
          <w:color w:val="1060B6"/>
          <w:sz w:val="20"/>
          <w:szCs w:val="20"/>
          <w:lang w:val="en-US"/>
        </w:rPr>
        <w:t xml:space="preserve">Counter = </w:t>
      </w:r>
      <w:r w:rsidRPr="00384CF6">
        <w:rPr>
          <w:rFonts w:ascii="Courier New" w:eastAsia="Times New Roman" w:hAnsi="Courier New" w:cs="Courier New"/>
          <w:color w:val="007997"/>
          <w:sz w:val="20"/>
          <w:szCs w:val="20"/>
          <w:lang w:val="en-US"/>
        </w:rPr>
        <w:t>%d</w:t>
      </w:r>
      <w:r w:rsidRPr="00384CF6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384CF6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8FAB229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649189C9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384CF6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getchar</w:t>
      </w:r>
      <w:r w:rsidRPr="00384CF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()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E5FDB61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384CF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384CF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384CF6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E6FFFA3" w14:textId="77777777" w:rsidR="00384CF6" w:rsidRPr="00384CF6" w:rsidRDefault="00384CF6" w:rsidP="00384CF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384CF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3C12A258" w14:textId="3859D706" w:rsidR="00D14EE3" w:rsidRDefault="00D14EE3" w:rsidP="00D14EE3"/>
    <w:p w14:paraId="699ACECE" w14:textId="5BB51A9C" w:rsidR="00384CF6" w:rsidRDefault="00384CF6" w:rsidP="00D14EE3"/>
    <w:p w14:paraId="6462CDC1" w14:textId="77777777" w:rsidR="00D14EE3" w:rsidRDefault="00D14EE3" w:rsidP="00D14EE3"/>
    <w:p w14:paraId="419EFC7A" w14:textId="77777777" w:rsidR="008F2289" w:rsidRDefault="008F2289" w:rsidP="00384CF6"/>
    <w:p w14:paraId="7C37452F" w14:textId="77777777" w:rsidR="00204780" w:rsidRDefault="00204780" w:rsidP="00C75CFD"/>
    <w:p w14:paraId="07A32008" w14:textId="1EEC993F" w:rsidR="00231C22" w:rsidRDefault="006E7032" w:rsidP="00C75CFD">
      <w:r>
        <w:lastRenderedPageBreak/>
        <w:t xml:space="preserve"> </w:t>
      </w:r>
    </w:p>
    <w:p w14:paraId="75BFCF3D" w14:textId="77777777" w:rsidR="00231C22" w:rsidRDefault="00231C22">
      <w:r>
        <w:br w:type="page"/>
      </w:r>
    </w:p>
    <w:p w14:paraId="6D6D8DFA" w14:textId="32B4E6B1" w:rsidR="006E7032" w:rsidRDefault="00AD3BF8" w:rsidP="00231C22">
      <w:pPr>
        <w:pStyle w:val="Heading1"/>
      </w:pPr>
      <w:bookmarkStart w:id="48" w:name="_Toc98854664"/>
      <w:r>
        <w:lastRenderedPageBreak/>
        <w:t>Macros</w:t>
      </w:r>
      <w:bookmarkEnd w:id="48"/>
    </w:p>
    <w:p w14:paraId="2EE4CEDA" w14:textId="4D2F88DD" w:rsidR="00231C22" w:rsidRDefault="00231C22" w:rsidP="00F70859">
      <w:pPr>
        <w:pStyle w:val="Heading2"/>
      </w:pPr>
      <w:bookmarkStart w:id="49" w:name="_Toc98854665"/>
      <w:r>
        <w:t xml:space="preserve">Rule 10.1 </w:t>
      </w:r>
      <w:r w:rsidR="00313D6F">
        <w:t>–</w:t>
      </w:r>
      <w:r>
        <w:t xml:space="preserve"> </w:t>
      </w:r>
      <w:r w:rsidR="00401DEA">
        <w:t xml:space="preserve">Use full upper-case letters for </w:t>
      </w:r>
      <w:r w:rsidR="00174BAA">
        <w:t>Macros</w:t>
      </w:r>
      <w:bookmarkEnd w:id="49"/>
    </w:p>
    <w:p w14:paraId="33A251AA" w14:textId="3FBDDC0B" w:rsidR="00174BAA" w:rsidRPr="00174BAA" w:rsidRDefault="00174BAA" w:rsidP="00174BAA">
      <w:pPr>
        <w:pStyle w:val="ListParagraph"/>
        <w:numPr>
          <w:ilvl w:val="0"/>
          <w:numId w:val="2"/>
        </w:numPr>
      </w:pPr>
      <w:r>
        <w:t>Separate words with underscore</w:t>
      </w:r>
      <w:r w:rsidR="000B359C">
        <w:t xml:space="preserve"> _</w:t>
      </w:r>
    </w:p>
    <w:p w14:paraId="3B9BC582" w14:textId="77777777" w:rsidR="006411B0" w:rsidRPr="00D96427" w:rsidRDefault="006411B0" w:rsidP="006411B0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MAX_HEIGHT  100</w:t>
      </w:r>
    </w:p>
    <w:p w14:paraId="1A3EA341" w14:textId="7009C4B6" w:rsidR="00401DEA" w:rsidRDefault="00401DEA" w:rsidP="00C75CFD"/>
    <w:p w14:paraId="41CC5AA0" w14:textId="1C097C55" w:rsidR="00401DEA" w:rsidRDefault="006411B0" w:rsidP="00F70859">
      <w:pPr>
        <w:pStyle w:val="Heading2"/>
      </w:pPr>
      <w:bookmarkStart w:id="50" w:name="_Toc98854666"/>
      <w:r>
        <w:t xml:space="preserve">Rule 10.2 </w:t>
      </w:r>
      <w:r w:rsidR="00F87275">
        <w:t>–</w:t>
      </w:r>
      <w:r>
        <w:t xml:space="preserve"> </w:t>
      </w:r>
      <w:r w:rsidR="00F87275">
        <w:t xml:space="preserve">When defining a series of defines, use </w:t>
      </w:r>
      <w:r w:rsidR="00C66D5A">
        <w:t xml:space="preserve">double underscore __ to separate prefix text from </w:t>
      </w:r>
      <w:r w:rsidR="00826C9D">
        <w:t>individual elements name</w:t>
      </w:r>
      <w:bookmarkEnd w:id="50"/>
    </w:p>
    <w:p w14:paraId="6A426AFB" w14:textId="77777777" w:rsidR="00F70859" w:rsidRPr="00D96427" w:rsidRDefault="00F70859" w:rsidP="00F708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MAIN_TASK_SIG__SUSPEND        os_SignalNum_0</w:t>
      </w:r>
    </w:p>
    <w:p w14:paraId="110F1101" w14:textId="77777777" w:rsidR="00F70859" w:rsidRPr="00D96427" w:rsidRDefault="00F70859" w:rsidP="00F708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MAIN_TASK_SIG__RESUME         os_SignalNum_1</w:t>
      </w:r>
    </w:p>
    <w:p w14:paraId="0A0C0379" w14:textId="77777777" w:rsidR="00F70859" w:rsidRPr="00D96427" w:rsidRDefault="00F70859" w:rsidP="00F708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MAIN_TASK_SIG__HEAP_MONITOR   os_SignalNum_2</w:t>
      </w:r>
    </w:p>
    <w:p w14:paraId="09EDDD9A" w14:textId="77777777" w:rsidR="00F70859" w:rsidRPr="00D96427" w:rsidRDefault="00F70859" w:rsidP="00F7085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MAIN_TASK_SIG__RUN_STATS      os_SignalNum_3</w:t>
      </w:r>
    </w:p>
    <w:p w14:paraId="439A5B8B" w14:textId="77777777" w:rsidR="00826C9D" w:rsidRDefault="00826C9D" w:rsidP="00C75CFD"/>
    <w:p w14:paraId="62C52C25" w14:textId="1E45B908" w:rsidR="00EE13FF" w:rsidRDefault="00217B26" w:rsidP="002626D5">
      <w:pPr>
        <w:pStyle w:val="Heading2"/>
      </w:pPr>
      <w:bookmarkStart w:id="51" w:name="_Toc98854667"/>
      <w:r>
        <w:t xml:space="preserve">Rule 10.3 </w:t>
      </w:r>
      <w:r w:rsidR="00E82E42">
        <w:t>–</w:t>
      </w:r>
      <w:r>
        <w:t xml:space="preserve"> </w:t>
      </w:r>
      <w:r w:rsidR="00EE13FF">
        <w:t xml:space="preserve">Enclose </w:t>
      </w:r>
      <w:r w:rsidR="00671EF9">
        <w:t>arithmetic operations within Macros with parentheses</w:t>
      </w:r>
      <w:bookmarkEnd w:id="51"/>
    </w:p>
    <w:p w14:paraId="25CE0CFB" w14:textId="6F8233C8" w:rsidR="00CB4868" w:rsidRPr="00D96427" w:rsidRDefault="00CB4868" w:rsidP="00CB4868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#define MAX_HEIGHT  </w:t>
      </w:r>
      <w:r>
        <w:rPr>
          <w:rFonts w:ascii="Courier New" w:eastAsia="Times New Roman" w:hAnsi="Courier New" w:cs="Courier New"/>
          <w:color w:val="004A43"/>
          <w:sz w:val="20"/>
          <w:szCs w:val="20"/>
        </w:rPr>
        <w:t>(50 * 2)</w:t>
      </w:r>
    </w:p>
    <w:p w14:paraId="0762D4B9" w14:textId="75876810" w:rsidR="00CB4868" w:rsidRDefault="00CB4868" w:rsidP="00C75CFD"/>
    <w:p w14:paraId="66B02A1E" w14:textId="3C5FFB9D" w:rsidR="00CB4868" w:rsidRDefault="002626D5" w:rsidP="003D7D26">
      <w:pPr>
        <w:pStyle w:val="Heading2"/>
      </w:pPr>
      <w:bookmarkStart w:id="52" w:name="_Toc98854668"/>
      <w:r>
        <w:lastRenderedPageBreak/>
        <w:t xml:space="preserve">Rule 10.4 </w:t>
      </w:r>
      <w:r w:rsidR="008E3BEE">
        <w:t>–</w:t>
      </w:r>
      <w:r>
        <w:t xml:space="preserve"> </w:t>
      </w:r>
      <w:r w:rsidR="008E3BEE">
        <w:t>For paramet</w:t>
      </w:r>
      <w:r w:rsidR="00CF6792">
        <w:t>ric</w:t>
      </w:r>
      <w:r w:rsidR="004444D5">
        <w:t xml:space="preserve"> or function-like Macros</w:t>
      </w:r>
      <w:r w:rsidR="00CF6792">
        <w:t xml:space="preserve">, </w:t>
      </w:r>
      <w:r w:rsidR="00DA6477">
        <w:t xml:space="preserve">surround any use of </w:t>
      </w:r>
      <w:r w:rsidR="00BF2BD1">
        <w:t xml:space="preserve">Macro </w:t>
      </w:r>
      <w:r w:rsidR="00DA6477">
        <w:t xml:space="preserve">parameters with </w:t>
      </w:r>
      <w:r w:rsidR="00A92B25">
        <w:t>parentheses</w:t>
      </w:r>
      <w:bookmarkEnd w:id="52"/>
    </w:p>
    <w:p w14:paraId="3844A4AC" w14:textId="79C1CB19" w:rsidR="00DA6477" w:rsidRDefault="00A346D9" w:rsidP="00DA6477">
      <w:pPr>
        <w:pStyle w:val="ListParagraph"/>
        <w:numPr>
          <w:ilvl w:val="0"/>
          <w:numId w:val="2"/>
        </w:numPr>
      </w:pPr>
      <w:r>
        <w:t>This will ensure</w:t>
      </w:r>
      <w:r w:rsidR="00FE4E84">
        <w:t xml:space="preserve"> that</w:t>
      </w:r>
      <w:r>
        <w:t xml:space="preserve"> parameter</w:t>
      </w:r>
      <w:r w:rsidR="00FE4E84">
        <w:t>s ar</w:t>
      </w:r>
      <w:r w:rsidR="00345E49">
        <w:t>ithmetic operations</w:t>
      </w:r>
      <w:r>
        <w:t xml:space="preserve"> </w:t>
      </w:r>
      <w:r w:rsidR="00345E49">
        <w:t>are</w:t>
      </w:r>
      <w:r>
        <w:t xml:space="preserve"> resolved first</w:t>
      </w:r>
    </w:p>
    <w:p w14:paraId="6B128CF0" w14:textId="5BD6C749" w:rsidR="004E6E6D" w:rsidRDefault="004E6E6D" w:rsidP="004E6E6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08080"/>
          <w:sz w:val="20"/>
          <w:szCs w:val="20"/>
        </w:rPr>
      </w:pP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>#define TEMPERATURE_CONVERT__C_TO_F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>X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 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(((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>X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1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>8f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32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Pr="004E6E6D">
        <w:rPr>
          <w:rFonts w:ascii="Courier New" w:eastAsia="Times New Roman" w:hAnsi="Courier New" w:cs="Courier New"/>
          <w:color w:val="004A43"/>
          <w:sz w:val="20"/>
          <w:szCs w:val="20"/>
        </w:rPr>
        <w:t>0f</w:t>
      </w:r>
      <w:r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59A81B34" w14:textId="77777777" w:rsidR="002B2A10" w:rsidRDefault="002B2A10" w:rsidP="004E6E6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08080"/>
          <w:sz w:val="20"/>
          <w:szCs w:val="20"/>
        </w:rPr>
      </w:pPr>
    </w:p>
    <w:p w14:paraId="5C09D20E" w14:textId="2BD63C77" w:rsidR="00B35A5A" w:rsidRPr="00487735" w:rsidRDefault="008552F7" w:rsidP="0048773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 w:rsidRPr="00445193">
        <w:rPr>
          <w:rFonts w:ascii="Courier New" w:eastAsia="Times New Roman" w:hAnsi="Courier New" w:cs="Courier New"/>
          <w:color w:val="003060"/>
          <w:sz w:val="20"/>
          <w:szCs w:val="20"/>
        </w:rPr>
        <w:t>printf</w:t>
      </w:r>
      <w:r w:rsidRPr="00445193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4519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45193">
        <w:rPr>
          <w:rFonts w:ascii="Courier New" w:eastAsia="Times New Roman" w:hAnsi="Courier New" w:cs="Courier New"/>
          <w:color w:val="1060B6"/>
          <w:sz w:val="20"/>
          <w:szCs w:val="20"/>
        </w:rPr>
        <w:t xml:space="preserve">46.30C = </w:t>
      </w:r>
      <w:r w:rsidRPr="00445193">
        <w:rPr>
          <w:rFonts w:ascii="Courier New" w:eastAsia="Times New Roman" w:hAnsi="Courier New" w:cs="Courier New"/>
          <w:color w:val="007997"/>
          <w:sz w:val="20"/>
          <w:szCs w:val="20"/>
        </w:rPr>
        <w:t>%.2f</w:t>
      </w:r>
      <w:r w:rsidRPr="00445193">
        <w:rPr>
          <w:rFonts w:ascii="Courier New" w:eastAsia="Times New Roman" w:hAnsi="Courier New" w:cs="Courier New"/>
          <w:color w:val="1060B6"/>
          <w:sz w:val="20"/>
          <w:szCs w:val="20"/>
        </w:rPr>
        <w:t>F</w:t>
      </w:r>
      <w:r w:rsidRPr="00445193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44519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45193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44519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TEMPERATURE_CONVERT__C_TO_F</w:t>
      </w:r>
      <w:r w:rsidRPr="00445193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45193">
        <w:rPr>
          <w:rFonts w:ascii="Courier New" w:eastAsia="Times New Roman" w:hAnsi="Courier New" w:cs="Courier New"/>
          <w:color w:val="008000"/>
          <w:sz w:val="20"/>
          <w:szCs w:val="20"/>
        </w:rPr>
        <w:t>45.3</w:t>
      </w:r>
      <w:r w:rsidRPr="0044519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45193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r w:rsidRPr="0044519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45193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445193">
        <w:rPr>
          <w:rFonts w:ascii="Courier New" w:eastAsia="Times New Roman" w:hAnsi="Courier New" w:cs="Courier New"/>
          <w:color w:val="006600"/>
          <w:sz w:val="20"/>
          <w:szCs w:val="20"/>
        </w:rPr>
        <w:t>f</w:t>
      </w:r>
      <w:r w:rsidRPr="00445193">
        <w:rPr>
          <w:rFonts w:ascii="Courier New" w:eastAsia="Times New Roman" w:hAnsi="Courier New" w:cs="Courier New"/>
          <w:color w:val="308080"/>
          <w:sz w:val="20"/>
          <w:szCs w:val="20"/>
        </w:rPr>
        <w:t>))</w:t>
      </w:r>
      <w:r w:rsidRPr="00445193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5BE13C85" w14:textId="66B340FF" w:rsidR="00487735" w:rsidRDefault="00487735" w:rsidP="00487735"/>
    <w:p w14:paraId="05D152BA" w14:textId="1D1CD82C" w:rsidR="00487735" w:rsidRDefault="00487735" w:rsidP="00487735">
      <w:pPr>
        <w:ind w:left="360"/>
      </w:pPr>
      <w:r>
        <w:t>Macro Expansion:</w:t>
      </w:r>
    </w:p>
    <w:p w14:paraId="5C523EDA" w14:textId="7A5391DA" w:rsidR="00B35A5A" w:rsidRPr="00B35A5A" w:rsidRDefault="00B35A5A" w:rsidP="008509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6080"/>
          <w:sz w:val="20"/>
          <w:szCs w:val="20"/>
        </w:rPr>
      </w:pPr>
      <w:r>
        <w:rPr>
          <w:rFonts w:ascii="Courier New" w:eastAsia="Times New Roman" w:hAnsi="Courier New" w:cs="Courier New"/>
          <w:color w:val="406080"/>
          <w:sz w:val="20"/>
          <w:szCs w:val="20"/>
        </w:rPr>
        <w:t>---&gt;</w:t>
      </w:r>
      <w:r w:rsidR="00891867">
        <w:rPr>
          <w:rFonts w:ascii="Courier New" w:eastAsia="Times New Roman" w:hAnsi="Courier New" w:cs="Courier New"/>
          <w:color w:val="406080"/>
          <w:sz w:val="20"/>
          <w:szCs w:val="20"/>
        </w:rPr>
        <w:t xml:space="preserve"> 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(((</w:t>
      </w:r>
      <w:r w:rsidR="00891867" w:rsidRPr="00445193">
        <w:rPr>
          <w:rFonts w:ascii="Courier New" w:eastAsia="Times New Roman" w:hAnsi="Courier New" w:cs="Courier New"/>
          <w:color w:val="008000"/>
          <w:sz w:val="20"/>
          <w:szCs w:val="20"/>
        </w:rPr>
        <w:t>45.3</w:t>
      </w:r>
      <w:r w:rsidR="00891867" w:rsidRPr="0044519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="00891867" w:rsidRPr="00445193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r w:rsidR="00891867" w:rsidRPr="0044519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="00891867" w:rsidRPr="00445193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="00891867" w:rsidRPr="00445193">
        <w:rPr>
          <w:rFonts w:ascii="Courier New" w:eastAsia="Times New Roman" w:hAnsi="Courier New" w:cs="Courier New"/>
          <w:color w:val="006600"/>
          <w:sz w:val="20"/>
          <w:szCs w:val="20"/>
        </w:rPr>
        <w:t>f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="00891867"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*</w:t>
      </w:r>
      <w:r w:rsidR="00891867"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1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="00891867" w:rsidRPr="004E6E6D">
        <w:rPr>
          <w:rFonts w:ascii="Courier New" w:eastAsia="Times New Roman" w:hAnsi="Courier New" w:cs="Courier New"/>
          <w:color w:val="004A43"/>
          <w:sz w:val="20"/>
          <w:szCs w:val="20"/>
        </w:rPr>
        <w:t>8f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="00891867"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+</w:t>
      </w:r>
      <w:r w:rsidR="00891867" w:rsidRPr="004E6E6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32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.</w:t>
      </w:r>
      <w:r w:rsidR="00891867" w:rsidRPr="004E6E6D">
        <w:rPr>
          <w:rFonts w:ascii="Courier New" w:eastAsia="Times New Roman" w:hAnsi="Courier New" w:cs="Courier New"/>
          <w:color w:val="004A43"/>
          <w:sz w:val="20"/>
          <w:szCs w:val="20"/>
        </w:rPr>
        <w:t>0f</w:t>
      </w:r>
      <w:r w:rsidR="00891867" w:rsidRPr="004E6E6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09A3BAE0" w14:textId="688D499C" w:rsidR="003D7D26" w:rsidRDefault="003D7D26" w:rsidP="003D7D26"/>
    <w:p w14:paraId="0F4DE162" w14:textId="51772E65" w:rsidR="00C6247F" w:rsidRDefault="00C6247F">
      <w:r>
        <w:br w:type="page"/>
      </w:r>
    </w:p>
    <w:p w14:paraId="643BBE98" w14:textId="01FFE0BC" w:rsidR="003D7D26" w:rsidRDefault="00634056" w:rsidP="00634056">
      <w:pPr>
        <w:pStyle w:val="Heading1"/>
      </w:pPr>
      <w:bookmarkStart w:id="53" w:name="_Toc98854669"/>
      <w:r>
        <w:lastRenderedPageBreak/>
        <w:t>X Macro</w:t>
      </w:r>
      <w:bookmarkEnd w:id="53"/>
    </w:p>
    <w:p w14:paraId="505D325C" w14:textId="42D84036" w:rsidR="00634056" w:rsidRDefault="00FC27F0" w:rsidP="003D7D26">
      <w:r>
        <w:t xml:space="preserve">At this section, </w:t>
      </w:r>
      <w:r w:rsidR="00C948D0">
        <w:t xml:space="preserve">we </w:t>
      </w:r>
      <w:r w:rsidR="00EA36DA">
        <w:t>will</w:t>
      </w:r>
      <w:r w:rsidR="00C948D0">
        <w:t xml:space="preserve"> demonstrate how to correctly use</w:t>
      </w:r>
      <w:r w:rsidR="00471B57">
        <w:t xml:space="preserve"> </w:t>
      </w:r>
      <w:r w:rsidR="00C948D0">
        <w:t>X Macro</w:t>
      </w:r>
      <w:r w:rsidR="00471B57">
        <w:t>s</w:t>
      </w:r>
      <w:r w:rsidR="00C948D0">
        <w:t>.</w:t>
      </w:r>
      <w:r w:rsidR="00D62FC2">
        <w:t xml:space="preserve"> We</w:t>
      </w:r>
      <w:r w:rsidR="004D0F2D">
        <w:t xml:space="preserve"> will demonstrate this with </w:t>
      </w:r>
      <w:r w:rsidR="008A2159">
        <w:t>automatically typing and expanding the following code:</w:t>
      </w:r>
    </w:p>
    <w:p w14:paraId="0236FFDC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enum</w:t>
      </w:r>
    </w:p>
    <w:p w14:paraId="1302488E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59A63AD1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DatabaseId_BLDC_Speed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592B3C7D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DatabaseId_BLDC_Status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6ABC7C12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DatabaseId_BLDC_MotorRpm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5BF0B79F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VariablesIds_e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3CC13CFB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5C4D4A70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setBldcSpeed    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uint16_t bldcSpeed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C2DA20D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uint16_t getBldcSpeed    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DAE8DC3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setBldcStatus   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>bool bldcStatus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4C813ECA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bool     getBldcStatus   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552BA21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 setBldcMotorRpm 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float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bldcMotorRpm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21BB494D" w14:textId="77777777" w:rsidR="0058688B" w:rsidRPr="00D96427" w:rsidRDefault="0058688B" w:rsidP="0058688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float</w:t>
      </w:r>
      <w:r w:rsidRPr="00D96427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  getBldcMotorRpm 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D9642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96427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96427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316366A9" w14:textId="4D5DE5E8" w:rsidR="008A2159" w:rsidRDefault="008A2159" w:rsidP="003D7D26"/>
    <w:p w14:paraId="5FFF0D35" w14:textId="3083FBDA" w:rsidR="0058688B" w:rsidRDefault="00705FC6" w:rsidP="00924119">
      <w:r>
        <w:t>Where, w</w:t>
      </w:r>
      <w:r w:rsidR="0058688B">
        <w:t>e are going to create an Enum that populates automatically with the X Macro</w:t>
      </w:r>
      <w:r>
        <w:t xml:space="preserve">, and create </w:t>
      </w:r>
      <w:r w:rsidR="0083570D">
        <w:t>Set/Get</w:t>
      </w:r>
      <w:r>
        <w:t xml:space="preserve"> functions for each variable</w:t>
      </w:r>
      <w:r w:rsidR="00111914">
        <w:t>.</w:t>
      </w:r>
    </w:p>
    <w:p w14:paraId="2BB7BD8F" w14:textId="29CA629D" w:rsidR="00FD51A8" w:rsidRDefault="00E02A81" w:rsidP="00EE3F95">
      <w:pPr>
        <w:pStyle w:val="Heading2"/>
      </w:pPr>
      <w:bookmarkStart w:id="54" w:name="_Toc98854670"/>
      <w:r>
        <w:t>Step</w:t>
      </w:r>
      <w:r w:rsidR="007744D4">
        <w:t xml:space="preserve"> 1</w:t>
      </w:r>
      <w:r w:rsidR="00FD51A8">
        <w:t xml:space="preserve"> </w:t>
      </w:r>
      <w:r w:rsidR="00EF6AF0">
        <w:t>–</w:t>
      </w:r>
      <w:r w:rsidR="00FD51A8">
        <w:t xml:space="preserve"> </w:t>
      </w:r>
      <w:r w:rsidR="00EF6AF0">
        <w:t xml:space="preserve">Create the LIST </w:t>
      </w:r>
      <w:r w:rsidR="005B51D1">
        <w:t>M</w:t>
      </w:r>
      <w:r w:rsidR="00EF6AF0">
        <w:t>acro</w:t>
      </w:r>
      <w:bookmarkEnd w:id="54"/>
    </w:p>
    <w:p w14:paraId="22A4EDB9" w14:textId="399FB155" w:rsidR="00EF6AF0" w:rsidRDefault="00EF6AF0" w:rsidP="00EF6AF0">
      <w:pPr>
        <w:pStyle w:val="ListParagraph"/>
        <w:numPr>
          <w:ilvl w:val="0"/>
          <w:numId w:val="2"/>
        </w:numPr>
      </w:pPr>
      <w:r>
        <w:t>This i</w:t>
      </w:r>
      <w:r w:rsidR="000030F3">
        <w:t>s the only Macro that user can interact with to add and remove elements.</w:t>
      </w:r>
    </w:p>
    <w:p w14:paraId="258844B0" w14:textId="77777777" w:rsidR="003058D6" w:rsidRPr="003058D6" w:rsidRDefault="003058D6" w:rsidP="003058D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lastRenderedPageBreak/>
        <w:t>#define DATABASE_LIST \</w:t>
      </w:r>
    </w:p>
    <w:p w14:paraId="77BFDC2A" w14:textId="77777777" w:rsidR="003058D6" w:rsidRPr="003058D6" w:rsidRDefault="003058D6" w:rsidP="003058D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  DATABASE_DATA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DatabaseId_BLDC_Speed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uint16_t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bldcSpeed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\</w:t>
      </w:r>
    </w:p>
    <w:p w14:paraId="166E3B5C" w14:textId="77777777" w:rsidR="003058D6" w:rsidRPr="003058D6" w:rsidRDefault="003058D6" w:rsidP="003058D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  DATABASE_DATA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DatabaseId_BLDC_Status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bool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bldcStatus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\</w:t>
      </w:r>
    </w:p>
    <w:p w14:paraId="1DE7F4E4" w14:textId="77777777" w:rsidR="003058D6" w:rsidRPr="003058D6" w:rsidRDefault="003058D6" w:rsidP="003058D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  DATABASE_DATA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>DatabaseId_BLDC_MotorRpm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float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3058D6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bldcMotorRpm</w:t>
      </w:r>
      <w:r w:rsidRPr="003058D6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7CD19ACA" w14:textId="102C29F4" w:rsidR="000030F3" w:rsidRDefault="000030F3" w:rsidP="000030F3"/>
    <w:p w14:paraId="09521EC8" w14:textId="0C2FCF0C" w:rsidR="000030F3" w:rsidRDefault="00E02A81" w:rsidP="00EE3F95">
      <w:pPr>
        <w:pStyle w:val="Heading2"/>
      </w:pPr>
      <w:bookmarkStart w:id="55" w:name="_Toc98854671"/>
      <w:r>
        <w:t>Step</w:t>
      </w:r>
      <w:r w:rsidR="007744D4">
        <w:t xml:space="preserve"> 2</w:t>
      </w:r>
      <w:r w:rsidR="007F603D">
        <w:t xml:space="preserve"> – </w:t>
      </w:r>
      <w:r w:rsidR="0026023E">
        <w:t xml:space="preserve">Create </w:t>
      </w:r>
      <w:r w:rsidR="00EE4A72">
        <w:t>the</w:t>
      </w:r>
      <w:r w:rsidR="0026023E">
        <w:t xml:space="preserve"> APPLICATION </w:t>
      </w:r>
      <w:r w:rsidR="00EE4A72">
        <w:t>M</w:t>
      </w:r>
      <w:r w:rsidR="0026023E">
        <w:t>acro</w:t>
      </w:r>
      <w:r w:rsidR="00EE4A72">
        <w:t>s</w:t>
      </w:r>
      <w:bookmarkEnd w:id="55"/>
    </w:p>
    <w:p w14:paraId="66DC5E34" w14:textId="7DA379C0" w:rsidR="0026023E" w:rsidRDefault="00393BE3" w:rsidP="0026023E">
      <w:pPr>
        <w:pStyle w:val="ListParagraph"/>
        <w:numPr>
          <w:ilvl w:val="0"/>
          <w:numId w:val="2"/>
        </w:numPr>
      </w:pPr>
      <w:r>
        <w:t xml:space="preserve">APPLICATION macro refers to the user-specific </w:t>
      </w:r>
      <w:r w:rsidR="007A37B2">
        <w:t>macro.</w:t>
      </w:r>
    </w:p>
    <w:p w14:paraId="0382BDE1" w14:textId="65289F07" w:rsidR="00EE4A72" w:rsidRDefault="00EE4A72" w:rsidP="0026023E">
      <w:pPr>
        <w:pStyle w:val="ListParagraph"/>
        <w:numPr>
          <w:ilvl w:val="0"/>
          <w:numId w:val="2"/>
        </w:numPr>
      </w:pPr>
      <w:r>
        <w:t>At this case, we will add 2 Macros: 1) Enum</w:t>
      </w:r>
      <w:r w:rsidR="00AD022B">
        <w:t xml:space="preserve"> elements</w:t>
      </w:r>
      <w:r>
        <w:t>, 2) Set/Get functions</w:t>
      </w:r>
    </w:p>
    <w:p w14:paraId="4CB92A97" w14:textId="04D3A132" w:rsidR="009D32FA" w:rsidRDefault="007A37B2" w:rsidP="00365DC6">
      <w:pPr>
        <w:pStyle w:val="ListParagraph"/>
        <w:numPr>
          <w:ilvl w:val="0"/>
          <w:numId w:val="2"/>
        </w:numPr>
      </w:pPr>
      <w:r>
        <w:t xml:space="preserve">This makes use of the LIST macro </w:t>
      </w:r>
      <w:r w:rsidR="00EF5DDC">
        <w:t>to create dynamically expanding code.</w:t>
      </w:r>
    </w:p>
    <w:p w14:paraId="25C6AD0D" w14:textId="5A2BFDC5" w:rsidR="009D32FA" w:rsidRPr="00E60A7F" w:rsidRDefault="009D32FA" w:rsidP="009D32FA">
      <w:pPr>
        <w:ind w:left="360"/>
        <w:rPr>
          <w:b/>
          <w:bCs/>
        </w:rPr>
      </w:pPr>
      <w:r w:rsidRPr="00E60A7F">
        <w:rPr>
          <w:b/>
          <w:bCs/>
        </w:rPr>
        <w:t>Enum elements</w:t>
      </w:r>
    </w:p>
    <w:p w14:paraId="26390C9A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typedef</w:t>
      </w:r>
      <w:r w:rsidRPr="00D62FC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D62FC2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enum</w:t>
      </w:r>
    </w:p>
    <w:p w14:paraId="75A54403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602F1FA6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>#define DATABASE_DATA</w:t>
      </w:r>
      <w:r w:rsidRPr="00D62FC2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>row_id</w:t>
      </w:r>
      <w:r w:rsidRPr="00D62FC2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type</w:t>
      </w:r>
      <w:r w:rsidRPr="00D62FC2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name</w:t>
      </w:r>
      <w:r w:rsidRPr="00D62FC2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\</w:t>
      </w:r>
    </w:p>
    <w:p w14:paraId="0ADE0730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>  row_id</w:t>
      </w:r>
      <w:r w:rsidRPr="00D62FC2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</w:p>
    <w:p w14:paraId="02C674CA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DATABASE_LIST</w:t>
      </w:r>
    </w:p>
    <w:p w14:paraId="127B0D47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color w:val="004A43"/>
          <w:sz w:val="20"/>
          <w:szCs w:val="20"/>
        </w:rPr>
        <w:t>#undef DATABASE_DATA</w:t>
      </w:r>
    </w:p>
    <w:p w14:paraId="15B91080" w14:textId="77777777" w:rsidR="00D62FC2" w:rsidRPr="00D62FC2" w:rsidRDefault="00D62FC2" w:rsidP="00D62FC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62FC2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  <w:r w:rsidRPr="00D62FC2">
        <w:rPr>
          <w:rFonts w:ascii="Courier New" w:eastAsia="Times New Roman" w:hAnsi="Courier New" w:cs="Courier New"/>
          <w:color w:val="000020"/>
          <w:sz w:val="20"/>
          <w:szCs w:val="20"/>
        </w:rPr>
        <w:t>VariablesIds_e</w:t>
      </w:r>
      <w:r w:rsidRPr="00D62FC2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48FC4F28" w14:textId="64B35ECF" w:rsidR="00D62FC2" w:rsidRDefault="00D62FC2" w:rsidP="00D62FC2"/>
    <w:p w14:paraId="34590406" w14:textId="6EE519FD" w:rsidR="009D32FA" w:rsidRPr="00E60A7F" w:rsidRDefault="009D32FA" w:rsidP="008610BD">
      <w:pPr>
        <w:ind w:left="360"/>
        <w:rPr>
          <w:b/>
          <w:bCs/>
        </w:rPr>
      </w:pPr>
      <w:r w:rsidRPr="00E60A7F">
        <w:rPr>
          <w:b/>
          <w:bCs/>
        </w:rPr>
        <w:lastRenderedPageBreak/>
        <w:t>Set/Get functions prototypes</w:t>
      </w:r>
    </w:p>
    <w:p w14:paraId="5D707C0C" w14:textId="78C9F471" w:rsidR="008610BD" w:rsidRPr="008610BD" w:rsidRDefault="008610BD" w:rsidP="008610B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#define DATABASE_DATA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row_id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type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name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\</w:t>
      </w:r>
    </w:p>
    <w:p w14:paraId="3F53BB44" w14:textId="2F47BA26" w:rsidR="008610BD" w:rsidRPr="008610BD" w:rsidRDefault="008610BD" w:rsidP="008610B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  void set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##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name</w:t>
      </w:r>
      <w:r w:rsidR="007A479E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type name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);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\</w:t>
      </w:r>
    </w:p>
    <w:p w14:paraId="0A43F08E" w14:textId="6DBD0DFB" w:rsidR="008610BD" w:rsidRPr="008610BD" w:rsidRDefault="008610BD" w:rsidP="008610B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  type get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##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name</w:t>
      </w:r>
      <w:r w:rsidR="007A479E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void</w:t>
      </w:r>
      <w:r w:rsidRPr="008610BD">
        <w:rPr>
          <w:rFonts w:ascii="Courier New" w:eastAsia="Times New Roman" w:hAnsi="Courier New" w:cs="Courier New"/>
          <w:color w:val="308080"/>
          <w:sz w:val="20"/>
          <w:szCs w:val="20"/>
        </w:rPr>
        <w:t>);</w:t>
      </w: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 \</w:t>
      </w:r>
    </w:p>
    <w:p w14:paraId="6B702AAF" w14:textId="77777777" w:rsidR="008610BD" w:rsidRPr="008610BD" w:rsidRDefault="008610BD" w:rsidP="008610B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</w:p>
    <w:p w14:paraId="49227721" w14:textId="77777777" w:rsidR="008610BD" w:rsidRPr="008610BD" w:rsidRDefault="008610BD" w:rsidP="008610B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610B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DATABASE_LIST</w:t>
      </w:r>
    </w:p>
    <w:p w14:paraId="4A411B0F" w14:textId="77777777" w:rsidR="008610BD" w:rsidRPr="008610BD" w:rsidRDefault="008610BD" w:rsidP="008610B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8610BD">
        <w:rPr>
          <w:rFonts w:ascii="Courier New" w:eastAsia="Times New Roman" w:hAnsi="Courier New" w:cs="Courier New"/>
          <w:color w:val="004A43"/>
          <w:sz w:val="20"/>
          <w:szCs w:val="20"/>
        </w:rPr>
        <w:t>#undef DATABASE_DATA</w:t>
      </w:r>
    </w:p>
    <w:p w14:paraId="36FBD1AE" w14:textId="2D65BBB9" w:rsidR="008610BD" w:rsidRDefault="008610BD" w:rsidP="008610BD"/>
    <w:p w14:paraId="542A9EDC" w14:textId="3B9C5662" w:rsidR="00026645" w:rsidRPr="00026645" w:rsidRDefault="00026645" w:rsidP="00026645">
      <w:pPr>
        <w:rPr>
          <w:b/>
          <w:bCs/>
        </w:rPr>
      </w:pPr>
      <w:r w:rsidRPr="00E1741F">
        <w:rPr>
          <w:b/>
          <w:bCs/>
        </w:rPr>
        <w:t>Main code</w:t>
      </w:r>
    </w:p>
    <w:p w14:paraId="637E7559" w14:textId="77777777" w:rsidR="00026645" w:rsidRPr="00026645" w:rsidRDefault="00026645" w:rsidP="0002664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26645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setbldcSpeed</w:t>
      </w:r>
      <w:r w:rsidRPr="00026645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026645">
        <w:rPr>
          <w:rFonts w:ascii="Courier New" w:eastAsia="Times New Roman" w:hAnsi="Courier New" w:cs="Courier New"/>
          <w:color w:val="008C00"/>
          <w:sz w:val="20"/>
          <w:szCs w:val="20"/>
        </w:rPr>
        <w:t>123</w:t>
      </w:r>
      <w:r w:rsidRPr="00026645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026645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0568D2BE" w14:textId="77777777" w:rsidR="00026645" w:rsidRPr="00026645" w:rsidRDefault="00026645" w:rsidP="0002664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026645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</w:t>
      </w:r>
      <w:r w:rsidRPr="00026645">
        <w:rPr>
          <w:rFonts w:ascii="Courier New" w:eastAsia="Times New Roman" w:hAnsi="Courier New" w:cs="Courier New"/>
          <w:color w:val="003060"/>
          <w:sz w:val="20"/>
          <w:szCs w:val="20"/>
        </w:rPr>
        <w:t>printf</w:t>
      </w:r>
      <w:r w:rsidRPr="00026645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02664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26645">
        <w:rPr>
          <w:rFonts w:ascii="Courier New" w:eastAsia="Times New Roman" w:hAnsi="Courier New" w:cs="Courier New"/>
          <w:color w:val="1060B6"/>
          <w:sz w:val="20"/>
          <w:szCs w:val="20"/>
        </w:rPr>
        <w:t xml:space="preserve">BLDC Speed = </w:t>
      </w:r>
      <w:r w:rsidRPr="00026645">
        <w:rPr>
          <w:rFonts w:ascii="Courier New" w:eastAsia="Times New Roman" w:hAnsi="Courier New" w:cs="Courier New"/>
          <w:color w:val="007997"/>
          <w:sz w:val="20"/>
          <w:szCs w:val="20"/>
        </w:rPr>
        <w:t>%d</w:t>
      </w:r>
      <w:r w:rsidRPr="00026645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02664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26645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026645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getbldcSpeed</w:t>
      </w:r>
      <w:r w:rsidRPr="00026645">
        <w:rPr>
          <w:rFonts w:ascii="Courier New" w:eastAsia="Times New Roman" w:hAnsi="Courier New" w:cs="Courier New"/>
          <w:color w:val="308080"/>
          <w:sz w:val="20"/>
          <w:szCs w:val="20"/>
        </w:rPr>
        <w:t>())</w:t>
      </w:r>
      <w:r w:rsidRPr="00026645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1CB37E24" w14:textId="77777777" w:rsidR="00026645" w:rsidRDefault="00026645" w:rsidP="008610BD"/>
    <w:p w14:paraId="32DF765C" w14:textId="61E85684" w:rsidR="007522FE" w:rsidRDefault="007522FE" w:rsidP="008610BD">
      <w:r>
        <w:t>For further explanation o</w:t>
      </w:r>
      <w:r w:rsidR="00E52371">
        <w:t>f the X Macro</w:t>
      </w:r>
      <w:r w:rsidR="0099767A">
        <w:t xml:space="preserve">, watch </w:t>
      </w:r>
      <w:r w:rsidR="000E30C1">
        <w:t xml:space="preserve">my </w:t>
      </w:r>
      <w:r w:rsidR="000E30C1" w:rsidRPr="00A51845">
        <w:rPr>
          <w:b/>
          <w:bCs/>
        </w:rPr>
        <w:t>YouTube</w:t>
      </w:r>
      <w:r w:rsidR="000E30C1">
        <w:t xml:space="preserve"> video </w:t>
      </w:r>
      <w:r w:rsidR="00E52371">
        <w:t xml:space="preserve">on X Macro </w:t>
      </w:r>
      <w:r w:rsidR="000E30C1">
        <w:t>as part of the Embedded C Programming Style tutorial series.</w:t>
      </w:r>
      <w:r w:rsidR="00A51845">
        <w:t xml:space="preserve"> </w:t>
      </w:r>
    </w:p>
    <w:p w14:paraId="45CE0030" w14:textId="5764A40F" w:rsidR="000544F0" w:rsidRDefault="000544F0" w:rsidP="00422497">
      <w:pPr>
        <w:ind w:left="3239"/>
      </w:pPr>
      <w:r>
        <w:br w:type="page"/>
      </w:r>
    </w:p>
    <w:p w14:paraId="0533B16D" w14:textId="011373B9" w:rsidR="007428B3" w:rsidRDefault="007428B3" w:rsidP="00A860DC">
      <w:pPr>
        <w:pStyle w:val="Heading1"/>
      </w:pPr>
      <w:bookmarkStart w:id="56" w:name="_Toc98854672"/>
      <w:r>
        <w:lastRenderedPageBreak/>
        <w:t>Functions</w:t>
      </w:r>
      <w:bookmarkEnd w:id="56"/>
    </w:p>
    <w:p w14:paraId="3BB7AAE9" w14:textId="2D65CEC3" w:rsidR="006507B0" w:rsidRDefault="00A860DC" w:rsidP="006400D8">
      <w:pPr>
        <w:pStyle w:val="Heading2"/>
      </w:pPr>
      <w:bookmarkStart w:id="57" w:name="_Toc98854673"/>
      <w:r>
        <w:t xml:space="preserve">Rule 12.1 </w:t>
      </w:r>
      <w:r w:rsidR="006507B0">
        <w:t>–</w:t>
      </w:r>
      <w:r>
        <w:t xml:space="preserve"> </w:t>
      </w:r>
      <w:r w:rsidR="006507B0">
        <w:t>Function name shall follow the camelCase convention</w:t>
      </w:r>
      <w:bookmarkEnd w:id="57"/>
    </w:p>
    <w:p w14:paraId="0954F3BD" w14:textId="109A965A" w:rsidR="00254094" w:rsidRPr="00254094" w:rsidRDefault="00254094" w:rsidP="0025409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54094">
        <w:rPr>
          <w:rFonts w:ascii="Courier New" w:eastAsia="Times New Roman" w:hAnsi="Courier New" w:cs="Courier New"/>
          <w:color w:val="000020"/>
          <w:sz w:val="20"/>
          <w:szCs w:val="20"/>
        </w:rPr>
        <w:t>uint16_t getAccelX</w:t>
      </w:r>
      <w:r w:rsidR="0068432F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254094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254094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254094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="00392273">
        <w:rPr>
          <w:rFonts w:ascii="Courier New" w:eastAsia="Times New Roman" w:hAnsi="Courier New" w:cs="Courier New"/>
          <w:color w:val="308080"/>
          <w:sz w:val="20"/>
          <w:szCs w:val="20"/>
        </w:rPr>
        <w:t>;</w:t>
      </w:r>
    </w:p>
    <w:p w14:paraId="4A35D286" w14:textId="6AB5D2EC" w:rsidR="00554F8E" w:rsidRDefault="00554F8E" w:rsidP="00392273"/>
    <w:p w14:paraId="5C698B03" w14:textId="4A7021A0" w:rsidR="00287265" w:rsidRDefault="00287265" w:rsidP="00F30200">
      <w:pPr>
        <w:pStyle w:val="Heading2"/>
      </w:pPr>
      <w:bookmarkStart w:id="58" w:name="_Toc98854674"/>
      <w:r>
        <w:t xml:space="preserve">Rule 12.2 </w:t>
      </w:r>
      <w:r w:rsidR="00EA02E2">
        <w:t>–</w:t>
      </w:r>
      <w:r>
        <w:t xml:space="preserve"> Func</w:t>
      </w:r>
      <w:r w:rsidR="00EA02E2">
        <w:t>tion name shall be clear and concise</w:t>
      </w:r>
      <w:bookmarkEnd w:id="58"/>
    </w:p>
    <w:p w14:paraId="650BA26E" w14:textId="1E9A5CAD" w:rsidR="00F30200" w:rsidRDefault="00465CC0" w:rsidP="002618BF">
      <w:pPr>
        <w:pStyle w:val="ListParagraph"/>
        <w:numPr>
          <w:ilvl w:val="0"/>
          <w:numId w:val="2"/>
        </w:numPr>
      </w:pPr>
      <w:r>
        <w:t>Name n</w:t>
      </w:r>
      <w:r w:rsidR="00EA02E2">
        <w:t>eed</w:t>
      </w:r>
      <w:r>
        <w:t xml:space="preserve">s </w:t>
      </w:r>
      <w:r w:rsidR="00EA02E2">
        <w:t>to be small, yet descriptive</w:t>
      </w:r>
      <w:r>
        <w:t xml:space="preserve"> of its purpose.</w:t>
      </w:r>
      <w:r w:rsidR="002618BF">
        <w:br/>
      </w:r>
    </w:p>
    <w:p w14:paraId="52956F5A" w14:textId="34FE7CC5" w:rsidR="006507B0" w:rsidRDefault="006507B0" w:rsidP="00FE7AB5">
      <w:pPr>
        <w:pStyle w:val="Heading2"/>
      </w:pPr>
      <w:bookmarkStart w:id="59" w:name="_Toc98854675"/>
      <w:r>
        <w:t>Rule 12.</w:t>
      </w:r>
      <w:r w:rsidR="002308C1">
        <w:t>3</w:t>
      </w:r>
      <w:r>
        <w:t xml:space="preserve"> </w:t>
      </w:r>
      <w:r w:rsidR="00DE2CA8">
        <w:t>–</w:t>
      </w:r>
      <w:r>
        <w:t xml:space="preserve"> </w:t>
      </w:r>
      <w:r w:rsidR="00DE2CA8">
        <w:t xml:space="preserve">For </w:t>
      </w:r>
      <w:r w:rsidR="005F2F04">
        <w:t>library functions</w:t>
      </w:r>
      <w:r w:rsidR="003D6830">
        <w:t xml:space="preserve">, </w:t>
      </w:r>
      <w:r w:rsidR="004070CA">
        <w:t>use the library name as a prefix</w:t>
      </w:r>
      <w:bookmarkEnd w:id="59"/>
    </w:p>
    <w:p w14:paraId="723F0254" w14:textId="2065F5B0" w:rsidR="004070CA" w:rsidRDefault="004070CA" w:rsidP="004070CA">
      <w:pPr>
        <w:pStyle w:val="ListParagraph"/>
        <w:numPr>
          <w:ilvl w:val="0"/>
          <w:numId w:val="2"/>
        </w:numPr>
      </w:pPr>
      <w:r>
        <w:t>Use an underscore to separate the prefix from function name as follows:</w:t>
      </w:r>
    </w:p>
    <w:p w14:paraId="4988228D" w14:textId="15F2F390" w:rsidR="00422497" w:rsidRPr="00422497" w:rsidRDefault="00422497" w:rsidP="0042249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422497">
        <w:rPr>
          <w:rFonts w:ascii="Courier New" w:eastAsia="Times New Roman" w:hAnsi="Courier New" w:cs="Courier New"/>
          <w:color w:val="000020"/>
          <w:sz w:val="20"/>
          <w:szCs w:val="20"/>
        </w:rPr>
        <w:t>uint16_t mpu6050_getAccelX</w:t>
      </w:r>
      <w:r w:rsidR="00F673D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422497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422497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422497">
        <w:rPr>
          <w:rFonts w:ascii="Courier New" w:eastAsia="Times New Roman" w:hAnsi="Courier New" w:cs="Courier New"/>
          <w:color w:val="308080"/>
          <w:sz w:val="20"/>
          <w:szCs w:val="20"/>
        </w:rPr>
        <w:t>);</w:t>
      </w:r>
    </w:p>
    <w:p w14:paraId="028F3589" w14:textId="77777777" w:rsidR="004070CA" w:rsidRDefault="004070CA" w:rsidP="004070CA"/>
    <w:p w14:paraId="48F2D0F6" w14:textId="1648C7C0" w:rsidR="00FE7AB5" w:rsidRDefault="00452342" w:rsidP="00376E3E">
      <w:pPr>
        <w:pStyle w:val="Heading2"/>
      </w:pPr>
      <w:bookmarkStart w:id="60" w:name="_Toc98854676"/>
      <w:r>
        <w:t>Rule 12.</w:t>
      </w:r>
      <w:r w:rsidR="002308C1">
        <w:t>4</w:t>
      </w:r>
      <w:r>
        <w:t xml:space="preserve"> </w:t>
      </w:r>
      <w:r w:rsidR="00BA07CA">
        <w:t>–</w:t>
      </w:r>
      <w:r w:rsidR="00FC2B1A">
        <w:t xml:space="preserve"> </w:t>
      </w:r>
      <w:r w:rsidR="00BA07CA">
        <w:t xml:space="preserve">For callback functions, </w:t>
      </w:r>
      <w:r w:rsidR="00EE6F22">
        <w:t>start the function name with</w:t>
      </w:r>
      <w:r w:rsidR="00BA07CA">
        <w:t xml:space="preserve"> </w:t>
      </w:r>
      <w:r w:rsidR="00A23F64">
        <w:t>"cb"</w:t>
      </w:r>
      <w:bookmarkEnd w:id="60"/>
    </w:p>
    <w:p w14:paraId="6F21BD33" w14:textId="2476A3C5" w:rsidR="00D447DD" w:rsidRPr="00D447DD" w:rsidRDefault="00D447DD" w:rsidP="00D447D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447D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447DD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mpu6050_cbBarachuteOpened</w:t>
      </w:r>
      <w:r w:rsidR="00F673DC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D447DD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D447DD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D447DD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7C644110" w14:textId="77777777" w:rsidR="00D447DD" w:rsidRPr="00D447DD" w:rsidRDefault="00D447DD" w:rsidP="00D447D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447DD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2D21069D" w14:textId="77777777" w:rsidR="00D447DD" w:rsidRPr="00D447DD" w:rsidRDefault="00D447DD" w:rsidP="00D447D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447DD">
        <w:rPr>
          <w:rFonts w:ascii="Courier New" w:eastAsia="Times New Roman" w:hAnsi="Courier New" w:cs="Courier New"/>
          <w:color w:val="000020"/>
          <w:sz w:val="20"/>
          <w:szCs w:val="20"/>
        </w:rPr>
        <w:lastRenderedPageBreak/>
        <w:t xml:space="preserve">  </w:t>
      </w:r>
      <w:r w:rsidRPr="00D447DD">
        <w:rPr>
          <w:rFonts w:ascii="Courier New" w:eastAsia="Times New Roman" w:hAnsi="Courier New" w:cs="Courier New"/>
          <w:color w:val="595979"/>
          <w:sz w:val="20"/>
          <w:szCs w:val="20"/>
        </w:rPr>
        <w:t>//Do something...</w:t>
      </w:r>
    </w:p>
    <w:p w14:paraId="67077BFD" w14:textId="77777777" w:rsidR="00D447DD" w:rsidRPr="00D447DD" w:rsidRDefault="00D447DD" w:rsidP="00D447DD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447DD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47CC211F" w14:textId="77777777" w:rsidR="00D447DD" w:rsidRDefault="00D447DD" w:rsidP="00D447DD">
      <w:pPr>
        <w:pStyle w:val="ListParagraph"/>
      </w:pPr>
    </w:p>
    <w:p w14:paraId="7FBA9B92" w14:textId="27EF0E3E" w:rsidR="00B55251" w:rsidRDefault="00D237D0" w:rsidP="00E12BFA">
      <w:pPr>
        <w:pStyle w:val="Heading2"/>
      </w:pPr>
      <w:bookmarkStart w:id="61" w:name="_Toc98854677"/>
      <w:r>
        <w:t>Rule 12.</w:t>
      </w:r>
      <w:r w:rsidR="002308C1">
        <w:t>5</w:t>
      </w:r>
      <w:r>
        <w:t xml:space="preserve"> – For </w:t>
      </w:r>
      <w:r w:rsidR="00B55251">
        <w:t>Boolean conditional functions, start the function name with "is"</w:t>
      </w:r>
      <w:bookmarkEnd w:id="61"/>
    </w:p>
    <w:p w14:paraId="19022BE7" w14:textId="491A231B" w:rsidR="008E057C" w:rsidRPr="008E057C" w:rsidRDefault="00813247" w:rsidP="008E057C">
      <w:pPr>
        <w:pStyle w:val="ListParagraph"/>
        <w:numPr>
          <w:ilvl w:val="0"/>
          <w:numId w:val="2"/>
        </w:numPr>
      </w:pPr>
      <w:r>
        <w:t>This does not apply to all Boolean returning function</w:t>
      </w:r>
      <w:r w:rsidR="008F3CE2">
        <w:t>s</w:t>
      </w:r>
      <w:r>
        <w:t xml:space="preserve">, rather for functions that explicitly </w:t>
      </w:r>
      <w:r w:rsidR="00AF20BE">
        <w:t>perform a Boolean checking operation.</w:t>
      </w:r>
    </w:p>
    <w:p w14:paraId="00427D43" w14:textId="256615B5" w:rsidR="00D379A0" w:rsidRPr="00D96427" w:rsidRDefault="00D379A0" w:rsidP="00D379A0">
      <w:pPr>
        <w:pStyle w:val="HTMLPreformatted"/>
        <w:shd w:val="clear" w:color="auto" w:fill="F6F8FF"/>
        <w:ind w:left="360"/>
        <w:rPr>
          <w:color w:val="000020"/>
          <w:lang w:val="en-GB"/>
        </w:rPr>
      </w:pPr>
      <w:r w:rsidRPr="00D96427">
        <w:rPr>
          <w:color w:val="000020"/>
          <w:lang w:val="en-GB"/>
        </w:rPr>
        <w:t>bool osLayer_isInIrqHandler</w:t>
      </w:r>
      <w:r w:rsidR="000006C0">
        <w:rPr>
          <w:color w:val="000020"/>
          <w:lang w:val="en-GB"/>
        </w:rPr>
        <w:t xml:space="preserve"> </w:t>
      </w:r>
      <w:r w:rsidRPr="00D96427">
        <w:rPr>
          <w:color w:val="308080"/>
          <w:lang w:val="en-GB"/>
        </w:rPr>
        <w:t>(</w:t>
      </w:r>
      <w:r w:rsidRPr="00D96427">
        <w:rPr>
          <w:b/>
          <w:bCs/>
          <w:color w:val="200080"/>
          <w:lang w:val="en-GB"/>
        </w:rPr>
        <w:t>void</w:t>
      </w:r>
      <w:r w:rsidRPr="00D96427">
        <w:rPr>
          <w:color w:val="308080"/>
          <w:lang w:val="en-GB"/>
        </w:rPr>
        <w:t>)</w:t>
      </w:r>
      <w:r w:rsidRPr="00D96427">
        <w:rPr>
          <w:color w:val="406080"/>
          <w:lang w:val="en-GB"/>
        </w:rPr>
        <w:t>;</w:t>
      </w:r>
    </w:p>
    <w:p w14:paraId="3D122995" w14:textId="77777777" w:rsidR="00027306" w:rsidRDefault="00027306" w:rsidP="00027306">
      <w:pPr>
        <w:tabs>
          <w:tab w:val="left" w:pos="1236"/>
        </w:tabs>
      </w:pPr>
    </w:p>
    <w:p w14:paraId="6429A6ED" w14:textId="1022F111" w:rsidR="00EB0962" w:rsidRDefault="00EB0962" w:rsidP="001E7572">
      <w:pPr>
        <w:pStyle w:val="Heading2"/>
      </w:pPr>
      <w:bookmarkStart w:id="62" w:name="_Toc98854678"/>
      <w:r>
        <w:t>Rule 12.</w:t>
      </w:r>
      <w:r w:rsidR="002308C1">
        <w:t>6</w:t>
      </w:r>
      <w:r>
        <w:t xml:space="preserve"> </w:t>
      </w:r>
      <w:r w:rsidR="002A030E">
        <w:t>–</w:t>
      </w:r>
      <w:r>
        <w:t xml:space="preserve"> </w:t>
      </w:r>
      <w:r w:rsidR="002A030E">
        <w:t>Functions shall have a single exit point</w:t>
      </w:r>
      <w:bookmarkEnd w:id="62"/>
    </w:p>
    <w:p w14:paraId="72F273C9" w14:textId="70458C1A" w:rsidR="00EB0962" w:rsidRDefault="00A04260" w:rsidP="00A04260">
      <w:pPr>
        <w:pStyle w:val="ListParagraph"/>
        <w:numPr>
          <w:ilvl w:val="0"/>
          <w:numId w:val="2"/>
        </w:numPr>
        <w:tabs>
          <w:tab w:val="left" w:pos="1236"/>
        </w:tabs>
      </w:pPr>
      <w:r>
        <w:t>That is, function</w:t>
      </w:r>
      <w:r w:rsidR="003E3693">
        <w:t>s</w:t>
      </w:r>
      <w:r>
        <w:t xml:space="preserve"> shall have a single </w:t>
      </w:r>
      <w:r w:rsidRPr="00A04260">
        <w:rPr>
          <w:b/>
          <w:bCs/>
        </w:rPr>
        <w:t>return</w:t>
      </w:r>
      <w:r>
        <w:t xml:space="preserve"> statement</w:t>
      </w:r>
      <w:r w:rsidR="00C612FC">
        <w:t xml:space="preserve"> whenever possible</w:t>
      </w:r>
      <w:r>
        <w:t>.</w:t>
      </w:r>
    </w:p>
    <w:p w14:paraId="64409143" w14:textId="17FA12B0" w:rsidR="00150ED4" w:rsidRDefault="00093775" w:rsidP="00D04125">
      <w:pPr>
        <w:pStyle w:val="ListParagraph"/>
        <w:numPr>
          <w:ilvl w:val="0"/>
          <w:numId w:val="2"/>
        </w:numPr>
        <w:tabs>
          <w:tab w:val="left" w:pos="1236"/>
        </w:tabs>
      </w:pPr>
      <w:r>
        <w:t xml:space="preserve">Having a </w:t>
      </w:r>
      <w:r w:rsidRPr="0056272F">
        <w:rPr>
          <w:b/>
          <w:bCs/>
        </w:rPr>
        <w:t>single return</w:t>
      </w:r>
      <w:r>
        <w:t xml:space="preserve"> helps </w:t>
      </w:r>
      <w:r w:rsidR="002275F5">
        <w:t>reducing code complexity and</w:t>
      </w:r>
      <w:r w:rsidR="0056272F">
        <w:t xml:space="preserve"> makes debugging easier.</w:t>
      </w:r>
    </w:p>
    <w:p w14:paraId="1B7D5140" w14:textId="4477750A" w:rsidR="00923055" w:rsidRPr="004B6D5E" w:rsidRDefault="00923055" w:rsidP="00376E3E">
      <w:pPr>
        <w:tabs>
          <w:tab w:val="left" w:pos="1236"/>
        </w:tabs>
        <w:rPr>
          <w:b/>
          <w:bCs/>
        </w:rPr>
      </w:pPr>
      <w:r w:rsidRPr="004B6D5E">
        <w:rPr>
          <w:b/>
          <w:bCs/>
        </w:rPr>
        <w:t>Multiple return</w:t>
      </w:r>
      <w:r w:rsidR="009E6BEA">
        <w:rPr>
          <w:b/>
          <w:bCs/>
        </w:rPr>
        <w:t>s</w:t>
      </w:r>
      <w:r w:rsidRPr="004B6D5E">
        <w:rPr>
          <w:b/>
          <w:bCs/>
        </w:rPr>
        <w:t xml:space="preserve"> (</w:t>
      </w:r>
      <w:r w:rsidRPr="004B6D5E">
        <w:rPr>
          <w:b/>
          <w:bCs/>
          <w:color w:val="FF0000"/>
        </w:rPr>
        <w:t>Not preferred</w:t>
      </w:r>
      <w:r w:rsidRPr="004B6D5E">
        <w:rPr>
          <w:b/>
          <w:bCs/>
        </w:rPr>
        <w:t>)</w:t>
      </w:r>
    </w:p>
    <w:p w14:paraId="2102EC41" w14:textId="6D509BC2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mpu6050_readAccelX</w:t>
      </w:r>
      <w:r w:rsidR="000006C0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uint16_t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="000006C0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 xml:space="preserve"> 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pValue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082E496A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2C32C24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uint16_t accelDataRaw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4481499A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(!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mpu6050_i2cReadData16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50E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0x00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accelDataRaw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</w:p>
    <w:p w14:paraId="2EF181C5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020C40D5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false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B1FCBD3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lastRenderedPageBreak/>
        <w:t xml:space="preserve">  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7DDB2A14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(!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mpu6050_isAccelDataRangeValid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accelDataRaw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</w:p>
    <w:p w14:paraId="5BEA3C99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442392D2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false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3C468F1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0FAB98C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//Scale by 1/1000;</w:t>
      </w:r>
    </w:p>
    <w:p w14:paraId="6DACFB16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pValue 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accelDataRaw </w:t>
      </w:r>
      <w:r w:rsidRPr="00150ED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50ED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0.001</w:t>
      </w:r>
      <w:r w:rsidRPr="00150ED4">
        <w:rPr>
          <w:rFonts w:ascii="Courier New" w:eastAsia="Times New Roman" w:hAnsi="Courier New" w:cs="Courier New"/>
          <w:color w:val="006600"/>
          <w:sz w:val="20"/>
          <w:szCs w:val="20"/>
          <w:lang w:val="en-US"/>
        </w:rPr>
        <w:t>f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02962EC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150ED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50ED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true</w:t>
      </w: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EC4A8CF" w14:textId="77777777" w:rsidR="00150ED4" w:rsidRPr="00150ED4" w:rsidRDefault="00150ED4" w:rsidP="00150ED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50ED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B4F72D3" w14:textId="77777777" w:rsidR="00D04125" w:rsidRDefault="00D04125" w:rsidP="00D04125">
      <w:pPr>
        <w:tabs>
          <w:tab w:val="left" w:pos="1236"/>
        </w:tabs>
        <w:rPr>
          <w:b/>
          <w:bCs/>
        </w:rPr>
      </w:pPr>
    </w:p>
    <w:p w14:paraId="57B3E9A4" w14:textId="2053D642" w:rsidR="00D04125" w:rsidRPr="004B6D5E" w:rsidRDefault="00D04125" w:rsidP="00D04125">
      <w:pPr>
        <w:tabs>
          <w:tab w:val="left" w:pos="1236"/>
        </w:tabs>
        <w:rPr>
          <w:b/>
          <w:bCs/>
        </w:rPr>
      </w:pPr>
      <w:r w:rsidRPr="004B6D5E">
        <w:rPr>
          <w:b/>
          <w:bCs/>
        </w:rPr>
        <w:t>Single return (</w:t>
      </w:r>
      <w:r w:rsidRPr="004B6D5E">
        <w:rPr>
          <w:b/>
          <w:bCs/>
          <w:color w:val="00B050"/>
        </w:rPr>
        <w:t>Good</w:t>
      </w:r>
      <w:r w:rsidRPr="004B6D5E">
        <w:rPr>
          <w:b/>
          <w:bCs/>
        </w:rPr>
        <w:t>)</w:t>
      </w:r>
    </w:p>
    <w:p w14:paraId="2C171EC8" w14:textId="435336FF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mpu6050_readAccelX</w:t>
      </w:r>
      <w:r w:rsidR="00746D0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uint16_t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="00746D0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pValue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0E04AF35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4C241D8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bool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isSuccess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false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B64E126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uint16_t accelDataRaw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81E34F0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isSuccess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mpu6050_i2cReadData16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9A4DE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0x00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&amp;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accelDataRaw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9E1B59F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isSuccess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63019E2E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501E29A5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isSuccess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mpu6050_isAccelDataRangeValid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accelDataRaw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0307E1A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4F627925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if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isSuccess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0FCE6825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C7E15E6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9A4DEA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//Scale by 1/1000;</w:t>
      </w:r>
    </w:p>
    <w:p w14:paraId="0C1B1D2E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 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pValue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accelDataRaw </w:t>
      </w:r>
      <w:r w:rsidRPr="009A4DEA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9A4DE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0.001</w:t>
      </w:r>
      <w:r w:rsidRPr="009A4DEA">
        <w:rPr>
          <w:rFonts w:ascii="Courier New" w:eastAsia="Times New Roman" w:hAnsi="Courier New" w:cs="Courier New"/>
          <w:color w:val="006600"/>
          <w:sz w:val="20"/>
          <w:szCs w:val="20"/>
          <w:lang w:val="en-US"/>
        </w:rPr>
        <w:t>f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73B34AC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05605E7D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lastRenderedPageBreak/>
        <w:t xml:space="preserve">  </w:t>
      </w:r>
      <w:r w:rsidRPr="009A4DEA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return</w:t>
      </w:r>
      <w:r w:rsidRPr="009A4DEA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isSuccess</w:t>
      </w: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D159722" w14:textId="77777777" w:rsidR="00D04125" w:rsidRPr="009A4DEA" w:rsidRDefault="00D04125" w:rsidP="00D04125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9A4DEA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6F6ABE7B" w14:textId="77777777" w:rsidR="00150ED4" w:rsidRDefault="00150ED4" w:rsidP="00150ED4">
      <w:pPr>
        <w:tabs>
          <w:tab w:val="left" w:pos="1236"/>
        </w:tabs>
      </w:pPr>
    </w:p>
    <w:p w14:paraId="46B8266C" w14:textId="7AAADCBA" w:rsidR="00301E43" w:rsidRDefault="00C85F8D" w:rsidP="000F6752">
      <w:pPr>
        <w:pStyle w:val="Heading2"/>
      </w:pPr>
      <w:bookmarkStart w:id="63" w:name="_Toc98854679"/>
      <w:r>
        <w:t>Rule 12.</w:t>
      </w:r>
      <w:r w:rsidR="002308C1">
        <w:t>7</w:t>
      </w:r>
      <w:r>
        <w:t xml:space="preserve"> – Do not use standard C library functions names</w:t>
      </w:r>
      <w:bookmarkEnd w:id="63"/>
    </w:p>
    <w:p w14:paraId="50570727" w14:textId="1462D179" w:rsidR="00B70F8C" w:rsidRDefault="00301E43" w:rsidP="00A434FB">
      <w:pPr>
        <w:pStyle w:val="ListParagraph"/>
        <w:numPr>
          <w:ilvl w:val="0"/>
          <w:numId w:val="2"/>
        </w:numPr>
        <w:tabs>
          <w:tab w:val="left" w:pos="1236"/>
        </w:tabs>
      </w:pPr>
      <w:r>
        <w:t xml:space="preserve">E.g. printf, scanf, </w:t>
      </w:r>
      <w:r w:rsidR="000F6752">
        <w:t>memcpy, etc…</w:t>
      </w:r>
    </w:p>
    <w:p w14:paraId="2E0ABD1D" w14:textId="1844E9B2" w:rsidR="00AF3AD9" w:rsidRDefault="00AF3AD9" w:rsidP="00A434FB">
      <w:pPr>
        <w:pStyle w:val="ListParagraph"/>
        <w:numPr>
          <w:ilvl w:val="0"/>
          <w:numId w:val="2"/>
        </w:numPr>
        <w:tabs>
          <w:tab w:val="left" w:pos="1236"/>
        </w:tabs>
      </w:pPr>
      <w:r>
        <w:t>If you have a function with similar properties, try naming it differently or use a distinct prefix</w:t>
      </w:r>
      <w:r w:rsidR="00423BC8">
        <w:t>. (e.g.</w:t>
      </w:r>
      <w:r w:rsidR="00423BC8" w:rsidRPr="00C824BE">
        <w:rPr>
          <w:b/>
          <w:bCs/>
        </w:rPr>
        <w:t xml:space="preserve"> </w:t>
      </w:r>
      <w:r w:rsidR="000C12B5" w:rsidRPr="00C824BE">
        <w:rPr>
          <w:b/>
          <w:bCs/>
        </w:rPr>
        <w:t>printf</w:t>
      </w:r>
      <w:r w:rsidR="000C12B5">
        <w:t xml:space="preserve"> </w:t>
      </w:r>
      <w:r w:rsidR="000C12B5">
        <w:sym w:font="Wingdings" w:char="F0E0"/>
      </w:r>
      <w:r w:rsidR="000C12B5">
        <w:t xml:space="preserve"> </w:t>
      </w:r>
      <w:r w:rsidR="00C824BE" w:rsidRPr="00C824BE">
        <w:rPr>
          <w:b/>
          <w:bCs/>
        </w:rPr>
        <w:t>userPrint()</w:t>
      </w:r>
      <w:r w:rsidR="00C824BE">
        <w:t xml:space="preserve"> or </w:t>
      </w:r>
      <w:r w:rsidR="00C824BE" w:rsidRPr="00C824BE">
        <w:rPr>
          <w:b/>
          <w:bCs/>
        </w:rPr>
        <w:t>user_printf()</w:t>
      </w:r>
      <w:r w:rsidR="00423BC8">
        <w:t>)</w:t>
      </w:r>
    </w:p>
    <w:p w14:paraId="27133D05" w14:textId="5894F6A3" w:rsidR="00A434FB" w:rsidRDefault="00A434FB" w:rsidP="00A434FB">
      <w:pPr>
        <w:tabs>
          <w:tab w:val="left" w:pos="1236"/>
        </w:tabs>
      </w:pPr>
    </w:p>
    <w:p w14:paraId="65C6BD8E" w14:textId="443A985D" w:rsidR="00046144" w:rsidRDefault="00046144">
      <w:r>
        <w:br w:type="page"/>
      </w:r>
    </w:p>
    <w:p w14:paraId="16F3EE98" w14:textId="6C0C0548" w:rsidR="00AF3AD9" w:rsidRDefault="005D7A9A" w:rsidP="005D7A9A">
      <w:pPr>
        <w:pStyle w:val="Heading1"/>
      </w:pPr>
      <w:bookmarkStart w:id="64" w:name="_Toc98854680"/>
      <w:r>
        <w:lastRenderedPageBreak/>
        <w:t>Header and Source files</w:t>
      </w:r>
      <w:bookmarkEnd w:id="64"/>
    </w:p>
    <w:p w14:paraId="320E9EB1" w14:textId="65545658" w:rsidR="005D7A9A" w:rsidRDefault="004353A6" w:rsidP="006F7E62">
      <w:pPr>
        <w:pStyle w:val="Heading2"/>
      </w:pPr>
      <w:bookmarkStart w:id="65" w:name="_Toc98854681"/>
      <w:r>
        <w:t xml:space="preserve">Rule 13.1 </w:t>
      </w:r>
      <w:r w:rsidR="0099677D">
        <w:t>– Use low</w:t>
      </w:r>
      <w:r w:rsidR="00E3695C">
        <w:t>er</w:t>
      </w:r>
      <w:r w:rsidR="0099677D">
        <w:t>-case letters for file names</w:t>
      </w:r>
      <w:bookmarkEnd w:id="65"/>
    </w:p>
    <w:p w14:paraId="076FD4B9" w14:textId="5D5F6597" w:rsidR="0099677D" w:rsidRDefault="00E078F5" w:rsidP="0099677D">
      <w:pPr>
        <w:pStyle w:val="ListParagraph"/>
        <w:numPr>
          <w:ilvl w:val="0"/>
          <w:numId w:val="2"/>
        </w:numPr>
        <w:tabs>
          <w:tab w:val="left" w:pos="1236"/>
        </w:tabs>
      </w:pPr>
      <w:r>
        <w:t xml:space="preserve">This is important for </w:t>
      </w:r>
      <w:r w:rsidR="00DC2AD8">
        <w:t>case-insensitive file systems.</w:t>
      </w:r>
    </w:p>
    <w:p w14:paraId="09E67125" w14:textId="05D72CDA" w:rsidR="00E078F5" w:rsidRDefault="00973C78" w:rsidP="0099677D">
      <w:pPr>
        <w:pStyle w:val="ListParagraph"/>
        <w:numPr>
          <w:ilvl w:val="0"/>
          <w:numId w:val="2"/>
        </w:numPr>
        <w:tabs>
          <w:tab w:val="left" w:pos="1236"/>
        </w:tabs>
      </w:pPr>
      <w:r>
        <w:t>For multiple words file name, use underscore "_" to separate words</w:t>
      </w:r>
      <w:r w:rsidR="00EA7BBA">
        <w:t xml:space="preserve"> (e.g</w:t>
      </w:r>
      <w:r w:rsidR="003D25E7">
        <w:t>1</w:t>
      </w:r>
      <w:r w:rsidR="00EA7BBA">
        <w:t xml:space="preserve">. </w:t>
      </w:r>
      <w:r w:rsidR="0016438C" w:rsidRPr="001E031A">
        <w:rPr>
          <w:b/>
          <w:bCs/>
          <w:color w:val="2E74B5" w:themeColor="accent5" w:themeShade="BF"/>
        </w:rPr>
        <w:t>usb_device</w:t>
      </w:r>
      <w:r w:rsidR="003D25E7" w:rsidRPr="001E031A">
        <w:rPr>
          <w:b/>
          <w:bCs/>
          <w:color w:val="2E74B5" w:themeColor="accent5" w:themeShade="BF"/>
        </w:rPr>
        <w:t>.h</w:t>
      </w:r>
      <w:r w:rsidR="003D25E7">
        <w:t xml:space="preserve">, e.g. 2 </w:t>
      </w:r>
      <w:r w:rsidR="00BE174E" w:rsidRPr="001E031A">
        <w:rPr>
          <w:b/>
          <w:bCs/>
          <w:color w:val="2E74B5" w:themeColor="accent5" w:themeShade="BF"/>
        </w:rPr>
        <w:t>log_print_io</w:t>
      </w:r>
      <w:r w:rsidR="003D25E7" w:rsidRPr="001E031A">
        <w:rPr>
          <w:b/>
          <w:bCs/>
          <w:color w:val="2E74B5" w:themeColor="accent5" w:themeShade="BF"/>
        </w:rPr>
        <w:t>.h</w:t>
      </w:r>
      <w:r w:rsidR="00EA7BBA">
        <w:t>)</w:t>
      </w:r>
    </w:p>
    <w:p w14:paraId="2AE05A99" w14:textId="005B6096" w:rsidR="00B94DBD" w:rsidRDefault="00B94DBD" w:rsidP="005E19DC">
      <w:pPr>
        <w:tabs>
          <w:tab w:val="left" w:pos="1236"/>
        </w:tabs>
      </w:pPr>
    </w:p>
    <w:p w14:paraId="4C9513BD" w14:textId="740F2406" w:rsidR="005E19DC" w:rsidRDefault="00161609" w:rsidP="001605A3">
      <w:pPr>
        <w:pStyle w:val="Heading2"/>
      </w:pPr>
      <w:bookmarkStart w:id="66" w:name="_Toc98854682"/>
      <w:r>
        <w:t xml:space="preserve">Rule </w:t>
      </w:r>
      <w:r w:rsidR="00DE5540">
        <w:t xml:space="preserve">13.2 – Make file name </w:t>
      </w:r>
      <w:r w:rsidR="00570BF8">
        <w:t xml:space="preserve">unique, </w:t>
      </w:r>
      <w:r w:rsidR="00BF1EFC">
        <w:t>clear, and as small as possible</w:t>
      </w:r>
      <w:bookmarkEnd w:id="66"/>
    </w:p>
    <w:p w14:paraId="731D73D5" w14:textId="7FC60926" w:rsidR="00BF1EFC" w:rsidRDefault="00BF1EFC" w:rsidP="00BF1EFC">
      <w:pPr>
        <w:pStyle w:val="ListParagraph"/>
        <w:numPr>
          <w:ilvl w:val="0"/>
          <w:numId w:val="2"/>
        </w:numPr>
        <w:tabs>
          <w:tab w:val="left" w:pos="1236"/>
        </w:tabs>
      </w:pPr>
      <w:r>
        <w:t>File name needs to be distinct</w:t>
      </w:r>
      <w:r w:rsidR="003D7A66">
        <w:t xml:space="preserve"> and not confused with other files</w:t>
      </w:r>
    </w:p>
    <w:p w14:paraId="0AFB4CE2" w14:textId="658263EC" w:rsidR="00C44CFE" w:rsidRDefault="00FC26B5" w:rsidP="00824B2F">
      <w:pPr>
        <w:pStyle w:val="ListParagraph"/>
        <w:numPr>
          <w:ilvl w:val="0"/>
          <w:numId w:val="2"/>
        </w:numPr>
        <w:tabs>
          <w:tab w:val="left" w:pos="1236"/>
        </w:tabs>
      </w:pPr>
      <w:r>
        <w:t>It</w:t>
      </w:r>
      <w:r w:rsidR="003D7A66">
        <w:t xml:space="preserve"> needs to be clear</w:t>
      </w:r>
      <w:r w:rsidR="00D17FA8">
        <w:t xml:space="preserve"> and descriptive</w:t>
      </w:r>
      <w:r w:rsidR="003D7A66">
        <w:t xml:space="preserve"> of its </w:t>
      </w:r>
      <w:r w:rsidR="001605A3">
        <w:t>purpose yet</w:t>
      </w:r>
      <w:r w:rsidR="00C44CFE">
        <w:t xml:space="preserve"> </w:t>
      </w:r>
      <w:r w:rsidR="00824B2F">
        <w:t>uses</w:t>
      </w:r>
      <w:r w:rsidR="00C44CFE">
        <w:t xml:space="preserve"> minimum </w:t>
      </w:r>
      <w:r w:rsidR="001605A3">
        <w:t>characters or words.</w:t>
      </w:r>
    </w:p>
    <w:p w14:paraId="375DC503" w14:textId="7AF7CA13" w:rsidR="001605A3" w:rsidRDefault="00D17FA8" w:rsidP="001605A3">
      <w:pPr>
        <w:tabs>
          <w:tab w:val="left" w:pos="1236"/>
        </w:tabs>
      </w:pPr>
      <w:r>
        <w:t xml:space="preserve">For example, I have a file </w:t>
      </w:r>
      <w:r w:rsidR="00071C20">
        <w:t>that manages clock events, a good name for it will be as follows:</w:t>
      </w:r>
    </w:p>
    <w:p w14:paraId="0F10236E" w14:textId="4B6523A5" w:rsidR="00071C20" w:rsidRPr="00310EE4" w:rsidRDefault="00310EE4" w:rsidP="001605A3">
      <w:pPr>
        <w:tabs>
          <w:tab w:val="left" w:pos="1236"/>
        </w:tabs>
        <w:rPr>
          <w:b/>
          <w:bCs/>
          <w:color w:val="2E74B5" w:themeColor="accent5" w:themeShade="BF"/>
        </w:rPr>
      </w:pPr>
      <w:r w:rsidRPr="00310EE4">
        <w:rPr>
          <w:b/>
          <w:bCs/>
          <w:color w:val="2E74B5" w:themeColor="accent5" w:themeShade="BF"/>
        </w:rPr>
        <w:t>clock_events.h</w:t>
      </w:r>
    </w:p>
    <w:p w14:paraId="77F40750" w14:textId="16934572" w:rsidR="00D17FA8" w:rsidRDefault="001D139D" w:rsidP="001605A3">
      <w:pPr>
        <w:tabs>
          <w:tab w:val="left" w:pos="1236"/>
        </w:tabs>
      </w:pPr>
      <w:r>
        <w:t xml:space="preserve">Additionally, I have another related </w:t>
      </w:r>
      <w:r w:rsidR="00DF1F30">
        <w:t>file</w:t>
      </w:r>
      <w:r>
        <w:t xml:space="preserve"> that handles clock events in lower</w:t>
      </w:r>
      <w:r w:rsidR="004547F4">
        <w:t>-level</w:t>
      </w:r>
      <w:r>
        <w:t xml:space="preserve">, I can </w:t>
      </w:r>
      <w:r w:rsidR="006275AC">
        <w:t>name it the same but with the suffix "ll" for low-level to make it unique</w:t>
      </w:r>
      <w:r>
        <w:t>:</w:t>
      </w:r>
    </w:p>
    <w:p w14:paraId="092A482B" w14:textId="5E43B5D8" w:rsidR="001D139D" w:rsidRPr="00310EE4" w:rsidRDefault="001D139D" w:rsidP="001D139D">
      <w:pPr>
        <w:tabs>
          <w:tab w:val="left" w:pos="1236"/>
        </w:tabs>
        <w:rPr>
          <w:b/>
          <w:bCs/>
          <w:color w:val="2E74B5" w:themeColor="accent5" w:themeShade="BF"/>
        </w:rPr>
      </w:pPr>
      <w:r w:rsidRPr="00310EE4">
        <w:rPr>
          <w:b/>
          <w:bCs/>
          <w:color w:val="2E74B5" w:themeColor="accent5" w:themeShade="BF"/>
        </w:rPr>
        <w:t>clock_events</w:t>
      </w:r>
      <w:r>
        <w:rPr>
          <w:b/>
          <w:bCs/>
          <w:color w:val="2E74B5" w:themeColor="accent5" w:themeShade="BF"/>
        </w:rPr>
        <w:t>_ll</w:t>
      </w:r>
      <w:r w:rsidRPr="00310EE4">
        <w:rPr>
          <w:b/>
          <w:bCs/>
          <w:color w:val="2E74B5" w:themeColor="accent5" w:themeShade="BF"/>
        </w:rPr>
        <w:t>.h</w:t>
      </w:r>
    </w:p>
    <w:p w14:paraId="78625174" w14:textId="77777777" w:rsidR="001D139D" w:rsidRDefault="001D139D" w:rsidP="001605A3">
      <w:pPr>
        <w:tabs>
          <w:tab w:val="left" w:pos="1236"/>
        </w:tabs>
      </w:pPr>
    </w:p>
    <w:p w14:paraId="78C593D3" w14:textId="73239B1F" w:rsidR="00CB5554" w:rsidRDefault="00CB5554" w:rsidP="00253224">
      <w:pPr>
        <w:pStyle w:val="Heading2"/>
      </w:pPr>
      <w:bookmarkStart w:id="67" w:name="_Toc98854683"/>
      <w:r>
        <w:t>Rule 13.3 – Make a template for Header and Source files</w:t>
      </w:r>
      <w:bookmarkEnd w:id="67"/>
    </w:p>
    <w:p w14:paraId="3802EED8" w14:textId="5E8B4088" w:rsidR="001C2A5D" w:rsidRDefault="001C2A5D" w:rsidP="001C2A5D">
      <w:pPr>
        <w:pStyle w:val="ListParagraph"/>
        <w:numPr>
          <w:ilvl w:val="0"/>
          <w:numId w:val="2"/>
        </w:numPr>
        <w:tabs>
          <w:tab w:val="left" w:pos="1236"/>
        </w:tabs>
      </w:pPr>
      <w:r>
        <w:t>It is generally a good practise to have a template for both Header and Source files for keeping file information and copyright notices, instead of writing that from scratch each time.</w:t>
      </w:r>
    </w:p>
    <w:p w14:paraId="1F3785D0" w14:textId="7B759F66" w:rsidR="00253224" w:rsidRDefault="00253224" w:rsidP="00253224">
      <w:pPr>
        <w:tabs>
          <w:tab w:val="left" w:pos="1236"/>
        </w:tabs>
      </w:pPr>
    </w:p>
    <w:p w14:paraId="6A70FDDE" w14:textId="3F16A95E" w:rsidR="008152B4" w:rsidRDefault="005F14ED" w:rsidP="007A43D4">
      <w:pPr>
        <w:pStyle w:val="Heading2"/>
      </w:pPr>
      <w:bookmarkStart w:id="68" w:name="_Toc98854684"/>
      <w:r>
        <w:t xml:space="preserve">Rule 13.4 – Header file shall </w:t>
      </w:r>
      <w:r w:rsidR="007A43D4">
        <w:t>have a protection against multiple includes</w:t>
      </w:r>
      <w:bookmarkEnd w:id="68"/>
    </w:p>
    <w:p w14:paraId="636C41CE" w14:textId="3876716B" w:rsidR="007A43D4" w:rsidRDefault="00867AB9" w:rsidP="00867AB9">
      <w:pPr>
        <w:pStyle w:val="ListParagraph"/>
        <w:numPr>
          <w:ilvl w:val="0"/>
          <w:numId w:val="2"/>
        </w:numPr>
        <w:tabs>
          <w:tab w:val="left" w:pos="1236"/>
        </w:tabs>
      </w:pPr>
      <w:r>
        <w:t xml:space="preserve">The entire Header file code shall be enclosed withing the following </w:t>
      </w:r>
      <w:r w:rsidR="000D4A6E">
        <w:t>ifndef and endif:</w:t>
      </w:r>
    </w:p>
    <w:p w14:paraId="49128D6C" w14:textId="77777777" w:rsidR="00867AB9" w:rsidRPr="00D96427" w:rsidRDefault="00867AB9" w:rsidP="00867AB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#ifndef DATABASE_TEST1_H_</w:t>
      </w:r>
    </w:p>
    <w:p w14:paraId="67C84285" w14:textId="77777777" w:rsidR="00867AB9" w:rsidRPr="00D96427" w:rsidRDefault="00867AB9" w:rsidP="00867AB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#define DATABASE_TEST1_H_</w:t>
      </w:r>
    </w:p>
    <w:p w14:paraId="08ACE3CD" w14:textId="58EB692B" w:rsidR="00867AB9" w:rsidRPr="00D96427" w:rsidRDefault="00F16F04" w:rsidP="00867AB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>
        <w:rPr>
          <w:rFonts w:ascii="Courier New" w:eastAsia="Times New Roman" w:hAnsi="Courier New" w:cs="Courier New"/>
          <w:color w:val="000020"/>
          <w:sz w:val="20"/>
          <w:szCs w:val="20"/>
        </w:rPr>
        <w:t>//Code goes here</w:t>
      </w:r>
    </w:p>
    <w:p w14:paraId="6BABF022" w14:textId="77777777" w:rsidR="00867AB9" w:rsidRPr="00D96427" w:rsidRDefault="00867AB9" w:rsidP="00867AB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D96427">
        <w:rPr>
          <w:rFonts w:ascii="Courier New" w:eastAsia="Times New Roman" w:hAnsi="Courier New" w:cs="Courier New"/>
          <w:color w:val="004A43"/>
          <w:sz w:val="20"/>
          <w:szCs w:val="20"/>
        </w:rPr>
        <w:t>#endif</w:t>
      </w:r>
    </w:p>
    <w:p w14:paraId="6848B9F3" w14:textId="005C16FA" w:rsidR="00867AB9" w:rsidRDefault="00867AB9" w:rsidP="006855FB">
      <w:pPr>
        <w:pStyle w:val="ListParagraph"/>
        <w:tabs>
          <w:tab w:val="left" w:pos="1236"/>
        </w:tabs>
      </w:pPr>
    </w:p>
    <w:p w14:paraId="5AD4D1FA" w14:textId="048308ED" w:rsidR="006855FB" w:rsidRDefault="006855FB" w:rsidP="006855FB">
      <w:pPr>
        <w:pStyle w:val="ListParagraph"/>
        <w:numPr>
          <w:ilvl w:val="0"/>
          <w:numId w:val="2"/>
        </w:numPr>
        <w:tabs>
          <w:tab w:val="left" w:pos="1236"/>
        </w:tabs>
      </w:pPr>
      <w:r>
        <w:t xml:space="preserve">The </w:t>
      </w:r>
      <w:r w:rsidR="006C0E5C">
        <w:t>#define NAME need to be unique to each header file, usually it uses the actual file name in upper-case letters</w:t>
      </w:r>
      <w:r w:rsidR="000263DF">
        <w:t xml:space="preserve"> (e.g. clock_events.h </w:t>
      </w:r>
      <w:r w:rsidR="000263DF">
        <w:sym w:font="Wingdings" w:char="F0E0"/>
      </w:r>
      <w:r w:rsidR="000263DF">
        <w:t xml:space="preserve"> #define CLOCK_EVENTS_H_)</w:t>
      </w:r>
      <w:r w:rsidR="006C0E5C">
        <w:t>.</w:t>
      </w:r>
    </w:p>
    <w:p w14:paraId="471065E2" w14:textId="22187661" w:rsidR="002E748F" w:rsidRPr="002E748F" w:rsidRDefault="004426EE" w:rsidP="002E748F">
      <w:pPr>
        <w:pStyle w:val="Heading2"/>
      </w:pPr>
      <w:bookmarkStart w:id="69" w:name="_Toc98854685"/>
      <w:r>
        <w:lastRenderedPageBreak/>
        <w:t xml:space="preserve">Rule 13.5 </w:t>
      </w:r>
      <w:r w:rsidR="006C12FD">
        <w:t>–</w:t>
      </w:r>
      <w:r>
        <w:t xml:space="preserve"> </w:t>
      </w:r>
      <w:r w:rsidR="006C12FD">
        <w:t>Header file shall not declare variables or allocate memory space</w:t>
      </w:r>
      <w:bookmarkEnd w:id="69"/>
    </w:p>
    <w:p w14:paraId="7E2AAD4A" w14:textId="2669E0B0" w:rsidR="004E55B5" w:rsidRDefault="004E55B5" w:rsidP="00776A39">
      <w:pPr>
        <w:pStyle w:val="Heading2"/>
      </w:pPr>
      <w:bookmarkStart w:id="70" w:name="_Toc98854686"/>
      <w:r>
        <w:t xml:space="preserve">Rule 13.6 – </w:t>
      </w:r>
      <w:r w:rsidR="007053E9">
        <w:t>Header file shall have minimum includes</w:t>
      </w:r>
      <w:bookmarkEnd w:id="70"/>
    </w:p>
    <w:p w14:paraId="6DA2396F" w14:textId="46A42253" w:rsidR="007D0066" w:rsidRDefault="007D0066" w:rsidP="007D0066">
      <w:pPr>
        <w:pStyle w:val="ListParagraph"/>
        <w:numPr>
          <w:ilvl w:val="0"/>
          <w:numId w:val="2"/>
        </w:numPr>
        <w:tabs>
          <w:tab w:val="left" w:pos="1236"/>
        </w:tabs>
      </w:pPr>
      <w:r>
        <w:t>The rest of includes apart from those required by</w:t>
      </w:r>
      <w:r w:rsidR="002528C9">
        <w:t xml:space="preserve"> the</w:t>
      </w:r>
      <w:r>
        <w:t xml:space="preserve"> header file, shall go into </w:t>
      </w:r>
      <w:r w:rsidR="002528C9">
        <w:t xml:space="preserve">the </w:t>
      </w:r>
      <w:r>
        <w:t>source file.</w:t>
      </w:r>
    </w:p>
    <w:p w14:paraId="45FF978F" w14:textId="3EF23D0B" w:rsidR="007D0066" w:rsidRDefault="007D0066" w:rsidP="005868BA">
      <w:pPr>
        <w:tabs>
          <w:tab w:val="left" w:pos="1236"/>
        </w:tabs>
      </w:pPr>
    </w:p>
    <w:p w14:paraId="6E1CA5FC" w14:textId="0E7F2E41" w:rsidR="002E748F" w:rsidRDefault="002E748F" w:rsidP="007C6DBB">
      <w:pPr>
        <w:pStyle w:val="Heading2"/>
      </w:pPr>
      <w:bookmarkStart w:id="71" w:name="_Toc98854687"/>
      <w:r>
        <w:t xml:space="preserve">Rule 13.7 – Header </w:t>
      </w:r>
      <w:r w:rsidR="00DF0AF0">
        <w:t>and Source file shall have ordered content</w:t>
      </w:r>
      <w:bookmarkEnd w:id="71"/>
    </w:p>
    <w:p w14:paraId="401E352D" w14:textId="2CBD5F7E" w:rsidR="00DF0AF0" w:rsidRPr="00DF0AF0" w:rsidRDefault="00DF0AF0" w:rsidP="005868BA">
      <w:pPr>
        <w:tabs>
          <w:tab w:val="left" w:pos="1236"/>
        </w:tabs>
        <w:rPr>
          <w:b/>
          <w:bCs/>
        </w:rPr>
      </w:pPr>
      <w:r w:rsidRPr="00DF0AF0">
        <w:rPr>
          <w:b/>
          <w:bCs/>
        </w:rPr>
        <w:t>Header file</w:t>
      </w:r>
    </w:p>
    <w:p w14:paraId="78053A0A" w14:textId="5C74411B" w:rsidR="00DF0AF0" w:rsidRDefault="000324C5" w:rsidP="005868BA">
      <w:pPr>
        <w:tabs>
          <w:tab w:val="left" w:pos="1236"/>
        </w:tabs>
      </w:pPr>
      <w:r>
        <w:t>Header file content shall be ordered as follows:</w:t>
      </w:r>
    </w:p>
    <w:p w14:paraId="4B2E0D6B" w14:textId="6D8CDC55" w:rsidR="000324C5" w:rsidRDefault="004A1213" w:rsidP="000324C5">
      <w:pPr>
        <w:pStyle w:val="ListParagraph"/>
        <w:numPr>
          <w:ilvl w:val="0"/>
          <w:numId w:val="2"/>
        </w:numPr>
        <w:tabs>
          <w:tab w:val="left" w:pos="1236"/>
        </w:tabs>
      </w:pPr>
      <w:r>
        <w:t>Header comment</w:t>
      </w:r>
    </w:p>
    <w:p w14:paraId="1917B064" w14:textId="0CF57ECD" w:rsidR="004A1213" w:rsidRDefault="004A1213" w:rsidP="000324C5">
      <w:pPr>
        <w:pStyle w:val="ListParagraph"/>
        <w:numPr>
          <w:ilvl w:val="0"/>
          <w:numId w:val="2"/>
        </w:numPr>
        <w:tabs>
          <w:tab w:val="left" w:pos="1236"/>
        </w:tabs>
      </w:pPr>
      <w:r>
        <w:t>Multiple includes protection</w:t>
      </w:r>
    </w:p>
    <w:p w14:paraId="410E3120" w14:textId="0BF4371A" w:rsidR="004A1213" w:rsidRDefault="004A1213" w:rsidP="000324C5">
      <w:pPr>
        <w:pStyle w:val="ListParagraph"/>
        <w:numPr>
          <w:ilvl w:val="0"/>
          <w:numId w:val="2"/>
        </w:numPr>
        <w:tabs>
          <w:tab w:val="left" w:pos="1236"/>
        </w:tabs>
      </w:pPr>
      <w:r>
        <w:t>Includes</w:t>
      </w:r>
    </w:p>
    <w:p w14:paraId="32F29D70" w14:textId="36A04DA7" w:rsidR="004A1213" w:rsidRDefault="004A1213" w:rsidP="000324C5">
      <w:pPr>
        <w:pStyle w:val="ListParagraph"/>
        <w:numPr>
          <w:ilvl w:val="0"/>
          <w:numId w:val="2"/>
        </w:numPr>
        <w:tabs>
          <w:tab w:val="left" w:pos="1236"/>
        </w:tabs>
      </w:pPr>
      <w:r>
        <w:t>Types</w:t>
      </w:r>
    </w:p>
    <w:p w14:paraId="3ECFC0C8" w14:textId="02726FBB" w:rsidR="004A1213" w:rsidRDefault="00796F47" w:rsidP="000324C5">
      <w:pPr>
        <w:pStyle w:val="ListParagraph"/>
        <w:numPr>
          <w:ilvl w:val="0"/>
          <w:numId w:val="2"/>
        </w:numPr>
        <w:tabs>
          <w:tab w:val="left" w:pos="1236"/>
        </w:tabs>
      </w:pPr>
      <w:r>
        <w:t>Functions prototypes</w:t>
      </w:r>
    </w:p>
    <w:p w14:paraId="7B34FF38" w14:textId="76FEAD0A" w:rsidR="00BA4825" w:rsidRDefault="00BA4825" w:rsidP="000324C5">
      <w:pPr>
        <w:pStyle w:val="ListParagraph"/>
        <w:numPr>
          <w:ilvl w:val="0"/>
          <w:numId w:val="2"/>
        </w:numPr>
        <w:tabs>
          <w:tab w:val="left" w:pos="1236"/>
        </w:tabs>
      </w:pPr>
      <w:r>
        <w:t>Callback prototypes (callback functions proto</w:t>
      </w:r>
      <w:r w:rsidR="004B6B58">
        <w:t>t</w:t>
      </w:r>
      <w:r>
        <w:t>ypes)</w:t>
      </w:r>
    </w:p>
    <w:p w14:paraId="76A82115" w14:textId="77777777" w:rsidR="007C6DBB" w:rsidRDefault="007C6DBB" w:rsidP="005868BA">
      <w:pPr>
        <w:tabs>
          <w:tab w:val="left" w:pos="1236"/>
        </w:tabs>
      </w:pPr>
    </w:p>
    <w:p w14:paraId="728863E3" w14:textId="060CF872" w:rsidR="00DF0AF0" w:rsidRPr="00DF0AF0" w:rsidRDefault="00DF0AF0" w:rsidP="005868BA">
      <w:pPr>
        <w:tabs>
          <w:tab w:val="left" w:pos="1236"/>
        </w:tabs>
        <w:rPr>
          <w:b/>
          <w:bCs/>
        </w:rPr>
      </w:pPr>
      <w:r w:rsidRPr="00DF0AF0">
        <w:rPr>
          <w:b/>
          <w:bCs/>
        </w:rPr>
        <w:t>Source file</w:t>
      </w:r>
    </w:p>
    <w:p w14:paraId="3AA3CE75" w14:textId="15191D78" w:rsidR="00DF0AF0" w:rsidRDefault="005905BA" w:rsidP="005868BA">
      <w:pPr>
        <w:tabs>
          <w:tab w:val="left" w:pos="1236"/>
        </w:tabs>
      </w:pPr>
      <w:r>
        <w:lastRenderedPageBreak/>
        <w:t>Source file content shall be ordered as follows:</w:t>
      </w:r>
    </w:p>
    <w:p w14:paraId="7F8C3D76" w14:textId="5103B3F1" w:rsidR="005905BA" w:rsidRDefault="00CC44A7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Header comment</w:t>
      </w:r>
    </w:p>
    <w:p w14:paraId="161B165F" w14:textId="3EACCD66" w:rsidR="00CC44A7" w:rsidRDefault="00CC44A7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Includes</w:t>
      </w:r>
    </w:p>
    <w:p w14:paraId="065089EA" w14:textId="73E3680D" w:rsidR="00CC44A7" w:rsidRDefault="0081343A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Macros / Defines</w:t>
      </w:r>
    </w:p>
    <w:p w14:paraId="761B9F20" w14:textId="653E1924" w:rsidR="0081343A" w:rsidRDefault="001A4942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Variables</w:t>
      </w:r>
    </w:p>
    <w:p w14:paraId="1A575B90" w14:textId="752E32CB" w:rsidR="001A4942" w:rsidRDefault="00867AD0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Private functions prototypes</w:t>
      </w:r>
    </w:p>
    <w:p w14:paraId="085F7E93" w14:textId="39FCC1E1" w:rsidR="00867AD0" w:rsidRDefault="00867AD0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Private functions definitions</w:t>
      </w:r>
    </w:p>
    <w:p w14:paraId="30A6A836" w14:textId="40EA3922" w:rsidR="00867AD0" w:rsidRDefault="005D0836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Public functions definitions</w:t>
      </w:r>
    </w:p>
    <w:p w14:paraId="749E9F3F" w14:textId="510035B1" w:rsidR="005D0836" w:rsidRDefault="00835760" w:rsidP="005905BA">
      <w:pPr>
        <w:pStyle w:val="ListParagraph"/>
        <w:numPr>
          <w:ilvl w:val="0"/>
          <w:numId w:val="2"/>
        </w:numPr>
        <w:tabs>
          <w:tab w:val="left" w:pos="1236"/>
        </w:tabs>
      </w:pPr>
      <w:r>
        <w:t>Callback definitions</w:t>
      </w:r>
    </w:p>
    <w:p w14:paraId="73FB2C81" w14:textId="5FF7B90E" w:rsidR="00CB2396" w:rsidRDefault="00CB2396">
      <w:r>
        <w:br w:type="page"/>
      </w:r>
    </w:p>
    <w:p w14:paraId="3D833770" w14:textId="77A9AF38" w:rsidR="007A43D4" w:rsidRDefault="00952885" w:rsidP="00952885">
      <w:pPr>
        <w:pStyle w:val="Heading1"/>
      </w:pPr>
      <w:bookmarkStart w:id="72" w:name="_Toc98854688"/>
      <w:r>
        <w:lastRenderedPageBreak/>
        <w:t>Copying code</w:t>
      </w:r>
      <w:bookmarkEnd w:id="72"/>
    </w:p>
    <w:p w14:paraId="42797FD6" w14:textId="49CC187A" w:rsidR="006B50C5" w:rsidRDefault="00E45C3A" w:rsidP="00A75577">
      <w:pPr>
        <w:pStyle w:val="Heading2"/>
      </w:pPr>
      <w:bookmarkStart w:id="73" w:name="_Toc98854689"/>
      <w:r>
        <w:t xml:space="preserve">Rule 14.1 </w:t>
      </w:r>
      <w:r w:rsidR="006B50C5">
        <w:t>–</w:t>
      </w:r>
      <w:r>
        <w:t xml:space="preserve"> </w:t>
      </w:r>
      <w:r w:rsidR="006B50C5">
        <w:t>Only copy the re-usable part of code</w:t>
      </w:r>
      <w:bookmarkEnd w:id="73"/>
    </w:p>
    <w:p w14:paraId="4C3B4A6E" w14:textId="03F54CD0" w:rsidR="00552557" w:rsidRDefault="006B50C5" w:rsidP="00A222D3">
      <w:pPr>
        <w:pStyle w:val="ListParagraph"/>
        <w:numPr>
          <w:ilvl w:val="0"/>
          <w:numId w:val="2"/>
        </w:numPr>
        <w:tabs>
          <w:tab w:val="left" w:pos="1236"/>
        </w:tabs>
      </w:pPr>
      <w:r>
        <w:t>Never copy the full code</w:t>
      </w:r>
      <w:r w:rsidR="00BE723F">
        <w:t xml:space="preserve"> </w:t>
      </w:r>
      <w:r w:rsidR="00BB2AE3">
        <w:t>with the intention to change it, rather copy only parts of the code th</w:t>
      </w:r>
      <w:r w:rsidR="00AA5CAA">
        <w:t>at</w:t>
      </w:r>
      <w:r w:rsidR="00BB2AE3">
        <w:t xml:space="preserve"> you need fully</w:t>
      </w:r>
      <w:r w:rsidR="0058680F">
        <w:t>.</w:t>
      </w:r>
    </w:p>
    <w:p w14:paraId="7E11660F" w14:textId="7BEAC847" w:rsidR="00BC5912" w:rsidRDefault="00B82E37" w:rsidP="00FC3604">
      <w:pPr>
        <w:tabs>
          <w:tab w:val="left" w:pos="1236"/>
        </w:tabs>
      </w:pPr>
      <w:r>
        <w:t>Here is an example of copying re-usable code safely</w:t>
      </w:r>
      <w:r w:rsidR="00D737D8">
        <w:t>. I have some Database library t</w:t>
      </w:r>
      <w:r w:rsidR="0027418F">
        <w:t>hat has a set function for each variable.</w:t>
      </w:r>
      <w:r w:rsidR="00FC3604">
        <w:t xml:space="preserve"> </w:t>
      </w:r>
      <w:r w:rsidR="0027418F">
        <w:t>Currently it has Tank Level set function</w:t>
      </w:r>
      <w:r w:rsidR="00FC3604">
        <w:t>. Set Battery function needs to be added.</w:t>
      </w:r>
    </w:p>
    <w:p w14:paraId="7370BDFA" w14:textId="16042451" w:rsidR="00BC5912" w:rsidRPr="00BC5912" w:rsidRDefault="00BC5912" w:rsidP="00BC591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C5912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BC591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databaseApp_gui_setTank</w:t>
      </w:r>
      <w:r w:rsidR="009568A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BC5912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BC5912">
        <w:rPr>
          <w:rFonts w:ascii="Courier New" w:eastAsia="Times New Roman" w:hAnsi="Courier New" w:cs="Courier New"/>
          <w:color w:val="000020"/>
          <w:sz w:val="20"/>
          <w:szCs w:val="20"/>
        </w:rPr>
        <w:t>Database_GUI_TankLevel_t level</w:t>
      </w:r>
      <w:r w:rsidRPr="00BC5912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</w:p>
    <w:p w14:paraId="47352844" w14:textId="77777777" w:rsidR="00BC5912" w:rsidRPr="00BC5912" w:rsidRDefault="00BC5912" w:rsidP="00BC591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C5912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44E0D73C" w14:textId="77777777" w:rsidR="00BC5912" w:rsidRDefault="00BC5912" w:rsidP="00BC591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C591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database_setUint8</w:t>
      </w:r>
      <w:r w:rsidRPr="00BC5912">
        <w:rPr>
          <w:rFonts w:ascii="Courier New" w:eastAsia="Times New Roman" w:hAnsi="Courier New" w:cs="Courier New"/>
          <w:color w:val="308080"/>
          <w:sz w:val="20"/>
          <w:szCs w:val="20"/>
        </w:rPr>
        <w:t>(</w:t>
      </w:r>
      <w:r w:rsidRPr="00BC5912">
        <w:rPr>
          <w:rFonts w:ascii="Courier New" w:eastAsia="Times New Roman" w:hAnsi="Courier New" w:cs="Courier New"/>
          <w:color w:val="000020"/>
          <w:sz w:val="20"/>
          <w:szCs w:val="20"/>
        </w:rPr>
        <w:t>DatabaseId_GUI_MAIN_Tank</w:t>
      </w:r>
      <w:r w:rsidRPr="00BC5912">
        <w:rPr>
          <w:rFonts w:ascii="Courier New" w:eastAsia="Times New Roman" w:hAnsi="Courier New" w:cs="Courier New"/>
          <w:color w:val="308080"/>
          <w:sz w:val="20"/>
          <w:szCs w:val="20"/>
        </w:rPr>
        <w:t>,</w:t>
      </w:r>
      <w:r w:rsidRPr="00BC5912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level</w:t>
      </w:r>
      <w:r w:rsidRPr="00BC5912">
        <w:rPr>
          <w:rFonts w:ascii="Courier New" w:eastAsia="Times New Roman" w:hAnsi="Courier New" w:cs="Courier New"/>
          <w:color w:val="308080"/>
          <w:sz w:val="20"/>
          <w:szCs w:val="20"/>
        </w:rPr>
        <w:t>)</w:t>
      </w:r>
      <w:r w:rsidRPr="00BC5912">
        <w:rPr>
          <w:rFonts w:ascii="Courier New" w:eastAsia="Times New Roman" w:hAnsi="Courier New" w:cs="Courier New"/>
          <w:color w:val="406080"/>
          <w:sz w:val="20"/>
          <w:szCs w:val="20"/>
        </w:rPr>
        <w:t>;</w:t>
      </w:r>
    </w:p>
    <w:p w14:paraId="5555C66A" w14:textId="4A2692F7" w:rsidR="00BC5912" w:rsidRPr="00BC5912" w:rsidRDefault="00BC5912" w:rsidP="00BC5912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BC5912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230AEB7F" w14:textId="74F925B3" w:rsidR="0027418F" w:rsidRDefault="0027418F" w:rsidP="00D737D8">
      <w:pPr>
        <w:tabs>
          <w:tab w:val="left" w:pos="1236"/>
        </w:tabs>
      </w:pPr>
    </w:p>
    <w:p w14:paraId="331340A2" w14:textId="48A33907" w:rsidR="00A5651A" w:rsidRDefault="00FB437E" w:rsidP="00A5651A">
      <w:pPr>
        <w:pStyle w:val="ListParagraph"/>
        <w:ind w:left="0"/>
      </w:pPr>
      <w:r w:rsidRPr="00D96427">
        <w:t>Step (1): Function name</w:t>
      </w:r>
    </w:p>
    <w:p w14:paraId="203DD143" w14:textId="77777777" w:rsidR="00A5651A" w:rsidRPr="00A5651A" w:rsidRDefault="00A5651A" w:rsidP="00A5651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A5651A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A5651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databaseApp_gui_set</w:t>
      </w:r>
    </w:p>
    <w:p w14:paraId="6E85807E" w14:textId="77777777" w:rsidR="00A5651A" w:rsidRPr="00D96427" w:rsidRDefault="00A5651A" w:rsidP="00A5651A"/>
    <w:p w14:paraId="10A2839A" w14:textId="50325A26" w:rsidR="00A5651A" w:rsidRDefault="00FB437E" w:rsidP="00A5651A">
      <w:pPr>
        <w:pStyle w:val="ListParagraph"/>
        <w:ind w:left="0"/>
      </w:pPr>
      <w:r w:rsidRPr="00D96427">
        <w:t>Step (2): Put the right name</w:t>
      </w:r>
    </w:p>
    <w:p w14:paraId="0B99088A" w14:textId="37F1EAAD" w:rsidR="00A5651A" w:rsidRPr="00A5651A" w:rsidRDefault="00A5651A" w:rsidP="00A5651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A5651A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A5651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databaseApp_gui_setBattery</w:t>
      </w:r>
      <w:r w:rsidR="009568A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A5651A">
        <w:rPr>
          <w:rFonts w:ascii="Courier New" w:eastAsia="Times New Roman" w:hAnsi="Courier New" w:cs="Courier New"/>
          <w:color w:val="000020"/>
          <w:sz w:val="20"/>
          <w:szCs w:val="20"/>
        </w:rPr>
        <w:t>()</w:t>
      </w:r>
    </w:p>
    <w:p w14:paraId="191A7675" w14:textId="77777777" w:rsidR="00A5651A" w:rsidRPr="00D96427" w:rsidRDefault="00A5651A" w:rsidP="00A5651A"/>
    <w:p w14:paraId="78647FF7" w14:textId="15593113" w:rsidR="001F51DB" w:rsidRDefault="00FB437E" w:rsidP="001F51DB">
      <w:pPr>
        <w:pStyle w:val="ListParagraph"/>
        <w:ind w:left="0"/>
      </w:pPr>
      <w:r w:rsidRPr="00D96427">
        <w:t>Step (3): Copy parameter part</w:t>
      </w:r>
    </w:p>
    <w:p w14:paraId="7FDA3E38" w14:textId="56C4D1FA" w:rsidR="001F51DB" w:rsidRPr="001F51DB" w:rsidRDefault="001F51DB" w:rsidP="001F51DB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1F51DB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lastRenderedPageBreak/>
        <w:t>void</w:t>
      </w:r>
      <w:r w:rsidRPr="001F51DB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databaseApp_gui_setBattery</w:t>
      </w:r>
      <w:r w:rsidR="009568A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1F51DB">
        <w:rPr>
          <w:rFonts w:ascii="Courier New" w:eastAsia="Times New Roman" w:hAnsi="Courier New" w:cs="Courier New"/>
          <w:color w:val="000020"/>
          <w:sz w:val="20"/>
          <w:szCs w:val="20"/>
        </w:rPr>
        <w:t>(Database_GUI_)</w:t>
      </w:r>
    </w:p>
    <w:p w14:paraId="702E35F4" w14:textId="77777777" w:rsidR="001F51DB" w:rsidRPr="00D96427" w:rsidRDefault="001F51DB" w:rsidP="001F51DB"/>
    <w:p w14:paraId="0F589D0D" w14:textId="273BDA1A" w:rsidR="00C40B92" w:rsidRDefault="00FB437E" w:rsidP="00EB6191">
      <w:pPr>
        <w:pStyle w:val="ListParagraph"/>
        <w:ind w:left="0"/>
      </w:pPr>
      <w:r w:rsidRPr="00D96427">
        <w:t>Step (4): Manually fill in name</w:t>
      </w:r>
    </w:p>
    <w:p w14:paraId="5CAA7806" w14:textId="57B84992" w:rsidR="00EB6191" w:rsidRPr="00EB6191" w:rsidRDefault="00EB6191" w:rsidP="00EB6191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EB6191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EB6191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databaseApp_gui_setBattery</w:t>
      </w:r>
      <w:r w:rsidR="009568A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EB6191">
        <w:rPr>
          <w:rFonts w:ascii="Courier New" w:eastAsia="Times New Roman" w:hAnsi="Courier New" w:cs="Courier New"/>
          <w:color w:val="000020"/>
          <w:sz w:val="20"/>
          <w:szCs w:val="20"/>
        </w:rPr>
        <w:t>(Database_GUI_Battery_t battery)</w:t>
      </w:r>
    </w:p>
    <w:p w14:paraId="06E347DA" w14:textId="77777777" w:rsidR="00C40B92" w:rsidRPr="00D96427" w:rsidRDefault="00C40B92" w:rsidP="00C40B92"/>
    <w:p w14:paraId="7B5B61D6" w14:textId="591FC3F1" w:rsidR="00263713" w:rsidRDefault="00FB437E" w:rsidP="00263713">
      <w:pPr>
        <w:pStyle w:val="ListParagraph"/>
        <w:ind w:left="0"/>
      </w:pPr>
      <w:r w:rsidRPr="00D96427">
        <w:t>Step (5): Copy body line upto re-usable part</w:t>
      </w:r>
    </w:p>
    <w:p w14:paraId="352AC88F" w14:textId="77777777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455CF75B" w14:textId="77777777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database_set</w:t>
      </w:r>
    </w:p>
    <w:p w14:paraId="1A8A3CFF" w14:textId="77777777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59DFFDC4" w14:textId="77777777" w:rsidR="00263713" w:rsidRPr="00D96427" w:rsidRDefault="00263713" w:rsidP="00FB437E">
      <w:pPr>
        <w:pStyle w:val="ListParagraph"/>
        <w:ind w:left="0"/>
      </w:pPr>
    </w:p>
    <w:p w14:paraId="58B40D3F" w14:textId="1A1A6C46" w:rsidR="00263713" w:rsidRDefault="00FB437E" w:rsidP="00263713">
      <w:pPr>
        <w:pStyle w:val="ListParagraph"/>
        <w:ind w:left="0"/>
      </w:pPr>
      <w:r w:rsidRPr="00D96427">
        <w:t xml:space="preserve">Step (6): Manually </w:t>
      </w:r>
      <w:r w:rsidR="00F81714">
        <w:t>fill in the remaining parts to get to this final form</w:t>
      </w:r>
    </w:p>
    <w:p w14:paraId="4255509B" w14:textId="53EB5981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b/>
          <w:bCs/>
          <w:color w:val="200080"/>
          <w:sz w:val="20"/>
          <w:szCs w:val="20"/>
        </w:rPr>
        <w:t>void</w:t>
      </w:r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databaseApp_gui_setBattery</w:t>
      </w:r>
      <w:r w:rsidR="009568AA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</w:t>
      </w:r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>(Database_GUI_Battery_t battery)</w:t>
      </w:r>
    </w:p>
    <w:p w14:paraId="5E022259" w14:textId="77777777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color w:val="406080"/>
          <w:sz w:val="20"/>
          <w:szCs w:val="20"/>
        </w:rPr>
        <w:t>{</w:t>
      </w:r>
    </w:p>
    <w:p w14:paraId="12EC9A95" w14:textId="77777777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color w:val="000020"/>
          <w:sz w:val="20"/>
          <w:szCs w:val="20"/>
        </w:rPr>
        <w:t xml:space="preserve">  database_setFloat(DatabaseId_GUI_MAIN_Battery, battery);</w:t>
      </w:r>
    </w:p>
    <w:p w14:paraId="19F30F56" w14:textId="77777777" w:rsidR="00263713" w:rsidRPr="00263713" w:rsidRDefault="00263713" w:rsidP="0026371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</w:rPr>
      </w:pPr>
      <w:r w:rsidRPr="00263713">
        <w:rPr>
          <w:rFonts w:ascii="Courier New" w:eastAsia="Times New Roman" w:hAnsi="Courier New" w:cs="Courier New"/>
          <w:color w:val="406080"/>
          <w:sz w:val="20"/>
          <w:szCs w:val="20"/>
        </w:rPr>
        <w:t>}</w:t>
      </w:r>
    </w:p>
    <w:p w14:paraId="1D20EC3B" w14:textId="15C36826" w:rsidR="00263713" w:rsidRDefault="00263713" w:rsidP="00263713"/>
    <w:p w14:paraId="047F251E" w14:textId="2C6065A3" w:rsidR="0099661C" w:rsidRDefault="0099661C" w:rsidP="00DE6ABB">
      <w:pPr>
        <w:pStyle w:val="Heading2"/>
      </w:pPr>
      <w:bookmarkStart w:id="74" w:name="_Toc98854690"/>
      <w:r>
        <w:t xml:space="preserve">Rule 14.2 </w:t>
      </w:r>
      <w:r w:rsidR="00E916B6">
        <w:t>–</w:t>
      </w:r>
      <w:r>
        <w:t xml:space="preserve"> </w:t>
      </w:r>
      <w:r w:rsidR="00E916B6">
        <w:t xml:space="preserve">If your </w:t>
      </w:r>
      <w:r w:rsidR="00911BF2">
        <w:t xml:space="preserve">library has </w:t>
      </w:r>
      <w:r w:rsidR="00F70A46">
        <w:t xml:space="preserve">many re-usable </w:t>
      </w:r>
      <w:r w:rsidR="00770388">
        <w:t xml:space="preserve">pieces of </w:t>
      </w:r>
      <w:r w:rsidR="00E16C83">
        <w:t>code</w:t>
      </w:r>
      <w:r w:rsidR="00911BF2">
        <w:t>, consider using X-Macro.</w:t>
      </w:r>
      <w:bookmarkEnd w:id="74"/>
    </w:p>
    <w:p w14:paraId="5AE01FBA" w14:textId="30AB147F" w:rsidR="00CD65F3" w:rsidRDefault="00CD65F3" w:rsidP="00B3093B">
      <w:pPr>
        <w:pStyle w:val="ListParagraph"/>
        <w:numPr>
          <w:ilvl w:val="0"/>
          <w:numId w:val="2"/>
        </w:numPr>
      </w:pPr>
      <w:r>
        <w:t>Use of X-Macro can help you automate your code safely.</w:t>
      </w:r>
    </w:p>
    <w:p w14:paraId="5FEF1441" w14:textId="58604A4E" w:rsidR="006B50C5" w:rsidRDefault="00770388" w:rsidP="00B3093B">
      <w:pPr>
        <w:pStyle w:val="ListParagraph"/>
        <w:numPr>
          <w:ilvl w:val="0"/>
          <w:numId w:val="2"/>
        </w:numPr>
      </w:pPr>
      <w:r>
        <w:lastRenderedPageBreak/>
        <w:t xml:space="preserve">Use of X-Macro is recommended when </w:t>
      </w:r>
      <w:r w:rsidR="006D7F3B">
        <w:t xml:space="preserve">many parts of </w:t>
      </w:r>
      <w:r w:rsidR="00D3606A">
        <w:t xml:space="preserve">code </w:t>
      </w:r>
      <w:r w:rsidR="006D7F3B">
        <w:t>are</w:t>
      </w:r>
      <w:r w:rsidR="00D3606A">
        <w:t xml:space="preserve"> </w:t>
      </w:r>
      <w:r w:rsidR="00A44501">
        <w:t>repeated</w:t>
      </w:r>
      <w:r w:rsidR="006D7F3B">
        <w:t>.</w:t>
      </w:r>
    </w:p>
    <w:p w14:paraId="4ABB093B" w14:textId="77777777" w:rsidR="009D13F1" w:rsidRDefault="009D13F1" w:rsidP="009D13F1"/>
    <w:p w14:paraId="4C2325E9" w14:textId="16B1A0D0" w:rsidR="00A97E50" w:rsidRDefault="00A97E50" w:rsidP="006C25BB">
      <w:pPr>
        <w:pStyle w:val="Heading1"/>
      </w:pPr>
      <w:bookmarkStart w:id="75" w:name="_Toc98854691"/>
      <w:r>
        <w:t>Commenting</w:t>
      </w:r>
      <w:bookmarkEnd w:id="75"/>
    </w:p>
    <w:p w14:paraId="3772F765" w14:textId="2E8A5E1F" w:rsidR="00C720C6" w:rsidRDefault="006C25BB" w:rsidP="00785B99">
      <w:pPr>
        <w:pStyle w:val="Heading2"/>
      </w:pPr>
      <w:bookmarkStart w:id="76" w:name="_Toc98854692"/>
      <w:r>
        <w:t xml:space="preserve">Rule 15.1 </w:t>
      </w:r>
      <w:r w:rsidR="006B00F9">
        <w:t>–</w:t>
      </w:r>
      <w:r>
        <w:t xml:space="preserve"> </w:t>
      </w:r>
      <w:r w:rsidR="006B00F9">
        <w:t xml:space="preserve">Add a comment </w:t>
      </w:r>
      <w:r w:rsidR="0080772C">
        <w:t>for non-obvious code or where additional information is necessary</w:t>
      </w:r>
      <w:bookmarkEnd w:id="76"/>
    </w:p>
    <w:p w14:paraId="154229A5" w14:textId="2C880B01" w:rsidR="0080772C" w:rsidRDefault="001E4CDD" w:rsidP="0080772C">
      <w:pPr>
        <w:pStyle w:val="ListParagraph"/>
        <w:numPr>
          <w:ilvl w:val="0"/>
          <w:numId w:val="2"/>
        </w:numPr>
      </w:pPr>
      <w:r>
        <w:t xml:space="preserve">Avoid </w:t>
      </w:r>
      <w:r w:rsidR="00A2525A">
        <w:t>adding trivial comments</w:t>
      </w:r>
      <w:r w:rsidR="009E3CBC">
        <w:t xml:space="preserve">, </w:t>
      </w:r>
      <w:r w:rsidR="00EE5D47">
        <w:t>to</w:t>
      </w:r>
      <w:r w:rsidR="009E3CBC">
        <w:t xml:space="preserve"> make your code tidy and easy to read</w:t>
      </w:r>
    </w:p>
    <w:p w14:paraId="0EA426D9" w14:textId="1C67963A" w:rsidR="002866F4" w:rsidRPr="002866F4" w:rsidRDefault="002866F4" w:rsidP="00286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866F4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//Accelerometer full scale, read page 15 of the Register</w:t>
      </w:r>
      <w:r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s</w:t>
      </w:r>
      <w:r w:rsidRPr="002866F4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map manual</w:t>
      </w:r>
    </w:p>
    <w:p w14:paraId="4A730050" w14:textId="77777777" w:rsidR="002866F4" w:rsidRPr="002866F4" w:rsidRDefault="002866F4" w:rsidP="00286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866F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typedef</w:t>
      </w:r>
      <w:r w:rsidRPr="00286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866F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enum</w:t>
      </w:r>
    </w:p>
    <w:p w14:paraId="38DFE0B8" w14:textId="77777777" w:rsidR="002866F4" w:rsidRPr="002866F4" w:rsidRDefault="002866F4" w:rsidP="00286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866F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7FBCBCA5" w14:textId="77777777" w:rsidR="002866F4" w:rsidRPr="002866F4" w:rsidRDefault="002866F4" w:rsidP="00286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86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Mpu6050_AccelFullScale_2g </w:t>
      </w:r>
      <w:r w:rsidRPr="00286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286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2866F4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286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069E02ED" w14:textId="77777777" w:rsidR="002866F4" w:rsidRPr="002866F4" w:rsidRDefault="002866F4" w:rsidP="00286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286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Mpu6050_AccelFullScale_4g</w:t>
      </w:r>
      <w:r w:rsidRPr="00286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,</w:t>
      </w:r>
    </w:p>
    <w:p w14:paraId="3826D2BE" w14:textId="2B1A75E3" w:rsidR="00A2525A" w:rsidRDefault="00A2525A" w:rsidP="00A2525A"/>
    <w:p w14:paraId="08147B75" w14:textId="099D12F5" w:rsidR="001E1859" w:rsidRDefault="00AB5ECA" w:rsidP="009C3CBF">
      <w:pPr>
        <w:pStyle w:val="Heading2"/>
      </w:pPr>
      <w:bookmarkStart w:id="77" w:name="_Toc98854693"/>
      <w:r>
        <w:t xml:space="preserve">Rule 15.2 </w:t>
      </w:r>
      <w:r w:rsidR="001E1859">
        <w:t>–</w:t>
      </w:r>
      <w:r>
        <w:t xml:space="preserve"> </w:t>
      </w:r>
      <w:r w:rsidR="001E1859">
        <w:t>Use single line comments in general</w:t>
      </w:r>
      <w:bookmarkEnd w:id="77"/>
    </w:p>
    <w:p w14:paraId="3C4C4B93" w14:textId="77777777" w:rsidR="00EB62AF" w:rsidRPr="00EB62AF" w:rsidRDefault="00EB62AF" w:rsidP="00EB62AF"/>
    <w:p w14:paraId="2D1B7922" w14:textId="416C5FC6" w:rsidR="001E1859" w:rsidRDefault="001E1859" w:rsidP="00785B99">
      <w:pPr>
        <w:pStyle w:val="Heading2"/>
      </w:pPr>
      <w:bookmarkStart w:id="78" w:name="_Toc98854694"/>
      <w:r>
        <w:t xml:space="preserve">Rule 15.3 </w:t>
      </w:r>
      <w:r w:rsidR="00FE0AA2">
        <w:t>–</w:t>
      </w:r>
      <w:r>
        <w:t xml:space="preserve"> </w:t>
      </w:r>
      <w:r w:rsidR="0005007B">
        <w:t>Use multiple line comment for commenting a section</w:t>
      </w:r>
      <w:r w:rsidR="000E79AE">
        <w:t xml:space="preserve"> and</w:t>
      </w:r>
      <w:r w:rsidR="0005007B">
        <w:t xml:space="preserve"> single line comment for sub-</w:t>
      </w:r>
      <w:r w:rsidR="000E79AE">
        <w:t>sections</w:t>
      </w:r>
      <w:bookmarkEnd w:id="78"/>
    </w:p>
    <w:p w14:paraId="43C55AAB" w14:textId="77777777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lastRenderedPageBreak/>
        <w:t>/* MPU6050 Initialisation sequence */</w:t>
      </w:r>
    </w:p>
    <w:p w14:paraId="05342AFD" w14:textId="77777777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//Allocate memory for the object</w:t>
      </w:r>
    </w:p>
    <w:p w14:paraId="3D61EFB9" w14:textId="6B50CA0A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Mpu6050_Config_t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="0012299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 xml:space="preserve"> </w:t>
      </w: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pConfig 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132FE6">
        <w:rPr>
          <w:rFonts w:ascii="Courier New" w:eastAsia="Times New Roman" w:hAnsi="Courier New" w:cs="Courier New"/>
          <w:color w:val="003060"/>
          <w:sz w:val="20"/>
          <w:szCs w:val="20"/>
          <w:lang w:val="en-US"/>
        </w:rPr>
        <w:t>malloc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32FE6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sizeof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Mpu6050_Config_t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))</w:t>
      </w:r>
      <w:r w:rsidRPr="00132FE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71364E71" w14:textId="77777777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//Set the I2C address</w:t>
      </w:r>
    </w:p>
    <w:p w14:paraId="4B6C34C5" w14:textId="77777777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pConfig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i2cAddrs         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addrs</w:t>
      </w:r>
      <w:r w:rsidRPr="00132FE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11313CD1" w14:textId="77777777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32FE6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//Intialise the full scale value</w:t>
      </w:r>
    </w:p>
    <w:p w14:paraId="28F6C9D6" w14:textId="77777777" w:rsidR="00132FE6" w:rsidRPr="00132FE6" w:rsidRDefault="00132FE6" w:rsidP="00132FE6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pConfig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accelFullScale   </w:t>
      </w:r>
      <w:r w:rsidRPr="00132FE6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132FE6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fullScale</w:t>
      </w:r>
      <w:r w:rsidRPr="00132FE6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2FADCC25" w14:textId="77777777" w:rsidR="00132FE6" w:rsidRDefault="00132FE6" w:rsidP="00132FE6"/>
    <w:p w14:paraId="44B3AD75" w14:textId="4F2F9167" w:rsidR="000E79AE" w:rsidRDefault="00377E42" w:rsidP="00785B99">
      <w:pPr>
        <w:pStyle w:val="Heading2"/>
      </w:pPr>
      <w:bookmarkStart w:id="79" w:name="_Toc98854695"/>
      <w:r>
        <w:t xml:space="preserve">Rule 15.4 – </w:t>
      </w:r>
      <w:r w:rsidRPr="00377E42">
        <w:t>To comment out a block of code, use #if 0 macro #endif</w:t>
      </w:r>
      <w:bookmarkEnd w:id="79"/>
    </w:p>
    <w:p w14:paraId="6EE9F4D5" w14:textId="70CCE71F" w:rsidR="009F3FFF" w:rsidRDefault="00C1085F" w:rsidP="006461AE">
      <w:pPr>
        <w:pStyle w:val="ListParagraph"/>
        <w:numPr>
          <w:ilvl w:val="0"/>
          <w:numId w:val="2"/>
        </w:numPr>
      </w:pPr>
      <w:r>
        <w:t>Do not use actual comment</w:t>
      </w:r>
      <w:r w:rsidR="004E1B13">
        <w:t xml:space="preserve"> to disable part of code, it is much safer to use #if 0 macro</w:t>
      </w:r>
    </w:p>
    <w:p w14:paraId="72CF42F8" w14:textId="3BCDAEE1" w:rsidR="00FD5CEA" w:rsidRDefault="00FD5CEA" w:rsidP="00A50A71">
      <w:pPr>
        <w:pStyle w:val="ListParagraph"/>
        <w:numPr>
          <w:ilvl w:val="0"/>
          <w:numId w:val="2"/>
        </w:numPr>
      </w:pPr>
      <w:r>
        <w:t>It generally improves readability</w:t>
      </w:r>
    </w:p>
    <w:p w14:paraId="796A3C3F" w14:textId="77777777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15A1E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#if 0</w:t>
      </w:r>
    </w:p>
    <w:p w14:paraId="7B964687" w14:textId="094574DC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void mpu6050_cbHighAltitudeDetected</w:t>
      </w:r>
      <w:r w:rsidR="00FD1580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</w:t>
      </w: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(uint16_t altitude);</w:t>
      </w:r>
    </w:p>
    <w:p w14:paraId="4F1C9CCE" w14:textId="77777777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17B87D1B" w14:textId="48A0D910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bool mpu6050_isFreeFallDetected</w:t>
      </w:r>
      <w:r w:rsidR="00FD1580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</w:t>
      </w: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(void);</w:t>
      </w:r>
    </w:p>
    <w:p w14:paraId="1BA4285D" w14:textId="77777777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</w:p>
    <w:p w14:paraId="03AD2A11" w14:textId="4B07CDDA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bool mpu6050_readLoadCurrent</w:t>
      </w:r>
      <w:r w:rsidR="0066797C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</w:t>
      </w: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(float*</w:t>
      </w:r>
      <w:r w:rsidR="00FD1580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 xml:space="preserve"> </w:t>
      </w:r>
      <w:r w:rsidRPr="00815A1E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pCurrent);</w:t>
      </w:r>
    </w:p>
    <w:p w14:paraId="25337D15" w14:textId="77777777" w:rsidR="00815A1E" w:rsidRPr="00815A1E" w:rsidRDefault="00815A1E" w:rsidP="00815A1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815A1E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#endif</w:t>
      </w:r>
    </w:p>
    <w:p w14:paraId="5A1DE062" w14:textId="77777777" w:rsidR="004E1B13" w:rsidRDefault="004E1B13" w:rsidP="004E1B13"/>
    <w:p w14:paraId="7C59C4D8" w14:textId="7F22F621" w:rsidR="009F3FFF" w:rsidRDefault="00FF7159" w:rsidP="00785B99">
      <w:pPr>
        <w:pStyle w:val="Heading2"/>
      </w:pPr>
      <w:bookmarkStart w:id="80" w:name="_Toc98854696"/>
      <w:r>
        <w:lastRenderedPageBreak/>
        <w:t xml:space="preserve">Rule 15.5 </w:t>
      </w:r>
      <w:r w:rsidR="00E63D21">
        <w:t>–</w:t>
      </w:r>
      <w:r>
        <w:t xml:space="preserve"> </w:t>
      </w:r>
      <w:r w:rsidR="00E63D21">
        <w:t xml:space="preserve">Add </w:t>
      </w:r>
      <w:r w:rsidR="00E327C0">
        <w:t xml:space="preserve">TODO comment </w:t>
      </w:r>
      <w:r w:rsidR="00E33F18">
        <w:t>for any incomplete code</w:t>
      </w:r>
      <w:bookmarkEnd w:id="80"/>
    </w:p>
    <w:p w14:paraId="7B493E34" w14:textId="673C6984" w:rsidR="00E33F18" w:rsidRDefault="00E33F18" w:rsidP="00E33F18">
      <w:pPr>
        <w:pStyle w:val="ListParagraph"/>
        <w:numPr>
          <w:ilvl w:val="0"/>
          <w:numId w:val="2"/>
        </w:numPr>
      </w:pPr>
      <w:r>
        <w:t>I</w:t>
      </w:r>
      <w:r w:rsidR="00A7345C">
        <w:t>nclude developer name in the comment to help tracing changes "TODO</w:t>
      </w:r>
      <w:r w:rsidR="00D476CB">
        <w:t xml:space="preserve"> (Mohamed Yaqoob): ...</w:t>
      </w:r>
      <w:r w:rsidR="00A7345C">
        <w:t>"</w:t>
      </w:r>
    </w:p>
    <w:p w14:paraId="1CC39BF3" w14:textId="30D65F66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/>
        </w:rPr>
        <w:t>void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mpu6050_updateAccelData</w:t>
      </w:r>
      <w:r w:rsidR="007C299D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Mpu6050_Config_t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="002C0905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 xml:space="preserve"> 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pConfig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</w:p>
    <w:p w14:paraId="174289FA" w14:textId="77777777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{</w:t>
      </w:r>
    </w:p>
    <w:p w14:paraId="6EB40758" w14:textId="08AD9ECF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</w:t>
      </w:r>
      <w:r w:rsidRPr="00C226F4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//</w:t>
      </w:r>
      <w:r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TODO</w:t>
      </w:r>
      <w:r w:rsidRPr="00C226F4">
        <w:rPr>
          <w:rFonts w:ascii="Courier New" w:eastAsia="Times New Roman" w:hAnsi="Courier New" w:cs="Courier New"/>
          <w:color w:val="595979"/>
          <w:sz w:val="20"/>
          <w:szCs w:val="20"/>
          <w:lang w:val="en-US"/>
        </w:rPr>
        <w:t>(Mohamed Yaqoob): Link to I2C data read function</w:t>
      </w:r>
    </w:p>
    <w:p w14:paraId="0B8ABEC5" w14:textId="77777777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pConfig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accelX 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C226F4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20</w:t>
      </w:r>
      <w:r w:rsidRPr="00C226F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64C55286" w14:textId="77777777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pConfig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accelY 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C226F4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40</w:t>
      </w:r>
      <w:r w:rsidRPr="00C226F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00FBB90C" w14:textId="77777777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 pConfig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-&gt;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accelZ </w:t>
      </w:r>
      <w:r w:rsidRPr="00C226F4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=</w:t>
      </w:r>
      <w:r w:rsidRPr="00C226F4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C226F4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940</w:t>
      </w:r>
      <w:r w:rsidRPr="00C226F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53F6B715" w14:textId="77777777" w:rsidR="00C226F4" w:rsidRPr="00C226F4" w:rsidRDefault="00C226F4" w:rsidP="00C226F4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C226F4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}</w:t>
      </w:r>
    </w:p>
    <w:p w14:paraId="13A8CC7D" w14:textId="1FEBDE54" w:rsidR="006D2F33" w:rsidRDefault="006D2F33" w:rsidP="006D2F33"/>
    <w:p w14:paraId="36BCF3AA" w14:textId="3AE26FBE" w:rsidR="00F3092C" w:rsidRDefault="00F3092C" w:rsidP="00785B99">
      <w:pPr>
        <w:pStyle w:val="Heading2"/>
      </w:pPr>
      <w:bookmarkStart w:id="81" w:name="_Toc98854697"/>
      <w:r>
        <w:t xml:space="preserve">Rule 15.6 </w:t>
      </w:r>
      <w:r w:rsidR="00E548A0">
        <w:t>–</w:t>
      </w:r>
      <w:r>
        <w:t xml:space="preserve"> </w:t>
      </w:r>
      <w:r w:rsidR="00E548A0">
        <w:t>Use Doxygen for function documentation</w:t>
      </w:r>
      <w:bookmarkEnd w:id="81"/>
    </w:p>
    <w:p w14:paraId="1BE5A3C4" w14:textId="10C59B04" w:rsidR="00E548A0" w:rsidRDefault="00E548A0" w:rsidP="00E548A0">
      <w:pPr>
        <w:pStyle w:val="ListParagraph"/>
        <w:numPr>
          <w:ilvl w:val="0"/>
          <w:numId w:val="2"/>
        </w:numPr>
      </w:pPr>
      <w:r>
        <w:t>Doxygen can be used to generate documentation, especially for functions</w:t>
      </w:r>
    </w:p>
    <w:p w14:paraId="5951EB6E" w14:textId="1D2F186F" w:rsidR="00FE5DB8" w:rsidRDefault="008311D0" w:rsidP="00FE5DB8">
      <w:pPr>
        <w:pStyle w:val="ListParagraph"/>
        <w:numPr>
          <w:ilvl w:val="0"/>
          <w:numId w:val="2"/>
        </w:numPr>
      </w:pPr>
      <w:r>
        <w:t>Put function comments or documentation in header file only</w:t>
      </w:r>
    </w:p>
    <w:p w14:paraId="4CC7FAEB" w14:textId="77777777" w:rsidR="006232A9" w:rsidRPr="006232A9" w:rsidRDefault="006232A9" w:rsidP="006232A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6232A9">
        <w:rPr>
          <w:rFonts w:ascii="Courier New" w:eastAsia="Times New Roman" w:hAnsi="Courier New" w:cs="Courier New"/>
          <w:color w:val="3F7F8F"/>
          <w:sz w:val="20"/>
          <w:szCs w:val="20"/>
          <w:lang w:val="en-US"/>
        </w:rPr>
        <w:t>/**</w:t>
      </w:r>
    </w:p>
    <w:p w14:paraId="2EF1F38C" w14:textId="77777777" w:rsidR="006232A9" w:rsidRPr="006232A9" w:rsidRDefault="006232A9" w:rsidP="006232A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6232A9">
        <w:rPr>
          <w:rFonts w:ascii="Courier New" w:eastAsia="Times New Roman" w:hAnsi="Courier New" w:cs="Courier New"/>
          <w:color w:val="3F7F8F"/>
          <w:sz w:val="20"/>
          <w:szCs w:val="20"/>
          <w:lang w:val="en-US"/>
        </w:rPr>
        <w:t> * @brief Get Accelerometer X-Axis data</w:t>
      </w:r>
    </w:p>
    <w:p w14:paraId="13190419" w14:textId="77777777" w:rsidR="006232A9" w:rsidRPr="006232A9" w:rsidRDefault="006232A9" w:rsidP="006232A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6232A9">
        <w:rPr>
          <w:rFonts w:ascii="Courier New" w:eastAsia="Times New Roman" w:hAnsi="Courier New" w:cs="Courier New"/>
          <w:color w:val="3F7F8F"/>
          <w:sz w:val="20"/>
          <w:szCs w:val="20"/>
          <w:lang w:val="en-US"/>
        </w:rPr>
        <w:t> * @param pConfig</w:t>
      </w:r>
    </w:p>
    <w:p w14:paraId="41BEFC70" w14:textId="77777777" w:rsidR="006232A9" w:rsidRPr="006232A9" w:rsidRDefault="006232A9" w:rsidP="006232A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6232A9">
        <w:rPr>
          <w:rFonts w:ascii="Courier New" w:eastAsia="Times New Roman" w:hAnsi="Courier New" w:cs="Courier New"/>
          <w:color w:val="3F7F8F"/>
          <w:sz w:val="20"/>
          <w:szCs w:val="20"/>
          <w:lang w:val="en-US"/>
        </w:rPr>
        <w:t> * @return acceleration in milli-g unit</w:t>
      </w:r>
    </w:p>
    <w:p w14:paraId="56E727DB" w14:textId="77777777" w:rsidR="006232A9" w:rsidRPr="006232A9" w:rsidRDefault="006232A9" w:rsidP="006232A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6232A9">
        <w:rPr>
          <w:rFonts w:ascii="Courier New" w:eastAsia="Times New Roman" w:hAnsi="Courier New" w:cs="Courier New"/>
          <w:color w:val="3F7F8F"/>
          <w:sz w:val="20"/>
          <w:szCs w:val="20"/>
          <w:lang w:val="en-US"/>
        </w:rPr>
        <w:t> */</w:t>
      </w:r>
    </w:p>
    <w:p w14:paraId="7CF0EE39" w14:textId="114A83B5" w:rsidR="006232A9" w:rsidRPr="006232A9" w:rsidRDefault="006232A9" w:rsidP="006232A9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</w:pPr>
      <w:r w:rsidRPr="006232A9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lastRenderedPageBreak/>
        <w:t>int16_t mpu6050_getAccelX</w:t>
      </w:r>
      <w:r w:rsidR="006176E2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 xml:space="preserve"> </w:t>
      </w:r>
      <w:r w:rsidRPr="006232A9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(</w:t>
      </w:r>
      <w:r w:rsidRPr="006232A9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Mpu6050_Config_t</w:t>
      </w:r>
      <w:r w:rsidRPr="006232A9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*</w:t>
      </w:r>
      <w:r w:rsidR="008945C9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 xml:space="preserve"> </w:t>
      </w:r>
      <w:r w:rsidRPr="006232A9">
        <w:rPr>
          <w:rFonts w:ascii="Courier New" w:eastAsia="Times New Roman" w:hAnsi="Courier New" w:cs="Courier New"/>
          <w:color w:val="000020"/>
          <w:sz w:val="20"/>
          <w:szCs w:val="20"/>
          <w:lang w:val="en-US"/>
        </w:rPr>
        <w:t>pConfig</w:t>
      </w:r>
      <w:r w:rsidRPr="006232A9">
        <w:rPr>
          <w:rFonts w:ascii="Courier New" w:eastAsia="Times New Roman" w:hAnsi="Courier New" w:cs="Courier New"/>
          <w:color w:val="308080"/>
          <w:sz w:val="20"/>
          <w:szCs w:val="20"/>
          <w:lang w:val="en-US"/>
        </w:rPr>
        <w:t>)</w:t>
      </w:r>
      <w:r w:rsidRPr="006232A9">
        <w:rPr>
          <w:rFonts w:ascii="Courier New" w:eastAsia="Times New Roman" w:hAnsi="Courier New" w:cs="Courier New"/>
          <w:color w:val="406080"/>
          <w:sz w:val="20"/>
          <w:szCs w:val="20"/>
          <w:lang w:val="en-US"/>
        </w:rPr>
        <w:t>;</w:t>
      </w:r>
    </w:p>
    <w:p w14:paraId="32C9130C" w14:textId="1D35F9DD" w:rsidR="00FE5DB8" w:rsidRPr="006232A9" w:rsidRDefault="00FE5DB8" w:rsidP="004C6D46">
      <w:pPr>
        <w:rPr>
          <w:lang w:val="en-US"/>
        </w:rPr>
      </w:pPr>
    </w:p>
    <w:p w14:paraId="3ABF5094" w14:textId="77777777" w:rsidR="004C6D46" w:rsidRDefault="004C6D46" w:rsidP="004C6D46"/>
    <w:p w14:paraId="03CA8F4A" w14:textId="3CCEB1B1" w:rsidR="008B19AC" w:rsidRDefault="008B19AC" w:rsidP="008B19AC"/>
    <w:p w14:paraId="6083AE90" w14:textId="77777777" w:rsidR="00E51F6C" w:rsidRPr="00333E74" w:rsidRDefault="00E51F6C" w:rsidP="008B19AC"/>
    <w:sectPr w:rsidR="00E51F6C" w:rsidRPr="00333E74" w:rsidSect="00BD08A7">
      <w:footerReference w:type="default" r:id="rId8"/>
      <w:headerReference w:type="first" r:id="rId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282B" w14:textId="77777777" w:rsidR="007169A9" w:rsidRDefault="007169A9" w:rsidP="00BB0888">
      <w:pPr>
        <w:spacing w:after="0" w:line="240" w:lineRule="auto"/>
      </w:pPr>
      <w:r>
        <w:separator/>
      </w:r>
    </w:p>
  </w:endnote>
  <w:endnote w:type="continuationSeparator" w:id="0">
    <w:p w14:paraId="5B6F171D" w14:textId="77777777" w:rsidR="007169A9" w:rsidRDefault="007169A9" w:rsidP="00BB0888">
      <w:pPr>
        <w:spacing w:after="0" w:line="240" w:lineRule="auto"/>
      </w:pPr>
      <w:r>
        <w:continuationSeparator/>
      </w:r>
    </w:p>
  </w:endnote>
  <w:endnote w:type="continuationNotice" w:id="1">
    <w:p w14:paraId="75E902CF" w14:textId="77777777" w:rsidR="007169A9" w:rsidRDefault="007169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215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28AC7" w14:textId="16665450" w:rsidR="0066580C" w:rsidRDefault="006658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E0F75" w14:textId="77777777" w:rsidR="005A2C05" w:rsidRDefault="005A2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CC8F" w14:textId="77777777" w:rsidR="007169A9" w:rsidRDefault="007169A9" w:rsidP="00BB0888">
      <w:pPr>
        <w:spacing w:after="0" w:line="240" w:lineRule="auto"/>
      </w:pPr>
      <w:r>
        <w:separator/>
      </w:r>
    </w:p>
  </w:footnote>
  <w:footnote w:type="continuationSeparator" w:id="0">
    <w:p w14:paraId="6CF48236" w14:textId="77777777" w:rsidR="007169A9" w:rsidRDefault="007169A9" w:rsidP="00BB0888">
      <w:pPr>
        <w:spacing w:after="0" w:line="240" w:lineRule="auto"/>
      </w:pPr>
      <w:r>
        <w:continuationSeparator/>
      </w:r>
    </w:p>
  </w:footnote>
  <w:footnote w:type="continuationNotice" w:id="1">
    <w:p w14:paraId="1EBE3349" w14:textId="77777777" w:rsidR="007169A9" w:rsidRDefault="007169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B65DB" w14:textId="7D103881" w:rsidR="00BB0888" w:rsidRDefault="00BB088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254AC8A" wp14:editId="1EF20277">
          <wp:simplePos x="0" y="0"/>
          <wp:positionH relativeFrom="margin">
            <wp:posOffset>-463137</wp:posOffset>
          </wp:positionH>
          <wp:positionV relativeFrom="paragraph">
            <wp:posOffset>-130702</wp:posOffset>
          </wp:positionV>
          <wp:extent cx="3019425" cy="999490"/>
          <wp:effectExtent l="0" t="0" r="9525" b="0"/>
          <wp:wrapTopAndBottom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999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3EB"/>
    <w:multiLevelType w:val="hybridMultilevel"/>
    <w:tmpl w:val="566E44EA"/>
    <w:lvl w:ilvl="0" w:tplc="34D09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445ED"/>
    <w:multiLevelType w:val="multilevel"/>
    <w:tmpl w:val="6590C1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6C716D"/>
    <w:multiLevelType w:val="hybridMultilevel"/>
    <w:tmpl w:val="7FC88C18"/>
    <w:lvl w:ilvl="0" w:tplc="34D09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B5EB1"/>
    <w:multiLevelType w:val="hybridMultilevel"/>
    <w:tmpl w:val="7758D4DE"/>
    <w:lvl w:ilvl="0" w:tplc="34D09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B4069"/>
    <w:multiLevelType w:val="hybridMultilevel"/>
    <w:tmpl w:val="9C70E816"/>
    <w:lvl w:ilvl="0" w:tplc="34D09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05A6"/>
    <w:multiLevelType w:val="hybridMultilevel"/>
    <w:tmpl w:val="202A4330"/>
    <w:lvl w:ilvl="0" w:tplc="45BE21C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05F49"/>
    <w:multiLevelType w:val="hybridMultilevel"/>
    <w:tmpl w:val="8286F022"/>
    <w:lvl w:ilvl="0" w:tplc="34D099B6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609238938">
    <w:abstractNumId w:val="1"/>
  </w:num>
  <w:num w:numId="2" w16cid:durableId="956136779">
    <w:abstractNumId w:val="3"/>
  </w:num>
  <w:num w:numId="3" w16cid:durableId="211773871">
    <w:abstractNumId w:val="0"/>
  </w:num>
  <w:num w:numId="4" w16cid:durableId="320043213">
    <w:abstractNumId w:val="4"/>
  </w:num>
  <w:num w:numId="5" w16cid:durableId="1192379421">
    <w:abstractNumId w:val="2"/>
  </w:num>
  <w:num w:numId="6" w16cid:durableId="60717722">
    <w:abstractNumId w:val="5"/>
  </w:num>
  <w:num w:numId="7" w16cid:durableId="873225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8C"/>
    <w:rsid w:val="0000009A"/>
    <w:rsid w:val="000006C0"/>
    <w:rsid w:val="00001A15"/>
    <w:rsid w:val="0000245B"/>
    <w:rsid w:val="000030F3"/>
    <w:rsid w:val="00012375"/>
    <w:rsid w:val="00014D29"/>
    <w:rsid w:val="00015449"/>
    <w:rsid w:val="000163BB"/>
    <w:rsid w:val="0002017B"/>
    <w:rsid w:val="0002184C"/>
    <w:rsid w:val="00023BC5"/>
    <w:rsid w:val="0002521F"/>
    <w:rsid w:val="00025A90"/>
    <w:rsid w:val="000263DF"/>
    <w:rsid w:val="00026645"/>
    <w:rsid w:val="000269F1"/>
    <w:rsid w:val="00027306"/>
    <w:rsid w:val="00031694"/>
    <w:rsid w:val="00031A01"/>
    <w:rsid w:val="000324C5"/>
    <w:rsid w:val="00035106"/>
    <w:rsid w:val="00037461"/>
    <w:rsid w:val="000407E5"/>
    <w:rsid w:val="000413BF"/>
    <w:rsid w:val="000432BB"/>
    <w:rsid w:val="000443B3"/>
    <w:rsid w:val="00046144"/>
    <w:rsid w:val="000473F3"/>
    <w:rsid w:val="00047EDF"/>
    <w:rsid w:val="0005007B"/>
    <w:rsid w:val="000534F7"/>
    <w:rsid w:val="000544F0"/>
    <w:rsid w:val="00056ACC"/>
    <w:rsid w:val="0006375C"/>
    <w:rsid w:val="00067355"/>
    <w:rsid w:val="000719C2"/>
    <w:rsid w:val="00071C20"/>
    <w:rsid w:val="0007434B"/>
    <w:rsid w:val="00082D7C"/>
    <w:rsid w:val="00082FA6"/>
    <w:rsid w:val="000838F3"/>
    <w:rsid w:val="00084B7D"/>
    <w:rsid w:val="000862A2"/>
    <w:rsid w:val="00091B2B"/>
    <w:rsid w:val="00093775"/>
    <w:rsid w:val="00097571"/>
    <w:rsid w:val="000A01FF"/>
    <w:rsid w:val="000A1A34"/>
    <w:rsid w:val="000A4315"/>
    <w:rsid w:val="000A46F7"/>
    <w:rsid w:val="000A7476"/>
    <w:rsid w:val="000A7D96"/>
    <w:rsid w:val="000B359C"/>
    <w:rsid w:val="000B35A5"/>
    <w:rsid w:val="000C12B5"/>
    <w:rsid w:val="000C1A8F"/>
    <w:rsid w:val="000C533B"/>
    <w:rsid w:val="000D00F0"/>
    <w:rsid w:val="000D13AD"/>
    <w:rsid w:val="000D26C4"/>
    <w:rsid w:val="000D3FB7"/>
    <w:rsid w:val="000D4A6E"/>
    <w:rsid w:val="000E12B1"/>
    <w:rsid w:val="000E30C1"/>
    <w:rsid w:val="000E41CC"/>
    <w:rsid w:val="000E79AE"/>
    <w:rsid w:val="000E7DDF"/>
    <w:rsid w:val="000F11C3"/>
    <w:rsid w:val="000F6752"/>
    <w:rsid w:val="0010118D"/>
    <w:rsid w:val="00111914"/>
    <w:rsid w:val="001119DB"/>
    <w:rsid w:val="00111FAE"/>
    <w:rsid w:val="00117CD8"/>
    <w:rsid w:val="00122996"/>
    <w:rsid w:val="00122C93"/>
    <w:rsid w:val="001230A9"/>
    <w:rsid w:val="0013120C"/>
    <w:rsid w:val="00132FE6"/>
    <w:rsid w:val="001405D5"/>
    <w:rsid w:val="00140C46"/>
    <w:rsid w:val="00147102"/>
    <w:rsid w:val="00150ED4"/>
    <w:rsid w:val="001519E6"/>
    <w:rsid w:val="001533F0"/>
    <w:rsid w:val="00153D3A"/>
    <w:rsid w:val="0015592A"/>
    <w:rsid w:val="001605A3"/>
    <w:rsid w:val="00160893"/>
    <w:rsid w:val="001615C3"/>
    <w:rsid w:val="00161609"/>
    <w:rsid w:val="00161A5D"/>
    <w:rsid w:val="001620B0"/>
    <w:rsid w:val="00163131"/>
    <w:rsid w:val="0016438C"/>
    <w:rsid w:val="00174BAA"/>
    <w:rsid w:val="001812AE"/>
    <w:rsid w:val="00181939"/>
    <w:rsid w:val="00192523"/>
    <w:rsid w:val="001950F9"/>
    <w:rsid w:val="00195AE0"/>
    <w:rsid w:val="001A4942"/>
    <w:rsid w:val="001B1515"/>
    <w:rsid w:val="001B2F08"/>
    <w:rsid w:val="001C2A5D"/>
    <w:rsid w:val="001C462F"/>
    <w:rsid w:val="001C516B"/>
    <w:rsid w:val="001C5457"/>
    <w:rsid w:val="001C6563"/>
    <w:rsid w:val="001C70DF"/>
    <w:rsid w:val="001D0A1E"/>
    <w:rsid w:val="001D139D"/>
    <w:rsid w:val="001D1AB7"/>
    <w:rsid w:val="001D4E18"/>
    <w:rsid w:val="001D5840"/>
    <w:rsid w:val="001E031A"/>
    <w:rsid w:val="001E1859"/>
    <w:rsid w:val="001E1C4B"/>
    <w:rsid w:val="001E2F2E"/>
    <w:rsid w:val="001E4A5C"/>
    <w:rsid w:val="001E4CDD"/>
    <w:rsid w:val="001E712F"/>
    <w:rsid w:val="001E7572"/>
    <w:rsid w:val="001E77C3"/>
    <w:rsid w:val="001F0CB6"/>
    <w:rsid w:val="001F2AAD"/>
    <w:rsid w:val="001F40ED"/>
    <w:rsid w:val="001F46ED"/>
    <w:rsid w:val="001F51DB"/>
    <w:rsid w:val="001F6C92"/>
    <w:rsid w:val="0020093C"/>
    <w:rsid w:val="00202C7C"/>
    <w:rsid w:val="002042CD"/>
    <w:rsid w:val="00204780"/>
    <w:rsid w:val="00211320"/>
    <w:rsid w:val="002127D6"/>
    <w:rsid w:val="002137C0"/>
    <w:rsid w:val="00216687"/>
    <w:rsid w:val="00217B26"/>
    <w:rsid w:val="00220B4C"/>
    <w:rsid w:val="002275F5"/>
    <w:rsid w:val="00227B01"/>
    <w:rsid w:val="002308C1"/>
    <w:rsid w:val="00231A5A"/>
    <w:rsid w:val="00231C22"/>
    <w:rsid w:val="00233658"/>
    <w:rsid w:val="002339E1"/>
    <w:rsid w:val="002360D7"/>
    <w:rsid w:val="00244C0E"/>
    <w:rsid w:val="0024585A"/>
    <w:rsid w:val="002528C9"/>
    <w:rsid w:val="00253224"/>
    <w:rsid w:val="00254094"/>
    <w:rsid w:val="0025480A"/>
    <w:rsid w:val="0026023E"/>
    <w:rsid w:val="002618BF"/>
    <w:rsid w:val="002626D5"/>
    <w:rsid w:val="00262A6C"/>
    <w:rsid w:val="00262D32"/>
    <w:rsid w:val="00263713"/>
    <w:rsid w:val="0027418F"/>
    <w:rsid w:val="00274539"/>
    <w:rsid w:val="00274EEF"/>
    <w:rsid w:val="002803AE"/>
    <w:rsid w:val="00281EBB"/>
    <w:rsid w:val="00283A62"/>
    <w:rsid w:val="002845D4"/>
    <w:rsid w:val="002866F4"/>
    <w:rsid w:val="00287265"/>
    <w:rsid w:val="002872BA"/>
    <w:rsid w:val="00290823"/>
    <w:rsid w:val="00290B3B"/>
    <w:rsid w:val="002923E5"/>
    <w:rsid w:val="00292630"/>
    <w:rsid w:val="002A030E"/>
    <w:rsid w:val="002A0F05"/>
    <w:rsid w:val="002A1D24"/>
    <w:rsid w:val="002A50D7"/>
    <w:rsid w:val="002A58BF"/>
    <w:rsid w:val="002A5D7B"/>
    <w:rsid w:val="002B2A10"/>
    <w:rsid w:val="002B311D"/>
    <w:rsid w:val="002B5B66"/>
    <w:rsid w:val="002C0905"/>
    <w:rsid w:val="002C1846"/>
    <w:rsid w:val="002C205F"/>
    <w:rsid w:val="002D3171"/>
    <w:rsid w:val="002D52DF"/>
    <w:rsid w:val="002D7D94"/>
    <w:rsid w:val="002E3D19"/>
    <w:rsid w:val="002E6F01"/>
    <w:rsid w:val="002E748F"/>
    <w:rsid w:val="002E77DF"/>
    <w:rsid w:val="002F360A"/>
    <w:rsid w:val="002F4C3E"/>
    <w:rsid w:val="002F7822"/>
    <w:rsid w:val="002F7BFC"/>
    <w:rsid w:val="0030092C"/>
    <w:rsid w:val="00301E43"/>
    <w:rsid w:val="00302BD8"/>
    <w:rsid w:val="00303F3F"/>
    <w:rsid w:val="003058D6"/>
    <w:rsid w:val="00306613"/>
    <w:rsid w:val="00310EE4"/>
    <w:rsid w:val="00311AB3"/>
    <w:rsid w:val="00312554"/>
    <w:rsid w:val="00313D6F"/>
    <w:rsid w:val="003142D1"/>
    <w:rsid w:val="0032153F"/>
    <w:rsid w:val="003239E9"/>
    <w:rsid w:val="003269AB"/>
    <w:rsid w:val="00330554"/>
    <w:rsid w:val="003311BD"/>
    <w:rsid w:val="003312B7"/>
    <w:rsid w:val="003314FA"/>
    <w:rsid w:val="00331F23"/>
    <w:rsid w:val="0033224E"/>
    <w:rsid w:val="00333E74"/>
    <w:rsid w:val="003426E3"/>
    <w:rsid w:val="0034306E"/>
    <w:rsid w:val="00345E49"/>
    <w:rsid w:val="003578BB"/>
    <w:rsid w:val="00360CE9"/>
    <w:rsid w:val="00362026"/>
    <w:rsid w:val="00362FB6"/>
    <w:rsid w:val="00365064"/>
    <w:rsid w:val="00365DC6"/>
    <w:rsid w:val="00366BC1"/>
    <w:rsid w:val="00373528"/>
    <w:rsid w:val="003745E0"/>
    <w:rsid w:val="00374DA0"/>
    <w:rsid w:val="00376E3E"/>
    <w:rsid w:val="00377E42"/>
    <w:rsid w:val="00381F98"/>
    <w:rsid w:val="003840A9"/>
    <w:rsid w:val="00384288"/>
    <w:rsid w:val="00384CF6"/>
    <w:rsid w:val="00385472"/>
    <w:rsid w:val="003911CA"/>
    <w:rsid w:val="00392273"/>
    <w:rsid w:val="0039292D"/>
    <w:rsid w:val="00393BE3"/>
    <w:rsid w:val="00396136"/>
    <w:rsid w:val="00397E9B"/>
    <w:rsid w:val="003A0E76"/>
    <w:rsid w:val="003A51D7"/>
    <w:rsid w:val="003B0994"/>
    <w:rsid w:val="003B1889"/>
    <w:rsid w:val="003B29A1"/>
    <w:rsid w:val="003B2EF7"/>
    <w:rsid w:val="003B5FD9"/>
    <w:rsid w:val="003C359D"/>
    <w:rsid w:val="003C42A1"/>
    <w:rsid w:val="003C6075"/>
    <w:rsid w:val="003C6190"/>
    <w:rsid w:val="003C6194"/>
    <w:rsid w:val="003D253C"/>
    <w:rsid w:val="003D25E7"/>
    <w:rsid w:val="003D3F78"/>
    <w:rsid w:val="003D6830"/>
    <w:rsid w:val="003D7A66"/>
    <w:rsid w:val="003D7D26"/>
    <w:rsid w:val="003E3693"/>
    <w:rsid w:val="003E54D8"/>
    <w:rsid w:val="003E75EC"/>
    <w:rsid w:val="003F0D6C"/>
    <w:rsid w:val="003F2BDA"/>
    <w:rsid w:val="003F4355"/>
    <w:rsid w:val="00401DEA"/>
    <w:rsid w:val="004070CA"/>
    <w:rsid w:val="00411A45"/>
    <w:rsid w:val="00414F24"/>
    <w:rsid w:val="004160A1"/>
    <w:rsid w:val="00422497"/>
    <w:rsid w:val="004224D1"/>
    <w:rsid w:val="00423BC8"/>
    <w:rsid w:val="00430CFD"/>
    <w:rsid w:val="004353A6"/>
    <w:rsid w:val="004359B3"/>
    <w:rsid w:val="00437E65"/>
    <w:rsid w:val="00440703"/>
    <w:rsid w:val="004419E4"/>
    <w:rsid w:val="00442070"/>
    <w:rsid w:val="004426EE"/>
    <w:rsid w:val="004444D5"/>
    <w:rsid w:val="00445193"/>
    <w:rsid w:val="00447E37"/>
    <w:rsid w:val="004515B8"/>
    <w:rsid w:val="00452342"/>
    <w:rsid w:val="00452BBA"/>
    <w:rsid w:val="004545AC"/>
    <w:rsid w:val="004547F4"/>
    <w:rsid w:val="00457F0E"/>
    <w:rsid w:val="00461540"/>
    <w:rsid w:val="00462C40"/>
    <w:rsid w:val="00463043"/>
    <w:rsid w:val="00465940"/>
    <w:rsid w:val="00465CC0"/>
    <w:rsid w:val="0046603B"/>
    <w:rsid w:val="00466F11"/>
    <w:rsid w:val="00470078"/>
    <w:rsid w:val="00470BCC"/>
    <w:rsid w:val="00471B57"/>
    <w:rsid w:val="00474007"/>
    <w:rsid w:val="00476A5E"/>
    <w:rsid w:val="00476FFE"/>
    <w:rsid w:val="004771D3"/>
    <w:rsid w:val="00486C68"/>
    <w:rsid w:val="0048765B"/>
    <w:rsid w:val="00487735"/>
    <w:rsid w:val="004877D0"/>
    <w:rsid w:val="00491F3C"/>
    <w:rsid w:val="004A095E"/>
    <w:rsid w:val="004A1213"/>
    <w:rsid w:val="004A4DD3"/>
    <w:rsid w:val="004A5E80"/>
    <w:rsid w:val="004A6E75"/>
    <w:rsid w:val="004A725C"/>
    <w:rsid w:val="004B27B4"/>
    <w:rsid w:val="004B6B58"/>
    <w:rsid w:val="004B6D5E"/>
    <w:rsid w:val="004B7A42"/>
    <w:rsid w:val="004C0437"/>
    <w:rsid w:val="004C129C"/>
    <w:rsid w:val="004C5214"/>
    <w:rsid w:val="004C6618"/>
    <w:rsid w:val="004C6D46"/>
    <w:rsid w:val="004C7F11"/>
    <w:rsid w:val="004D0F2D"/>
    <w:rsid w:val="004D3474"/>
    <w:rsid w:val="004D462C"/>
    <w:rsid w:val="004D4896"/>
    <w:rsid w:val="004D528A"/>
    <w:rsid w:val="004E1B13"/>
    <w:rsid w:val="004E3C97"/>
    <w:rsid w:val="004E4D5E"/>
    <w:rsid w:val="004E55B5"/>
    <w:rsid w:val="004E6E6D"/>
    <w:rsid w:val="004F1242"/>
    <w:rsid w:val="004F35C4"/>
    <w:rsid w:val="004F4719"/>
    <w:rsid w:val="004F547F"/>
    <w:rsid w:val="004F6543"/>
    <w:rsid w:val="0050276D"/>
    <w:rsid w:val="00503CF8"/>
    <w:rsid w:val="00503E18"/>
    <w:rsid w:val="00507F6C"/>
    <w:rsid w:val="00510F09"/>
    <w:rsid w:val="00513B2E"/>
    <w:rsid w:val="00516EEE"/>
    <w:rsid w:val="005173BD"/>
    <w:rsid w:val="00521211"/>
    <w:rsid w:val="00523EC1"/>
    <w:rsid w:val="00525243"/>
    <w:rsid w:val="00531567"/>
    <w:rsid w:val="0053272D"/>
    <w:rsid w:val="005347CF"/>
    <w:rsid w:val="00536054"/>
    <w:rsid w:val="00545404"/>
    <w:rsid w:val="00550C45"/>
    <w:rsid w:val="00551AE5"/>
    <w:rsid w:val="00552557"/>
    <w:rsid w:val="00552A83"/>
    <w:rsid w:val="00554884"/>
    <w:rsid w:val="00554F8E"/>
    <w:rsid w:val="005620B3"/>
    <w:rsid w:val="0056272F"/>
    <w:rsid w:val="005630EC"/>
    <w:rsid w:val="00570BF8"/>
    <w:rsid w:val="00581242"/>
    <w:rsid w:val="00582AFB"/>
    <w:rsid w:val="00583365"/>
    <w:rsid w:val="00584E28"/>
    <w:rsid w:val="00584F7A"/>
    <w:rsid w:val="005850A3"/>
    <w:rsid w:val="00585FF9"/>
    <w:rsid w:val="0058680F"/>
    <w:rsid w:val="0058688B"/>
    <w:rsid w:val="005868BA"/>
    <w:rsid w:val="00586DD7"/>
    <w:rsid w:val="005905BA"/>
    <w:rsid w:val="00591123"/>
    <w:rsid w:val="005911AD"/>
    <w:rsid w:val="005943BE"/>
    <w:rsid w:val="00597AED"/>
    <w:rsid w:val="00597CFF"/>
    <w:rsid w:val="005A00A3"/>
    <w:rsid w:val="005A2C05"/>
    <w:rsid w:val="005A40E7"/>
    <w:rsid w:val="005B22BF"/>
    <w:rsid w:val="005B47DF"/>
    <w:rsid w:val="005B48F7"/>
    <w:rsid w:val="005B51D1"/>
    <w:rsid w:val="005B6B62"/>
    <w:rsid w:val="005B7BAE"/>
    <w:rsid w:val="005C0D96"/>
    <w:rsid w:val="005C3BC1"/>
    <w:rsid w:val="005C5D10"/>
    <w:rsid w:val="005D0836"/>
    <w:rsid w:val="005D7A9A"/>
    <w:rsid w:val="005E19DC"/>
    <w:rsid w:val="005E1F44"/>
    <w:rsid w:val="005E255E"/>
    <w:rsid w:val="005E3A1D"/>
    <w:rsid w:val="005E49BC"/>
    <w:rsid w:val="005F111C"/>
    <w:rsid w:val="005F1312"/>
    <w:rsid w:val="005F14ED"/>
    <w:rsid w:val="005F2F04"/>
    <w:rsid w:val="005F482D"/>
    <w:rsid w:val="005F5788"/>
    <w:rsid w:val="00600101"/>
    <w:rsid w:val="0060021F"/>
    <w:rsid w:val="00601E1E"/>
    <w:rsid w:val="006064C4"/>
    <w:rsid w:val="00606807"/>
    <w:rsid w:val="006078E5"/>
    <w:rsid w:val="00607AC3"/>
    <w:rsid w:val="00617657"/>
    <w:rsid w:val="006176E2"/>
    <w:rsid w:val="006208AC"/>
    <w:rsid w:val="00620F27"/>
    <w:rsid w:val="006232A9"/>
    <w:rsid w:val="00623E92"/>
    <w:rsid w:val="0062415D"/>
    <w:rsid w:val="00624176"/>
    <w:rsid w:val="006248B0"/>
    <w:rsid w:val="0062710B"/>
    <w:rsid w:val="006275AC"/>
    <w:rsid w:val="00634056"/>
    <w:rsid w:val="00634C03"/>
    <w:rsid w:val="006400D8"/>
    <w:rsid w:val="00640675"/>
    <w:rsid w:val="006411B0"/>
    <w:rsid w:val="006461AE"/>
    <w:rsid w:val="006507B0"/>
    <w:rsid w:val="00650E9A"/>
    <w:rsid w:val="00651233"/>
    <w:rsid w:val="00652D28"/>
    <w:rsid w:val="00653B86"/>
    <w:rsid w:val="00662D37"/>
    <w:rsid w:val="006643B0"/>
    <w:rsid w:val="0066580C"/>
    <w:rsid w:val="0066797C"/>
    <w:rsid w:val="00670444"/>
    <w:rsid w:val="00671EF9"/>
    <w:rsid w:val="006803BC"/>
    <w:rsid w:val="0068432F"/>
    <w:rsid w:val="006854AF"/>
    <w:rsid w:val="006855FB"/>
    <w:rsid w:val="006925D8"/>
    <w:rsid w:val="006938D8"/>
    <w:rsid w:val="00693D0D"/>
    <w:rsid w:val="006A1187"/>
    <w:rsid w:val="006A12E7"/>
    <w:rsid w:val="006B00F9"/>
    <w:rsid w:val="006B24F6"/>
    <w:rsid w:val="006B50C5"/>
    <w:rsid w:val="006B7E25"/>
    <w:rsid w:val="006C0E5C"/>
    <w:rsid w:val="006C112F"/>
    <w:rsid w:val="006C12FD"/>
    <w:rsid w:val="006C25BB"/>
    <w:rsid w:val="006C54C2"/>
    <w:rsid w:val="006C7F0D"/>
    <w:rsid w:val="006D2F33"/>
    <w:rsid w:val="006D3153"/>
    <w:rsid w:val="006D46F1"/>
    <w:rsid w:val="006D761E"/>
    <w:rsid w:val="006D7F3B"/>
    <w:rsid w:val="006E0983"/>
    <w:rsid w:val="006E11D3"/>
    <w:rsid w:val="006E610E"/>
    <w:rsid w:val="006E7032"/>
    <w:rsid w:val="006F4983"/>
    <w:rsid w:val="006F642D"/>
    <w:rsid w:val="006F7E62"/>
    <w:rsid w:val="0070045B"/>
    <w:rsid w:val="007027EC"/>
    <w:rsid w:val="007033E1"/>
    <w:rsid w:val="007053E9"/>
    <w:rsid w:val="00705FC6"/>
    <w:rsid w:val="00713906"/>
    <w:rsid w:val="00713CDE"/>
    <w:rsid w:val="00714254"/>
    <w:rsid w:val="00715A2B"/>
    <w:rsid w:val="00715D90"/>
    <w:rsid w:val="007169A9"/>
    <w:rsid w:val="0072296E"/>
    <w:rsid w:val="007255C3"/>
    <w:rsid w:val="00731A87"/>
    <w:rsid w:val="0073266E"/>
    <w:rsid w:val="00734D5E"/>
    <w:rsid w:val="0073728B"/>
    <w:rsid w:val="0074208C"/>
    <w:rsid w:val="007428B3"/>
    <w:rsid w:val="00742D48"/>
    <w:rsid w:val="00746D06"/>
    <w:rsid w:val="007503F9"/>
    <w:rsid w:val="00751FA3"/>
    <w:rsid w:val="007522FE"/>
    <w:rsid w:val="00755527"/>
    <w:rsid w:val="00756019"/>
    <w:rsid w:val="00761CD5"/>
    <w:rsid w:val="0076391B"/>
    <w:rsid w:val="007648DC"/>
    <w:rsid w:val="00770388"/>
    <w:rsid w:val="00772866"/>
    <w:rsid w:val="00772F33"/>
    <w:rsid w:val="007744D4"/>
    <w:rsid w:val="00774D88"/>
    <w:rsid w:val="00774FD0"/>
    <w:rsid w:val="00775517"/>
    <w:rsid w:val="007756FE"/>
    <w:rsid w:val="00776A39"/>
    <w:rsid w:val="00783FC5"/>
    <w:rsid w:val="00785B99"/>
    <w:rsid w:val="00785ECC"/>
    <w:rsid w:val="00793B31"/>
    <w:rsid w:val="00796F47"/>
    <w:rsid w:val="007A0B4E"/>
    <w:rsid w:val="007A0CF6"/>
    <w:rsid w:val="007A1829"/>
    <w:rsid w:val="007A37B2"/>
    <w:rsid w:val="007A3A72"/>
    <w:rsid w:val="007A43D4"/>
    <w:rsid w:val="007A479E"/>
    <w:rsid w:val="007A4E09"/>
    <w:rsid w:val="007A657F"/>
    <w:rsid w:val="007A7D9C"/>
    <w:rsid w:val="007B06C3"/>
    <w:rsid w:val="007B1917"/>
    <w:rsid w:val="007B3D96"/>
    <w:rsid w:val="007B49D3"/>
    <w:rsid w:val="007C299D"/>
    <w:rsid w:val="007C37E6"/>
    <w:rsid w:val="007C5912"/>
    <w:rsid w:val="007C6DBB"/>
    <w:rsid w:val="007D0066"/>
    <w:rsid w:val="007D18C7"/>
    <w:rsid w:val="007D2534"/>
    <w:rsid w:val="007D37F3"/>
    <w:rsid w:val="007E13FA"/>
    <w:rsid w:val="007F0F23"/>
    <w:rsid w:val="007F3322"/>
    <w:rsid w:val="007F603D"/>
    <w:rsid w:val="007F690B"/>
    <w:rsid w:val="007F7FC4"/>
    <w:rsid w:val="00800C23"/>
    <w:rsid w:val="00800D1A"/>
    <w:rsid w:val="008028B9"/>
    <w:rsid w:val="00807629"/>
    <w:rsid w:val="0080772C"/>
    <w:rsid w:val="00810D12"/>
    <w:rsid w:val="008123B1"/>
    <w:rsid w:val="00813247"/>
    <w:rsid w:val="0081343A"/>
    <w:rsid w:val="008152B4"/>
    <w:rsid w:val="00815A1E"/>
    <w:rsid w:val="0082479F"/>
    <w:rsid w:val="00824B2F"/>
    <w:rsid w:val="00826C9D"/>
    <w:rsid w:val="008303CC"/>
    <w:rsid w:val="008306C4"/>
    <w:rsid w:val="008311D0"/>
    <w:rsid w:val="008321D7"/>
    <w:rsid w:val="00832D47"/>
    <w:rsid w:val="008347EE"/>
    <w:rsid w:val="0083570D"/>
    <w:rsid w:val="00835760"/>
    <w:rsid w:val="008358E9"/>
    <w:rsid w:val="00841FB4"/>
    <w:rsid w:val="00845E7E"/>
    <w:rsid w:val="00847E7F"/>
    <w:rsid w:val="00850960"/>
    <w:rsid w:val="0085293F"/>
    <w:rsid w:val="00852E17"/>
    <w:rsid w:val="008532EF"/>
    <w:rsid w:val="008552F7"/>
    <w:rsid w:val="00855C99"/>
    <w:rsid w:val="008610BD"/>
    <w:rsid w:val="00862F26"/>
    <w:rsid w:val="00864924"/>
    <w:rsid w:val="008660B8"/>
    <w:rsid w:val="00866AD8"/>
    <w:rsid w:val="00867AB9"/>
    <w:rsid w:val="00867AD0"/>
    <w:rsid w:val="00867C79"/>
    <w:rsid w:val="00883C28"/>
    <w:rsid w:val="008878CF"/>
    <w:rsid w:val="00891867"/>
    <w:rsid w:val="0089367D"/>
    <w:rsid w:val="008945C9"/>
    <w:rsid w:val="00897AF7"/>
    <w:rsid w:val="008A1E15"/>
    <w:rsid w:val="008A20D7"/>
    <w:rsid w:val="008A2159"/>
    <w:rsid w:val="008A3481"/>
    <w:rsid w:val="008A7344"/>
    <w:rsid w:val="008B0C27"/>
    <w:rsid w:val="008B129F"/>
    <w:rsid w:val="008B19AC"/>
    <w:rsid w:val="008B56E1"/>
    <w:rsid w:val="008B7F71"/>
    <w:rsid w:val="008C26B1"/>
    <w:rsid w:val="008C325F"/>
    <w:rsid w:val="008C3A1E"/>
    <w:rsid w:val="008C4AA2"/>
    <w:rsid w:val="008C69F0"/>
    <w:rsid w:val="008D1D1C"/>
    <w:rsid w:val="008D22F8"/>
    <w:rsid w:val="008E057C"/>
    <w:rsid w:val="008E0593"/>
    <w:rsid w:val="008E2C78"/>
    <w:rsid w:val="008E3BEE"/>
    <w:rsid w:val="008E50EE"/>
    <w:rsid w:val="008E6A1D"/>
    <w:rsid w:val="008E77BC"/>
    <w:rsid w:val="008F1085"/>
    <w:rsid w:val="008F2289"/>
    <w:rsid w:val="008F3CE2"/>
    <w:rsid w:val="008F6E48"/>
    <w:rsid w:val="009019FE"/>
    <w:rsid w:val="00902ADA"/>
    <w:rsid w:val="009037A5"/>
    <w:rsid w:val="00906872"/>
    <w:rsid w:val="00906FFD"/>
    <w:rsid w:val="00907445"/>
    <w:rsid w:val="00911BF2"/>
    <w:rsid w:val="0091254E"/>
    <w:rsid w:val="00914C51"/>
    <w:rsid w:val="009174E8"/>
    <w:rsid w:val="00923055"/>
    <w:rsid w:val="00924119"/>
    <w:rsid w:val="0092595F"/>
    <w:rsid w:val="009277F7"/>
    <w:rsid w:val="009322A6"/>
    <w:rsid w:val="00933D67"/>
    <w:rsid w:val="009423F4"/>
    <w:rsid w:val="00947FF7"/>
    <w:rsid w:val="00952885"/>
    <w:rsid w:val="00952CFE"/>
    <w:rsid w:val="00952DCF"/>
    <w:rsid w:val="0095362C"/>
    <w:rsid w:val="009568AA"/>
    <w:rsid w:val="009641A9"/>
    <w:rsid w:val="009657C3"/>
    <w:rsid w:val="00965FBE"/>
    <w:rsid w:val="00967A71"/>
    <w:rsid w:val="009718EF"/>
    <w:rsid w:val="00971C4E"/>
    <w:rsid w:val="00971E3A"/>
    <w:rsid w:val="00973C78"/>
    <w:rsid w:val="00974CA5"/>
    <w:rsid w:val="0097545F"/>
    <w:rsid w:val="009804CD"/>
    <w:rsid w:val="009906B2"/>
    <w:rsid w:val="00990CA3"/>
    <w:rsid w:val="0099661C"/>
    <w:rsid w:val="0099665C"/>
    <w:rsid w:val="0099677D"/>
    <w:rsid w:val="009967AC"/>
    <w:rsid w:val="0099767A"/>
    <w:rsid w:val="009A0E3E"/>
    <w:rsid w:val="009A1E31"/>
    <w:rsid w:val="009A4DEA"/>
    <w:rsid w:val="009B433B"/>
    <w:rsid w:val="009B513B"/>
    <w:rsid w:val="009B60CE"/>
    <w:rsid w:val="009C2FB4"/>
    <w:rsid w:val="009C3CBF"/>
    <w:rsid w:val="009C3D67"/>
    <w:rsid w:val="009C43DA"/>
    <w:rsid w:val="009C440E"/>
    <w:rsid w:val="009C7A44"/>
    <w:rsid w:val="009D13F1"/>
    <w:rsid w:val="009D32FA"/>
    <w:rsid w:val="009D4237"/>
    <w:rsid w:val="009D6504"/>
    <w:rsid w:val="009E0663"/>
    <w:rsid w:val="009E0E90"/>
    <w:rsid w:val="009E120A"/>
    <w:rsid w:val="009E303D"/>
    <w:rsid w:val="009E3CBC"/>
    <w:rsid w:val="009E4A3F"/>
    <w:rsid w:val="009E6BEA"/>
    <w:rsid w:val="009E7649"/>
    <w:rsid w:val="009F2549"/>
    <w:rsid w:val="009F2767"/>
    <w:rsid w:val="009F3FFF"/>
    <w:rsid w:val="00A0077A"/>
    <w:rsid w:val="00A0410C"/>
    <w:rsid w:val="00A04260"/>
    <w:rsid w:val="00A12075"/>
    <w:rsid w:val="00A17716"/>
    <w:rsid w:val="00A222D3"/>
    <w:rsid w:val="00A2302E"/>
    <w:rsid w:val="00A23F64"/>
    <w:rsid w:val="00A250D0"/>
    <w:rsid w:val="00A2525A"/>
    <w:rsid w:val="00A26094"/>
    <w:rsid w:val="00A346D9"/>
    <w:rsid w:val="00A42420"/>
    <w:rsid w:val="00A429D9"/>
    <w:rsid w:val="00A434FB"/>
    <w:rsid w:val="00A44501"/>
    <w:rsid w:val="00A50A71"/>
    <w:rsid w:val="00A51845"/>
    <w:rsid w:val="00A5259D"/>
    <w:rsid w:val="00A53C3E"/>
    <w:rsid w:val="00A5651A"/>
    <w:rsid w:val="00A57BEB"/>
    <w:rsid w:val="00A62788"/>
    <w:rsid w:val="00A64534"/>
    <w:rsid w:val="00A712A5"/>
    <w:rsid w:val="00A7345C"/>
    <w:rsid w:val="00A74E20"/>
    <w:rsid w:val="00A75577"/>
    <w:rsid w:val="00A77FEA"/>
    <w:rsid w:val="00A800BC"/>
    <w:rsid w:val="00A81F3B"/>
    <w:rsid w:val="00A822C8"/>
    <w:rsid w:val="00A860DC"/>
    <w:rsid w:val="00A92B25"/>
    <w:rsid w:val="00A97616"/>
    <w:rsid w:val="00A97E50"/>
    <w:rsid w:val="00AA0705"/>
    <w:rsid w:val="00AA3071"/>
    <w:rsid w:val="00AA5CAA"/>
    <w:rsid w:val="00AB1F4B"/>
    <w:rsid w:val="00AB247A"/>
    <w:rsid w:val="00AB26EE"/>
    <w:rsid w:val="00AB517A"/>
    <w:rsid w:val="00AB5ECA"/>
    <w:rsid w:val="00AB66B0"/>
    <w:rsid w:val="00AC0427"/>
    <w:rsid w:val="00AC296A"/>
    <w:rsid w:val="00AC61C2"/>
    <w:rsid w:val="00AD022B"/>
    <w:rsid w:val="00AD0BB9"/>
    <w:rsid w:val="00AD1906"/>
    <w:rsid w:val="00AD2237"/>
    <w:rsid w:val="00AD3B55"/>
    <w:rsid w:val="00AD3BF8"/>
    <w:rsid w:val="00AD542C"/>
    <w:rsid w:val="00AE13CD"/>
    <w:rsid w:val="00AE27A2"/>
    <w:rsid w:val="00AE2B82"/>
    <w:rsid w:val="00AE595E"/>
    <w:rsid w:val="00AE6B1A"/>
    <w:rsid w:val="00AE6FA7"/>
    <w:rsid w:val="00AE76CE"/>
    <w:rsid w:val="00AE7B11"/>
    <w:rsid w:val="00AF20BE"/>
    <w:rsid w:val="00AF3AD9"/>
    <w:rsid w:val="00AF4C5F"/>
    <w:rsid w:val="00AF5DD1"/>
    <w:rsid w:val="00AF5EBF"/>
    <w:rsid w:val="00B00964"/>
    <w:rsid w:val="00B04CEE"/>
    <w:rsid w:val="00B101F9"/>
    <w:rsid w:val="00B12773"/>
    <w:rsid w:val="00B16CD4"/>
    <w:rsid w:val="00B2134B"/>
    <w:rsid w:val="00B215FF"/>
    <w:rsid w:val="00B22929"/>
    <w:rsid w:val="00B22A16"/>
    <w:rsid w:val="00B23941"/>
    <w:rsid w:val="00B3093B"/>
    <w:rsid w:val="00B3202B"/>
    <w:rsid w:val="00B34B5A"/>
    <w:rsid w:val="00B35A5A"/>
    <w:rsid w:val="00B43A4D"/>
    <w:rsid w:val="00B51BC6"/>
    <w:rsid w:val="00B53C05"/>
    <w:rsid w:val="00B53FF0"/>
    <w:rsid w:val="00B55251"/>
    <w:rsid w:val="00B55D97"/>
    <w:rsid w:val="00B57C0A"/>
    <w:rsid w:val="00B6636D"/>
    <w:rsid w:val="00B70F8C"/>
    <w:rsid w:val="00B710B1"/>
    <w:rsid w:val="00B73A9A"/>
    <w:rsid w:val="00B77F42"/>
    <w:rsid w:val="00B80064"/>
    <w:rsid w:val="00B82432"/>
    <w:rsid w:val="00B82E37"/>
    <w:rsid w:val="00B841D9"/>
    <w:rsid w:val="00B8658F"/>
    <w:rsid w:val="00B87AAE"/>
    <w:rsid w:val="00B900B8"/>
    <w:rsid w:val="00B94DBD"/>
    <w:rsid w:val="00B95AAF"/>
    <w:rsid w:val="00BA07CA"/>
    <w:rsid w:val="00BA12F1"/>
    <w:rsid w:val="00BA2053"/>
    <w:rsid w:val="00BA215B"/>
    <w:rsid w:val="00BA4825"/>
    <w:rsid w:val="00BA7416"/>
    <w:rsid w:val="00BB0888"/>
    <w:rsid w:val="00BB2AE3"/>
    <w:rsid w:val="00BB52BC"/>
    <w:rsid w:val="00BC011D"/>
    <w:rsid w:val="00BC1A72"/>
    <w:rsid w:val="00BC3998"/>
    <w:rsid w:val="00BC5912"/>
    <w:rsid w:val="00BC6883"/>
    <w:rsid w:val="00BD05D7"/>
    <w:rsid w:val="00BD08A7"/>
    <w:rsid w:val="00BD0D88"/>
    <w:rsid w:val="00BD2FB6"/>
    <w:rsid w:val="00BD44A2"/>
    <w:rsid w:val="00BD4B0B"/>
    <w:rsid w:val="00BE144C"/>
    <w:rsid w:val="00BE174E"/>
    <w:rsid w:val="00BE511A"/>
    <w:rsid w:val="00BE723F"/>
    <w:rsid w:val="00BF1EFC"/>
    <w:rsid w:val="00BF2BD1"/>
    <w:rsid w:val="00BF4A2A"/>
    <w:rsid w:val="00C02E11"/>
    <w:rsid w:val="00C1085F"/>
    <w:rsid w:val="00C226F4"/>
    <w:rsid w:val="00C258EC"/>
    <w:rsid w:val="00C276C7"/>
    <w:rsid w:val="00C30BDE"/>
    <w:rsid w:val="00C40B92"/>
    <w:rsid w:val="00C44BA4"/>
    <w:rsid w:val="00C44CFE"/>
    <w:rsid w:val="00C450DD"/>
    <w:rsid w:val="00C47130"/>
    <w:rsid w:val="00C50852"/>
    <w:rsid w:val="00C545A3"/>
    <w:rsid w:val="00C54BB3"/>
    <w:rsid w:val="00C553D6"/>
    <w:rsid w:val="00C612FC"/>
    <w:rsid w:val="00C6247F"/>
    <w:rsid w:val="00C64393"/>
    <w:rsid w:val="00C6545B"/>
    <w:rsid w:val="00C65BD8"/>
    <w:rsid w:val="00C66358"/>
    <w:rsid w:val="00C66D5A"/>
    <w:rsid w:val="00C720C6"/>
    <w:rsid w:val="00C72682"/>
    <w:rsid w:val="00C7425B"/>
    <w:rsid w:val="00C75CFD"/>
    <w:rsid w:val="00C776D9"/>
    <w:rsid w:val="00C824BE"/>
    <w:rsid w:val="00C8543B"/>
    <w:rsid w:val="00C85F8D"/>
    <w:rsid w:val="00C86A9C"/>
    <w:rsid w:val="00C87019"/>
    <w:rsid w:val="00C9089E"/>
    <w:rsid w:val="00C90A6E"/>
    <w:rsid w:val="00C948D0"/>
    <w:rsid w:val="00C96434"/>
    <w:rsid w:val="00CA6087"/>
    <w:rsid w:val="00CB0F1E"/>
    <w:rsid w:val="00CB2396"/>
    <w:rsid w:val="00CB4868"/>
    <w:rsid w:val="00CB5554"/>
    <w:rsid w:val="00CC3679"/>
    <w:rsid w:val="00CC44A7"/>
    <w:rsid w:val="00CC6F5D"/>
    <w:rsid w:val="00CC6F76"/>
    <w:rsid w:val="00CD1083"/>
    <w:rsid w:val="00CD5EC5"/>
    <w:rsid w:val="00CD65F3"/>
    <w:rsid w:val="00CD67E3"/>
    <w:rsid w:val="00CE0890"/>
    <w:rsid w:val="00CE1D3E"/>
    <w:rsid w:val="00CE2C34"/>
    <w:rsid w:val="00CE774A"/>
    <w:rsid w:val="00CF2D8B"/>
    <w:rsid w:val="00CF6792"/>
    <w:rsid w:val="00CF6DC4"/>
    <w:rsid w:val="00D04125"/>
    <w:rsid w:val="00D05E38"/>
    <w:rsid w:val="00D06172"/>
    <w:rsid w:val="00D10C02"/>
    <w:rsid w:val="00D13A93"/>
    <w:rsid w:val="00D14EE3"/>
    <w:rsid w:val="00D17FA8"/>
    <w:rsid w:val="00D21F94"/>
    <w:rsid w:val="00D22CD1"/>
    <w:rsid w:val="00D237D0"/>
    <w:rsid w:val="00D2524A"/>
    <w:rsid w:val="00D2578E"/>
    <w:rsid w:val="00D33743"/>
    <w:rsid w:val="00D3520A"/>
    <w:rsid w:val="00D3606A"/>
    <w:rsid w:val="00D375C1"/>
    <w:rsid w:val="00D379A0"/>
    <w:rsid w:val="00D37E83"/>
    <w:rsid w:val="00D411B4"/>
    <w:rsid w:val="00D41508"/>
    <w:rsid w:val="00D41612"/>
    <w:rsid w:val="00D447DD"/>
    <w:rsid w:val="00D46B64"/>
    <w:rsid w:val="00D473D8"/>
    <w:rsid w:val="00D476CB"/>
    <w:rsid w:val="00D5448F"/>
    <w:rsid w:val="00D546FC"/>
    <w:rsid w:val="00D55377"/>
    <w:rsid w:val="00D62FC2"/>
    <w:rsid w:val="00D6537A"/>
    <w:rsid w:val="00D661C1"/>
    <w:rsid w:val="00D737D8"/>
    <w:rsid w:val="00D74FE5"/>
    <w:rsid w:val="00D87DDE"/>
    <w:rsid w:val="00D954EC"/>
    <w:rsid w:val="00D95EC3"/>
    <w:rsid w:val="00DA0370"/>
    <w:rsid w:val="00DA6477"/>
    <w:rsid w:val="00DB0CB8"/>
    <w:rsid w:val="00DB142F"/>
    <w:rsid w:val="00DB25E8"/>
    <w:rsid w:val="00DB3034"/>
    <w:rsid w:val="00DC15EF"/>
    <w:rsid w:val="00DC271B"/>
    <w:rsid w:val="00DC2AD8"/>
    <w:rsid w:val="00DC3CE3"/>
    <w:rsid w:val="00DC466C"/>
    <w:rsid w:val="00DC6F6A"/>
    <w:rsid w:val="00DD0DF6"/>
    <w:rsid w:val="00DD37B1"/>
    <w:rsid w:val="00DD4982"/>
    <w:rsid w:val="00DD4EF7"/>
    <w:rsid w:val="00DD7611"/>
    <w:rsid w:val="00DE2CA8"/>
    <w:rsid w:val="00DE3013"/>
    <w:rsid w:val="00DE5540"/>
    <w:rsid w:val="00DE61DD"/>
    <w:rsid w:val="00DE6A9A"/>
    <w:rsid w:val="00DE6ABB"/>
    <w:rsid w:val="00DF0AF0"/>
    <w:rsid w:val="00DF169F"/>
    <w:rsid w:val="00DF1CE5"/>
    <w:rsid w:val="00DF1F30"/>
    <w:rsid w:val="00DF4AC8"/>
    <w:rsid w:val="00DF7E57"/>
    <w:rsid w:val="00E02A81"/>
    <w:rsid w:val="00E02B49"/>
    <w:rsid w:val="00E078F5"/>
    <w:rsid w:val="00E116F8"/>
    <w:rsid w:val="00E12BFA"/>
    <w:rsid w:val="00E16C83"/>
    <w:rsid w:val="00E23639"/>
    <w:rsid w:val="00E24AAC"/>
    <w:rsid w:val="00E2524F"/>
    <w:rsid w:val="00E25445"/>
    <w:rsid w:val="00E257D7"/>
    <w:rsid w:val="00E25915"/>
    <w:rsid w:val="00E31292"/>
    <w:rsid w:val="00E327C0"/>
    <w:rsid w:val="00E33F18"/>
    <w:rsid w:val="00E35C2A"/>
    <w:rsid w:val="00E3695C"/>
    <w:rsid w:val="00E4323E"/>
    <w:rsid w:val="00E448DA"/>
    <w:rsid w:val="00E45C3A"/>
    <w:rsid w:val="00E5040D"/>
    <w:rsid w:val="00E50FD9"/>
    <w:rsid w:val="00E51F6C"/>
    <w:rsid w:val="00E521AA"/>
    <w:rsid w:val="00E52371"/>
    <w:rsid w:val="00E548A0"/>
    <w:rsid w:val="00E5763F"/>
    <w:rsid w:val="00E60A7F"/>
    <w:rsid w:val="00E61DAC"/>
    <w:rsid w:val="00E63D21"/>
    <w:rsid w:val="00E66322"/>
    <w:rsid w:val="00E66D8B"/>
    <w:rsid w:val="00E71582"/>
    <w:rsid w:val="00E71614"/>
    <w:rsid w:val="00E7281D"/>
    <w:rsid w:val="00E73F5F"/>
    <w:rsid w:val="00E82E42"/>
    <w:rsid w:val="00E86614"/>
    <w:rsid w:val="00E916B6"/>
    <w:rsid w:val="00E94644"/>
    <w:rsid w:val="00E94B78"/>
    <w:rsid w:val="00EA02E2"/>
    <w:rsid w:val="00EA2BEC"/>
    <w:rsid w:val="00EA36DA"/>
    <w:rsid w:val="00EA417D"/>
    <w:rsid w:val="00EA4268"/>
    <w:rsid w:val="00EA45DE"/>
    <w:rsid w:val="00EA4FC8"/>
    <w:rsid w:val="00EA7BBA"/>
    <w:rsid w:val="00EB0962"/>
    <w:rsid w:val="00EB1716"/>
    <w:rsid w:val="00EB5CD5"/>
    <w:rsid w:val="00EB6191"/>
    <w:rsid w:val="00EB62AF"/>
    <w:rsid w:val="00EC441D"/>
    <w:rsid w:val="00ED03D9"/>
    <w:rsid w:val="00ED2508"/>
    <w:rsid w:val="00ED2E3B"/>
    <w:rsid w:val="00ED351B"/>
    <w:rsid w:val="00ED67FD"/>
    <w:rsid w:val="00EE101F"/>
    <w:rsid w:val="00EE13A2"/>
    <w:rsid w:val="00EE13FF"/>
    <w:rsid w:val="00EE1E9C"/>
    <w:rsid w:val="00EE3F95"/>
    <w:rsid w:val="00EE4A72"/>
    <w:rsid w:val="00EE5C06"/>
    <w:rsid w:val="00EE5CA8"/>
    <w:rsid w:val="00EE5D47"/>
    <w:rsid w:val="00EE6B5E"/>
    <w:rsid w:val="00EE6F22"/>
    <w:rsid w:val="00EF041F"/>
    <w:rsid w:val="00EF5DDC"/>
    <w:rsid w:val="00EF6AF0"/>
    <w:rsid w:val="00EF7199"/>
    <w:rsid w:val="00F030D5"/>
    <w:rsid w:val="00F062AC"/>
    <w:rsid w:val="00F134A6"/>
    <w:rsid w:val="00F16F04"/>
    <w:rsid w:val="00F20632"/>
    <w:rsid w:val="00F2474D"/>
    <w:rsid w:val="00F27643"/>
    <w:rsid w:val="00F30200"/>
    <w:rsid w:val="00F3092C"/>
    <w:rsid w:val="00F40958"/>
    <w:rsid w:val="00F45AEF"/>
    <w:rsid w:val="00F462A0"/>
    <w:rsid w:val="00F60E4E"/>
    <w:rsid w:val="00F673DC"/>
    <w:rsid w:val="00F677A8"/>
    <w:rsid w:val="00F70859"/>
    <w:rsid w:val="00F70A46"/>
    <w:rsid w:val="00F74B5C"/>
    <w:rsid w:val="00F80DE8"/>
    <w:rsid w:val="00F81714"/>
    <w:rsid w:val="00F81CA6"/>
    <w:rsid w:val="00F87275"/>
    <w:rsid w:val="00F9474D"/>
    <w:rsid w:val="00F96AFB"/>
    <w:rsid w:val="00F96BE7"/>
    <w:rsid w:val="00FA36D8"/>
    <w:rsid w:val="00FA3EEF"/>
    <w:rsid w:val="00FA5EDA"/>
    <w:rsid w:val="00FA6321"/>
    <w:rsid w:val="00FB06CB"/>
    <w:rsid w:val="00FB437E"/>
    <w:rsid w:val="00FC0597"/>
    <w:rsid w:val="00FC26B5"/>
    <w:rsid w:val="00FC27F0"/>
    <w:rsid w:val="00FC2B1A"/>
    <w:rsid w:val="00FC2E5E"/>
    <w:rsid w:val="00FC3604"/>
    <w:rsid w:val="00FC4D59"/>
    <w:rsid w:val="00FD0CE8"/>
    <w:rsid w:val="00FD1580"/>
    <w:rsid w:val="00FD51A8"/>
    <w:rsid w:val="00FD5CEA"/>
    <w:rsid w:val="00FD5D10"/>
    <w:rsid w:val="00FE0AA2"/>
    <w:rsid w:val="00FE11AA"/>
    <w:rsid w:val="00FE1CE0"/>
    <w:rsid w:val="00FE3A71"/>
    <w:rsid w:val="00FE4E2A"/>
    <w:rsid w:val="00FE4E84"/>
    <w:rsid w:val="00FE5DB8"/>
    <w:rsid w:val="00FE7AB5"/>
    <w:rsid w:val="00FF1B2E"/>
    <w:rsid w:val="00FF3548"/>
    <w:rsid w:val="00FF4771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F1FA"/>
  <w15:chartTrackingRefBased/>
  <w15:docId w15:val="{DA095FA6-EBCB-47F6-9EC7-98762554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2E7"/>
    <w:rPr>
      <w:rFonts w:asciiTheme="majorBidi" w:hAnsiTheme="majorBidi" w:cstheme="majorBidi"/>
      <w:lang w:val="en-GB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A5D7B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413BF"/>
    <w:pPr>
      <w:ind w:left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6A12E7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255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5D7B"/>
    <w:rPr>
      <w:rFonts w:asciiTheme="majorBidi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3BF"/>
    <w:rPr>
      <w:rFonts w:asciiTheme="majorBidi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2544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E257D7"/>
    <w:pPr>
      <w:tabs>
        <w:tab w:val="left" w:pos="440"/>
        <w:tab w:val="right" w:leader="dot" w:pos="9350"/>
      </w:tabs>
      <w:spacing w:after="100"/>
    </w:pPr>
    <w:rPr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257D7"/>
    <w:pPr>
      <w:tabs>
        <w:tab w:val="right" w:leader="dot" w:pos="9350"/>
      </w:tabs>
      <w:spacing w:after="100"/>
      <w:ind w:left="567"/>
    </w:pPr>
  </w:style>
  <w:style w:type="character" w:styleId="Hyperlink">
    <w:name w:val="Hyperlink"/>
    <w:basedOn w:val="DefaultParagraphFont"/>
    <w:uiPriority w:val="99"/>
    <w:unhideWhenUsed/>
    <w:rsid w:val="00E2544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872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72B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B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88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BB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88"/>
    <w:rPr>
      <w:rFonts w:asciiTheme="majorBidi" w:hAnsiTheme="majorBid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F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C80A3-DD9C-4A06-942B-7918ED58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7857</TotalTime>
  <Pages>28</Pages>
  <Words>4594</Words>
  <Characters>26187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Yaqoob</dc:creator>
  <cp:keywords/>
  <dc:description/>
  <cp:lastModifiedBy>Mohamed Yaqoob</cp:lastModifiedBy>
  <cp:revision>1088</cp:revision>
  <cp:lastPrinted>2022-03-15T14:32:00Z</cp:lastPrinted>
  <dcterms:created xsi:type="dcterms:W3CDTF">2021-01-30T12:41:00Z</dcterms:created>
  <dcterms:modified xsi:type="dcterms:W3CDTF">2022-04-17T19:45:00Z</dcterms:modified>
</cp:coreProperties>
</file>