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Name: P. MUTHU BAVANI</w:t>
      </w:r>
    </w:p>
    <w:p w:rsidR="00000000" w:rsidDel="00000000" w:rsidP="00000000" w:rsidRDefault="00000000" w:rsidRPr="00000000" w14:paraId="00000002">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REG NO: 212921106052</w:t>
      </w:r>
    </w:p>
    <w:p w:rsidR="00000000" w:rsidDel="00000000" w:rsidP="00000000" w:rsidRDefault="00000000" w:rsidRPr="00000000" w14:paraId="00000003">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 ST. JOSEPH COLLEGE OF ENGINEERING, SRIPERUMBADUR</w:t>
      </w:r>
    </w:p>
    <w:p w:rsidR="00000000" w:rsidDel="00000000" w:rsidP="00000000" w:rsidRDefault="00000000" w:rsidRPr="00000000" w14:paraId="00000004">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bookmarkStart w:colFirst="0" w:colLast="0" w:name="_gjdgxs" w:id="0"/>
      <w:bookmarkEnd w:id="0"/>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Fonts w:ascii="Quattrocento Sans" w:cs="Quattrocento Sans" w:eastAsia="Quattrocento Sans" w:hAnsi="Quattrocento Sans"/>
          <w:b w:val="1"/>
          <w:sz w:val="21"/>
          <w:szCs w:val="21"/>
          <w:rtl w:val="0"/>
        </w:rPr>
        <w:t xml:space="preserve">PROJECT: SERVERLESS IOT DATA PROCESSING</w:t>
      </w: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tl w:val="0"/>
        </w:rPr>
      </w:r>
    </w:p>
    <w:p w:rsidR="00000000" w:rsidDel="00000000" w:rsidP="00000000" w:rsidRDefault="00000000" w:rsidRPr="00000000" w14:paraId="00000005">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                                 Problem Definition:</w:t>
      </w:r>
    </w:p>
    <w:p w:rsidR="00000000" w:rsidDel="00000000" w:rsidP="00000000" w:rsidRDefault="00000000" w:rsidRPr="00000000" w14:paraId="00000006">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sz w:val="21"/>
          <w:szCs w:val="21"/>
          <w:rtl w:val="0"/>
        </w:rPr>
        <w:t xml:space="preserve">IoT (Internet of Things) data using serverless architecture. IoT devices generate vast amounts of data that need to be collected, analyzed, and processed in real-time or near real-time to extract valuable insights or trigger appropriate actions. Traditional server-based approaches can be expensive and less scalable, making serverless computing an attractive option.</w:t>
      </w:r>
      <w:r w:rsidDel="00000000" w:rsidR="00000000" w:rsidRPr="00000000">
        <w:rPr>
          <w:rtl w:val="0"/>
        </w:rPr>
      </w:r>
    </w:p>
    <w:p w:rsidR="00000000" w:rsidDel="00000000" w:rsidP="00000000" w:rsidRDefault="00000000" w:rsidRPr="00000000" w14:paraId="00000007">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Fonts w:ascii="Quattrocento Sans" w:cs="Quattrocento Sans" w:eastAsia="Quattrocento Sans" w:hAnsi="Quattrocento Sans"/>
          <w:b w:val="1"/>
          <w:sz w:val="32"/>
          <w:szCs w:val="32"/>
          <w:rtl w:val="0"/>
        </w:rPr>
        <w:t xml:space="preserve">Design Thinking Approach:</w:t>
      </w:r>
    </w:p>
    <w:p w:rsidR="00000000" w:rsidDel="00000000" w:rsidP="00000000" w:rsidRDefault="00000000" w:rsidRPr="00000000" w14:paraId="00000008">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Empathize:</w:t>
      </w:r>
    </w:p>
    <w:p w:rsidR="00000000" w:rsidDel="00000000" w:rsidP="00000000" w:rsidRDefault="00000000" w:rsidRPr="00000000" w14:paraId="00000009">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Understand the stakeholders: Identify the key stakeholders such as IoT device manufacturers, data analysts, and end-users to understand their needs and pain points.</w:t>
      </w:r>
    </w:p>
    <w:p w:rsidR="00000000" w:rsidDel="00000000" w:rsidP="00000000" w:rsidRDefault="00000000" w:rsidRPr="00000000" w14:paraId="0000000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Define user personas: Create user personas to better empathize with the different users' perspectives and requirements.</w:t>
      </w:r>
    </w:p>
    <w:p w:rsidR="00000000" w:rsidDel="00000000" w:rsidP="00000000" w:rsidRDefault="00000000" w:rsidRPr="00000000" w14:paraId="0000000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Define:</w:t>
      </w:r>
    </w:p>
    <w:p w:rsidR="00000000" w:rsidDel="00000000" w:rsidP="00000000" w:rsidRDefault="00000000" w:rsidRPr="00000000" w14:paraId="0000000C">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Problem statement: Clearly articulate the problem and its constraints. For example, "Design a serverless IoT data processing system that can handle data from thousands of devices in real-time with minimal latency and cost."</w:t>
      </w:r>
    </w:p>
    <w:p w:rsidR="00000000" w:rsidDel="00000000" w:rsidP="00000000" w:rsidRDefault="00000000" w:rsidRPr="00000000" w14:paraId="0000000D">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Goals and objectives: Define specific goals, like reducing operational costs, improving scalability, and enhancing data analytics capabilities.</w:t>
      </w:r>
    </w:p>
    <w:p w:rsidR="00000000" w:rsidDel="00000000" w:rsidP="00000000" w:rsidRDefault="00000000" w:rsidRPr="00000000" w14:paraId="0000000E">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Metrics for success: Determine how success will be measured, such as throughput, latency, cost savings, or user satisfaction.</w:t>
      </w:r>
    </w:p>
    <w:p w:rsidR="00000000" w:rsidDel="00000000" w:rsidP="00000000" w:rsidRDefault="00000000" w:rsidRPr="00000000" w14:paraId="0000000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Ideate:</w:t>
      </w:r>
    </w:p>
    <w:p w:rsidR="00000000" w:rsidDel="00000000" w:rsidP="00000000" w:rsidRDefault="00000000" w:rsidRPr="00000000" w14:paraId="0000001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Brainstorm solutions: Encourage creative thinking to generate ideas for the serverless IoT data processing system.</w:t>
      </w:r>
    </w:p>
    <w:p w:rsidR="00000000" w:rsidDel="00000000" w:rsidP="00000000" w:rsidRDefault="00000000" w:rsidRPr="00000000" w14:paraId="0000001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Explore serverless technologies: Investigate serverless platforms like AWS Lambda, Azure Functions, or Google Cloud Functions, which can automatically scale based on demand.</w:t>
      </w:r>
    </w:p>
    <w:p w:rsidR="00000000" w:rsidDel="00000000" w:rsidP="00000000" w:rsidRDefault="00000000" w:rsidRPr="00000000" w14:paraId="0000001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Consider data processing frameworks: Evaluate options like Apache Kafka, Apache Flink, or AWS Kinesis for real-time data processing.</w:t>
      </w:r>
    </w:p>
    <w:p w:rsidR="00000000" w:rsidDel="00000000" w:rsidP="00000000" w:rsidRDefault="00000000" w:rsidRPr="00000000" w14:paraId="00000013">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Design data pipelines: Plan how data will flow from IoT devices to the processing layer and then to storage or analytics services.</w:t>
      </w:r>
    </w:p>
    <w:p w:rsidR="00000000" w:rsidDel="00000000" w:rsidP="00000000" w:rsidRDefault="00000000" w:rsidRPr="00000000" w14:paraId="00000014">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Prototype:</w:t>
      </w:r>
    </w:p>
    <w:p w:rsidR="00000000" w:rsidDel="00000000" w:rsidP="00000000" w:rsidRDefault="00000000" w:rsidRPr="00000000" w14:paraId="00000015">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Create a proof of concept: Develop a small-scale prototype to validate the chosen serverless technologies and data processing framework.</w:t>
      </w:r>
    </w:p>
    <w:p w:rsidR="00000000" w:rsidDel="00000000" w:rsidP="00000000" w:rsidRDefault="00000000" w:rsidRPr="00000000" w14:paraId="00000016">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Test scalability: Evaluate how the system handles an increasing number of IoT devices and data volumes.</w:t>
      </w:r>
    </w:p>
    <w:p w:rsidR="00000000" w:rsidDel="00000000" w:rsidP="00000000" w:rsidRDefault="00000000" w:rsidRPr="00000000" w14:paraId="0000001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Monitor performance: Set up monitoring and logging to track the system's behavior and identify performance bottlenecks.</w:t>
      </w:r>
    </w:p>
    <w:p w:rsidR="00000000" w:rsidDel="00000000" w:rsidP="00000000" w:rsidRDefault="00000000" w:rsidRPr="00000000" w14:paraId="00000018">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Test:</w:t>
      </w:r>
    </w:p>
    <w:p w:rsidR="00000000" w:rsidDel="00000000" w:rsidP="00000000" w:rsidRDefault="00000000" w:rsidRPr="00000000" w14:paraId="00000019">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Perform load testing: Simulate high traffic scenarios to ensure the system meets scalability requirements.</w:t>
      </w:r>
    </w:p>
    <w:p w:rsidR="00000000" w:rsidDel="00000000" w:rsidP="00000000" w:rsidRDefault="00000000" w:rsidRPr="00000000" w14:paraId="0000001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Validate real-time processing: Confirm that data is processed with minimal latency, meeting real-time or near real-time needs.</w:t>
      </w:r>
    </w:p>
    <w:p w:rsidR="00000000" w:rsidDel="00000000" w:rsidP="00000000" w:rsidRDefault="00000000" w:rsidRPr="00000000" w14:paraId="0000001B">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Security and compliance: Ensure that data security and regulatory compliance (e.g., GDPR) are addressed appropriately.</w:t>
      </w:r>
    </w:p>
    <w:p w:rsidR="00000000" w:rsidDel="00000000" w:rsidP="00000000" w:rsidRDefault="00000000" w:rsidRPr="00000000" w14:paraId="0000001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Iterate:</w:t>
      </w:r>
    </w:p>
    <w:p w:rsidR="00000000" w:rsidDel="00000000" w:rsidP="00000000" w:rsidRDefault="00000000" w:rsidRPr="00000000" w14:paraId="0000001D">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Gather feedback: Collect input from stakeholders and users and iterate on the design and implementation accordingly.</w:t>
      </w:r>
    </w:p>
    <w:p w:rsidR="00000000" w:rsidDel="00000000" w:rsidP="00000000" w:rsidRDefault="00000000" w:rsidRPr="00000000" w14:paraId="0000001E">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Continuous improvement: Keep refining the serverless IoT data processing system to enhance performance, cost-effectiveness, and usability.</w:t>
      </w:r>
    </w:p>
    <w:p w:rsidR="00000000" w:rsidDel="00000000" w:rsidP="00000000" w:rsidRDefault="00000000" w:rsidRPr="00000000" w14:paraId="0000001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Implement:</w:t>
      </w:r>
    </w:p>
    <w:p w:rsidR="00000000" w:rsidDel="00000000" w:rsidP="00000000" w:rsidRDefault="00000000" w:rsidRPr="00000000" w14:paraId="0000002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Develop the full-scale system: Implement the serverless IoT data processing system based on the refined design.</w:t>
      </w:r>
    </w:p>
    <w:p w:rsidR="00000000" w:rsidDel="00000000" w:rsidP="00000000" w:rsidRDefault="00000000" w:rsidRPr="00000000" w14:paraId="0000002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Automate deployment: Use Infrastructure as Code (IAC) tools to automate deployment and management of serverless resources.</w:t>
      </w:r>
    </w:p>
    <w:p w:rsidR="00000000" w:rsidDel="00000000" w:rsidP="00000000" w:rsidRDefault="00000000" w:rsidRPr="00000000" w14:paraId="00000022">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Deploy:</w:t>
      </w:r>
    </w:p>
    <w:p w:rsidR="00000000" w:rsidDel="00000000" w:rsidP="00000000" w:rsidRDefault="00000000" w:rsidRPr="00000000" w14:paraId="00000023">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Roll out the system: Deploy the serverless IoT data processing system to production, ensuring it can handle the expected workload.</w:t>
      </w:r>
    </w:p>
    <w:p w:rsidR="00000000" w:rsidDel="00000000" w:rsidP="00000000" w:rsidRDefault="00000000" w:rsidRPr="00000000" w14:paraId="00000024">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Monitor and maintain: Continuously monitor the system's performance, security, and cost-effectiveness, making adjustments as needed.</w:t>
      </w:r>
    </w:p>
    <w:p w:rsidR="00000000" w:rsidDel="00000000" w:rsidP="00000000" w:rsidRDefault="00000000" w:rsidRPr="00000000" w14:paraId="0000002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Evaluate:</w:t>
      </w:r>
    </w:p>
    <w:p w:rsidR="00000000" w:rsidDel="00000000" w:rsidP="00000000" w:rsidRDefault="00000000" w:rsidRPr="00000000" w14:paraId="00000026">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Measure against success metrics: Evaluate the system's performance against the predefined success metrics to ensure it meets the defined objectives.</w:t>
      </w:r>
    </w:p>
    <w:p w:rsidR="00000000" w:rsidDel="00000000" w:rsidP="00000000" w:rsidRDefault="00000000" w:rsidRPr="00000000" w14:paraId="0000002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Gather user feedback: Solicit feedback from stakeholders and users to identify areas for improvement.</w:t>
      </w:r>
    </w:p>
    <w:p w:rsidR="00000000" w:rsidDel="00000000" w:rsidP="00000000" w:rsidRDefault="00000000" w:rsidRPr="00000000" w14:paraId="00000028">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Scale and Evolve:</w:t>
      </w:r>
    </w:p>
    <w:p w:rsidR="00000000" w:rsidDel="00000000" w:rsidP="00000000" w:rsidRDefault="00000000" w:rsidRPr="00000000" w14:paraId="00000029">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If successful, consider scaling the system to accommodate more IoT devices or additional data processing needs.</w:t>
      </w:r>
    </w:p>
    <w:p w:rsidR="00000000" w:rsidDel="00000000" w:rsidP="00000000" w:rsidRDefault="00000000" w:rsidRPr="00000000" w14:paraId="0000002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Stay updated with advancements in serverless and IoT technologies to adapt and evolve the system as required.</w:t>
      </w:r>
    </w:p>
    <w:p w:rsidR="00000000" w:rsidDel="00000000" w:rsidP="00000000" w:rsidRDefault="00000000" w:rsidRPr="00000000" w14:paraId="0000002B">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By following the design thinking process, you can create an efficient and scalable serverless IoT data processing solution that addresses the needs of stakeholders and users while leveraging the benefits of serverless computing.</w:t>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