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 =subprocess.check_output('ls /dev/ttyACM*',shell=True)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dev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ser = serial.Serial(dev.strip(),9600)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"Arduino Connected"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"Arduino not connected"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server():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global 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conn, addr = s.accept()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 'Connection address:', addr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data = conn.recv(BUFFER_SIZE)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not data: continue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 "received data:",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data == '1':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conn.send("Blue light Glowing")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ser.write('1')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elif data == '2':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conn.send(" Red light blowing")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ser.write('2')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elif data == '3':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conn.send(" Green light blowing")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ser.write('3')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elif data == '7':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conn.send('bye bye')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ser.close()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exit(0)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ser.write(data)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aa =  ser.readline()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time.sleep(0.1)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 aa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conn.send(aa)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conn.close()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TCP_IP = '192.168.2.100'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TCP_PORT = 5005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BUFFER_SIZE = 20  # Normally 1024, but we want fast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s.setsockopt(socket.SOL_SOCKET,socket.SO_REUSEADDR,1)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s.bind((TCP_IP, TCP_PORT))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s.listen(5)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'server started'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server()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