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B72" w:rsidRPr="00F775CB" w:rsidRDefault="005E3B72" w:rsidP="00E45389">
      <w:pPr>
        <w:jc w:val="center"/>
        <w:rPr>
          <w:rFonts w:asciiTheme="majorHAnsi" w:hAnsiTheme="majorHAnsi"/>
          <w:b/>
          <w:sz w:val="28"/>
          <w:szCs w:val="24"/>
        </w:rPr>
      </w:pPr>
      <w:r w:rsidRPr="00F775CB">
        <w:rPr>
          <w:rFonts w:asciiTheme="majorHAnsi" w:hAnsiTheme="majorHAnsi"/>
          <w:b/>
          <w:sz w:val="28"/>
          <w:szCs w:val="24"/>
        </w:rPr>
        <w:t>JEEVANANDAM.M</w:t>
      </w:r>
    </w:p>
    <w:p w:rsidR="005E3B72" w:rsidRPr="00CE71FA" w:rsidRDefault="002933EB" w:rsidP="00E45389">
      <w:pPr>
        <w:rPr>
          <w:rFonts w:asciiTheme="majorHAnsi" w:hAnsiTheme="majorHAnsi"/>
          <w:b/>
          <w:sz w:val="24"/>
          <w:szCs w:val="24"/>
        </w:rPr>
      </w:pPr>
      <w:hyperlink r:id="rId6" w:history="1">
        <w:r w:rsidR="005E3B72" w:rsidRPr="00CE71FA">
          <w:rPr>
            <w:rStyle w:val="Hyperlink"/>
            <w:rFonts w:asciiTheme="majorHAnsi" w:hAnsiTheme="majorHAnsi"/>
            <w:sz w:val="24"/>
            <w:szCs w:val="24"/>
          </w:rPr>
          <w:t>jeevanandammjm@gmail.com</w:t>
        </w:r>
      </w:hyperlink>
      <w:r w:rsidR="005E3B72" w:rsidRPr="00CE71FA">
        <w:rPr>
          <w:rFonts w:asciiTheme="majorHAnsi" w:hAnsiTheme="majorHAnsi"/>
          <w:sz w:val="24"/>
          <w:szCs w:val="24"/>
        </w:rPr>
        <w:br/>
        <w:t>Phone No – 9751001014 /</w:t>
      </w:r>
      <w:r w:rsidR="007A614A">
        <w:rPr>
          <w:rFonts w:asciiTheme="majorHAnsi" w:hAnsiTheme="majorHAnsi"/>
          <w:sz w:val="24"/>
          <w:szCs w:val="24"/>
        </w:rPr>
        <w:t xml:space="preserve"> </w:t>
      </w:r>
      <w:r w:rsidR="005E3B72" w:rsidRPr="00CE71FA">
        <w:rPr>
          <w:rFonts w:asciiTheme="majorHAnsi" w:hAnsiTheme="majorHAnsi"/>
          <w:sz w:val="24"/>
          <w:szCs w:val="24"/>
        </w:rPr>
        <w:t>9786623073.</w:t>
      </w:r>
    </w:p>
    <w:p w:rsidR="00741A8F" w:rsidRDefault="005E3B72" w:rsidP="000F0D50">
      <w:pPr>
        <w:pStyle w:val="Title"/>
        <w:pBdr>
          <w:top w:val="single" w:sz="4" w:space="1" w:color="auto"/>
          <w:bottom w:val="none" w:sz="0" w:space="0" w:color="auto"/>
        </w:pBdr>
        <w:spacing w:line="276" w:lineRule="auto"/>
        <w:rPr>
          <w:b/>
          <w:color w:val="000000" w:themeColor="text1"/>
          <w:sz w:val="24"/>
          <w:szCs w:val="24"/>
        </w:rPr>
      </w:pPr>
      <w:r w:rsidRPr="00CE71FA">
        <w:rPr>
          <w:b/>
          <w:color w:val="000000" w:themeColor="text1"/>
          <w:sz w:val="24"/>
          <w:szCs w:val="24"/>
        </w:rPr>
        <w:t>Career objective</w:t>
      </w:r>
      <w:r w:rsidR="00741A8F">
        <w:rPr>
          <w:b/>
          <w:color w:val="000000" w:themeColor="text1"/>
          <w:sz w:val="24"/>
          <w:szCs w:val="24"/>
        </w:rPr>
        <w:t xml:space="preserve">    </w:t>
      </w:r>
      <w:r w:rsidR="00741A8F" w:rsidRPr="00741A8F">
        <w:rPr>
          <w:b/>
          <w:color w:val="000000" w:themeColor="text1"/>
          <w:sz w:val="24"/>
          <w:szCs w:val="24"/>
        </w:rPr>
        <w:t xml:space="preserve">                                                                                                             </w:t>
      </w:r>
    </w:p>
    <w:p w:rsidR="001925E5" w:rsidRPr="001925E5" w:rsidRDefault="005E3B72" w:rsidP="001925E5">
      <w:pPr>
        <w:pStyle w:val="Title"/>
        <w:pBdr>
          <w:bottom w:val="none" w:sz="0" w:space="0" w:color="auto"/>
        </w:pBdr>
        <w:spacing w:line="276" w:lineRule="auto"/>
        <w:ind w:firstLine="720"/>
        <w:rPr>
          <w:rFonts w:ascii="Times New Roman" w:hAnsi="Times New Roman" w:cs="Times New Roman"/>
          <w:color w:val="000000" w:themeColor="text1"/>
          <w:sz w:val="22"/>
          <w:szCs w:val="24"/>
        </w:rPr>
      </w:pPr>
      <w:r w:rsidRPr="00763F82">
        <w:rPr>
          <w:rFonts w:ascii="Times New Roman" w:hAnsi="Times New Roman" w:cs="Times New Roman"/>
          <w:color w:val="000000" w:themeColor="text1"/>
          <w:sz w:val="22"/>
          <w:szCs w:val="24"/>
        </w:rPr>
        <w:t>Seeking for a career in a organizations have an environment that encourage continuous improvement and exposure to new technologies to achieve personal professional growth along with organ</w:t>
      </w:r>
      <w:r w:rsidR="00087AC7" w:rsidRPr="00763F82">
        <w:rPr>
          <w:rFonts w:ascii="Times New Roman" w:hAnsi="Times New Roman" w:cs="Times New Roman"/>
          <w:color w:val="000000" w:themeColor="text1"/>
          <w:sz w:val="22"/>
          <w:szCs w:val="24"/>
        </w:rPr>
        <w:t>i</w:t>
      </w:r>
      <w:r w:rsidRPr="00763F82">
        <w:rPr>
          <w:rFonts w:ascii="Times New Roman" w:hAnsi="Times New Roman" w:cs="Times New Roman"/>
          <w:color w:val="000000" w:themeColor="text1"/>
          <w:sz w:val="22"/>
          <w:szCs w:val="24"/>
        </w:rPr>
        <w:t>zation</w:t>
      </w:r>
      <w:r w:rsidR="00087AC7" w:rsidRPr="00763F82">
        <w:rPr>
          <w:rFonts w:ascii="Times New Roman" w:hAnsi="Times New Roman" w:cs="Times New Roman"/>
          <w:color w:val="000000" w:themeColor="text1"/>
          <w:sz w:val="22"/>
          <w:szCs w:val="24"/>
        </w:rPr>
        <w:t xml:space="preserve"> willing to work as a key player in challenging and creative environment.</w:t>
      </w:r>
    </w:p>
    <w:p w:rsidR="001925E5" w:rsidRDefault="001925E5" w:rsidP="001925E5">
      <w:pPr>
        <w:pStyle w:val="Title"/>
        <w:pBdr>
          <w:bottom w:val="none" w:sz="0" w:space="0" w:color="auto"/>
        </w:pBdr>
        <w:spacing w:line="276" w:lineRule="auto"/>
        <w:rPr>
          <w:b/>
          <w:color w:val="000000" w:themeColor="text1"/>
          <w:sz w:val="24"/>
          <w:szCs w:val="24"/>
        </w:rPr>
      </w:pPr>
    </w:p>
    <w:p w:rsidR="005E3B72" w:rsidRPr="00CE71FA" w:rsidRDefault="00087AC7" w:rsidP="001925E5">
      <w:pPr>
        <w:pStyle w:val="Title"/>
        <w:pBdr>
          <w:top w:val="single" w:sz="4" w:space="1" w:color="auto"/>
          <w:bottom w:val="none" w:sz="0" w:space="0" w:color="auto"/>
        </w:pBdr>
        <w:spacing w:line="276" w:lineRule="auto"/>
        <w:rPr>
          <w:b/>
          <w:color w:val="000000" w:themeColor="text1"/>
          <w:sz w:val="24"/>
          <w:szCs w:val="24"/>
        </w:rPr>
      </w:pPr>
      <w:r w:rsidRPr="00CE71FA">
        <w:rPr>
          <w:b/>
          <w:color w:val="000000" w:themeColor="text1"/>
          <w:sz w:val="24"/>
          <w:szCs w:val="24"/>
        </w:rPr>
        <w:t xml:space="preserve">Academic Details </w:t>
      </w:r>
    </w:p>
    <w:tbl>
      <w:tblPr>
        <w:tblStyle w:val="TableGrid"/>
        <w:tblW w:w="0" w:type="auto"/>
        <w:tblLook w:val="04A0"/>
      </w:tblPr>
      <w:tblGrid>
        <w:gridCol w:w="1679"/>
        <w:gridCol w:w="1916"/>
        <w:gridCol w:w="2728"/>
        <w:gridCol w:w="1409"/>
        <w:gridCol w:w="1618"/>
      </w:tblGrid>
      <w:tr w:rsidR="006D1363" w:rsidRPr="00CE71FA" w:rsidTr="004D2C13">
        <w:trPr>
          <w:trHeight w:val="629"/>
        </w:trPr>
        <w:tc>
          <w:tcPr>
            <w:tcW w:w="1679" w:type="dxa"/>
          </w:tcPr>
          <w:p w:rsidR="006D1363" w:rsidRPr="00CE71FA" w:rsidRDefault="006D1363" w:rsidP="00E45389">
            <w:pPr>
              <w:spacing w:line="276" w:lineRule="auto"/>
              <w:jc w:val="center"/>
              <w:rPr>
                <w:rFonts w:asciiTheme="majorHAnsi" w:hAnsiTheme="majorHAnsi"/>
                <w:b/>
              </w:rPr>
            </w:pPr>
            <w:r w:rsidRPr="00CE71FA">
              <w:rPr>
                <w:rFonts w:asciiTheme="majorHAnsi" w:hAnsiTheme="majorHAnsi"/>
                <w:b/>
              </w:rPr>
              <w:t>Course</w:t>
            </w:r>
          </w:p>
        </w:tc>
        <w:tc>
          <w:tcPr>
            <w:tcW w:w="1916" w:type="dxa"/>
          </w:tcPr>
          <w:p w:rsidR="006D1363" w:rsidRPr="00CE71FA" w:rsidRDefault="006D1363" w:rsidP="00E45389">
            <w:pPr>
              <w:spacing w:line="276" w:lineRule="auto"/>
              <w:jc w:val="center"/>
              <w:rPr>
                <w:rFonts w:asciiTheme="majorHAnsi" w:hAnsiTheme="majorHAnsi"/>
                <w:b/>
              </w:rPr>
            </w:pPr>
            <w:r w:rsidRPr="00CE71FA">
              <w:rPr>
                <w:rFonts w:asciiTheme="majorHAnsi" w:hAnsiTheme="majorHAnsi"/>
                <w:b/>
              </w:rPr>
              <w:t>Name of Institution</w:t>
            </w:r>
          </w:p>
        </w:tc>
        <w:tc>
          <w:tcPr>
            <w:tcW w:w="2728" w:type="dxa"/>
          </w:tcPr>
          <w:p w:rsidR="006D1363" w:rsidRPr="00CE71FA" w:rsidRDefault="006D1363" w:rsidP="00E45389">
            <w:pPr>
              <w:spacing w:line="276" w:lineRule="auto"/>
              <w:jc w:val="center"/>
              <w:rPr>
                <w:rFonts w:asciiTheme="majorHAnsi" w:hAnsiTheme="majorHAnsi"/>
                <w:b/>
              </w:rPr>
            </w:pPr>
            <w:r w:rsidRPr="00CE71FA">
              <w:rPr>
                <w:rFonts w:asciiTheme="majorHAnsi" w:hAnsiTheme="majorHAnsi"/>
                <w:b/>
              </w:rPr>
              <w:t>University / Board</w:t>
            </w:r>
          </w:p>
        </w:tc>
        <w:tc>
          <w:tcPr>
            <w:tcW w:w="1409" w:type="dxa"/>
          </w:tcPr>
          <w:p w:rsidR="006D1363" w:rsidRPr="00CE71FA" w:rsidRDefault="006D1363" w:rsidP="00E45389">
            <w:pPr>
              <w:spacing w:line="276" w:lineRule="auto"/>
              <w:jc w:val="center"/>
              <w:rPr>
                <w:rFonts w:asciiTheme="majorHAnsi" w:hAnsiTheme="majorHAnsi"/>
                <w:b/>
              </w:rPr>
            </w:pPr>
            <w:r w:rsidRPr="00CE71FA">
              <w:rPr>
                <w:rFonts w:asciiTheme="majorHAnsi" w:hAnsiTheme="majorHAnsi"/>
                <w:b/>
              </w:rPr>
              <w:t>Year of Passing</w:t>
            </w:r>
          </w:p>
        </w:tc>
        <w:tc>
          <w:tcPr>
            <w:tcW w:w="1618" w:type="dxa"/>
          </w:tcPr>
          <w:p w:rsidR="006D1363" w:rsidRPr="00CE71FA" w:rsidRDefault="006D1363" w:rsidP="00E45389">
            <w:pPr>
              <w:spacing w:line="276" w:lineRule="auto"/>
              <w:jc w:val="center"/>
              <w:rPr>
                <w:rFonts w:asciiTheme="majorHAnsi" w:hAnsiTheme="majorHAnsi"/>
                <w:b/>
              </w:rPr>
            </w:pPr>
            <w:r w:rsidRPr="00CE71FA">
              <w:rPr>
                <w:rFonts w:asciiTheme="majorHAnsi" w:hAnsiTheme="majorHAnsi"/>
                <w:b/>
              </w:rPr>
              <w:t>Percentage of Marks</w:t>
            </w:r>
          </w:p>
        </w:tc>
      </w:tr>
      <w:tr w:rsidR="00051DEB" w:rsidRPr="00CE71FA" w:rsidTr="004D2C13">
        <w:tc>
          <w:tcPr>
            <w:tcW w:w="1679" w:type="dxa"/>
          </w:tcPr>
          <w:p w:rsidR="006D1363" w:rsidRPr="00CE71FA" w:rsidRDefault="006D1363" w:rsidP="00E45389">
            <w:pPr>
              <w:spacing w:line="276" w:lineRule="auto"/>
              <w:jc w:val="center"/>
              <w:rPr>
                <w:rFonts w:asciiTheme="majorHAnsi" w:hAnsiTheme="majorHAnsi"/>
              </w:rPr>
            </w:pPr>
            <w:r w:rsidRPr="00CE71FA">
              <w:rPr>
                <w:rFonts w:asciiTheme="majorHAnsi" w:hAnsiTheme="majorHAnsi"/>
              </w:rPr>
              <w:t>SSLC</w:t>
            </w:r>
          </w:p>
        </w:tc>
        <w:tc>
          <w:tcPr>
            <w:tcW w:w="1916" w:type="dxa"/>
          </w:tcPr>
          <w:p w:rsidR="006D1363" w:rsidRPr="00CE71FA" w:rsidRDefault="007A614A" w:rsidP="00E45389">
            <w:pPr>
              <w:spacing w:line="276" w:lineRule="auto"/>
              <w:jc w:val="center"/>
              <w:rPr>
                <w:rFonts w:asciiTheme="majorHAnsi" w:hAnsiTheme="majorHAnsi"/>
              </w:rPr>
            </w:pPr>
            <w:r w:rsidRPr="00CE71FA">
              <w:rPr>
                <w:rFonts w:asciiTheme="majorHAnsi" w:hAnsiTheme="majorHAnsi"/>
              </w:rPr>
              <w:t xml:space="preserve">Government </w:t>
            </w:r>
            <w:r>
              <w:rPr>
                <w:rFonts w:asciiTheme="majorHAnsi" w:hAnsiTheme="majorHAnsi"/>
              </w:rPr>
              <w:t xml:space="preserve">Boys higher secondary </w:t>
            </w:r>
            <w:r w:rsidR="006D1363" w:rsidRPr="00CE71FA">
              <w:rPr>
                <w:rFonts w:asciiTheme="majorHAnsi" w:hAnsiTheme="majorHAnsi"/>
              </w:rPr>
              <w:t>Sec School</w:t>
            </w:r>
            <w:r>
              <w:rPr>
                <w:rFonts w:asciiTheme="majorHAnsi" w:hAnsiTheme="majorHAnsi"/>
              </w:rPr>
              <w:t>.</w:t>
            </w:r>
          </w:p>
        </w:tc>
        <w:tc>
          <w:tcPr>
            <w:tcW w:w="2728" w:type="dxa"/>
          </w:tcPr>
          <w:p w:rsidR="006D1363" w:rsidRPr="00CE71FA" w:rsidRDefault="006D1363" w:rsidP="00E45389">
            <w:pPr>
              <w:spacing w:line="276" w:lineRule="auto"/>
              <w:jc w:val="center"/>
              <w:rPr>
                <w:rFonts w:asciiTheme="majorHAnsi" w:hAnsiTheme="majorHAnsi"/>
              </w:rPr>
            </w:pPr>
            <w:r w:rsidRPr="00CE71FA">
              <w:rPr>
                <w:rFonts w:asciiTheme="majorHAnsi" w:hAnsiTheme="majorHAnsi"/>
              </w:rPr>
              <w:t>Department of Government Examinations, Tamilnadu.</w:t>
            </w:r>
          </w:p>
        </w:tc>
        <w:tc>
          <w:tcPr>
            <w:tcW w:w="1409" w:type="dxa"/>
          </w:tcPr>
          <w:p w:rsidR="006D1363" w:rsidRPr="00CE71FA" w:rsidRDefault="006D1363" w:rsidP="00E45389">
            <w:pPr>
              <w:spacing w:line="276" w:lineRule="auto"/>
              <w:jc w:val="center"/>
              <w:rPr>
                <w:rFonts w:asciiTheme="majorHAnsi" w:hAnsiTheme="majorHAnsi"/>
              </w:rPr>
            </w:pPr>
            <w:r w:rsidRPr="00CE71FA">
              <w:rPr>
                <w:rFonts w:asciiTheme="majorHAnsi" w:hAnsiTheme="majorHAnsi"/>
              </w:rPr>
              <w:t>April 2011</w:t>
            </w:r>
          </w:p>
        </w:tc>
        <w:tc>
          <w:tcPr>
            <w:tcW w:w="1618" w:type="dxa"/>
          </w:tcPr>
          <w:p w:rsidR="006D1363" w:rsidRPr="00CE71FA" w:rsidRDefault="006D1363" w:rsidP="00E45389">
            <w:pPr>
              <w:tabs>
                <w:tab w:val="left" w:pos="842"/>
              </w:tabs>
              <w:spacing w:line="276" w:lineRule="auto"/>
              <w:jc w:val="center"/>
              <w:rPr>
                <w:rFonts w:asciiTheme="majorHAnsi" w:hAnsiTheme="majorHAnsi"/>
              </w:rPr>
            </w:pPr>
            <w:r w:rsidRPr="00CE71FA">
              <w:rPr>
                <w:rFonts w:asciiTheme="majorHAnsi" w:hAnsiTheme="majorHAnsi"/>
              </w:rPr>
              <w:t>77%</w:t>
            </w:r>
          </w:p>
        </w:tc>
      </w:tr>
      <w:tr w:rsidR="00051DEB" w:rsidRPr="00CE71FA" w:rsidTr="004D2C13">
        <w:trPr>
          <w:trHeight w:val="872"/>
        </w:trPr>
        <w:tc>
          <w:tcPr>
            <w:tcW w:w="1679" w:type="dxa"/>
          </w:tcPr>
          <w:p w:rsidR="006D1363" w:rsidRPr="00CE71FA" w:rsidRDefault="006D1363" w:rsidP="00E45389">
            <w:pPr>
              <w:spacing w:line="276" w:lineRule="auto"/>
              <w:jc w:val="center"/>
              <w:rPr>
                <w:rFonts w:asciiTheme="majorHAnsi" w:hAnsiTheme="majorHAnsi"/>
              </w:rPr>
            </w:pPr>
            <w:r w:rsidRPr="00CE71FA">
              <w:rPr>
                <w:rFonts w:asciiTheme="majorHAnsi" w:hAnsiTheme="majorHAnsi"/>
              </w:rPr>
              <w:t>HSC</w:t>
            </w:r>
          </w:p>
        </w:tc>
        <w:tc>
          <w:tcPr>
            <w:tcW w:w="1916" w:type="dxa"/>
          </w:tcPr>
          <w:p w:rsidR="006D1363" w:rsidRPr="00CE71FA" w:rsidRDefault="007A614A" w:rsidP="00E45389">
            <w:pPr>
              <w:spacing w:line="276" w:lineRule="auto"/>
              <w:jc w:val="center"/>
              <w:rPr>
                <w:rFonts w:asciiTheme="majorHAnsi" w:hAnsiTheme="majorHAnsi"/>
              </w:rPr>
            </w:pPr>
            <w:r w:rsidRPr="00CE71FA">
              <w:rPr>
                <w:rFonts w:asciiTheme="majorHAnsi" w:hAnsiTheme="majorHAnsi"/>
              </w:rPr>
              <w:t xml:space="preserve">Government </w:t>
            </w:r>
            <w:r>
              <w:rPr>
                <w:rFonts w:asciiTheme="majorHAnsi" w:hAnsiTheme="majorHAnsi"/>
              </w:rPr>
              <w:t xml:space="preserve">Boys higher secondary </w:t>
            </w:r>
            <w:r w:rsidRPr="00CE71FA">
              <w:rPr>
                <w:rFonts w:asciiTheme="majorHAnsi" w:hAnsiTheme="majorHAnsi"/>
              </w:rPr>
              <w:t>Sec School</w:t>
            </w:r>
            <w:r>
              <w:rPr>
                <w:rFonts w:asciiTheme="majorHAnsi" w:hAnsiTheme="majorHAnsi"/>
              </w:rPr>
              <w:t>.</w:t>
            </w:r>
          </w:p>
        </w:tc>
        <w:tc>
          <w:tcPr>
            <w:tcW w:w="2728" w:type="dxa"/>
          </w:tcPr>
          <w:p w:rsidR="006D1363" w:rsidRPr="00CE71FA" w:rsidRDefault="006D1363" w:rsidP="00E45389">
            <w:pPr>
              <w:spacing w:line="276" w:lineRule="auto"/>
              <w:jc w:val="center"/>
              <w:rPr>
                <w:rFonts w:asciiTheme="majorHAnsi" w:hAnsiTheme="majorHAnsi"/>
              </w:rPr>
            </w:pPr>
            <w:r w:rsidRPr="00763F82">
              <w:rPr>
                <w:rFonts w:asciiTheme="majorHAnsi" w:hAnsiTheme="majorHAnsi"/>
              </w:rPr>
              <w:t>Department of Government Examinations, Tamilnadu</w:t>
            </w:r>
            <w:r w:rsidRPr="00CE71FA">
              <w:rPr>
                <w:rFonts w:asciiTheme="majorHAnsi" w:hAnsiTheme="majorHAnsi"/>
              </w:rPr>
              <w:t>.</w:t>
            </w:r>
          </w:p>
        </w:tc>
        <w:tc>
          <w:tcPr>
            <w:tcW w:w="1409" w:type="dxa"/>
          </w:tcPr>
          <w:p w:rsidR="006D1363" w:rsidRPr="00CE71FA" w:rsidRDefault="006D1363" w:rsidP="00E45389">
            <w:pPr>
              <w:spacing w:line="276" w:lineRule="auto"/>
              <w:jc w:val="center"/>
              <w:rPr>
                <w:rFonts w:asciiTheme="majorHAnsi" w:hAnsiTheme="majorHAnsi"/>
              </w:rPr>
            </w:pPr>
            <w:r w:rsidRPr="00CE71FA">
              <w:rPr>
                <w:rFonts w:asciiTheme="majorHAnsi" w:hAnsiTheme="majorHAnsi"/>
              </w:rPr>
              <w:t>April 2013</w:t>
            </w:r>
          </w:p>
        </w:tc>
        <w:tc>
          <w:tcPr>
            <w:tcW w:w="1618" w:type="dxa"/>
          </w:tcPr>
          <w:p w:rsidR="006D1363" w:rsidRPr="00CE71FA" w:rsidRDefault="006D1363" w:rsidP="00E45389">
            <w:pPr>
              <w:spacing w:line="276" w:lineRule="auto"/>
              <w:jc w:val="center"/>
              <w:rPr>
                <w:rFonts w:asciiTheme="majorHAnsi" w:hAnsiTheme="majorHAnsi"/>
              </w:rPr>
            </w:pPr>
            <w:r w:rsidRPr="00CE71FA">
              <w:rPr>
                <w:rFonts w:asciiTheme="majorHAnsi" w:hAnsiTheme="majorHAnsi"/>
              </w:rPr>
              <w:t>60%</w:t>
            </w:r>
          </w:p>
        </w:tc>
      </w:tr>
      <w:tr w:rsidR="00051DEB" w:rsidRPr="00CE71FA" w:rsidTr="004D2C13">
        <w:trPr>
          <w:trHeight w:val="629"/>
        </w:trPr>
        <w:tc>
          <w:tcPr>
            <w:tcW w:w="1679" w:type="dxa"/>
          </w:tcPr>
          <w:p w:rsidR="006D1363" w:rsidRPr="00CE71FA" w:rsidRDefault="006D1363" w:rsidP="00E45389">
            <w:pPr>
              <w:spacing w:line="276" w:lineRule="auto"/>
              <w:jc w:val="center"/>
              <w:rPr>
                <w:rFonts w:asciiTheme="majorHAnsi" w:hAnsiTheme="majorHAnsi"/>
              </w:rPr>
            </w:pPr>
            <w:r w:rsidRPr="00CE71FA">
              <w:rPr>
                <w:rFonts w:asciiTheme="majorHAnsi" w:hAnsiTheme="majorHAnsi"/>
              </w:rPr>
              <w:t>Diploma in EEE</w:t>
            </w:r>
          </w:p>
        </w:tc>
        <w:tc>
          <w:tcPr>
            <w:tcW w:w="1916" w:type="dxa"/>
          </w:tcPr>
          <w:p w:rsidR="006D1363" w:rsidRPr="00CE71FA" w:rsidRDefault="007A614A" w:rsidP="00E45389">
            <w:pPr>
              <w:spacing w:line="276" w:lineRule="auto"/>
              <w:jc w:val="center"/>
              <w:rPr>
                <w:rFonts w:asciiTheme="majorHAnsi" w:hAnsiTheme="majorHAnsi"/>
              </w:rPr>
            </w:pPr>
            <w:r>
              <w:rPr>
                <w:rFonts w:asciiTheme="majorHAnsi" w:hAnsiTheme="majorHAnsi"/>
              </w:rPr>
              <w:t xml:space="preserve">Vellore polytechnic college. </w:t>
            </w:r>
          </w:p>
        </w:tc>
        <w:tc>
          <w:tcPr>
            <w:tcW w:w="2728" w:type="dxa"/>
          </w:tcPr>
          <w:p w:rsidR="006D1363" w:rsidRPr="00763F82" w:rsidRDefault="006D1363" w:rsidP="00E45389">
            <w:pPr>
              <w:spacing w:line="276" w:lineRule="auto"/>
              <w:jc w:val="center"/>
              <w:rPr>
                <w:rFonts w:asciiTheme="majorHAnsi" w:hAnsiTheme="majorHAnsi"/>
              </w:rPr>
            </w:pPr>
            <w:r w:rsidRPr="00763F82">
              <w:rPr>
                <w:rFonts w:asciiTheme="majorHAnsi" w:hAnsiTheme="majorHAnsi"/>
              </w:rPr>
              <w:t>State Board of Technical Education, Tamilnadu.</w:t>
            </w:r>
          </w:p>
        </w:tc>
        <w:tc>
          <w:tcPr>
            <w:tcW w:w="1409" w:type="dxa"/>
          </w:tcPr>
          <w:p w:rsidR="006D1363" w:rsidRPr="00763F82" w:rsidRDefault="006D1363" w:rsidP="00E45389">
            <w:pPr>
              <w:tabs>
                <w:tab w:val="left" w:pos="1358"/>
              </w:tabs>
              <w:spacing w:line="276" w:lineRule="auto"/>
              <w:jc w:val="center"/>
              <w:rPr>
                <w:rFonts w:asciiTheme="majorHAnsi" w:hAnsiTheme="majorHAnsi"/>
              </w:rPr>
            </w:pPr>
            <w:r w:rsidRPr="00763F82">
              <w:rPr>
                <w:rFonts w:asciiTheme="majorHAnsi" w:hAnsiTheme="majorHAnsi"/>
              </w:rPr>
              <w:t>April 2015</w:t>
            </w:r>
          </w:p>
        </w:tc>
        <w:tc>
          <w:tcPr>
            <w:tcW w:w="1618" w:type="dxa"/>
          </w:tcPr>
          <w:p w:rsidR="006D1363" w:rsidRPr="00CE71FA" w:rsidRDefault="00051DEB" w:rsidP="00E45389">
            <w:pPr>
              <w:spacing w:line="276" w:lineRule="auto"/>
              <w:jc w:val="center"/>
              <w:rPr>
                <w:rFonts w:asciiTheme="majorHAnsi" w:hAnsiTheme="majorHAnsi"/>
              </w:rPr>
            </w:pPr>
            <w:r w:rsidRPr="00CE71FA">
              <w:rPr>
                <w:rFonts w:asciiTheme="majorHAnsi" w:hAnsiTheme="majorHAnsi"/>
              </w:rPr>
              <w:t>89%</w:t>
            </w:r>
          </w:p>
        </w:tc>
      </w:tr>
    </w:tbl>
    <w:p w:rsidR="000E629B" w:rsidRPr="00CE71FA" w:rsidRDefault="000E629B" w:rsidP="00E45389">
      <w:pPr>
        <w:rPr>
          <w:rFonts w:asciiTheme="majorHAnsi" w:hAnsiTheme="majorHAnsi"/>
        </w:rPr>
      </w:pPr>
    </w:p>
    <w:p w:rsidR="00087AC7" w:rsidRPr="00CE71FA" w:rsidRDefault="00051DEB" w:rsidP="00E45389">
      <w:pPr>
        <w:pBdr>
          <w:top w:val="single" w:sz="4" w:space="1" w:color="auto"/>
        </w:pBdr>
        <w:rPr>
          <w:rFonts w:asciiTheme="majorHAnsi" w:hAnsiTheme="majorHAnsi"/>
          <w:b/>
          <w:sz w:val="24"/>
        </w:rPr>
      </w:pPr>
      <w:r w:rsidRPr="00CE71FA">
        <w:rPr>
          <w:rFonts w:asciiTheme="majorHAnsi" w:hAnsiTheme="majorHAnsi"/>
          <w:b/>
          <w:sz w:val="24"/>
        </w:rPr>
        <w:t>Area of Interest</w:t>
      </w:r>
    </w:p>
    <w:p w:rsidR="00051DEB" w:rsidRPr="00CE71FA" w:rsidRDefault="00051DEB" w:rsidP="00E45389">
      <w:pPr>
        <w:pStyle w:val="ListParagraph"/>
        <w:numPr>
          <w:ilvl w:val="1"/>
          <w:numId w:val="1"/>
        </w:numPr>
        <w:rPr>
          <w:rFonts w:asciiTheme="majorHAnsi" w:hAnsiTheme="majorHAnsi"/>
        </w:rPr>
      </w:pPr>
      <w:r w:rsidRPr="00CE71FA">
        <w:rPr>
          <w:rFonts w:asciiTheme="majorHAnsi" w:hAnsiTheme="majorHAnsi"/>
        </w:rPr>
        <w:t>Transmission and Distribution</w:t>
      </w:r>
      <w:r w:rsidR="0031754C" w:rsidRPr="00CE71FA">
        <w:rPr>
          <w:rFonts w:asciiTheme="majorHAnsi" w:hAnsiTheme="majorHAnsi"/>
        </w:rPr>
        <w:t>.</w:t>
      </w:r>
    </w:p>
    <w:p w:rsidR="00051DEB" w:rsidRPr="00CE71FA" w:rsidRDefault="00051DEB" w:rsidP="00E45389">
      <w:pPr>
        <w:pStyle w:val="ListParagraph"/>
        <w:numPr>
          <w:ilvl w:val="1"/>
          <w:numId w:val="1"/>
        </w:numPr>
        <w:rPr>
          <w:rFonts w:asciiTheme="majorHAnsi" w:hAnsiTheme="majorHAnsi"/>
        </w:rPr>
      </w:pPr>
      <w:r w:rsidRPr="00CE71FA">
        <w:rPr>
          <w:rFonts w:asciiTheme="majorHAnsi" w:hAnsiTheme="majorHAnsi"/>
        </w:rPr>
        <w:t xml:space="preserve">Control </w:t>
      </w:r>
      <w:r w:rsidR="007A614A" w:rsidRPr="00CE71FA">
        <w:rPr>
          <w:rFonts w:asciiTheme="majorHAnsi" w:hAnsiTheme="majorHAnsi"/>
        </w:rPr>
        <w:t>of Electrical</w:t>
      </w:r>
      <w:r w:rsidRPr="00CE71FA">
        <w:rPr>
          <w:rFonts w:asciiTheme="majorHAnsi" w:hAnsiTheme="majorHAnsi"/>
        </w:rPr>
        <w:t xml:space="preserve"> Machines</w:t>
      </w:r>
      <w:r w:rsidR="0031754C" w:rsidRPr="00CE71FA">
        <w:rPr>
          <w:rFonts w:asciiTheme="majorHAnsi" w:hAnsiTheme="majorHAnsi"/>
        </w:rPr>
        <w:t>.</w:t>
      </w:r>
    </w:p>
    <w:p w:rsidR="00051DEB" w:rsidRPr="00CE71FA" w:rsidRDefault="00051DEB" w:rsidP="00E45389">
      <w:pPr>
        <w:pStyle w:val="ListParagraph"/>
        <w:numPr>
          <w:ilvl w:val="1"/>
          <w:numId w:val="1"/>
        </w:numPr>
        <w:rPr>
          <w:rFonts w:asciiTheme="majorHAnsi" w:hAnsiTheme="majorHAnsi"/>
        </w:rPr>
      </w:pPr>
      <w:r w:rsidRPr="00CE71FA">
        <w:rPr>
          <w:rFonts w:asciiTheme="majorHAnsi" w:hAnsiTheme="majorHAnsi"/>
        </w:rPr>
        <w:t>Electrical Wiring</w:t>
      </w:r>
      <w:r w:rsidR="0031754C" w:rsidRPr="00CE71FA">
        <w:rPr>
          <w:rFonts w:asciiTheme="majorHAnsi" w:hAnsiTheme="majorHAnsi"/>
        </w:rPr>
        <w:t>.</w:t>
      </w:r>
    </w:p>
    <w:p w:rsidR="00051DEB" w:rsidRPr="00CE71FA" w:rsidRDefault="00051DEB" w:rsidP="00E45389">
      <w:pPr>
        <w:pBdr>
          <w:top w:val="single" w:sz="4" w:space="1" w:color="auto"/>
        </w:pBdr>
        <w:rPr>
          <w:rFonts w:asciiTheme="majorHAnsi" w:hAnsiTheme="majorHAnsi"/>
          <w:b/>
          <w:sz w:val="24"/>
        </w:rPr>
      </w:pPr>
      <w:r w:rsidRPr="00CE71FA">
        <w:rPr>
          <w:rFonts w:asciiTheme="majorHAnsi" w:hAnsiTheme="majorHAnsi"/>
          <w:b/>
          <w:sz w:val="24"/>
        </w:rPr>
        <w:t>Project Title</w:t>
      </w:r>
    </w:p>
    <w:p w:rsidR="007A614A" w:rsidRPr="00CE71FA" w:rsidRDefault="007045AF" w:rsidP="00E45389">
      <w:pPr>
        <w:jc w:val="center"/>
        <w:rPr>
          <w:rFonts w:asciiTheme="majorHAnsi" w:hAnsiTheme="majorHAnsi"/>
        </w:rPr>
      </w:pPr>
      <w:r w:rsidRPr="00CE71FA">
        <w:rPr>
          <w:rFonts w:asciiTheme="majorHAnsi" w:hAnsiTheme="majorHAnsi"/>
          <w:b/>
        </w:rPr>
        <w:t>“</w:t>
      </w:r>
      <w:r w:rsidR="00051DEB" w:rsidRPr="00CE71FA">
        <w:rPr>
          <w:rFonts w:asciiTheme="majorHAnsi" w:hAnsiTheme="majorHAnsi"/>
        </w:rPr>
        <w:t xml:space="preserve">SPEED CONTROLING </w:t>
      </w:r>
      <w:r w:rsidRPr="00CE71FA">
        <w:rPr>
          <w:rFonts w:asciiTheme="majorHAnsi" w:hAnsiTheme="majorHAnsi"/>
        </w:rPr>
        <w:t>SYSTEM FOR VECHICLE IN PUBLIC ZONE USING RF</w:t>
      </w:r>
      <w:r w:rsidR="007A614A">
        <w:rPr>
          <w:rFonts w:asciiTheme="majorHAnsi" w:hAnsiTheme="majorHAnsi"/>
        </w:rPr>
        <w:t>”</w:t>
      </w:r>
    </w:p>
    <w:p w:rsidR="007045AF" w:rsidRPr="00CE71FA" w:rsidRDefault="007045AF" w:rsidP="00E45389">
      <w:pPr>
        <w:pBdr>
          <w:top w:val="single" w:sz="4" w:space="1" w:color="auto"/>
        </w:pBdr>
        <w:rPr>
          <w:rFonts w:asciiTheme="majorHAnsi" w:hAnsiTheme="majorHAnsi"/>
          <w:b/>
          <w:sz w:val="24"/>
        </w:rPr>
      </w:pPr>
      <w:r w:rsidRPr="00CE71FA">
        <w:rPr>
          <w:rFonts w:asciiTheme="majorHAnsi" w:hAnsiTheme="majorHAnsi"/>
          <w:b/>
          <w:sz w:val="24"/>
        </w:rPr>
        <w:t>Project Description</w:t>
      </w:r>
    </w:p>
    <w:p w:rsidR="00741A8F" w:rsidRDefault="007045AF" w:rsidP="00E45389">
      <w:pPr>
        <w:pStyle w:val="Nome"/>
        <w:spacing w:line="276" w:lineRule="auto"/>
        <w:ind w:left="0" w:firstLine="0"/>
        <w:rPr>
          <w:rFonts w:asciiTheme="majorHAnsi" w:hAnsiTheme="majorHAnsi"/>
          <w:b w:val="0"/>
          <w:sz w:val="22"/>
        </w:rPr>
      </w:pPr>
      <w:r w:rsidRPr="00CE71FA">
        <w:rPr>
          <w:rFonts w:asciiTheme="majorHAnsi" w:hAnsiTheme="majorHAnsi"/>
          <w:sz w:val="22"/>
        </w:rPr>
        <w:t xml:space="preserve">             </w:t>
      </w:r>
      <w:r w:rsidRPr="00CE71FA">
        <w:rPr>
          <w:rFonts w:asciiTheme="majorHAnsi" w:hAnsiTheme="majorHAnsi"/>
          <w:b w:val="0"/>
          <w:sz w:val="22"/>
        </w:rPr>
        <w:t>At present accidents are mostly occurs due to rash driving and over speed in road. People do not bother about human lives. The accidents rates are increasing year to year by more vehicles on to ground. The government has taken to many steps to prevent this kind of Things but it not</w:t>
      </w:r>
      <w:r w:rsidR="004D2C13">
        <w:rPr>
          <w:rFonts w:asciiTheme="majorHAnsi" w:hAnsiTheme="majorHAnsi"/>
          <w:b w:val="0"/>
          <w:sz w:val="22"/>
        </w:rPr>
        <w:t xml:space="preserve"> </w:t>
      </w:r>
      <w:r w:rsidRPr="00CE71FA">
        <w:rPr>
          <w:rFonts w:asciiTheme="majorHAnsi" w:hAnsiTheme="majorHAnsi"/>
          <w:b w:val="0"/>
          <w:sz w:val="22"/>
        </w:rPr>
        <w:t>enough. Now this project can be used implemented in speed control of electrically driven vehicles near sensitive zone like hospitals and school so we can avoid accidents for particular area.</w:t>
      </w:r>
    </w:p>
    <w:p w:rsidR="001743FA" w:rsidRDefault="001743FA" w:rsidP="00E45389">
      <w:pPr>
        <w:pStyle w:val="Nome"/>
        <w:spacing w:line="276" w:lineRule="auto"/>
        <w:ind w:left="0" w:firstLine="0"/>
        <w:rPr>
          <w:rFonts w:asciiTheme="majorHAnsi" w:hAnsiTheme="majorHAnsi"/>
          <w:sz w:val="24"/>
        </w:rPr>
      </w:pPr>
    </w:p>
    <w:p w:rsidR="00E45389" w:rsidRDefault="00E45389" w:rsidP="00E45389">
      <w:pPr>
        <w:pStyle w:val="Nome"/>
        <w:spacing w:line="276" w:lineRule="auto"/>
        <w:ind w:left="0" w:firstLine="0"/>
        <w:rPr>
          <w:rFonts w:asciiTheme="majorHAnsi" w:hAnsiTheme="majorHAnsi"/>
          <w:sz w:val="24"/>
        </w:rPr>
      </w:pPr>
    </w:p>
    <w:p w:rsidR="00E45389" w:rsidRDefault="00E45389" w:rsidP="00E45389">
      <w:pPr>
        <w:pStyle w:val="Nome"/>
        <w:spacing w:line="276" w:lineRule="auto"/>
        <w:ind w:left="0" w:firstLine="0"/>
        <w:rPr>
          <w:rFonts w:asciiTheme="majorHAnsi" w:hAnsiTheme="majorHAnsi"/>
          <w:sz w:val="24"/>
        </w:rPr>
      </w:pPr>
    </w:p>
    <w:p w:rsidR="00E2175C" w:rsidRPr="007A614A" w:rsidRDefault="000E629B" w:rsidP="00E45389">
      <w:pPr>
        <w:pStyle w:val="Nome"/>
        <w:spacing w:line="276" w:lineRule="auto"/>
        <w:ind w:left="0" w:firstLine="0"/>
        <w:rPr>
          <w:rFonts w:asciiTheme="majorHAnsi" w:hAnsiTheme="majorHAnsi"/>
          <w:b w:val="0"/>
          <w:sz w:val="22"/>
        </w:rPr>
      </w:pPr>
      <w:r w:rsidRPr="00CE71FA">
        <w:rPr>
          <w:rFonts w:asciiTheme="majorHAnsi" w:hAnsiTheme="majorHAnsi"/>
          <w:sz w:val="24"/>
        </w:rPr>
        <w:t xml:space="preserve">IT Skill </w:t>
      </w:r>
    </w:p>
    <w:p w:rsidR="000E629B" w:rsidRPr="00763F82" w:rsidRDefault="000E629B" w:rsidP="00E45389">
      <w:pPr>
        <w:pStyle w:val="Nome"/>
        <w:numPr>
          <w:ilvl w:val="0"/>
          <w:numId w:val="7"/>
        </w:numPr>
        <w:spacing w:line="276" w:lineRule="auto"/>
        <w:rPr>
          <w:rFonts w:asciiTheme="majorHAnsi" w:hAnsiTheme="majorHAnsi"/>
          <w:b w:val="0"/>
          <w:sz w:val="22"/>
        </w:rPr>
      </w:pPr>
      <w:r w:rsidRPr="00763F82">
        <w:rPr>
          <w:rFonts w:asciiTheme="majorHAnsi" w:hAnsiTheme="majorHAnsi"/>
          <w:b w:val="0"/>
          <w:sz w:val="22"/>
        </w:rPr>
        <w:t>Completed in diploma in computer application.</w:t>
      </w:r>
    </w:p>
    <w:p w:rsidR="000E629B" w:rsidRPr="00763F82" w:rsidRDefault="000E629B" w:rsidP="00E45389">
      <w:pPr>
        <w:pStyle w:val="Nome"/>
        <w:numPr>
          <w:ilvl w:val="0"/>
          <w:numId w:val="7"/>
        </w:numPr>
        <w:spacing w:line="276" w:lineRule="auto"/>
        <w:rPr>
          <w:rFonts w:asciiTheme="majorHAnsi" w:hAnsiTheme="majorHAnsi"/>
          <w:b w:val="0"/>
          <w:sz w:val="22"/>
        </w:rPr>
      </w:pPr>
      <w:r w:rsidRPr="00763F82">
        <w:rPr>
          <w:rFonts w:asciiTheme="majorHAnsi" w:hAnsiTheme="majorHAnsi"/>
          <w:b w:val="0"/>
          <w:sz w:val="22"/>
        </w:rPr>
        <w:t>AutoCAD.</w:t>
      </w:r>
    </w:p>
    <w:p w:rsidR="000E629B" w:rsidRPr="00CE71FA" w:rsidRDefault="000E629B" w:rsidP="00E45389">
      <w:pPr>
        <w:pStyle w:val="Nome"/>
        <w:numPr>
          <w:ilvl w:val="0"/>
          <w:numId w:val="7"/>
        </w:numPr>
        <w:spacing w:line="276" w:lineRule="auto"/>
        <w:rPr>
          <w:rFonts w:asciiTheme="majorHAnsi" w:hAnsiTheme="majorHAnsi"/>
          <w:b w:val="0"/>
          <w:sz w:val="24"/>
        </w:rPr>
      </w:pPr>
      <w:r w:rsidRPr="00763F82">
        <w:rPr>
          <w:rFonts w:asciiTheme="majorHAnsi" w:hAnsiTheme="majorHAnsi"/>
          <w:b w:val="0"/>
          <w:sz w:val="22"/>
        </w:rPr>
        <w:t>Mat lab</w:t>
      </w:r>
      <w:r w:rsidRPr="00CE71FA">
        <w:rPr>
          <w:rFonts w:asciiTheme="majorHAnsi" w:hAnsiTheme="majorHAnsi"/>
          <w:b w:val="0"/>
          <w:sz w:val="24"/>
        </w:rPr>
        <w:t>.</w:t>
      </w:r>
      <w:r w:rsidRPr="00CE71FA">
        <w:rPr>
          <w:rFonts w:asciiTheme="majorHAnsi" w:hAnsiTheme="majorHAnsi"/>
          <w:b w:val="0"/>
          <w:sz w:val="24"/>
        </w:rPr>
        <w:tab/>
        <w:t xml:space="preserve"> </w:t>
      </w:r>
    </w:p>
    <w:p w:rsidR="000E629B" w:rsidRPr="00CE71FA" w:rsidRDefault="000E629B" w:rsidP="00E45389">
      <w:pPr>
        <w:pStyle w:val="Nome"/>
        <w:spacing w:line="276" w:lineRule="auto"/>
        <w:ind w:left="1440" w:firstLine="0"/>
        <w:rPr>
          <w:rFonts w:asciiTheme="majorHAnsi" w:hAnsiTheme="majorHAnsi"/>
          <w:b w:val="0"/>
          <w:sz w:val="24"/>
        </w:rPr>
      </w:pPr>
    </w:p>
    <w:p w:rsidR="007045AF" w:rsidRPr="00CE71FA" w:rsidRDefault="00973ABC" w:rsidP="00E45389">
      <w:pPr>
        <w:pBdr>
          <w:top w:val="single" w:sz="4" w:space="1" w:color="auto"/>
        </w:pBdr>
        <w:rPr>
          <w:rFonts w:asciiTheme="majorHAnsi" w:hAnsiTheme="majorHAnsi"/>
          <w:b/>
          <w:sz w:val="24"/>
        </w:rPr>
      </w:pPr>
      <w:r w:rsidRPr="00CE71FA">
        <w:rPr>
          <w:rFonts w:asciiTheme="majorHAnsi" w:hAnsiTheme="majorHAnsi"/>
          <w:b/>
          <w:sz w:val="24"/>
        </w:rPr>
        <w:t>Personal Information</w:t>
      </w:r>
    </w:p>
    <w:p w:rsidR="00973ABC" w:rsidRPr="00CE71FA" w:rsidRDefault="000A2278" w:rsidP="00E45389">
      <w:pPr>
        <w:rPr>
          <w:rFonts w:asciiTheme="majorHAnsi" w:hAnsiTheme="majorHAnsi"/>
        </w:rPr>
      </w:pPr>
      <w:r>
        <w:rPr>
          <w:rFonts w:asciiTheme="majorHAnsi" w:hAnsiTheme="majorHAnsi"/>
        </w:rPr>
        <w:t>Father Name</w:t>
      </w:r>
      <w:r>
        <w:rPr>
          <w:rFonts w:asciiTheme="majorHAnsi" w:hAnsiTheme="majorHAnsi"/>
        </w:rPr>
        <w:tab/>
      </w:r>
      <w:r>
        <w:rPr>
          <w:rFonts w:asciiTheme="majorHAnsi" w:hAnsiTheme="majorHAnsi"/>
        </w:rPr>
        <w:tab/>
      </w:r>
      <w:r>
        <w:rPr>
          <w:rFonts w:asciiTheme="majorHAnsi" w:hAnsiTheme="majorHAnsi"/>
        </w:rPr>
        <w:tab/>
        <w:t>:</w:t>
      </w:r>
      <w:r>
        <w:rPr>
          <w:rFonts w:asciiTheme="majorHAnsi" w:hAnsiTheme="majorHAnsi"/>
        </w:rPr>
        <w:tab/>
        <w:t>Magen</w:t>
      </w:r>
      <w:r w:rsidR="00973ABC" w:rsidRPr="00CE71FA">
        <w:rPr>
          <w:rFonts w:asciiTheme="majorHAnsi" w:hAnsiTheme="majorHAnsi"/>
        </w:rPr>
        <w:t>diran</w:t>
      </w:r>
      <w:r w:rsidR="0031754C" w:rsidRPr="00CE71FA">
        <w:rPr>
          <w:rFonts w:asciiTheme="majorHAnsi" w:hAnsiTheme="majorHAnsi"/>
        </w:rPr>
        <w:t>.</w:t>
      </w:r>
    </w:p>
    <w:p w:rsidR="00973ABC" w:rsidRPr="00CE71FA" w:rsidRDefault="00973ABC" w:rsidP="00E45389">
      <w:pPr>
        <w:rPr>
          <w:rFonts w:asciiTheme="majorHAnsi" w:hAnsiTheme="majorHAnsi"/>
        </w:rPr>
      </w:pPr>
      <w:r w:rsidRPr="00CE71FA">
        <w:rPr>
          <w:rFonts w:asciiTheme="majorHAnsi" w:hAnsiTheme="majorHAnsi"/>
        </w:rPr>
        <w:t>Date of Birth</w:t>
      </w:r>
      <w:r w:rsidRPr="00CE71FA">
        <w:rPr>
          <w:rFonts w:asciiTheme="majorHAnsi" w:hAnsiTheme="majorHAnsi"/>
        </w:rPr>
        <w:tab/>
      </w:r>
      <w:r w:rsidRPr="00CE71FA">
        <w:rPr>
          <w:rFonts w:asciiTheme="majorHAnsi" w:hAnsiTheme="majorHAnsi"/>
        </w:rPr>
        <w:tab/>
      </w:r>
      <w:r w:rsidRPr="00CE71FA">
        <w:rPr>
          <w:rFonts w:asciiTheme="majorHAnsi" w:hAnsiTheme="majorHAnsi"/>
        </w:rPr>
        <w:tab/>
        <w:t>:</w:t>
      </w:r>
      <w:r w:rsidRPr="00CE71FA">
        <w:rPr>
          <w:rFonts w:asciiTheme="majorHAnsi" w:hAnsiTheme="majorHAnsi"/>
        </w:rPr>
        <w:tab/>
        <w:t xml:space="preserve">20 – 01 </w:t>
      </w:r>
      <w:r w:rsidR="0031754C" w:rsidRPr="00CE71FA">
        <w:rPr>
          <w:rFonts w:asciiTheme="majorHAnsi" w:hAnsiTheme="majorHAnsi"/>
        </w:rPr>
        <w:t>–</w:t>
      </w:r>
      <w:r w:rsidRPr="00CE71FA">
        <w:rPr>
          <w:rFonts w:asciiTheme="majorHAnsi" w:hAnsiTheme="majorHAnsi"/>
        </w:rPr>
        <w:t xml:space="preserve"> 1995</w:t>
      </w:r>
      <w:r w:rsidR="0031754C" w:rsidRPr="00CE71FA">
        <w:rPr>
          <w:rFonts w:asciiTheme="majorHAnsi" w:hAnsiTheme="majorHAnsi"/>
        </w:rPr>
        <w:t>.</w:t>
      </w:r>
    </w:p>
    <w:p w:rsidR="00973ABC" w:rsidRPr="00CE71FA" w:rsidRDefault="00973ABC" w:rsidP="00E45389">
      <w:pPr>
        <w:rPr>
          <w:rFonts w:asciiTheme="majorHAnsi" w:hAnsiTheme="majorHAnsi"/>
        </w:rPr>
      </w:pPr>
      <w:r w:rsidRPr="00CE71FA">
        <w:rPr>
          <w:rFonts w:asciiTheme="majorHAnsi" w:hAnsiTheme="majorHAnsi"/>
        </w:rPr>
        <w:t xml:space="preserve">Nationality </w:t>
      </w:r>
      <w:r w:rsidRPr="00CE71FA">
        <w:rPr>
          <w:rFonts w:asciiTheme="majorHAnsi" w:hAnsiTheme="majorHAnsi"/>
        </w:rPr>
        <w:tab/>
      </w:r>
      <w:r w:rsidRPr="00CE71FA">
        <w:rPr>
          <w:rFonts w:asciiTheme="majorHAnsi" w:hAnsiTheme="majorHAnsi"/>
        </w:rPr>
        <w:tab/>
      </w:r>
      <w:r w:rsidRPr="00CE71FA">
        <w:rPr>
          <w:rFonts w:asciiTheme="majorHAnsi" w:hAnsiTheme="majorHAnsi"/>
        </w:rPr>
        <w:tab/>
        <w:t>:</w:t>
      </w:r>
      <w:r w:rsidRPr="00CE71FA">
        <w:rPr>
          <w:rFonts w:asciiTheme="majorHAnsi" w:hAnsiTheme="majorHAnsi"/>
        </w:rPr>
        <w:tab/>
        <w:t>Indian</w:t>
      </w:r>
      <w:r w:rsidR="0031754C" w:rsidRPr="00CE71FA">
        <w:rPr>
          <w:rFonts w:asciiTheme="majorHAnsi" w:hAnsiTheme="majorHAnsi"/>
        </w:rPr>
        <w:t>.</w:t>
      </w:r>
    </w:p>
    <w:p w:rsidR="00973ABC" w:rsidRPr="00CE71FA" w:rsidRDefault="00973ABC" w:rsidP="00E45389">
      <w:pPr>
        <w:rPr>
          <w:rFonts w:asciiTheme="majorHAnsi" w:hAnsiTheme="majorHAnsi"/>
        </w:rPr>
      </w:pPr>
      <w:r w:rsidRPr="00CE71FA">
        <w:rPr>
          <w:rFonts w:asciiTheme="majorHAnsi" w:hAnsiTheme="majorHAnsi"/>
        </w:rPr>
        <w:t>Sex</w:t>
      </w:r>
      <w:r w:rsidRPr="00CE71FA">
        <w:rPr>
          <w:rFonts w:asciiTheme="majorHAnsi" w:hAnsiTheme="majorHAnsi"/>
        </w:rPr>
        <w:tab/>
      </w:r>
      <w:r w:rsidRPr="00CE71FA">
        <w:rPr>
          <w:rFonts w:asciiTheme="majorHAnsi" w:hAnsiTheme="majorHAnsi"/>
        </w:rPr>
        <w:tab/>
      </w:r>
      <w:r w:rsidRPr="00CE71FA">
        <w:rPr>
          <w:rFonts w:asciiTheme="majorHAnsi" w:hAnsiTheme="majorHAnsi"/>
        </w:rPr>
        <w:tab/>
      </w:r>
      <w:r w:rsidRPr="00CE71FA">
        <w:rPr>
          <w:rFonts w:asciiTheme="majorHAnsi" w:hAnsiTheme="majorHAnsi"/>
        </w:rPr>
        <w:tab/>
        <w:t>:</w:t>
      </w:r>
      <w:r w:rsidRPr="00CE71FA">
        <w:rPr>
          <w:rFonts w:asciiTheme="majorHAnsi" w:hAnsiTheme="majorHAnsi"/>
        </w:rPr>
        <w:tab/>
        <w:t>Male</w:t>
      </w:r>
      <w:r w:rsidR="0031754C" w:rsidRPr="00CE71FA">
        <w:rPr>
          <w:rFonts w:asciiTheme="majorHAnsi" w:hAnsiTheme="majorHAnsi"/>
        </w:rPr>
        <w:t>.</w:t>
      </w:r>
    </w:p>
    <w:p w:rsidR="00973ABC" w:rsidRPr="00CE71FA" w:rsidRDefault="00973ABC" w:rsidP="00E45389">
      <w:pPr>
        <w:rPr>
          <w:rFonts w:asciiTheme="majorHAnsi" w:hAnsiTheme="majorHAnsi"/>
        </w:rPr>
      </w:pPr>
      <w:r w:rsidRPr="00CE71FA">
        <w:rPr>
          <w:rFonts w:asciiTheme="majorHAnsi" w:hAnsiTheme="majorHAnsi"/>
        </w:rPr>
        <w:t>Languages Known</w:t>
      </w:r>
      <w:r w:rsidRPr="00CE71FA">
        <w:rPr>
          <w:rFonts w:asciiTheme="majorHAnsi" w:hAnsiTheme="majorHAnsi"/>
        </w:rPr>
        <w:tab/>
      </w:r>
      <w:r w:rsidRPr="00CE71FA">
        <w:rPr>
          <w:rFonts w:asciiTheme="majorHAnsi" w:hAnsiTheme="majorHAnsi"/>
        </w:rPr>
        <w:tab/>
        <w:t>:</w:t>
      </w:r>
      <w:r w:rsidRPr="00CE71FA">
        <w:rPr>
          <w:rFonts w:asciiTheme="majorHAnsi" w:hAnsiTheme="majorHAnsi"/>
        </w:rPr>
        <w:tab/>
        <w:t>English, Tamil, Kannada, Hindi</w:t>
      </w:r>
      <w:r w:rsidR="0031754C" w:rsidRPr="00CE71FA">
        <w:rPr>
          <w:rFonts w:asciiTheme="majorHAnsi" w:hAnsiTheme="majorHAnsi"/>
        </w:rPr>
        <w:t>.</w:t>
      </w:r>
    </w:p>
    <w:p w:rsidR="002C5487" w:rsidRDefault="001A7F22" w:rsidP="00E45389">
      <w:pPr>
        <w:ind w:left="1440" w:hanging="1440"/>
        <w:rPr>
          <w:rFonts w:asciiTheme="majorHAnsi" w:hAnsiTheme="majorHAnsi"/>
        </w:rPr>
      </w:pPr>
      <w:r w:rsidRPr="00CE71FA">
        <w:rPr>
          <w:rFonts w:asciiTheme="majorHAnsi" w:hAnsiTheme="majorHAnsi"/>
        </w:rPr>
        <w:t>Present Address</w:t>
      </w:r>
      <w:r w:rsidR="00973ABC" w:rsidRPr="00CE71FA">
        <w:rPr>
          <w:rFonts w:asciiTheme="majorHAnsi" w:hAnsiTheme="majorHAnsi"/>
        </w:rPr>
        <w:tab/>
      </w:r>
      <w:r w:rsidR="00973ABC" w:rsidRPr="00CE71FA">
        <w:rPr>
          <w:rFonts w:asciiTheme="majorHAnsi" w:hAnsiTheme="majorHAnsi"/>
        </w:rPr>
        <w:tab/>
        <w:t>:</w:t>
      </w:r>
      <w:r w:rsidR="00973ABC" w:rsidRPr="00CE71FA">
        <w:rPr>
          <w:rFonts w:asciiTheme="majorHAnsi" w:hAnsiTheme="majorHAnsi"/>
        </w:rPr>
        <w:tab/>
      </w:r>
      <w:r w:rsidR="009B5056">
        <w:rPr>
          <w:rFonts w:asciiTheme="majorHAnsi" w:hAnsiTheme="majorHAnsi"/>
        </w:rPr>
        <w:t>Plot No 1&amp;2 KIADB industrial area attibele</w:t>
      </w:r>
      <w:r w:rsidR="002C5487">
        <w:rPr>
          <w:rFonts w:asciiTheme="majorHAnsi" w:hAnsiTheme="majorHAnsi"/>
        </w:rPr>
        <w:t xml:space="preserve">, Bengalur u,                                                   </w:t>
      </w:r>
    </w:p>
    <w:p w:rsidR="00973ABC" w:rsidRPr="00CE71FA" w:rsidRDefault="002C5487" w:rsidP="00E45389">
      <w:pPr>
        <w:ind w:left="1440" w:hanging="1440"/>
        <w:rPr>
          <w:rFonts w:asciiTheme="majorHAnsi" w:hAnsiTheme="majorHAnsi"/>
        </w:rPr>
      </w:pPr>
      <w:r>
        <w:rPr>
          <w:rFonts w:asciiTheme="majorHAnsi" w:hAnsiTheme="majorHAnsi"/>
        </w:rPr>
        <w:t xml:space="preserve">                                                                           Karnataka 562 107                                            </w:t>
      </w:r>
    </w:p>
    <w:p w:rsidR="00973ABC" w:rsidRPr="00CE71FA" w:rsidRDefault="001A7F22" w:rsidP="00E45389">
      <w:pPr>
        <w:rPr>
          <w:rFonts w:asciiTheme="majorHAnsi" w:hAnsiTheme="majorHAnsi"/>
        </w:rPr>
      </w:pPr>
      <w:r w:rsidRPr="00CE71FA">
        <w:rPr>
          <w:rFonts w:asciiTheme="majorHAnsi" w:hAnsiTheme="majorHAnsi"/>
        </w:rPr>
        <w:t>Permanent Address</w:t>
      </w:r>
      <w:r w:rsidR="00973ABC" w:rsidRPr="00CE71FA">
        <w:rPr>
          <w:rFonts w:asciiTheme="majorHAnsi" w:hAnsiTheme="majorHAnsi"/>
        </w:rPr>
        <w:tab/>
      </w:r>
      <w:r w:rsidR="00973ABC" w:rsidRPr="00CE71FA">
        <w:rPr>
          <w:rFonts w:asciiTheme="majorHAnsi" w:hAnsiTheme="majorHAnsi"/>
        </w:rPr>
        <w:tab/>
        <w:t>:              1/32 Madaya</w:t>
      </w:r>
      <w:r w:rsidR="00836789">
        <w:rPr>
          <w:rFonts w:asciiTheme="majorHAnsi" w:hAnsiTheme="majorHAnsi"/>
        </w:rPr>
        <w:t>pattu</w:t>
      </w:r>
      <w:r w:rsidR="00973ABC" w:rsidRPr="00CE71FA">
        <w:rPr>
          <w:rFonts w:asciiTheme="majorHAnsi" w:hAnsiTheme="majorHAnsi"/>
        </w:rPr>
        <w:t xml:space="preserve"> (village), serpadi (post), odugathur (via), </w:t>
      </w:r>
    </w:p>
    <w:p w:rsidR="00973ABC" w:rsidRPr="00CE71FA" w:rsidRDefault="00973ABC" w:rsidP="00E45389">
      <w:pPr>
        <w:rPr>
          <w:rFonts w:asciiTheme="majorHAnsi" w:hAnsiTheme="majorHAnsi"/>
        </w:rPr>
      </w:pPr>
      <w:r w:rsidRPr="00CE71FA">
        <w:rPr>
          <w:rFonts w:asciiTheme="majorHAnsi" w:hAnsiTheme="majorHAnsi"/>
        </w:rPr>
        <w:tab/>
      </w:r>
      <w:r w:rsidRPr="00CE71FA">
        <w:rPr>
          <w:rFonts w:asciiTheme="majorHAnsi" w:hAnsiTheme="majorHAnsi"/>
        </w:rPr>
        <w:tab/>
      </w:r>
      <w:r w:rsidRPr="00CE71FA">
        <w:rPr>
          <w:rFonts w:asciiTheme="majorHAnsi" w:hAnsiTheme="majorHAnsi"/>
        </w:rPr>
        <w:tab/>
      </w:r>
      <w:r w:rsidRPr="00CE71FA">
        <w:rPr>
          <w:rFonts w:asciiTheme="majorHAnsi" w:hAnsiTheme="majorHAnsi"/>
        </w:rPr>
        <w:tab/>
      </w:r>
      <w:r w:rsidRPr="00CE71FA">
        <w:rPr>
          <w:rFonts w:asciiTheme="majorHAnsi" w:hAnsiTheme="majorHAnsi"/>
        </w:rPr>
        <w:tab/>
        <w:t xml:space="preserve">vellore, tamilnadu </w:t>
      </w:r>
      <w:r w:rsidR="0031754C" w:rsidRPr="00CE71FA">
        <w:rPr>
          <w:rFonts w:asciiTheme="majorHAnsi" w:hAnsiTheme="majorHAnsi"/>
        </w:rPr>
        <w:t>–</w:t>
      </w:r>
      <w:r w:rsidRPr="00CE71FA">
        <w:rPr>
          <w:rFonts w:asciiTheme="majorHAnsi" w:hAnsiTheme="majorHAnsi"/>
        </w:rPr>
        <w:t xml:space="preserve"> 632103</w:t>
      </w:r>
      <w:r w:rsidR="0031754C" w:rsidRPr="00CE71FA">
        <w:rPr>
          <w:rFonts w:asciiTheme="majorHAnsi" w:hAnsiTheme="majorHAnsi"/>
        </w:rPr>
        <w:t>.</w:t>
      </w:r>
    </w:p>
    <w:p w:rsidR="0031754C" w:rsidRPr="00CE71FA" w:rsidRDefault="0031754C" w:rsidP="00E45389">
      <w:pPr>
        <w:pBdr>
          <w:top w:val="single" w:sz="4" w:space="1" w:color="auto"/>
        </w:pBdr>
        <w:rPr>
          <w:rFonts w:asciiTheme="majorHAnsi" w:hAnsiTheme="majorHAnsi"/>
          <w:b/>
          <w:sz w:val="24"/>
        </w:rPr>
      </w:pPr>
      <w:r w:rsidRPr="00CE71FA">
        <w:rPr>
          <w:rFonts w:asciiTheme="majorHAnsi" w:hAnsiTheme="majorHAnsi"/>
          <w:b/>
          <w:sz w:val="24"/>
        </w:rPr>
        <w:t>Hobbies</w:t>
      </w:r>
    </w:p>
    <w:p w:rsidR="0031754C" w:rsidRPr="00CE71FA" w:rsidRDefault="0031754C" w:rsidP="00E45389">
      <w:pPr>
        <w:pStyle w:val="ListParagraph"/>
        <w:numPr>
          <w:ilvl w:val="0"/>
          <w:numId w:val="2"/>
        </w:numPr>
        <w:rPr>
          <w:rFonts w:asciiTheme="majorHAnsi" w:hAnsiTheme="majorHAnsi"/>
        </w:rPr>
      </w:pPr>
      <w:r w:rsidRPr="00CE71FA">
        <w:rPr>
          <w:rFonts w:asciiTheme="majorHAnsi" w:hAnsiTheme="majorHAnsi"/>
        </w:rPr>
        <w:t>Hearing music.</w:t>
      </w:r>
    </w:p>
    <w:p w:rsidR="0031754C" w:rsidRPr="00CE71FA" w:rsidRDefault="0031754C" w:rsidP="00E45389">
      <w:pPr>
        <w:pStyle w:val="ListParagraph"/>
        <w:numPr>
          <w:ilvl w:val="0"/>
          <w:numId w:val="2"/>
        </w:numPr>
        <w:rPr>
          <w:rFonts w:asciiTheme="majorHAnsi" w:hAnsiTheme="majorHAnsi"/>
        </w:rPr>
      </w:pPr>
      <w:r w:rsidRPr="00CE71FA">
        <w:rPr>
          <w:rFonts w:asciiTheme="majorHAnsi" w:hAnsiTheme="majorHAnsi"/>
        </w:rPr>
        <w:t>Browsing.</w:t>
      </w:r>
    </w:p>
    <w:p w:rsidR="0031754C" w:rsidRPr="00CE71FA" w:rsidRDefault="0031754C" w:rsidP="00E45389">
      <w:pPr>
        <w:pStyle w:val="ListParagraph"/>
        <w:numPr>
          <w:ilvl w:val="0"/>
          <w:numId w:val="2"/>
        </w:numPr>
        <w:rPr>
          <w:rFonts w:asciiTheme="majorHAnsi" w:hAnsiTheme="majorHAnsi"/>
        </w:rPr>
      </w:pPr>
      <w:r w:rsidRPr="00CE71FA">
        <w:rPr>
          <w:rFonts w:asciiTheme="majorHAnsi" w:hAnsiTheme="majorHAnsi"/>
        </w:rPr>
        <w:t>Playing games.</w:t>
      </w:r>
    </w:p>
    <w:p w:rsidR="007045AF" w:rsidRPr="00CE71FA" w:rsidRDefault="0031754C" w:rsidP="00E45389">
      <w:pPr>
        <w:pBdr>
          <w:top w:val="single" w:sz="4" w:space="1" w:color="auto"/>
        </w:pBdr>
        <w:rPr>
          <w:rFonts w:asciiTheme="majorHAnsi" w:hAnsiTheme="majorHAnsi"/>
          <w:b/>
          <w:sz w:val="24"/>
        </w:rPr>
      </w:pPr>
      <w:r w:rsidRPr="00CE71FA">
        <w:rPr>
          <w:rFonts w:asciiTheme="majorHAnsi" w:hAnsiTheme="majorHAnsi"/>
          <w:b/>
          <w:sz w:val="24"/>
        </w:rPr>
        <w:t>Professional Experience</w:t>
      </w:r>
    </w:p>
    <w:p w:rsidR="0031754C" w:rsidRPr="00CE71FA" w:rsidRDefault="0031754C" w:rsidP="00E45389">
      <w:pPr>
        <w:rPr>
          <w:rFonts w:asciiTheme="majorHAnsi" w:hAnsiTheme="majorHAnsi"/>
          <w:b/>
          <w:sz w:val="24"/>
        </w:rPr>
      </w:pPr>
      <w:r w:rsidRPr="00CE71FA">
        <w:rPr>
          <w:rFonts w:asciiTheme="majorHAnsi" w:hAnsiTheme="majorHAnsi"/>
          <w:b/>
          <w:sz w:val="24"/>
        </w:rPr>
        <w:t>BEML</w:t>
      </w:r>
    </w:p>
    <w:p w:rsidR="00A1683A" w:rsidRDefault="0031754C" w:rsidP="00E45389">
      <w:pPr>
        <w:ind w:firstLine="720"/>
        <w:rPr>
          <w:rFonts w:asciiTheme="majorHAnsi" w:hAnsiTheme="majorHAnsi"/>
        </w:rPr>
      </w:pPr>
      <w:r w:rsidRPr="00CE71FA">
        <w:rPr>
          <w:rFonts w:asciiTheme="majorHAnsi" w:hAnsiTheme="majorHAnsi"/>
        </w:rPr>
        <w:t xml:space="preserve">Completed in </w:t>
      </w:r>
      <w:r w:rsidR="00D0720C" w:rsidRPr="00CE71FA">
        <w:rPr>
          <w:rFonts w:asciiTheme="majorHAnsi" w:hAnsiTheme="majorHAnsi"/>
        </w:rPr>
        <w:t xml:space="preserve">apprenticeship </w:t>
      </w:r>
      <w:r w:rsidR="00FF43ED" w:rsidRPr="00CE71FA">
        <w:rPr>
          <w:rFonts w:asciiTheme="majorHAnsi" w:hAnsiTheme="majorHAnsi"/>
        </w:rPr>
        <w:t xml:space="preserve">in </w:t>
      </w:r>
      <w:r w:rsidR="00FF43ED" w:rsidRPr="00CE71FA">
        <w:rPr>
          <w:rFonts w:asciiTheme="majorHAnsi" w:hAnsiTheme="majorHAnsi"/>
          <w:b/>
        </w:rPr>
        <w:t>BEML</w:t>
      </w:r>
      <w:r w:rsidR="00FF43ED" w:rsidRPr="00CE71FA">
        <w:rPr>
          <w:rFonts w:asciiTheme="majorHAnsi" w:hAnsiTheme="majorHAnsi"/>
        </w:rPr>
        <w:t xml:space="preserve"> operation</w:t>
      </w:r>
      <w:r w:rsidR="00D0720C" w:rsidRPr="00CE71FA">
        <w:rPr>
          <w:rFonts w:asciiTheme="majorHAnsi" w:hAnsiTheme="majorHAnsi"/>
        </w:rPr>
        <w:t xml:space="preserve"> and trainee </w:t>
      </w:r>
      <w:r w:rsidR="0027691C">
        <w:rPr>
          <w:rFonts w:asciiTheme="majorHAnsi" w:hAnsiTheme="majorHAnsi"/>
        </w:rPr>
        <w:t>August 2015 to august 2016.</w:t>
      </w:r>
    </w:p>
    <w:p w:rsidR="0027691C" w:rsidRPr="0027691C" w:rsidRDefault="0027691C" w:rsidP="00E45389">
      <w:pPr>
        <w:rPr>
          <w:rFonts w:asciiTheme="majorHAnsi" w:hAnsiTheme="majorHAnsi"/>
          <w:b/>
        </w:rPr>
      </w:pPr>
      <w:r w:rsidRPr="0027691C">
        <w:rPr>
          <w:rFonts w:asciiTheme="majorHAnsi" w:hAnsiTheme="majorHAnsi"/>
          <w:b/>
        </w:rPr>
        <w:t>Fortune park JP celestial hotel</w:t>
      </w:r>
    </w:p>
    <w:p w:rsidR="0027691C" w:rsidRDefault="0027691C" w:rsidP="00E45389">
      <w:pPr>
        <w:pStyle w:val="ListParagraph"/>
        <w:rPr>
          <w:rFonts w:asciiTheme="majorHAnsi" w:hAnsiTheme="majorHAnsi"/>
        </w:rPr>
      </w:pPr>
      <w:r w:rsidRPr="0027691C">
        <w:rPr>
          <w:rFonts w:asciiTheme="majorHAnsi" w:hAnsiTheme="majorHAnsi"/>
        </w:rPr>
        <w:t>Worked as electrici</w:t>
      </w:r>
      <w:r w:rsidR="00E21103">
        <w:rPr>
          <w:rFonts w:asciiTheme="majorHAnsi" w:hAnsiTheme="majorHAnsi"/>
        </w:rPr>
        <w:t xml:space="preserve">an, September 2016 to july 2017 </w:t>
      </w:r>
      <w:r w:rsidRPr="0027691C">
        <w:rPr>
          <w:rFonts w:asciiTheme="majorHAnsi" w:hAnsiTheme="majorHAnsi"/>
        </w:rPr>
        <w:t>.</w:t>
      </w:r>
    </w:p>
    <w:p w:rsidR="0027691C" w:rsidRDefault="0027691C" w:rsidP="00E45389">
      <w:pPr>
        <w:spacing w:after="0"/>
        <w:rPr>
          <w:rFonts w:asciiTheme="majorHAnsi" w:hAnsiTheme="majorHAnsi" w:cs="Arial"/>
          <w:b/>
          <w:szCs w:val="38"/>
          <w:shd w:val="clear" w:color="auto" w:fill="FFFFFF"/>
        </w:rPr>
      </w:pPr>
      <w:r w:rsidRPr="002C5487">
        <w:rPr>
          <w:rFonts w:asciiTheme="majorHAnsi" w:hAnsiTheme="majorHAnsi" w:cs="Arial"/>
          <w:b/>
          <w:szCs w:val="38"/>
          <w:shd w:val="clear" w:color="auto" w:fill="FFFFFF"/>
        </w:rPr>
        <w:t>Ramee Guest line Hotels &amp; Resorts</w:t>
      </w:r>
    </w:p>
    <w:p w:rsidR="0027691C" w:rsidRPr="002C5487" w:rsidRDefault="0027691C" w:rsidP="00E45389">
      <w:pPr>
        <w:spacing w:after="0"/>
        <w:rPr>
          <w:rFonts w:asciiTheme="majorHAnsi" w:hAnsiTheme="majorHAnsi"/>
          <w:b/>
          <w:sz w:val="14"/>
        </w:rPr>
      </w:pPr>
    </w:p>
    <w:p w:rsidR="0027691C" w:rsidRPr="00984395" w:rsidRDefault="0027691C" w:rsidP="00E45389">
      <w:pPr>
        <w:spacing w:after="0"/>
        <w:rPr>
          <w:rFonts w:asciiTheme="majorHAnsi" w:hAnsiTheme="majorHAnsi"/>
        </w:rPr>
      </w:pPr>
      <w:r>
        <w:rPr>
          <w:rFonts w:asciiTheme="majorHAnsi" w:hAnsiTheme="majorHAnsi"/>
          <w:b/>
        </w:rPr>
        <w:t xml:space="preserve">                </w:t>
      </w:r>
      <w:r>
        <w:rPr>
          <w:rFonts w:asciiTheme="majorHAnsi" w:hAnsiTheme="majorHAnsi"/>
        </w:rPr>
        <w:t>Join as a senior electrician on June 2018</w:t>
      </w:r>
      <w:r w:rsidR="00E21103">
        <w:rPr>
          <w:rFonts w:asciiTheme="majorHAnsi" w:hAnsiTheme="majorHAnsi"/>
        </w:rPr>
        <w:t xml:space="preserve"> to january 2019</w:t>
      </w:r>
      <w:r>
        <w:rPr>
          <w:rFonts w:asciiTheme="majorHAnsi" w:hAnsiTheme="majorHAnsi"/>
        </w:rPr>
        <w:t>.</w:t>
      </w:r>
    </w:p>
    <w:p w:rsidR="0027691C" w:rsidRPr="00CE71FA" w:rsidRDefault="0027691C" w:rsidP="00E45389">
      <w:pPr>
        <w:spacing w:after="0"/>
        <w:rPr>
          <w:rFonts w:asciiTheme="majorHAnsi" w:hAnsiTheme="majorHAnsi"/>
        </w:rPr>
      </w:pPr>
    </w:p>
    <w:p w:rsidR="00E45389" w:rsidRDefault="00E45389" w:rsidP="00E45389">
      <w:pPr>
        <w:rPr>
          <w:rFonts w:asciiTheme="majorHAnsi" w:hAnsiTheme="majorHAnsi"/>
          <w:b/>
        </w:rPr>
      </w:pPr>
    </w:p>
    <w:p w:rsidR="00E45389" w:rsidRDefault="00E45389" w:rsidP="00E45389">
      <w:pPr>
        <w:rPr>
          <w:rFonts w:asciiTheme="majorHAnsi" w:hAnsiTheme="majorHAnsi"/>
          <w:b/>
        </w:rPr>
      </w:pPr>
    </w:p>
    <w:p w:rsidR="00E2175C" w:rsidRPr="00CE71FA" w:rsidRDefault="00D0720C" w:rsidP="00E45389">
      <w:pPr>
        <w:rPr>
          <w:rFonts w:asciiTheme="majorHAnsi" w:hAnsiTheme="majorHAnsi"/>
          <w:b/>
        </w:rPr>
      </w:pPr>
      <w:r w:rsidRPr="00CE71FA">
        <w:rPr>
          <w:rFonts w:asciiTheme="majorHAnsi" w:hAnsiTheme="majorHAnsi"/>
          <w:b/>
        </w:rPr>
        <w:t xml:space="preserve">Job Profile </w:t>
      </w:r>
    </w:p>
    <w:p w:rsidR="00D0720C" w:rsidRPr="00CE71FA" w:rsidRDefault="00D0720C" w:rsidP="00E45389">
      <w:pPr>
        <w:numPr>
          <w:ilvl w:val="0"/>
          <w:numId w:val="3"/>
        </w:numPr>
        <w:autoSpaceDE w:val="0"/>
        <w:autoSpaceDN w:val="0"/>
        <w:spacing w:after="0"/>
        <w:rPr>
          <w:rFonts w:asciiTheme="majorHAnsi" w:hAnsiTheme="majorHAnsi"/>
        </w:rPr>
      </w:pPr>
      <w:r w:rsidRPr="00CE71FA">
        <w:rPr>
          <w:rFonts w:asciiTheme="majorHAnsi" w:hAnsiTheme="majorHAnsi"/>
        </w:rPr>
        <w:t xml:space="preserve">Experience in electrical furnishing </w:t>
      </w:r>
      <w:r w:rsidR="000C4061" w:rsidRPr="00CE71FA">
        <w:rPr>
          <w:rFonts w:asciiTheme="majorHAnsi" w:hAnsiTheme="majorHAnsi"/>
        </w:rPr>
        <w:t>of</w:t>
      </w:r>
      <w:r w:rsidR="000C4061">
        <w:rPr>
          <w:rFonts w:asciiTheme="majorHAnsi" w:hAnsiTheme="majorHAnsi"/>
        </w:rPr>
        <w:t xml:space="preserve"> </w:t>
      </w:r>
      <w:r w:rsidR="000C4061" w:rsidRPr="00CE71FA">
        <w:rPr>
          <w:rFonts w:asciiTheme="majorHAnsi" w:hAnsiTheme="majorHAnsi"/>
        </w:rPr>
        <w:t>METRO</w:t>
      </w:r>
      <w:r w:rsidRPr="00CE71FA">
        <w:rPr>
          <w:rFonts w:asciiTheme="majorHAnsi" w:hAnsiTheme="majorHAnsi"/>
        </w:rPr>
        <w:t xml:space="preserve"> TRAINS AND SUBURBAN AC EMUS.  </w:t>
      </w:r>
    </w:p>
    <w:p w:rsidR="00D0720C" w:rsidRPr="00CE71FA" w:rsidRDefault="00D0720C" w:rsidP="00E45389">
      <w:pPr>
        <w:numPr>
          <w:ilvl w:val="0"/>
          <w:numId w:val="3"/>
        </w:numPr>
        <w:autoSpaceDE w:val="0"/>
        <w:autoSpaceDN w:val="0"/>
        <w:spacing w:after="0"/>
        <w:rPr>
          <w:rFonts w:asciiTheme="majorHAnsi" w:hAnsiTheme="majorHAnsi"/>
        </w:rPr>
      </w:pPr>
      <w:r w:rsidRPr="00CE71FA">
        <w:rPr>
          <w:rFonts w:asciiTheme="majorHAnsi" w:hAnsiTheme="majorHAnsi"/>
        </w:rPr>
        <w:t>Having knowledge about the speed control systems using IGBT drives in metro cars.</w:t>
      </w:r>
    </w:p>
    <w:p w:rsidR="00D0720C" w:rsidRPr="00CE71FA" w:rsidRDefault="00D0720C" w:rsidP="00E45389">
      <w:pPr>
        <w:numPr>
          <w:ilvl w:val="0"/>
          <w:numId w:val="3"/>
        </w:numPr>
        <w:autoSpaceDE w:val="0"/>
        <w:autoSpaceDN w:val="0"/>
        <w:spacing w:after="0"/>
        <w:rPr>
          <w:rFonts w:asciiTheme="majorHAnsi" w:hAnsiTheme="majorHAnsi"/>
          <w:sz w:val="20"/>
          <w:szCs w:val="20"/>
        </w:rPr>
      </w:pPr>
      <w:r w:rsidRPr="00CE71FA">
        <w:rPr>
          <w:rFonts w:asciiTheme="majorHAnsi" w:hAnsiTheme="majorHAnsi"/>
        </w:rPr>
        <w:t>Experience in wiring, layout and electrical equipment’s assembly works in metro cars and also in ACEMU.</w:t>
      </w:r>
    </w:p>
    <w:p w:rsidR="00D0720C" w:rsidRPr="00FD67B3" w:rsidRDefault="00D0720C" w:rsidP="00E45389">
      <w:pPr>
        <w:numPr>
          <w:ilvl w:val="0"/>
          <w:numId w:val="3"/>
        </w:numPr>
        <w:spacing w:after="0"/>
        <w:rPr>
          <w:rFonts w:asciiTheme="majorHAnsi" w:hAnsiTheme="majorHAnsi"/>
          <w:sz w:val="20"/>
          <w:szCs w:val="20"/>
        </w:rPr>
      </w:pPr>
      <w:r w:rsidRPr="00CE71FA">
        <w:rPr>
          <w:rFonts w:asciiTheme="majorHAnsi" w:hAnsiTheme="majorHAnsi"/>
        </w:rPr>
        <w:t>Worked testing department all so dielectric testing, run testing final testing</w:t>
      </w:r>
      <w:r w:rsidR="00CE71FA" w:rsidRPr="00CE71FA">
        <w:rPr>
          <w:rFonts w:asciiTheme="majorHAnsi" w:hAnsiTheme="majorHAnsi"/>
        </w:rPr>
        <w:t>.</w:t>
      </w:r>
    </w:p>
    <w:p w:rsidR="00D0720C" w:rsidRDefault="00FD67B3" w:rsidP="00E45389">
      <w:pPr>
        <w:numPr>
          <w:ilvl w:val="0"/>
          <w:numId w:val="3"/>
        </w:numPr>
        <w:spacing w:after="0"/>
        <w:rPr>
          <w:rFonts w:asciiTheme="majorHAnsi" w:hAnsiTheme="majorHAnsi"/>
        </w:rPr>
      </w:pPr>
      <w:r w:rsidRPr="00CE71FA">
        <w:rPr>
          <w:rFonts w:asciiTheme="majorHAnsi" w:hAnsiTheme="majorHAnsi"/>
        </w:rPr>
        <w:t>Metro cars dielectric up to 60kv normal car up to 3kv.</w:t>
      </w:r>
    </w:p>
    <w:p w:rsidR="00A1683A" w:rsidRDefault="00A1683A" w:rsidP="00E45389">
      <w:pPr>
        <w:numPr>
          <w:ilvl w:val="0"/>
          <w:numId w:val="3"/>
        </w:numPr>
        <w:spacing w:after="0"/>
        <w:rPr>
          <w:rFonts w:asciiTheme="majorHAnsi" w:hAnsiTheme="majorHAnsi"/>
        </w:rPr>
      </w:pPr>
      <w:r>
        <w:rPr>
          <w:rFonts w:asciiTheme="majorHAnsi" w:hAnsiTheme="majorHAnsi"/>
        </w:rPr>
        <w:t>Wire harness, wire arrangement, wire and cable checking for quality and connection, crimping tool handle ext.</w:t>
      </w:r>
    </w:p>
    <w:p w:rsidR="00D0720C" w:rsidRPr="007158CB" w:rsidRDefault="00D0720C" w:rsidP="007158CB">
      <w:pPr>
        <w:pStyle w:val="ListParagraph"/>
        <w:numPr>
          <w:ilvl w:val="0"/>
          <w:numId w:val="3"/>
        </w:numPr>
        <w:autoSpaceDE w:val="0"/>
        <w:autoSpaceDN w:val="0"/>
        <w:spacing w:after="0"/>
        <w:rPr>
          <w:rFonts w:asciiTheme="majorHAnsi" w:hAnsiTheme="majorHAnsi"/>
          <w:color w:val="000000"/>
        </w:rPr>
      </w:pPr>
      <w:r w:rsidRPr="007158CB">
        <w:rPr>
          <w:rFonts w:asciiTheme="majorHAnsi" w:hAnsiTheme="majorHAnsi"/>
        </w:rPr>
        <w:t>Operation and</w:t>
      </w:r>
      <w:r w:rsidRPr="007158CB">
        <w:rPr>
          <w:rFonts w:asciiTheme="majorHAnsi" w:hAnsiTheme="majorHAnsi"/>
          <w:color w:val="000000"/>
        </w:rPr>
        <w:t xml:space="preserve"> Maintenance of power panel’s, control </w:t>
      </w:r>
      <w:r w:rsidR="00FF43ED" w:rsidRPr="007158CB">
        <w:rPr>
          <w:rFonts w:asciiTheme="majorHAnsi" w:hAnsiTheme="majorHAnsi"/>
          <w:color w:val="000000"/>
        </w:rPr>
        <w:t>panels</w:t>
      </w:r>
      <w:r w:rsidRPr="007158CB">
        <w:rPr>
          <w:rFonts w:asciiTheme="majorHAnsi" w:hAnsiTheme="majorHAnsi"/>
          <w:color w:val="000000"/>
        </w:rPr>
        <w:t xml:space="preserve"> with which MCB, MCCB, Relays, Power contactor and sensors.</w:t>
      </w:r>
    </w:p>
    <w:p w:rsidR="00D0720C" w:rsidRPr="00CE71FA" w:rsidRDefault="00D0720C" w:rsidP="00E45389">
      <w:pPr>
        <w:numPr>
          <w:ilvl w:val="0"/>
          <w:numId w:val="3"/>
        </w:numPr>
        <w:autoSpaceDE w:val="0"/>
        <w:autoSpaceDN w:val="0"/>
        <w:spacing w:after="0"/>
        <w:rPr>
          <w:rFonts w:asciiTheme="majorHAnsi" w:hAnsiTheme="majorHAnsi"/>
        </w:rPr>
      </w:pPr>
      <w:r w:rsidRPr="00CE71FA">
        <w:rPr>
          <w:rFonts w:asciiTheme="majorHAnsi" w:hAnsiTheme="majorHAnsi"/>
        </w:rPr>
        <w:t xml:space="preserve">Operation and Maintenance </w:t>
      </w:r>
      <w:r w:rsidR="00FF43ED" w:rsidRPr="00CE71FA">
        <w:rPr>
          <w:rFonts w:asciiTheme="majorHAnsi" w:hAnsiTheme="majorHAnsi"/>
        </w:rPr>
        <w:t>of LT</w:t>
      </w:r>
      <w:r w:rsidR="004C1D6A">
        <w:rPr>
          <w:rFonts w:asciiTheme="majorHAnsi" w:hAnsiTheme="majorHAnsi"/>
        </w:rPr>
        <w:t xml:space="preserve"> panel’s and floor vise light and ext</w:t>
      </w:r>
      <w:r w:rsidRPr="00CE71FA">
        <w:rPr>
          <w:rFonts w:asciiTheme="majorHAnsi" w:hAnsiTheme="majorHAnsi"/>
        </w:rPr>
        <w:t>.</w:t>
      </w:r>
    </w:p>
    <w:p w:rsidR="00D0720C" w:rsidRPr="00CE71FA" w:rsidRDefault="00D0720C" w:rsidP="00E45389">
      <w:pPr>
        <w:numPr>
          <w:ilvl w:val="0"/>
          <w:numId w:val="3"/>
        </w:numPr>
        <w:autoSpaceDE w:val="0"/>
        <w:autoSpaceDN w:val="0"/>
        <w:spacing w:after="0"/>
        <w:rPr>
          <w:rFonts w:asciiTheme="majorHAnsi" w:hAnsiTheme="majorHAnsi"/>
        </w:rPr>
      </w:pPr>
      <w:r w:rsidRPr="00CE71FA">
        <w:rPr>
          <w:rFonts w:asciiTheme="majorHAnsi" w:hAnsiTheme="majorHAnsi"/>
        </w:rPr>
        <w:t>Maintenance and operating the Generator up to 750 KVA.</w:t>
      </w:r>
    </w:p>
    <w:p w:rsidR="00D0720C" w:rsidRPr="00CE71FA" w:rsidRDefault="004C1D6A" w:rsidP="00E45389">
      <w:pPr>
        <w:numPr>
          <w:ilvl w:val="0"/>
          <w:numId w:val="3"/>
        </w:numPr>
        <w:autoSpaceDE w:val="0"/>
        <w:autoSpaceDN w:val="0"/>
        <w:spacing w:after="0"/>
        <w:rPr>
          <w:rFonts w:asciiTheme="majorHAnsi" w:hAnsiTheme="majorHAnsi"/>
        </w:rPr>
      </w:pPr>
      <w:r>
        <w:rPr>
          <w:rFonts w:asciiTheme="majorHAnsi" w:hAnsiTheme="majorHAnsi"/>
        </w:rPr>
        <w:t xml:space="preserve">Operation and Maintenance to </w:t>
      </w:r>
      <w:r w:rsidR="00D0720C" w:rsidRPr="00CE71FA">
        <w:rPr>
          <w:rFonts w:asciiTheme="majorHAnsi" w:hAnsiTheme="majorHAnsi"/>
        </w:rPr>
        <w:t>the motor</w:t>
      </w:r>
      <w:r>
        <w:rPr>
          <w:rFonts w:asciiTheme="majorHAnsi" w:hAnsiTheme="majorHAnsi"/>
        </w:rPr>
        <w:t xml:space="preserve"> and </w:t>
      </w:r>
      <w:r w:rsidR="00FF43ED" w:rsidRPr="00CE71FA">
        <w:rPr>
          <w:rFonts w:asciiTheme="majorHAnsi" w:hAnsiTheme="majorHAnsi"/>
        </w:rPr>
        <w:t>starters. (DOL &amp; Star</w:t>
      </w:r>
      <w:r w:rsidR="00D0720C" w:rsidRPr="00CE71FA">
        <w:rPr>
          <w:rFonts w:asciiTheme="majorHAnsi" w:hAnsiTheme="majorHAnsi"/>
        </w:rPr>
        <w:t xml:space="preserve"> Delta starters).</w:t>
      </w:r>
    </w:p>
    <w:p w:rsidR="00D0720C" w:rsidRPr="00CE71FA" w:rsidRDefault="00D0720C" w:rsidP="00E45389">
      <w:pPr>
        <w:numPr>
          <w:ilvl w:val="0"/>
          <w:numId w:val="3"/>
        </w:numPr>
        <w:autoSpaceDE w:val="0"/>
        <w:autoSpaceDN w:val="0"/>
        <w:spacing w:after="0"/>
        <w:rPr>
          <w:rFonts w:asciiTheme="majorHAnsi" w:hAnsiTheme="majorHAnsi"/>
        </w:rPr>
      </w:pPr>
      <w:r w:rsidRPr="00CE71FA">
        <w:rPr>
          <w:rFonts w:asciiTheme="majorHAnsi" w:hAnsiTheme="majorHAnsi"/>
        </w:rPr>
        <w:t>Plane and maintained to the daily Shift Schedules &amp; production dispatch Schedules.</w:t>
      </w:r>
    </w:p>
    <w:p w:rsidR="004C1D6A" w:rsidRDefault="00D0720C" w:rsidP="00E45389">
      <w:pPr>
        <w:numPr>
          <w:ilvl w:val="0"/>
          <w:numId w:val="3"/>
        </w:numPr>
        <w:spacing w:after="0"/>
        <w:rPr>
          <w:rFonts w:asciiTheme="majorHAnsi" w:hAnsiTheme="majorHAnsi"/>
        </w:rPr>
      </w:pPr>
      <w:r w:rsidRPr="00CE71FA">
        <w:rPr>
          <w:rFonts w:asciiTheme="majorHAnsi" w:hAnsiTheme="majorHAnsi"/>
        </w:rPr>
        <w:t xml:space="preserve">Maintained fire pumps and </w:t>
      </w:r>
      <w:r w:rsidR="004C1D6A">
        <w:rPr>
          <w:rFonts w:asciiTheme="majorHAnsi" w:hAnsiTheme="majorHAnsi"/>
        </w:rPr>
        <w:t xml:space="preserve">fire </w:t>
      </w:r>
      <w:r w:rsidRPr="00CE71FA">
        <w:rPr>
          <w:rFonts w:asciiTheme="majorHAnsi" w:hAnsiTheme="majorHAnsi"/>
        </w:rPr>
        <w:t xml:space="preserve">alarm </w:t>
      </w:r>
      <w:r w:rsidR="00FF43ED" w:rsidRPr="00CE71FA">
        <w:rPr>
          <w:rFonts w:asciiTheme="majorHAnsi" w:hAnsiTheme="majorHAnsi"/>
        </w:rPr>
        <w:t>system, hydro</w:t>
      </w:r>
      <w:r w:rsidRPr="00CE71FA">
        <w:rPr>
          <w:rFonts w:asciiTheme="majorHAnsi" w:hAnsiTheme="majorHAnsi"/>
        </w:rPr>
        <w:t xml:space="preserve"> pneumatic system, chiller, heat pumps</w:t>
      </w:r>
      <w:r w:rsidR="00763F82">
        <w:rPr>
          <w:rFonts w:asciiTheme="majorHAnsi" w:hAnsiTheme="majorHAnsi"/>
        </w:rPr>
        <w:t>,</w:t>
      </w:r>
    </w:p>
    <w:p w:rsidR="00D0720C" w:rsidRDefault="00763F82" w:rsidP="00E45389">
      <w:pPr>
        <w:spacing w:after="0"/>
        <w:ind w:left="720"/>
        <w:rPr>
          <w:rFonts w:asciiTheme="majorHAnsi" w:hAnsiTheme="majorHAnsi"/>
        </w:rPr>
      </w:pPr>
      <w:r>
        <w:rPr>
          <w:rFonts w:asciiTheme="majorHAnsi" w:hAnsiTheme="majorHAnsi"/>
        </w:rPr>
        <w:t>P</w:t>
      </w:r>
      <w:r w:rsidR="004C1D6A">
        <w:rPr>
          <w:rFonts w:asciiTheme="majorHAnsi" w:hAnsiTheme="majorHAnsi"/>
        </w:rPr>
        <w:t>u</w:t>
      </w:r>
      <w:r>
        <w:rPr>
          <w:rFonts w:asciiTheme="majorHAnsi" w:hAnsiTheme="majorHAnsi"/>
        </w:rPr>
        <w:t>mp room</w:t>
      </w:r>
      <w:r w:rsidR="002C5487">
        <w:rPr>
          <w:rFonts w:asciiTheme="majorHAnsi" w:hAnsiTheme="majorHAnsi"/>
        </w:rPr>
        <w:t>,</w:t>
      </w:r>
      <w:r>
        <w:rPr>
          <w:rFonts w:asciiTheme="majorHAnsi" w:hAnsiTheme="majorHAnsi"/>
        </w:rPr>
        <w:t xml:space="preserve"> soft water plant</w:t>
      </w:r>
      <w:r w:rsidR="00D0720C" w:rsidRPr="00CE71FA">
        <w:rPr>
          <w:rFonts w:asciiTheme="majorHAnsi" w:hAnsiTheme="majorHAnsi"/>
        </w:rPr>
        <w:t>.</w:t>
      </w:r>
    </w:p>
    <w:p w:rsidR="004C1D6A" w:rsidRDefault="004C1D6A" w:rsidP="00E45389">
      <w:pPr>
        <w:numPr>
          <w:ilvl w:val="0"/>
          <w:numId w:val="3"/>
        </w:numPr>
        <w:spacing w:after="0"/>
        <w:rPr>
          <w:rFonts w:asciiTheme="majorHAnsi" w:hAnsiTheme="majorHAnsi"/>
        </w:rPr>
      </w:pPr>
      <w:r>
        <w:rPr>
          <w:rFonts w:asciiTheme="majorHAnsi" w:hAnsiTheme="majorHAnsi"/>
        </w:rPr>
        <w:t xml:space="preserve">I </w:t>
      </w:r>
      <w:r w:rsidR="002C5487">
        <w:rPr>
          <w:rFonts w:asciiTheme="majorHAnsi" w:hAnsiTheme="majorHAnsi"/>
        </w:rPr>
        <w:t xml:space="preserve">completed </w:t>
      </w:r>
      <w:r>
        <w:rPr>
          <w:rFonts w:asciiTheme="majorHAnsi" w:hAnsiTheme="majorHAnsi"/>
        </w:rPr>
        <w:t xml:space="preserve">fire fighter training and I have certificate.  </w:t>
      </w:r>
    </w:p>
    <w:p w:rsidR="004C1D6A" w:rsidRDefault="004C1D6A" w:rsidP="00E45389">
      <w:pPr>
        <w:numPr>
          <w:ilvl w:val="0"/>
          <w:numId w:val="3"/>
        </w:numPr>
        <w:spacing w:after="0"/>
        <w:rPr>
          <w:rFonts w:asciiTheme="majorHAnsi" w:hAnsiTheme="majorHAnsi"/>
        </w:rPr>
      </w:pPr>
      <w:r w:rsidRPr="00CE71FA">
        <w:rPr>
          <w:rFonts w:asciiTheme="majorHAnsi" w:hAnsiTheme="majorHAnsi"/>
        </w:rPr>
        <w:t>Maintenance and operating</w:t>
      </w:r>
      <w:r>
        <w:rPr>
          <w:rFonts w:asciiTheme="majorHAnsi" w:hAnsiTheme="majorHAnsi"/>
        </w:rPr>
        <w:t xml:space="preserve"> up to 1000KVA transformer. </w:t>
      </w:r>
    </w:p>
    <w:p w:rsidR="00E2175C" w:rsidRPr="00CE71FA" w:rsidRDefault="00E2175C" w:rsidP="00E45389">
      <w:pPr>
        <w:spacing w:after="0"/>
        <w:rPr>
          <w:rFonts w:asciiTheme="majorHAnsi" w:hAnsiTheme="majorHAnsi"/>
        </w:rPr>
      </w:pPr>
    </w:p>
    <w:p w:rsidR="00CE71FA" w:rsidRPr="00CE71FA" w:rsidRDefault="00CE71FA" w:rsidP="00E45389">
      <w:pPr>
        <w:pBdr>
          <w:top w:val="single" w:sz="4" w:space="1" w:color="auto"/>
        </w:pBdr>
        <w:rPr>
          <w:rFonts w:asciiTheme="majorHAnsi" w:hAnsiTheme="majorHAnsi"/>
          <w:b/>
          <w:sz w:val="24"/>
        </w:rPr>
      </w:pPr>
      <w:r w:rsidRPr="00CE71FA">
        <w:rPr>
          <w:rFonts w:asciiTheme="majorHAnsi" w:hAnsiTheme="majorHAnsi"/>
          <w:b/>
          <w:sz w:val="24"/>
        </w:rPr>
        <w:t xml:space="preserve">Declaration  </w:t>
      </w:r>
    </w:p>
    <w:p w:rsidR="00E2175C" w:rsidRPr="00CE71FA" w:rsidRDefault="00CE71FA" w:rsidP="00E45389">
      <w:pPr>
        <w:pBdr>
          <w:top w:val="single" w:sz="4" w:space="1" w:color="auto"/>
        </w:pBdr>
        <w:ind w:firstLine="720"/>
        <w:rPr>
          <w:rFonts w:asciiTheme="majorHAnsi" w:hAnsiTheme="majorHAnsi"/>
          <w:b/>
          <w:sz w:val="24"/>
        </w:rPr>
      </w:pPr>
      <w:r w:rsidRPr="00CE71FA">
        <w:rPr>
          <w:rFonts w:asciiTheme="majorHAnsi" w:hAnsiTheme="majorHAnsi"/>
        </w:rPr>
        <w:t xml:space="preserve">     I hereby declare that all the above furnished details are true to the best of my knowledge and belief</w:t>
      </w:r>
      <w:r w:rsidR="007A614A">
        <w:rPr>
          <w:rFonts w:asciiTheme="majorHAnsi" w:hAnsiTheme="majorHAnsi"/>
        </w:rPr>
        <w:t>.</w:t>
      </w:r>
    </w:p>
    <w:p w:rsidR="00D0720C" w:rsidRPr="00CE71FA" w:rsidRDefault="00D0720C" w:rsidP="00E45389">
      <w:pPr>
        <w:rPr>
          <w:rFonts w:asciiTheme="majorHAnsi" w:hAnsiTheme="majorHAnsi"/>
        </w:rPr>
      </w:pPr>
    </w:p>
    <w:p w:rsidR="00CE71FA" w:rsidRPr="00CE71FA" w:rsidRDefault="00CE71FA" w:rsidP="00E45389">
      <w:pPr>
        <w:rPr>
          <w:rFonts w:asciiTheme="majorHAnsi" w:hAnsiTheme="majorHAnsi"/>
        </w:rPr>
      </w:pPr>
    </w:p>
    <w:p w:rsidR="000D09BB" w:rsidRPr="00CE71FA" w:rsidRDefault="000D09BB" w:rsidP="00E45389">
      <w:pPr>
        <w:rPr>
          <w:rFonts w:asciiTheme="majorHAnsi" w:hAnsiTheme="majorHAnsi"/>
        </w:rPr>
      </w:pPr>
    </w:p>
    <w:p w:rsidR="00CE71FA" w:rsidRPr="00CE71FA" w:rsidRDefault="00CE71FA" w:rsidP="00E45389">
      <w:pPr>
        <w:rPr>
          <w:rFonts w:asciiTheme="majorHAnsi" w:hAnsiTheme="majorHAnsi"/>
        </w:rPr>
      </w:pPr>
    </w:p>
    <w:p w:rsidR="00CE71FA" w:rsidRPr="00CE71FA" w:rsidRDefault="00CE71FA" w:rsidP="00E45389">
      <w:pPr>
        <w:rPr>
          <w:rFonts w:asciiTheme="majorHAnsi" w:hAnsiTheme="majorHAnsi"/>
        </w:rPr>
      </w:pPr>
      <w:r w:rsidRPr="00CE71FA">
        <w:rPr>
          <w:rFonts w:asciiTheme="majorHAnsi" w:hAnsiTheme="majorHAnsi"/>
        </w:rPr>
        <w:t xml:space="preserve">Place: </w:t>
      </w:r>
    </w:p>
    <w:p w:rsidR="00CE71FA" w:rsidRPr="00CE71FA" w:rsidRDefault="00CE71FA" w:rsidP="00E45389">
      <w:pPr>
        <w:rPr>
          <w:rFonts w:asciiTheme="majorHAnsi" w:hAnsiTheme="majorHAnsi"/>
        </w:rPr>
      </w:pPr>
      <w:r w:rsidRPr="00CE71FA">
        <w:rPr>
          <w:rFonts w:asciiTheme="majorHAnsi" w:hAnsiTheme="majorHAnsi"/>
        </w:rPr>
        <w:t xml:space="preserve">Date :   </w:t>
      </w:r>
      <w:r w:rsidRPr="00CE71FA">
        <w:rPr>
          <w:rFonts w:asciiTheme="majorHAnsi" w:hAnsiTheme="majorHAnsi"/>
        </w:rPr>
        <w:tab/>
      </w:r>
      <w:r w:rsidRPr="00CE71FA">
        <w:rPr>
          <w:rFonts w:asciiTheme="majorHAnsi" w:hAnsiTheme="majorHAnsi"/>
        </w:rPr>
        <w:tab/>
      </w:r>
      <w:r w:rsidRPr="00CE71FA">
        <w:rPr>
          <w:rFonts w:asciiTheme="majorHAnsi" w:hAnsiTheme="majorHAnsi"/>
        </w:rPr>
        <w:tab/>
      </w:r>
      <w:r w:rsidRPr="00CE71FA">
        <w:rPr>
          <w:rFonts w:asciiTheme="majorHAnsi" w:hAnsiTheme="majorHAnsi"/>
        </w:rPr>
        <w:tab/>
      </w:r>
      <w:r w:rsidRPr="00CE71FA">
        <w:rPr>
          <w:rFonts w:asciiTheme="majorHAnsi" w:hAnsiTheme="majorHAnsi"/>
        </w:rPr>
        <w:tab/>
      </w:r>
      <w:r w:rsidRPr="00CE71FA">
        <w:rPr>
          <w:rFonts w:asciiTheme="majorHAnsi" w:hAnsiTheme="majorHAnsi"/>
        </w:rPr>
        <w:tab/>
      </w:r>
      <w:r w:rsidRPr="00CE71FA">
        <w:rPr>
          <w:rFonts w:asciiTheme="majorHAnsi" w:hAnsiTheme="majorHAnsi"/>
        </w:rPr>
        <w:tab/>
      </w:r>
      <w:r w:rsidRPr="00CE71FA">
        <w:rPr>
          <w:rFonts w:asciiTheme="majorHAnsi" w:hAnsiTheme="majorHAnsi"/>
        </w:rPr>
        <w:tab/>
      </w:r>
      <w:r w:rsidRPr="00CE71FA">
        <w:rPr>
          <w:rFonts w:asciiTheme="majorHAnsi" w:hAnsiTheme="majorHAnsi"/>
        </w:rPr>
        <w:tab/>
      </w:r>
      <w:r w:rsidRPr="00CE71FA">
        <w:rPr>
          <w:rFonts w:asciiTheme="majorHAnsi" w:hAnsiTheme="majorHAnsi"/>
        </w:rPr>
        <w:tab/>
        <w:t>(jeevana</w:t>
      </w:r>
      <w:r w:rsidR="00C573B9">
        <w:rPr>
          <w:rFonts w:asciiTheme="majorHAnsi" w:hAnsiTheme="majorHAnsi"/>
        </w:rPr>
        <w:t>n</w:t>
      </w:r>
      <w:r w:rsidRPr="00CE71FA">
        <w:rPr>
          <w:rFonts w:asciiTheme="majorHAnsi" w:hAnsiTheme="majorHAnsi"/>
        </w:rPr>
        <w:t>dam.m)</w:t>
      </w:r>
    </w:p>
    <w:sectPr w:rsidR="00CE71FA" w:rsidRPr="00CE71FA" w:rsidSect="006536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5E1C"/>
    <w:multiLevelType w:val="hybridMultilevel"/>
    <w:tmpl w:val="5044B1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44435"/>
    <w:multiLevelType w:val="hybridMultilevel"/>
    <w:tmpl w:val="E2520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FA5450"/>
    <w:multiLevelType w:val="hybridMultilevel"/>
    <w:tmpl w:val="6D864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467C68"/>
    <w:multiLevelType w:val="hybridMultilevel"/>
    <w:tmpl w:val="0028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E4367"/>
    <w:multiLevelType w:val="hybridMultilevel"/>
    <w:tmpl w:val="5CDAB0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FD6CF2"/>
    <w:multiLevelType w:val="hybridMultilevel"/>
    <w:tmpl w:val="9E08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7A322E"/>
    <w:multiLevelType w:val="hybridMultilevel"/>
    <w:tmpl w:val="B3321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5E3B72"/>
    <w:rsid w:val="00051DEB"/>
    <w:rsid w:val="00087AC7"/>
    <w:rsid w:val="000A2278"/>
    <w:rsid w:val="000C4061"/>
    <w:rsid w:val="000D09BB"/>
    <w:rsid w:val="000E629B"/>
    <w:rsid w:val="000F0D50"/>
    <w:rsid w:val="001743FA"/>
    <w:rsid w:val="001925E5"/>
    <w:rsid w:val="001A7F22"/>
    <w:rsid w:val="00207309"/>
    <w:rsid w:val="0027691C"/>
    <w:rsid w:val="002933EB"/>
    <w:rsid w:val="002964F0"/>
    <w:rsid w:val="002C5487"/>
    <w:rsid w:val="0030353E"/>
    <w:rsid w:val="0031754C"/>
    <w:rsid w:val="004C1D6A"/>
    <w:rsid w:val="004D2C13"/>
    <w:rsid w:val="005E3B72"/>
    <w:rsid w:val="0062526B"/>
    <w:rsid w:val="0065367B"/>
    <w:rsid w:val="006D1363"/>
    <w:rsid w:val="007045AF"/>
    <w:rsid w:val="00711C3B"/>
    <w:rsid w:val="007158CB"/>
    <w:rsid w:val="00741A8F"/>
    <w:rsid w:val="00763F82"/>
    <w:rsid w:val="00785FE8"/>
    <w:rsid w:val="007A614A"/>
    <w:rsid w:val="007A776E"/>
    <w:rsid w:val="00836789"/>
    <w:rsid w:val="008E3D60"/>
    <w:rsid w:val="00973ABC"/>
    <w:rsid w:val="00980B62"/>
    <w:rsid w:val="00984095"/>
    <w:rsid w:val="00984395"/>
    <w:rsid w:val="009B5056"/>
    <w:rsid w:val="00A1683A"/>
    <w:rsid w:val="00A72016"/>
    <w:rsid w:val="00B673AE"/>
    <w:rsid w:val="00C02EC0"/>
    <w:rsid w:val="00C30785"/>
    <w:rsid w:val="00C573B9"/>
    <w:rsid w:val="00CC6765"/>
    <w:rsid w:val="00CE71FA"/>
    <w:rsid w:val="00D00413"/>
    <w:rsid w:val="00D0720C"/>
    <w:rsid w:val="00D440F7"/>
    <w:rsid w:val="00DD09EE"/>
    <w:rsid w:val="00E16997"/>
    <w:rsid w:val="00E21103"/>
    <w:rsid w:val="00E2175C"/>
    <w:rsid w:val="00E37FE3"/>
    <w:rsid w:val="00E45389"/>
    <w:rsid w:val="00E7300A"/>
    <w:rsid w:val="00F237F3"/>
    <w:rsid w:val="00F249F9"/>
    <w:rsid w:val="00F50E57"/>
    <w:rsid w:val="00F775CB"/>
    <w:rsid w:val="00F85C27"/>
    <w:rsid w:val="00FD67B3"/>
    <w:rsid w:val="00FF4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67B"/>
  </w:style>
  <w:style w:type="paragraph" w:styleId="Heading1">
    <w:name w:val="heading 1"/>
    <w:basedOn w:val="Normal"/>
    <w:next w:val="Normal"/>
    <w:link w:val="Heading1Char"/>
    <w:uiPriority w:val="9"/>
    <w:qFormat/>
    <w:rsid w:val="00087A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7A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7A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7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B72"/>
    <w:rPr>
      <w:color w:val="0000FF" w:themeColor="hyperlink"/>
      <w:u w:val="single"/>
    </w:rPr>
  </w:style>
  <w:style w:type="paragraph" w:styleId="Title">
    <w:name w:val="Title"/>
    <w:basedOn w:val="Normal"/>
    <w:next w:val="Normal"/>
    <w:link w:val="TitleChar"/>
    <w:uiPriority w:val="10"/>
    <w:qFormat/>
    <w:rsid w:val="00087A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7AC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87AC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87A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87AC7"/>
    <w:pPr>
      <w:spacing w:after="0" w:line="240" w:lineRule="auto"/>
    </w:pPr>
  </w:style>
  <w:style w:type="character" w:customStyle="1" w:styleId="Heading3Char">
    <w:name w:val="Heading 3 Char"/>
    <w:basedOn w:val="DefaultParagraphFont"/>
    <w:link w:val="Heading3"/>
    <w:uiPriority w:val="9"/>
    <w:rsid w:val="00087A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7AC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D13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51DEB"/>
    <w:pPr>
      <w:ind w:left="720"/>
      <w:contextualSpacing/>
    </w:pPr>
  </w:style>
  <w:style w:type="paragraph" w:customStyle="1" w:styleId="Nome">
    <w:name w:val="Nome"/>
    <w:basedOn w:val="Normal"/>
    <w:rsid w:val="007045AF"/>
    <w:pPr>
      <w:autoSpaceDE w:val="0"/>
      <w:autoSpaceDN w:val="0"/>
      <w:spacing w:after="0" w:line="240" w:lineRule="auto"/>
      <w:ind w:left="426" w:hanging="426"/>
    </w:pPr>
    <w:rPr>
      <w:rFonts w:ascii="Times New Roman" w:eastAsia="Times New Roman" w:hAnsi="Times New Roman" w:cs="Times New Roman"/>
      <w:b/>
      <w:bCs/>
      <w:sz w:val="28"/>
      <w:szCs w:val="28"/>
    </w:rPr>
  </w:style>
  <w:style w:type="character" w:customStyle="1" w:styleId="apple-converted-space">
    <w:name w:val="apple-converted-space"/>
    <w:basedOn w:val="DefaultParagraphFont"/>
    <w:rsid w:val="009B50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evanandammjm@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E8F43-4E17-44B7-85D4-4CB01E07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dc:creator>
  <cp:keywords/>
  <dc:description/>
  <cp:lastModifiedBy>ANITHA</cp:lastModifiedBy>
  <cp:revision>24</cp:revision>
  <dcterms:created xsi:type="dcterms:W3CDTF">2018-02-24T01:02:00Z</dcterms:created>
  <dcterms:modified xsi:type="dcterms:W3CDTF">2019-01-19T05:14:00Z</dcterms:modified>
</cp:coreProperties>
</file>