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EE2" w:rsidRDefault="00AF426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D6E6E"/>
          <w:sz w:val="40"/>
          <w:szCs w:val="40"/>
        </w:rPr>
        <w:t>MUTHU MARIAPPAN G</w:t>
      </w:r>
      <w:bookmarkStart w:id="0" w:name="_GoBack"/>
      <w:bookmarkEnd w:id="0"/>
    </w:p>
    <w:p w:rsidR="007C2EE2" w:rsidRDefault="00EB6727">
      <w:pPr>
        <w:spacing w:after="60"/>
        <w:jc w:val="center"/>
      </w:pPr>
      <w:r>
        <w:rPr>
          <w:rFonts w:ascii="Calibri" w:eastAsia="Calibri" w:hAnsi="Calibri" w:cs="Calibri"/>
          <w:color w:val="444444"/>
          <w:sz w:val="26"/>
          <w:szCs w:val="26"/>
        </w:rPr>
        <w:t xml:space="preserve">Front-End Developer  </w:t>
      </w:r>
    </w:p>
    <w:p w:rsidR="007C2EE2" w:rsidRDefault="00AF426C">
      <w:pPr>
        <w:pBdr>
          <w:bottom w:val="single" w:sz="4" w:space="6" w:color="DDDDDD"/>
        </w:pBdr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+91 6382751742</w:t>
      </w:r>
      <w:r>
        <w:rPr>
          <w:rFonts w:ascii="Calibri" w:eastAsia="Calibri" w:hAnsi="Calibri" w:cs="Calibri"/>
          <w:color w:val="AAAAAA"/>
          <w:sz w:val="22"/>
          <w:szCs w:val="22"/>
        </w:rPr>
        <w:t xml:space="preserve">  |  </w:t>
      </w:r>
      <w:hyperlink r:id="rId5" w:history="1">
        <w:r>
          <w:rPr>
            <w:rFonts w:ascii="Calibri" w:eastAsia="Calibri" w:hAnsi="Calibri" w:cs="Calibri"/>
            <w:color w:val="0D6E6E"/>
            <w:sz w:val="22"/>
            <w:szCs w:val="22"/>
            <w:u w:val="single"/>
          </w:rPr>
          <w:t>muthumariappang02@gmail.com</w:t>
        </w:r>
      </w:hyperlink>
      <w:r>
        <w:rPr>
          <w:rFonts w:ascii="Calibri" w:eastAsia="Calibri" w:hAnsi="Calibri" w:cs="Calibri"/>
          <w:color w:val="AAAAAA"/>
          <w:sz w:val="22"/>
          <w:szCs w:val="22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D6E6E"/>
            <w:sz w:val="22"/>
            <w:szCs w:val="22"/>
            <w:u w:val="single"/>
          </w:rPr>
          <w:t>LinkedIn</w:t>
        </w:r>
      </w:hyperlink>
      <w:r>
        <w:rPr>
          <w:rFonts w:ascii="Calibri" w:eastAsia="Calibri" w:hAnsi="Calibri" w:cs="Calibri"/>
          <w:color w:val="AAAAAA"/>
          <w:sz w:val="22"/>
          <w:szCs w:val="22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0D6E6E"/>
            <w:sz w:val="22"/>
            <w:szCs w:val="22"/>
            <w:u w:val="single"/>
          </w:rPr>
          <w:t>Portfolio</w:t>
        </w:r>
      </w:hyperlink>
      <w:r>
        <w:rPr>
          <w:rFonts w:ascii="Calibri" w:eastAsia="Calibri" w:hAnsi="Calibri" w:cs="Calibri"/>
          <w:color w:val="AAAAAA"/>
          <w:sz w:val="22"/>
          <w:szCs w:val="22"/>
        </w:rPr>
        <w:t xml:space="preserve">  |  </w:t>
      </w:r>
      <w:r>
        <w:rPr>
          <w:rFonts w:ascii="Calibri" w:eastAsia="Calibri" w:hAnsi="Calibri" w:cs="Calibri"/>
          <w:color w:val="444444"/>
          <w:sz w:val="22"/>
          <w:szCs w:val="22"/>
        </w:rPr>
        <w:t>Chennai, India</w:t>
      </w:r>
    </w:p>
    <w:p w:rsidR="007C2EE2" w:rsidRDefault="007C2EE2">
      <w:pPr>
        <w:spacing w:before="100"/>
      </w:pPr>
    </w:p>
    <w:p w:rsidR="007C2EE2" w:rsidRDefault="00AF426C">
      <w:pPr>
        <w:pBdr>
          <w:bottom w:val="single" w:sz="8" w:space="4" w:color="0D6E6E"/>
        </w:pBdr>
        <w:spacing w:before="160" w:after="60"/>
      </w:pPr>
      <w:r>
        <w:rPr>
          <w:rFonts w:ascii="Calibri" w:eastAsia="Calibri" w:hAnsi="Calibri" w:cs="Calibri"/>
          <w:b/>
          <w:bCs/>
          <w:color w:val="0D6E6E"/>
          <w:sz w:val="28"/>
          <w:szCs w:val="28"/>
        </w:rPr>
        <w:t>PROFESSIONAL SUMMARY</w:t>
      </w:r>
    </w:p>
    <w:p w:rsidR="007C2EE2" w:rsidRDefault="00AF426C">
      <w:pPr>
        <w:spacing w:before="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Front-End Developer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3 years of experience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building scalable, production-ready web applications in a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product company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. Proficient in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ReactJS, NextJS, TypeScript, and JavaScript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, with hands-on backend experience in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Node.js and REST API development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. Skilled in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component architecture, Redux state management, and cloud integrations using AWS and KeyCloak (OAuth)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. Experienced in delivering responsive UI and collaborating in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Agile/Scrum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environments. Leverages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AI-assisted development tools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including Lovable and Claude AI to accelerate delivery. Committed to clean code, reusable component design, and continuous performance optimization.</w:t>
      </w:r>
    </w:p>
    <w:p w:rsidR="007C2EE2" w:rsidRDefault="00AF426C">
      <w:pPr>
        <w:pBdr>
          <w:bottom w:val="single" w:sz="8" w:space="4" w:color="0D6E6E"/>
        </w:pBdr>
        <w:spacing w:before="160" w:after="60"/>
      </w:pPr>
      <w:r>
        <w:rPr>
          <w:rFonts w:ascii="Calibri" w:eastAsia="Calibri" w:hAnsi="Calibri" w:cs="Calibri"/>
          <w:b/>
          <w:bCs/>
          <w:color w:val="0D6E6E"/>
          <w:sz w:val="28"/>
          <w:szCs w:val="28"/>
        </w:rPr>
        <w:t>TECHNICAL SKILLS</w:t>
      </w:r>
    </w:p>
    <w:p w:rsidR="007C2EE2" w:rsidRDefault="007C2EE2">
      <w:pPr>
        <w:spacing w:before="40"/>
      </w:pPr>
    </w:p>
    <w:p w:rsidR="007C2EE2" w:rsidRDefault="00AF426C">
      <w:pPr>
        <w:spacing w:before="40" w:after="4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 xml:space="preserve">Frontend:  </w:t>
      </w:r>
      <w:r>
        <w:rPr>
          <w:rFonts w:ascii="Calibri" w:eastAsia="Calibri" w:hAnsi="Calibri" w:cs="Calibri"/>
          <w:color w:val="444444"/>
          <w:sz w:val="22"/>
          <w:szCs w:val="22"/>
        </w:rPr>
        <w:t>ReactJS, NextJS, TypeScript, JavaScript (ES6+), HTML5, CSS3, Material UI (MUI), Redux, React Hooks, Context API, Custom Hooks, useMemo, useCallback</w:t>
      </w:r>
    </w:p>
    <w:p w:rsidR="007C2EE2" w:rsidRDefault="00AF426C">
      <w:pPr>
        <w:spacing w:before="40" w:after="4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 xml:space="preserve">Backend:  </w:t>
      </w:r>
      <w:r>
        <w:rPr>
          <w:rFonts w:ascii="Calibri" w:eastAsia="Calibri" w:hAnsi="Calibri" w:cs="Calibri"/>
          <w:color w:val="444444"/>
          <w:sz w:val="22"/>
          <w:szCs w:val="22"/>
        </w:rPr>
        <w:t>Node.js, Express.js, REST API Design &amp; Development, MVC Architecture, JWT Authentication</w:t>
      </w:r>
    </w:p>
    <w:p w:rsidR="007C2EE2" w:rsidRDefault="00AF426C">
      <w:pPr>
        <w:spacing w:before="40" w:after="4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 xml:space="preserve">Databases:  </w:t>
      </w:r>
      <w:r>
        <w:rPr>
          <w:rFonts w:ascii="Calibri" w:eastAsia="Calibri" w:hAnsi="Calibri" w:cs="Calibri"/>
          <w:color w:val="444444"/>
          <w:sz w:val="22"/>
          <w:szCs w:val="22"/>
        </w:rPr>
        <w:t>SQL, PostgreSQL, Database Schema Design &amp; Connection</w:t>
      </w:r>
    </w:p>
    <w:p w:rsidR="007C2EE2" w:rsidRDefault="00AF426C">
      <w:pPr>
        <w:spacing w:before="40" w:after="4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 xml:space="preserve">AI &amp; Dev Tools:  </w:t>
      </w:r>
      <w:r>
        <w:rPr>
          <w:rFonts w:ascii="Calibri" w:eastAsia="Calibri" w:hAnsi="Calibri" w:cs="Calibri"/>
          <w:color w:val="444444"/>
          <w:sz w:val="22"/>
          <w:szCs w:val="22"/>
        </w:rPr>
        <w:t>Lovable, Claude AI, Vite, Webpack, Git, Postman</w:t>
      </w:r>
    </w:p>
    <w:p w:rsidR="007C2EE2" w:rsidRDefault="00AF426C">
      <w:pPr>
        <w:spacing w:before="40" w:after="4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 xml:space="preserve">Practices:  </w:t>
      </w:r>
      <w:r>
        <w:rPr>
          <w:rFonts w:ascii="Calibri" w:eastAsia="Calibri" w:hAnsi="Calibri" w:cs="Calibri"/>
          <w:color w:val="444444"/>
          <w:sz w:val="22"/>
          <w:szCs w:val="22"/>
        </w:rPr>
        <w:t>Agile/Scrum, CI/CD (Continuous Integration &amp; Continuous Delivery), API Integration, Unit Testing (Jest), Code &amp; Data Optimization</w:t>
      </w:r>
    </w:p>
    <w:p w:rsidR="007C2EE2" w:rsidRDefault="00AF426C">
      <w:pPr>
        <w:spacing w:before="40" w:after="4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 xml:space="preserve">Cloud &amp; DevOps:  </w:t>
      </w:r>
      <w:r>
        <w:rPr>
          <w:rFonts w:ascii="Calibri" w:eastAsia="Calibri" w:hAnsi="Calibri" w:cs="Calibri"/>
          <w:color w:val="444444"/>
          <w:sz w:val="22"/>
          <w:szCs w:val="22"/>
        </w:rPr>
        <w:t>AWS (S3), KeyCloak (OAuth)</w:t>
      </w:r>
    </w:p>
    <w:p w:rsidR="007C2EE2" w:rsidRDefault="007C2EE2">
      <w:pPr>
        <w:spacing w:before="40"/>
      </w:pPr>
    </w:p>
    <w:p w:rsidR="007C2EE2" w:rsidRDefault="00AF426C">
      <w:pPr>
        <w:pBdr>
          <w:bottom w:val="single" w:sz="8" w:space="4" w:color="0D6E6E"/>
        </w:pBdr>
        <w:spacing w:before="160" w:after="60"/>
      </w:pPr>
      <w:r>
        <w:rPr>
          <w:rFonts w:ascii="Calibri" w:eastAsia="Calibri" w:hAnsi="Calibri" w:cs="Calibri"/>
          <w:b/>
          <w:bCs/>
          <w:color w:val="0D6E6E"/>
          <w:sz w:val="28"/>
          <w:szCs w:val="28"/>
        </w:rPr>
        <w:t>PROFESSIONAL EXPERIENCE</w:t>
      </w:r>
    </w:p>
    <w:p w:rsidR="007C2EE2" w:rsidRDefault="00AF426C">
      <w:pPr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Software Developer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 |   </w:t>
      </w:r>
      <w:r>
        <w:rPr>
          <w:rFonts w:ascii="Calibri" w:eastAsia="Calibri" w:hAnsi="Calibri" w:cs="Calibri"/>
          <w:color w:val="444444"/>
          <w:sz w:val="22"/>
          <w:szCs w:val="22"/>
        </w:rPr>
        <w:t>Gove Technology, Chennai, India (Product Company)</w:t>
      </w:r>
    </w:p>
    <w:p w:rsidR="007C2EE2" w:rsidRDefault="00911312">
      <w:pPr>
        <w:spacing w:after="60"/>
      </w:pPr>
      <w:r>
        <w:rPr>
          <w:rFonts w:ascii="Calibri" w:eastAsia="Calibri" w:hAnsi="Calibri" w:cs="Calibri"/>
          <w:b/>
          <w:bCs/>
          <w:color w:val="0D6E6E"/>
          <w:sz w:val="22"/>
          <w:szCs w:val="22"/>
        </w:rPr>
        <w:t>Feb 2023 – Present (3 Years)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Architected and developed scalable ReactJS and NextJS applications using code splitting, lazy loading, and SSR/SSG strategies to enhance page load performance.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Built and maintained a library of reusable, testable TypeScript components using MUI and component-driven architecture, streamlining development across teams.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Integrated REST APIs with advanced caching, pagination, and server-side filtering to improve data-fetch efficiency across multiple modules.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Wrote comprehensive unit and integration tests using Jest, achieving high code coverage and reducing production bugs significantly.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Led code reviews, enforced coding standards, and mentored junior developers and interns to improve team code quality and delivery velocity.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Collaborated closely with UI/UX designers, backend engineers, and product owners in Agile/Scrum sprints to deliver features on time across multiple product releases.</w:t>
      </w:r>
    </w:p>
    <w:p w:rsidR="007C2EE2" w:rsidRDefault="007C2EE2">
      <w:pPr>
        <w:spacing w:before="60"/>
      </w:pPr>
    </w:p>
    <w:p w:rsidR="007C2EE2" w:rsidRDefault="00AF426C">
      <w:pPr>
        <w:pBdr>
          <w:bottom w:val="single" w:sz="8" w:space="4" w:color="0D6E6E"/>
        </w:pBdr>
        <w:spacing w:before="160" w:after="60"/>
      </w:pPr>
      <w:r>
        <w:rPr>
          <w:rFonts w:ascii="Calibri" w:eastAsia="Calibri" w:hAnsi="Calibri" w:cs="Calibri"/>
          <w:b/>
          <w:bCs/>
          <w:color w:val="0D6E6E"/>
          <w:sz w:val="28"/>
          <w:szCs w:val="28"/>
        </w:rPr>
        <w:t>KEY PROJECTS</w:t>
      </w:r>
    </w:p>
    <w:p w:rsidR="007C2EE2" w:rsidRDefault="00AF426C">
      <w:pPr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BillPay – Invoice &amp; Payment Management System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 |   </w:t>
      </w:r>
      <w:r>
        <w:rPr>
          <w:rFonts w:ascii="Calibri" w:eastAsia="Calibri" w:hAnsi="Calibri" w:cs="Calibri"/>
          <w:color w:val="444444"/>
        </w:rPr>
        <w:t>NextJS, TypeScript, Redux, Material UI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Engineered bill search, generation, invoice listing, and transaction history modules in NextJS and TypeScript, handling 10,000+ records with pagination and server-side filtering.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Implemented server-state management using Redux to improve caching efficiency and minimize redundant API calls.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Expanded reusable Material UI component library with proper separation of concerns to ensure consistent UI across all application screens.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Improved frontend performance for large datasets through structured error handling, input validation, and data sanitization to maintain high application uptime.</w:t>
      </w:r>
    </w:p>
    <w:p w:rsidR="007C2EE2" w:rsidRDefault="007C2EE2">
      <w:pPr>
        <w:spacing w:before="60"/>
      </w:pPr>
    </w:p>
    <w:p w:rsidR="007C2EE2" w:rsidRDefault="00AF426C">
      <w:pPr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BaaS360 – Business as a Service Platform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 |   </w:t>
      </w:r>
      <w:r>
        <w:rPr>
          <w:rFonts w:ascii="Calibri" w:eastAsia="Calibri" w:hAnsi="Calibri" w:cs="Calibri"/>
          <w:color w:val="444444"/>
        </w:rPr>
        <w:t>ReactJS, NextJS, TypeScript, Node.js, PostgreSQL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Led end-to-end frontend architecture using NextJS App Router and TypeScript, implementing scalable design patterns and reusable component strategies across 8 modules.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Integrated secure REST APIs with structured error handling and data validation to ensure reliable API response handling across all modules.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Applied clean code principles and systematic testing with Jest to improve module maintainability and accelerate bug resolution.</w:t>
      </w:r>
    </w:p>
    <w:p w:rsidR="007C2EE2" w:rsidRDefault="00AF426C">
      <w:pPr>
        <w:spacing w:before="40" w:after="40"/>
        <w:ind w:left="360" w:hanging="200"/>
      </w:pPr>
      <w:r>
        <w:rPr>
          <w:rFonts w:ascii="Calibri" w:eastAsia="Calibri" w:hAnsi="Calibri" w:cs="Calibri"/>
          <w:color w:val="0D6E6E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444444"/>
          <w:sz w:val="22"/>
          <w:szCs w:val="22"/>
        </w:rPr>
        <w:t>Collaborated with UI/UX and backend teams for performance improvements, delivering 4 major feature releases on schedule.</w:t>
      </w:r>
    </w:p>
    <w:p w:rsidR="007C2EE2" w:rsidRDefault="007C2EE2">
      <w:pPr>
        <w:spacing w:before="60"/>
      </w:pPr>
    </w:p>
    <w:p w:rsidR="007C2EE2" w:rsidRDefault="00AF426C">
      <w:pPr>
        <w:pBdr>
          <w:bottom w:val="single" w:sz="8" w:space="4" w:color="0D6E6E"/>
        </w:pBdr>
        <w:spacing w:before="160" w:after="60"/>
      </w:pPr>
      <w:r>
        <w:rPr>
          <w:rFonts w:ascii="Calibri" w:eastAsia="Calibri" w:hAnsi="Calibri" w:cs="Calibri"/>
          <w:b/>
          <w:bCs/>
          <w:color w:val="0D6E6E"/>
          <w:sz w:val="28"/>
          <w:szCs w:val="28"/>
        </w:rPr>
        <w:t>EDUCATION</w:t>
      </w:r>
    </w:p>
    <w:p w:rsidR="007C2EE2" w:rsidRDefault="00AF426C">
      <w:pPr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Bachelor of Engineering – Electronics &amp; Communication Engineering (ECE)</w:t>
      </w:r>
    </w:p>
    <w:p w:rsidR="007C2EE2" w:rsidRDefault="00AF426C">
      <w:pPr>
        <w:spacing w:after="60"/>
      </w:pPr>
      <w:r>
        <w:rPr>
          <w:rFonts w:ascii="Calibri" w:eastAsia="Calibri" w:hAnsi="Calibri" w:cs="Calibri"/>
          <w:color w:val="444444"/>
          <w:sz w:val="22"/>
          <w:szCs w:val="22"/>
        </w:rPr>
        <w:t>Francis Xavier Engineering College, Tirunelveli</w:t>
      </w:r>
      <w:r>
        <w:rPr>
          <w:rFonts w:ascii="Calibri" w:eastAsia="Calibri" w:hAnsi="Calibri" w:cs="Calibri"/>
          <w:color w:val="AAAAAA"/>
          <w:sz w:val="22"/>
          <w:szCs w:val="22"/>
        </w:rPr>
        <w:t xml:space="preserve">   |   </w:t>
      </w:r>
      <w:r>
        <w:rPr>
          <w:rFonts w:ascii="Calibri" w:eastAsia="Calibri" w:hAnsi="Calibri" w:cs="Calibri"/>
          <w:color w:val="444444"/>
          <w:sz w:val="22"/>
          <w:szCs w:val="22"/>
        </w:rPr>
        <w:t>CGPA: 8.23 / 10</w:t>
      </w:r>
      <w:r>
        <w:rPr>
          <w:rFonts w:ascii="Calibri" w:eastAsia="Calibri" w:hAnsi="Calibri" w:cs="Calibri"/>
          <w:color w:val="AAAAAA"/>
          <w:sz w:val="22"/>
          <w:szCs w:val="22"/>
        </w:rPr>
        <w:t xml:space="preserve">   |   </w:t>
      </w:r>
      <w:r>
        <w:rPr>
          <w:rFonts w:ascii="Calibri" w:eastAsia="Calibri" w:hAnsi="Calibri" w:cs="Calibri"/>
          <w:color w:val="444444"/>
          <w:sz w:val="22"/>
          <w:szCs w:val="22"/>
        </w:rPr>
        <w:t>2019 – 2023</w:t>
      </w:r>
    </w:p>
    <w:sectPr w:rsidR="007C2E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A007A"/>
    <w:multiLevelType w:val="hybridMultilevel"/>
    <w:tmpl w:val="06C88CC6"/>
    <w:lvl w:ilvl="0" w:tplc="2B48B11E">
      <w:start w:val="1"/>
      <w:numFmt w:val="bullet"/>
      <w:lvlText w:val="●"/>
      <w:lvlJc w:val="left"/>
      <w:pPr>
        <w:ind w:left="720" w:hanging="360"/>
      </w:pPr>
    </w:lvl>
    <w:lvl w:ilvl="1" w:tplc="809C6E2E">
      <w:start w:val="1"/>
      <w:numFmt w:val="bullet"/>
      <w:lvlText w:val="○"/>
      <w:lvlJc w:val="left"/>
      <w:pPr>
        <w:ind w:left="1440" w:hanging="360"/>
      </w:pPr>
    </w:lvl>
    <w:lvl w:ilvl="2" w:tplc="4D88BB90">
      <w:start w:val="1"/>
      <w:numFmt w:val="bullet"/>
      <w:lvlText w:val="■"/>
      <w:lvlJc w:val="left"/>
      <w:pPr>
        <w:ind w:left="2160" w:hanging="360"/>
      </w:pPr>
    </w:lvl>
    <w:lvl w:ilvl="3" w:tplc="32E84492">
      <w:start w:val="1"/>
      <w:numFmt w:val="bullet"/>
      <w:lvlText w:val="●"/>
      <w:lvlJc w:val="left"/>
      <w:pPr>
        <w:ind w:left="2880" w:hanging="360"/>
      </w:pPr>
    </w:lvl>
    <w:lvl w:ilvl="4" w:tplc="1C80D816">
      <w:start w:val="1"/>
      <w:numFmt w:val="bullet"/>
      <w:lvlText w:val="○"/>
      <w:lvlJc w:val="left"/>
      <w:pPr>
        <w:ind w:left="3600" w:hanging="360"/>
      </w:pPr>
    </w:lvl>
    <w:lvl w:ilvl="5" w:tplc="62C69AC8">
      <w:start w:val="1"/>
      <w:numFmt w:val="bullet"/>
      <w:lvlText w:val="■"/>
      <w:lvlJc w:val="left"/>
      <w:pPr>
        <w:ind w:left="4320" w:hanging="360"/>
      </w:pPr>
    </w:lvl>
    <w:lvl w:ilvl="6" w:tplc="68841150">
      <w:start w:val="1"/>
      <w:numFmt w:val="bullet"/>
      <w:lvlText w:val="●"/>
      <w:lvlJc w:val="left"/>
      <w:pPr>
        <w:ind w:left="5040" w:hanging="360"/>
      </w:pPr>
    </w:lvl>
    <w:lvl w:ilvl="7" w:tplc="9BD6E422">
      <w:start w:val="1"/>
      <w:numFmt w:val="bullet"/>
      <w:lvlText w:val="●"/>
      <w:lvlJc w:val="left"/>
      <w:pPr>
        <w:ind w:left="5760" w:hanging="360"/>
      </w:pPr>
    </w:lvl>
    <w:lvl w:ilvl="8" w:tplc="9CF4EC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EE2"/>
    <w:rsid w:val="007C2EE2"/>
    <w:rsid w:val="00911312"/>
    <w:rsid w:val="00AF426C"/>
    <w:rsid w:val="00EB6727"/>
    <w:rsid w:val="00EE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0B5C"/>
  <w15:docId w15:val="{96846552-353D-4859-923D-6A0BD51D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uthumariappan-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thu-mariappan-g-a33593336/" TargetMode="External"/><Relationship Id="rId5" Type="http://schemas.openxmlformats.org/officeDocument/2006/relationships/hyperlink" Target="mailto:muthumariappang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2026-03-29T12:42:00Z</dcterms:created>
  <dcterms:modified xsi:type="dcterms:W3CDTF">2026-03-31T04:02:00Z</dcterms:modified>
</cp:coreProperties>
</file>