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019F" w14:textId="0A46395B" w:rsidR="00E65EC0" w:rsidRPr="00E65EC0" w:rsidRDefault="00C551A7" w:rsidP="00E65EC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51A7">
        <w:rPr>
          <w:rFonts w:ascii="Times New Roman" w:hAnsi="Times New Roman" w:cs="Times New Roman"/>
          <w:b/>
          <w:bCs/>
          <w:sz w:val="48"/>
          <w:szCs w:val="48"/>
        </w:rPr>
        <w:t>FILE LINKS</w:t>
      </w:r>
    </w:p>
    <w:p w14:paraId="523D0719" w14:textId="1F09F31B" w:rsidR="00E65EC0" w:rsidRPr="00E65EC0" w:rsidRDefault="00E65EC0" w:rsidP="009C72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EC0">
        <w:rPr>
          <w:rFonts w:ascii="Times New Roman" w:hAnsi="Times New Roman" w:cs="Times New Roman"/>
          <w:b/>
          <w:bCs/>
          <w:sz w:val="28"/>
          <w:szCs w:val="28"/>
        </w:rPr>
        <w:t>SOFT LINKS:</w:t>
      </w:r>
    </w:p>
    <w:p w14:paraId="7165AD8E" w14:textId="6A9B13E4" w:rsidR="009C727A" w:rsidRPr="009C727A" w:rsidRDefault="009C727A" w:rsidP="009C727A">
      <w:pPr>
        <w:rPr>
          <w:rFonts w:ascii="Times New Roman" w:hAnsi="Times New Roman" w:cs="Times New Roman"/>
          <w:sz w:val="28"/>
          <w:szCs w:val="28"/>
        </w:rPr>
      </w:pPr>
      <w:r w:rsidRPr="009C727A">
        <w:rPr>
          <w:rFonts w:ascii="Times New Roman" w:hAnsi="Times New Roman" w:cs="Times New Roman"/>
          <w:sz w:val="28"/>
          <w:szCs w:val="28"/>
        </w:rPr>
        <w:t>What is Soft link?</w:t>
      </w:r>
    </w:p>
    <w:p w14:paraId="538E440B" w14:textId="07D86079" w:rsidR="00C551A7" w:rsidRDefault="009C727A" w:rsidP="009C72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27A">
        <w:rPr>
          <w:rFonts w:ascii="Times New Roman" w:hAnsi="Times New Roman" w:cs="Times New Roman"/>
          <w:sz w:val="28"/>
          <w:szCs w:val="28"/>
        </w:rPr>
        <w:t>A symbolic link, also known as symlink or soft link, is a special type of file that points to source file or directory in Linux.</w:t>
      </w:r>
    </w:p>
    <w:p w14:paraId="123C0348" w14:textId="214FBAD9" w:rsidR="009C727A" w:rsidRDefault="009C727A" w:rsidP="009C72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9C727A">
        <w:rPr>
          <w:rFonts w:ascii="Times New Roman" w:hAnsi="Times New Roman" w:cs="Times New Roman"/>
          <w:sz w:val="28"/>
          <w:szCs w:val="28"/>
        </w:rPr>
        <w:t>is like a shortcut in Windows which contains the path of the original file and not the contents.</w:t>
      </w:r>
    </w:p>
    <w:p w14:paraId="7FBD50F2" w14:textId="1517F7D8" w:rsidR="009C727A" w:rsidRDefault="009C727A" w:rsidP="009C727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727A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35FA294F" w14:textId="407DB8A6" w:rsidR="009C727A" w:rsidRDefault="009C727A" w:rsidP="009C727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27A">
        <w:rPr>
          <w:rFonts w:ascii="Times New Roman" w:hAnsi="Times New Roman" w:cs="Times New Roman"/>
          <w:sz w:val="28"/>
          <w:szCs w:val="28"/>
        </w:rPr>
        <w:t>ln -s &lt;Source File&gt; &lt;Destination File&gt;</w:t>
      </w:r>
    </w:p>
    <w:p w14:paraId="1166FADC" w14:textId="4A681320" w:rsidR="00E65EC0" w:rsidRDefault="00E65EC0" w:rsidP="00E6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29FB9" wp14:editId="0349F85B">
            <wp:extent cx="6046110" cy="2013995"/>
            <wp:effectExtent l="0" t="0" r="0" b="5715"/>
            <wp:docPr id="99424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1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528" cy="2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C03F" w14:textId="77777777" w:rsidR="00E65EC0" w:rsidRPr="00E65EC0" w:rsidRDefault="00E65EC0" w:rsidP="00E65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Soft link is similar to the file shortcut in Windows.</w:t>
      </w:r>
    </w:p>
    <w:p w14:paraId="6AFEFE96" w14:textId="1B7F6F2C" w:rsidR="00E65EC0" w:rsidRPr="00E65EC0" w:rsidRDefault="00E65EC0" w:rsidP="00E65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Changes in both the files will reflect simultaneously</w:t>
      </w:r>
    </w:p>
    <w:p w14:paraId="5379A831" w14:textId="4CA296C3" w:rsidR="00E65EC0" w:rsidRPr="00E65EC0" w:rsidRDefault="00E65EC0" w:rsidP="00E65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Soft links can be created on different file systems</w:t>
      </w:r>
    </w:p>
    <w:p w14:paraId="7D36489F" w14:textId="55D4D3A5" w:rsidR="00E65EC0" w:rsidRPr="00E65EC0" w:rsidRDefault="00E65EC0" w:rsidP="00E65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Soft link can be created to files and directories</w:t>
      </w:r>
    </w:p>
    <w:p w14:paraId="268D0063" w14:textId="7DA62F43" w:rsidR="00E65EC0" w:rsidRPr="00E65EC0" w:rsidRDefault="00E65EC0" w:rsidP="00E65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It has different inode number and file permissions compared to the original file.</w:t>
      </w:r>
    </w:p>
    <w:p w14:paraId="7469B7C1" w14:textId="39184768" w:rsidR="00E65EC0" w:rsidRDefault="00E65EC0" w:rsidP="00E65E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When the original file is removed, the link will be inaccessible because it points to a non-existent file. This is called the hanging link.</w:t>
      </w:r>
    </w:p>
    <w:p w14:paraId="4C0E09A0" w14:textId="38B67644" w:rsidR="00E65EC0" w:rsidRDefault="00E65EC0" w:rsidP="00E65E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EC0">
        <w:rPr>
          <w:rFonts w:ascii="Times New Roman" w:hAnsi="Times New Roman" w:cs="Times New Roman"/>
          <w:b/>
          <w:bCs/>
          <w:sz w:val="28"/>
          <w:szCs w:val="28"/>
        </w:rPr>
        <w:lastRenderedPageBreak/>
        <w:t>HARD LINKS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6D96C8" w14:textId="3B2C258F" w:rsidR="00E65EC0" w:rsidRDefault="00E65EC0" w:rsidP="00E6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C0">
        <w:rPr>
          <w:rFonts w:ascii="Times New Roman" w:hAnsi="Times New Roman" w:cs="Times New Roman"/>
          <w:sz w:val="28"/>
          <w:szCs w:val="28"/>
        </w:rPr>
        <w:t>What is Hard Link?</w:t>
      </w:r>
    </w:p>
    <w:p w14:paraId="0947F196" w14:textId="77777777" w:rsidR="004F3E1C" w:rsidRPr="004F3E1C" w:rsidRDefault="004F3E1C" w:rsidP="004F3E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 xml:space="preserve">Hard link is a mirror copy of the original file. </w:t>
      </w:r>
    </w:p>
    <w:p w14:paraId="36174410" w14:textId="74129E18" w:rsidR="00E65EC0" w:rsidRDefault="004F3E1C" w:rsidP="004F3E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Deleting the original file will not impact anything,</w:t>
      </w:r>
      <w:r w:rsidRPr="004F3E1C">
        <w:rPr>
          <w:rFonts w:ascii="Times New Roman" w:hAnsi="Times New Roman" w:cs="Times New Roman"/>
          <w:sz w:val="28"/>
          <w:szCs w:val="28"/>
        </w:rPr>
        <w:t xml:space="preserve"> </w:t>
      </w:r>
      <w:r w:rsidRPr="004F3E1C">
        <w:rPr>
          <w:rFonts w:ascii="Times New Roman" w:hAnsi="Times New Roman" w:cs="Times New Roman"/>
          <w:sz w:val="28"/>
          <w:szCs w:val="28"/>
        </w:rPr>
        <w:t>because the hard link file, will act as a mirror copy of the original file.</w:t>
      </w:r>
    </w:p>
    <w:p w14:paraId="3AE17539" w14:textId="71122850" w:rsidR="004F3E1C" w:rsidRPr="004F3E1C" w:rsidRDefault="004F3E1C" w:rsidP="004F3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2C12BB06" w14:textId="33C9B718" w:rsidR="004F3E1C" w:rsidRP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&lt;S</w:t>
      </w:r>
      <w:r w:rsidRPr="004F3E1C">
        <w:rPr>
          <w:rFonts w:ascii="Times New Roman" w:hAnsi="Times New Roman" w:cs="Times New Roman"/>
          <w:sz w:val="28"/>
          <w:szCs w:val="28"/>
        </w:rPr>
        <w:t>ource file&gt; &lt;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4F3E1C">
        <w:rPr>
          <w:rFonts w:ascii="Times New Roman" w:hAnsi="Times New Roman" w:cs="Times New Roman"/>
          <w:sz w:val="28"/>
          <w:szCs w:val="28"/>
        </w:rPr>
        <w:t>estination file&gt;</w:t>
      </w:r>
    </w:p>
    <w:p w14:paraId="5F841EB6" w14:textId="2C97ABD9" w:rsidR="00E65EC0" w:rsidRDefault="004F3E1C" w:rsidP="00E6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8720E" wp14:editId="1749F34F">
            <wp:extent cx="6018530" cy="2054506"/>
            <wp:effectExtent l="0" t="0" r="1270" b="3175"/>
            <wp:docPr id="51060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0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25" cy="20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41CF" w14:textId="5E47366E" w:rsidR="004F3E1C" w:rsidRP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Hard link is a mirror copy of the original file.</w:t>
      </w:r>
    </w:p>
    <w:p w14:paraId="439C8182" w14:textId="3685BF9D" w:rsidR="004F3E1C" w:rsidRP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It is like a soft link.</w:t>
      </w:r>
    </w:p>
    <w:p w14:paraId="662133DD" w14:textId="6ACB0422" w:rsidR="004F3E1C" w:rsidRP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Hard link can only be created on the same file system.</w:t>
      </w:r>
    </w:p>
    <w:p w14:paraId="22CF84BF" w14:textId="53FB9F3C" w:rsidR="004F3E1C" w:rsidRP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Only files can be linked</w:t>
      </w:r>
    </w:p>
    <w:p w14:paraId="0E24569A" w14:textId="05CBD292" w:rsidR="004F3E1C" w:rsidRP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It has the same inode number and file permissions.</w:t>
      </w:r>
    </w:p>
    <w:p w14:paraId="463859C9" w14:textId="4FF36605" w:rsidR="004F3E1C" w:rsidRDefault="004F3E1C" w:rsidP="004F3E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sz w:val="28"/>
          <w:szCs w:val="28"/>
        </w:rPr>
        <w:t>Nothing happens when the original file is removed.</w:t>
      </w:r>
    </w:p>
    <w:p w14:paraId="7F9CA06B" w14:textId="77777777" w:rsidR="004F3E1C" w:rsidRDefault="004F3E1C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64D191" w14:textId="77777777" w:rsidR="004F3E1C" w:rsidRDefault="004F3E1C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516B1D4" w14:textId="77777777" w:rsidR="004F3E1C" w:rsidRDefault="004F3E1C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A98F0C" w14:textId="35C306E0" w:rsidR="004F3E1C" w:rsidRDefault="004F3E1C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3E1C">
        <w:rPr>
          <w:rFonts w:ascii="Times New Roman" w:hAnsi="Times New Roman" w:cs="Times New Roman"/>
          <w:b/>
          <w:bCs/>
          <w:sz w:val="28"/>
          <w:szCs w:val="28"/>
        </w:rPr>
        <w:t>INODE NUMBER:</w:t>
      </w:r>
    </w:p>
    <w:p w14:paraId="3E40E24D" w14:textId="2C7C12DC" w:rsidR="004F3E1C" w:rsidRDefault="004F3E1C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inode number?</w:t>
      </w:r>
    </w:p>
    <w:p w14:paraId="1048B35A" w14:textId="77777777" w:rsidR="00A74090" w:rsidRPr="00A74090" w:rsidRDefault="00A74090" w:rsidP="00A7409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t>An inode is a data structure that is used to store information of files on your Linux system.</w:t>
      </w:r>
    </w:p>
    <w:p w14:paraId="501530F4" w14:textId="77777777" w:rsidR="00A74090" w:rsidRPr="00A74090" w:rsidRDefault="00A74090" w:rsidP="00A7409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t>The number of inodes shows the number of files and directories you have on the system</w:t>
      </w:r>
    </w:p>
    <w:p w14:paraId="5803CF64" w14:textId="77777777" w:rsidR="00A74090" w:rsidRPr="00A74090" w:rsidRDefault="00A74090" w:rsidP="00A7409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t xml:space="preserve">Every inode in the Linux structure has a unique number identified with it. </w:t>
      </w:r>
    </w:p>
    <w:p w14:paraId="1EB92B56" w14:textId="089C60A9" w:rsidR="00A74090" w:rsidRDefault="00A74090" w:rsidP="00A7409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t>It is also called the index number</w:t>
      </w:r>
    </w:p>
    <w:p w14:paraId="71AC74A4" w14:textId="754B9DE3" w:rsidR="00A74090" w:rsidRDefault="00A74090" w:rsidP="00A7409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4090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14:paraId="043CA952" w14:textId="6F9FA17B" w:rsidR="00A74090" w:rsidRPr="00A74090" w:rsidRDefault="00A74090" w:rsidP="00A740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t>ls -li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09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denotes for inode number.</w:t>
      </w:r>
    </w:p>
    <w:p w14:paraId="0B4D5A0D" w14:textId="11239EDF" w:rsidR="004F3E1C" w:rsidRDefault="00A74090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27C9F" wp14:editId="565E5C75">
            <wp:extent cx="5943600" cy="1828800"/>
            <wp:effectExtent l="0" t="0" r="0" b="0"/>
            <wp:docPr id="100102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8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374" cy="18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711B" w14:textId="50CA860F" w:rsidR="00A74090" w:rsidRDefault="00A74090" w:rsidP="004F3E1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Stat Command?</w:t>
      </w:r>
    </w:p>
    <w:p w14:paraId="3935026C" w14:textId="2C23DEB3" w:rsidR="00A74090" w:rsidRDefault="00A74090" w:rsidP="00A740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090">
        <w:rPr>
          <w:rFonts w:ascii="Times New Roman" w:hAnsi="Times New Roman" w:cs="Times New Roman"/>
          <w:sz w:val="28"/>
          <w:szCs w:val="28"/>
        </w:rPr>
        <w:t>The stat command in Linux is a powerful tool that provides detailed information about files and file systems.</w:t>
      </w:r>
    </w:p>
    <w:p w14:paraId="62998652" w14:textId="0A4AA118" w:rsidR="00A74090" w:rsidRPr="00A74090" w:rsidRDefault="00A74090" w:rsidP="00A74090">
      <w:pPr>
        <w:spacing w:line="360" w:lineRule="auto"/>
        <w:ind w:left="720"/>
        <w:jc w:val="both"/>
      </w:pPr>
      <w:r w:rsidRPr="00A74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2C79E" wp14:editId="077BC171">
            <wp:extent cx="5791835" cy="1383175"/>
            <wp:effectExtent l="0" t="0" r="0" b="7620"/>
            <wp:docPr id="17535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1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207" cy="140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090" w:rsidRPr="00A7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04F18"/>
    <w:multiLevelType w:val="hybridMultilevel"/>
    <w:tmpl w:val="C208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6817"/>
    <w:multiLevelType w:val="hybridMultilevel"/>
    <w:tmpl w:val="13E6B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D0011"/>
    <w:multiLevelType w:val="hybridMultilevel"/>
    <w:tmpl w:val="6A84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B0224"/>
    <w:multiLevelType w:val="hybridMultilevel"/>
    <w:tmpl w:val="9CF2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803F7"/>
    <w:multiLevelType w:val="hybridMultilevel"/>
    <w:tmpl w:val="A4422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4E746B"/>
    <w:multiLevelType w:val="hybridMultilevel"/>
    <w:tmpl w:val="183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6D83"/>
    <w:multiLevelType w:val="hybridMultilevel"/>
    <w:tmpl w:val="4C6AF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4185999">
    <w:abstractNumId w:val="2"/>
  </w:num>
  <w:num w:numId="2" w16cid:durableId="1348409897">
    <w:abstractNumId w:val="3"/>
  </w:num>
  <w:num w:numId="3" w16cid:durableId="985084569">
    <w:abstractNumId w:val="4"/>
  </w:num>
  <w:num w:numId="4" w16cid:durableId="1622151660">
    <w:abstractNumId w:val="5"/>
  </w:num>
  <w:num w:numId="5" w16cid:durableId="1414544507">
    <w:abstractNumId w:val="0"/>
  </w:num>
  <w:num w:numId="6" w16cid:durableId="388960628">
    <w:abstractNumId w:val="1"/>
  </w:num>
  <w:num w:numId="7" w16cid:durableId="1752195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A7"/>
    <w:rsid w:val="004F3E1C"/>
    <w:rsid w:val="00706B75"/>
    <w:rsid w:val="00974810"/>
    <w:rsid w:val="009C727A"/>
    <w:rsid w:val="00A74090"/>
    <w:rsid w:val="00C551A7"/>
    <w:rsid w:val="00CA3DE3"/>
    <w:rsid w:val="00E6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FF3A"/>
  <w15:chartTrackingRefBased/>
  <w15:docId w15:val="{9DCE88FA-969E-4FE1-B7FF-8B156DC8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2024-09-09T03:37:00Z</dcterms:created>
  <dcterms:modified xsi:type="dcterms:W3CDTF">2024-09-09T04:48:00Z</dcterms:modified>
</cp:coreProperties>
</file>