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67F" w:rsidRPr="0081667F" w:rsidRDefault="0081667F" w:rsidP="0081667F">
      <w:pPr>
        <w:pStyle w:val="Default"/>
        <w:rPr>
          <w:rFonts w:ascii="Bodoni MT Black" w:hAnsi="Bodoni MT Black"/>
          <w:sz w:val="28"/>
          <w:szCs w:val="28"/>
        </w:rPr>
      </w:pPr>
    </w:p>
    <w:p w:rsidR="0081667F" w:rsidRDefault="0081667F" w:rsidP="0081667F">
      <w:pPr>
        <w:rPr>
          <w:rFonts w:ascii="Bodoni MT Black" w:hAnsi="Bodoni MT Black"/>
          <w:sz w:val="24"/>
          <w:szCs w:val="24"/>
        </w:rPr>
      </w:pPr>
      <w:r>
        <w:rPr>
          <w:rFonts w:ascii="Bodoni MT Black" w:hAnsi="Bodoni MT Black"/>
          <w:sz w:val="24"/>
          <w:szCs w:val="24"/>
        </w:rPr>
        <w:t xml:space="preserve">                </w:t>
      </w:r>
      <w:r w:rsidRPr="0081667F">
        <w:rPr>
          <w:rFonts w:ascii="Bodoni MT Black" w:hAnsi="Bodoni MT Black"/>
          <w:sz w:val="24"/>
          <w:szCs w:val="24"/>
        </w:rPr>
        <w:t xml:space="preserve"> </w:t>
      </w:r>
      <w:r>
        <w:rPr>
          <w:rFonts w:ascii="Bodoni MT Black" w:hAnsi="Bodoni MT Black"/>
          <w:sz w:val="24"/>
          <w:szCs w:val="24"/>
        </w:rPr>
        <w:t xml:space="preserve">   </w:t>
      </w:r>
      <w:r w:rsidRPr="0081667F">
        <w:rPr>
          <w:rFonts w:ascii="Bodoni MT Black" w:hAnsi="Bodoni MT Black"/>
          <w:sz w:val="24"/>
          <w:szCs w:val="24"/>
        </w:rPr>
        <w:t xml:space="preserve">Political Juggernauts: </w:t>
      </w:r>
    </w:p>
    <w:p w:rsidR="0081667F" w:rsidRDefault="0081667F" w:rsidP="0081667F">
      <w:pPr>
        <w:rPr>
          <w:rFonts w:ascii="Bodoni MT Black" w:hAnsi="Bodoni MT Black"/>
          <w:sz w:val="24"/>
          <w:szCs w:val="24"/>
        </w:rPr>
      </w:pPr>
      <w:r w:rsidRPr="0081667F">
        <w:rPr>
          <w:rFonts w:ascii="Bodoni MT Black" w:hAnsi="Bodoni MT Black"/>
          <w:sz w:val="24"/>
          <w:szCs w:val="24"/>
        </w:rPr>
        <w:t>A Quantitative Analysis of Candidates in the 2019</w:t>
      </w:r>
    </w:p>
    <w:p w:rsidR="006A0E60" w:rsidRDefault="0081667F" w:rsidP="0081667F">
      <w:pPr>
        <w:rPr>
          <w:rFonts w:ascii="Bodoni MT Black" w:hAnsi="Bodoni MT Black"/>
          <w:sz w:val="24"/>
          <w:szCs w:val="24"/>
        </w:rPr>
      </w:pPr>
      <w:r>
        <w:rPr>
          <w:rFonts w:ascii="Bodoni MT Black" w:hAnsi="Bodoni MT Black"/>
          <w:sz w:val="24"/>
          <w:szCs w:val="24"/>
        </w:rPr>
        <w:t xml:space="preserve">                     </w:t>
      </w:r>
      <w:r w:rsidRPr="0081667F">
        <w:rPr>
          <w:rFonts w:ascii="Bodoni MT Black" w:hAnsi="Bodoni MT Black"/>
          <w:sz w:val="24"/>
          <w:szCs w:val="24"/>
        </w:rPr>
        <w:t xml:space="preserve"> </w:t>
      </w:r>
      <w:proofErr w:type="spellStart"/>
      <w:r w:rsidRPr="0081667F">
        <w:rPr>
          <w:rFonts w:ascii="Bodoni MT Black" w:hAnsi="Bodoni MT Black"/>
          <w:sz w:val="24"/>
          <w:szCs w:val="24"/>
        </w:rPr>
        <w:t>Lok</w:t>
      </w:r>
      <w:proofErr w:type="spellEnd"/>
      <w:r w:rsidRPr="0081667F">
        <w:rPr>
          <w:rFonts w:ascii="Bodoni MT Black" w:hAnsi="Bodoni MT Black"/>
          <w:sz w:val="24"/>
          <w:szCs w:val="24"/>
        </w:rPr>
        <w:t xml:space="preserve"> </w:t>
      </w:r>
      <w:proofErr w:type="spellStart"/>
      <w:r w:rsidRPr="0081667F">
        <w:rPr>
          <w:rFonts w:ascii="Bodoni MT Black" w:hAnsi="Bodoni MT Black"/>
          <w:sz w:val="24"/>
          <w:szCs w:val="24"/>
        </w:rPr>
        <w:t>Sabha</w:t>
      </w:r>
      <w:proofErr w:type="spellEnd"/>
      <w:r w:rsidRPr="0081667F">
        <w:rPr>
          <w:rFonts w:ascii="Bodoni MT Black" w:hAnsi="Bodoni MT Black"/>
          <w:sz w:val="24"/>
          <w:szCs w:val="24"/>
        </w:rPr>
        <w:t xml:space="preserve"> Elections</w:t>
      </w:r>
    </w:p>
    <w:p w:rsidR="0081667F" w:rsidRPr="0081667F" w:rsidRDefault="0081667F" w:rsidP="0081667F">
      <w:pPr>
        <w:autoSpaceDE w:val="0"/>
        <w:autoSpaceDN w:val="0"/>
        <w:adjustRightInd w:val="0"/>
        <w:spacing w:after="0" w:line="240" w:lineRule="auto"/>
        <w:rPr>
          <w:rFonts w:ascii="Calibri" w:hAnsi="Calibri" w:cs="Calibri"/>
          <w:color w:val="000000"/>
          <w:sz w:val="24"/>
          <w:szCs w:val="24"/>
        </w:rPr>
      </w:pPr>
    </w:p>
    <w:p w:rsidR="0081667F" w:rsidRPr="00705C51" w:rsidRDefault="0081667F" w:rsidP="00705C51">
      <w:pPr>
        <w:pStyle w:val="ListParagraph"/>
        <w:numPr>
          <w:ilvl w:val="0"/>
          <w:numId w:val="2"/>
        </w:numPr>
        <w:rPr>
          <w:rFonts w:ascii="Calibri" w:hAnsi="Calibri" w:cs="Calibri"/>
          <w:b/>
          <w:bCs/>
          <w:color w:val="000000"/>
          <w:sz w:val="23"/>
          <w:szCs w:val="23"/>
        </w:rPr>
      </w:pPr>
      <w:r w:rsidRPr="00705C51">
        <w:rPr>
          <w:rFonts w:ascii="Calibri" w:hAnsi="Calibri" w:cs="Calibri"/>
          <w:b/>
          <w:bCs/>
          <w:color w:val="000000"/>
          <w:sz w:val="23"/>
          <w:szCs w:val="23"/>
        </w:rPr>
        <w:t xml:space="preserve"> INTRODUCTION</w:t>
      </w:r>
    </w:p>
    <w:p w:rsidR="0081667F" w:rsidRPr="0081667F" w:rsidRDefault="0081667F" w:rsidP="0081667F">
      <w:pPr>
        <w:pStyle w:val="ListParagraph"/>
        <w:numPr>
          <w:ilvl w:val="1"/>
          <w:numId w:val="1"/>
        </w:numPr>
        <w:rPr>
          <w:rFonts w:ascii="Calibri" w:hAnsi="Calibri" w:cs="Calibri"/>
          <w:sz w:val="24"/>
          <w:szCs w:val="24"/>
        </w:rPr>
      </w:pPr>
      <w:r w:rsidRPr="0081667F">
        <w:rPr>
          <w:rFonts w:ascii="Calibri" w:hAnsi="Calibri" w:cs="Calibri"/>
          <w:sz w:val="24"/>
          <w:szCs w:val="24"/>
        </w:rPr>
        <w:t>Overview</w:t>
      </w:r>
    </w:p>
    <w:p w:rsidR="00705C51" w:rsidRDefault="00705C51" w:rsidP="0081667F">
      <w:pPr>
        <w:pStyle w:val="ListParagraph"/>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General elections were held in India in seven phases from 11 April to 19 May 2019 to elect the members of the 17th </w:t>
      </w:r>
      <w:proofErr w:type="spellStart"/>
      <w:proofErr w:type="gramStart"/>
      <w:r>
        <w:rPr>
          <w:rFonts w:ascii="Arial" w:hAnsi="Arial" w:cs="Arial"/>
          <w:color w:val="4D5156"/>
          <w:sz w:val="21"/>
          <w:szCs w:val="21"/>
          <w:shd w:val="clear" w:color="auto" w:fill="FFFFFF"/>
        </w:rPr>
        <w:t>Lok</w:t>
      </w:r>
      <w:proofErr w:type="spellEnd"/>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Sabha</w:t>
      </w:r>
      <w:proofErr w:type="spellEnd"/>
      <w:proofErr w:type="gramEnd"/>
      <w:r>
        <w:rPr>
          <w:rFonts w:ascii="Arial" w:hAnsi="Arial" w:cs="Arial"/>
          <w:color w:val="4D5156"/>
          <w:sz w:val="21"/>
          <w:szCs w:val="21"/>
          <w:shd w:val="clear" w:color="auto" w:fill="FFFFFF"/>
        </w:rPr>
        <w:t>. Votes were counted and the result was declared on 23 May. The election resulted in a landslide victory for the BJP which won 303 seats and formed the government</w:t>
      </w:r>
    </w:p>
    <w:p w:rsidR="0081667F" w:rsidRDefault="00705C51" w:rsidP="0081667F">
      <w:pPr>
        <w:pStyle w:val="ListParagraph"/>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p w:rsidR="00705C51" w:rsidRPr="00705C51" w:rsidRDefault="00705C51" w:rsidP="00705C51">
      <w:pPr>
        <w:pStyle w:val="ListParagraph"/>
        <w:numPr>
          <w:ilvl w:val="1"/>
          <w:numId w:val="1"/>
        </w:numPr>
        <w:rPr>
          <w:rFonts w:ascii="Calibri" w:hAnsi="Calibri" w:cs="Calibri"/>
          <w:sz w:val="24"/>
          <w:szCs w:val="24"/>
        </w:rPr>
      </w:pPr>
      <w:r w:rsidRPr="00705C51">
        <w:rPr>
          <w:rFonts w:ascii="Calibri" w:hAnsi="Calibri" w:cs="Calibri"/>
          <w:sz w:val="24"/>
          <w:szCs w:val="24"/>
        </w:rPr>
        <w:t>Purpose</w:t>
      </w:r>
    </w:p>
    <w:p w:rsidR="00705C51" w:rsidRDefault="00705C51" w:rsidP="00705C51">
      <w:pPr>
        <w:pStyle w:val="ListParagraph"/>
        <w:rPr>
          <w:rFonts w:ascii="Arial" w:hAnsi="Arial" w:cs="Arial"/>
          <w:color w:val="4D5156"/>
          <w:shd w:val="clear" w:color="auto" w:fill="FFFFFF"/>
        </w:rPr>
      </w:pPr>
      <w:r>
        <w:rPr>
          <w:rFonts w:ascii="Arial" w:hAnsi="Arial" w:cs="Arial"/>
          <w:color w:val="4D5156"/>
          <w:shd w:val="clear" w:color="auto" w:fill="FFFFFF"/>
        </w:rPr>
        <w:t xml:space="preserve">It is a massive exercise in the system of democratic governance. The </w:t>
      </w:r>
      <w:proofErr w:type="spellStart"/>
      <w:r>
        <w:rPr>
          <w:rFonts w:ascii="Arial" w:hAnsi="Arial" w:cs="Arial"/>
          <w:color w:val="4D5156"/>
          <w:shd w:val="clear" w:color="auto" w:fill="FFFFFF"/>
        </w:rPr>
        <w:t>Lok</w:t>
      </w:r>
      <w:proofErr w:type="spellEnd"/>
      <w:r>
        <w:rPr>
          <w:rFonts w:ascii="Arial" w:hAnsi="Arial" w:cs="Arial"/>
          <w:color w:val="4D5156"/>
          <w:shd w:val="clear" w:color="auto" w:fill="FFFFFF"/>
        </w:rPr>
        <w:t xml:space="preserve"> </w:t>
      </w:r>
      <w:proofErr w:type="spellStart"/>
      <w:r>
        <w:rPr>
          <w:rFonts w:ascii="Arial" w:hAnsi="Arial" w:cs="Arial"/>
          <w:color w:val="4D5156"/>
          <w:shd w:val="clear" w:color="auto" w:fill="FFFFFF"/>
        </w:rPr>
        <w:t>Sabha</w:t>
      </w:r>
      <w:proofErr w:type="spellEnd"/>
      <w:r>
        <w:rPr>
          <w:rFonts w:ascii="Arial" w:hAnsi="Arial" w:cs="Arial"/>
          <w:color w:val="4D5156"/>
          <w:shd w:val="clear" w:color="auto" w:fill="FFFFFF"/>
        </w:rPr>
        <w:t xml:space="preserve"> comprises of a total of 545 seats. Out of these, elections will be conducted by the Election Commission to fill 543 seats.</w:t>
      </w:r>
    </w:p>
    <w:p w:rsidR="00705C51" w:rsidRDefault="00705C51" w:rsidP="00705C51">
      <w:pPr>
        <w:pStyle w:val="ListParagraph"/>
        <w:rPr>
          <w:rFonts w:ascii="Arial" w:hAnsi="Arial" w:cs="Arial"/>
          <w:color w:val="4D5156"/>
          <w:shd w:val="clear" w:color="auto" w:fill="FFFFFF"/>
        </w:rPr>
      </w:pPr>
    </w:p>
    <w:p w:rsidR="00705C51" w:rsidRDefault="00705C51" w:rsidP="00705C51">
      <w:pPr>
        <w:pStyle w:val="ListParagraph"/>
        <w:numPr>
          <w:ilvl w:val="0"/>
          <w:numId w:val="2"/>
        </w:numPr>
        <w:rPr>
          <w:rFonts w:ascii="Arial" w:hAnsi="Arial" w:cs="Arial"/>
          <w:b/>
          <w:bCs/>
        </w:rPr>
      </w:pPr>
      <w:r w:rsidRPr="00705C51">
        <w:rPr>
          <w:rFonts w:ascii="Arial" w:hAnsi="Arial" w:cs="Arial"/>
          <w:b/>
          <w:bCs/>
        </w:rPr>
        <w:t>Problem Definition &amp; Design Thinking</w:t>
      </w:r>
    </w:p>
    <w:p w:rsidR="00226D99" w:rsidRPr="00705C51" w:rsidRDefault="00226D99" w:rsidP="00226D99">
      <w:pPr>
        <w:pStyle w:val="ListParagraph"/>
        <w:ind w:left="405"/>
        <w:rPr>
          <w:rFonts w:ascii="Arial" w:hAnsi="Arial" w:cs="Arial"/>
          <w:b/>
          <w:bCs/>
        </w:rPr>
      </w:pPr>
    </w:p>
    <w:p w:rsidR="00705C51" w:rsidRPr="00226D99" w:rsidRDefault="00226D99" w:rsidP="00226D99">
      <w:pPr>
        <w:pStyle w:val="ListParagraph"/>
        <w:numPr>
          <w:ilvl w:val="1"/>
          <w:numId w:val="2"/>
        </w:numPr>
        <w:rPr>
          <w:rFonts w:ascii="Calibri" w:hAnsi="Calibri" w:cs="Calibri"/>
          <w:sz w:val="24"/>
          <w:szCs w:val="24"/>
        </w:rPr>
      </w:pPr>
      <w:r w:rsidRPr="00226D99">
        <w:rPr>
          <w:rFonts w:ascii="Calibri" w:hAnsi="Calibri" w:cs="Calibri"/>
          <w:sz w:val="24"/>
          <w:szCs w:val="24"/>
        </w:rPr>
        <w:t>Empathy Map</w:t>
      </w:r>
    </w:p>
    <w:p w:rsidR="00226D99" w:rsidRDefault="00226D99" w:rsidP="00226D99">
      <w:pPr>
        <w:pStyle w:val="ListParagraph"/>
        <w:ind w:left="1125"/>
        <w:rPr>
          <w:rFonts w:ascii="Calibri" w:hAnsi="Calibri" w:cs="Calibri"/>
          <w:sz w:val="24"/>
          <w:szCs w:val="24"/>
        </w:rPr>
      </w:pPr>
      <w:r>
        <w:rPr>
          <w:rFonts w:ascii="Calibri" w:hAnsi="Calibri" w:cs="Calibri"/>
          <w:noProof/>
          <w:sz w:val="24"/>
          <w:szCs w:val="24"/>
        </w:rPr>
        <w:drawing>
          <wp:inline distT="0" distB="0" distL="0" distR="0">
            <wp:extent cx="5943600" cy="3336925"/>
            <wp:effectExtent l="19050" t="0" r="0" b="0"/>
            <wp:docPr id="1" name="Picture 0"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5"/>
                    <a:stretch>
                      <a:fillRect/>
                    </a:stretch>
                  </pic:blipFill>
                  <pic:spPr>
                    <a:xfrm>
                      <a:off x="0" y="0"/>
                      <a:ext cx="5943600" cy="3336925"/>
                    </a:xfrm>
                    <a:prstGeom prst="rect">
                      <a:avLst/>
                    </a:prstGeom>
                  </pic:spPr>
                </pic:pic>
              </a:graphicData>
            </a:graphic>
          </wp:inline>
        </w:drawing>
      </w:r>
    </w:p>
    <w:p w:rsidR="00771EE0" w:rsidRPr="00226D99" w:rsidRDefault="00771EE0" w:rsidP="00226D99">
      <w:pPr>
        <w:pStyle w:val="ListParagraph"/>
        <w:ind w:left="1125"/>
        <w:rPr>
          <w:rFonts w:ascii="Calibri" w:hAnsi="Calibri" w:cs="Calibri"/>
          <w:sz w:val="24"/>
          <w:szCs w:val="24"/>
        </w:rPr>
      </w:pPr>
    </w:p>
    <w:p w:rsidR="001312D3" w:rsidRPr="001312D3" w:rsidRDefault="001312D3" w:rsidP="001312D3">
      <w:pPr>
        <w:pStyle w:val="ListParagraph"/>
        <w:ind w:left="1125"/>
        <w:rPr>
          <w:rFonts w:ascii="Calibri" w:hAnsi="Calibri" w:cs="Calibri"/>
          <w:sz w:val="24"/>
          <w:szCs w:val="24"/>
        </w:rPr>
      </w:pPr>
    </w:p>
    <w:p w:rsidR="001312D3" w:rsidRDefault="001312D3" w:rsidP="001312D3">
      <w:pPr>
        <w:ind w:left="405"/>
        <w:rPr>
          <w:rFonts w:ascii="Calibri" w:hAnsi="Calibri" w:cs="Calibri"/>
          <w:sz w:val="24"/>
          <w:szCs w:val="24"/>
        </w:rPr>
      </w:pPr>
    </w:p>
    <w:p w:rsidR="00226D99" w:rsidRPr="001312D3" w:rsidRDefault="001312D3" w:rsidP="001312D3">
      <w:pPr>
        <w:ind w:left="405"/>
        <w:rPr>
          <w:rFonts w:ascii="Calibri" w:hAnsi="Calibri" w:cs="Calibri"/>
          <w:sz w:val="24"/>
          <w:szCs w:val="24"/>
        </w:rPr>
      </w:pPr>
      <w:r>
        <w:rPr>
          <w:rFonts w:ascii="Calibri" w:hAnsi="Calibri" w:cs="Calibri"/>
          <w:sz w:val="24"/>
          <w:szCs w:val="24"/>
        </w:rPr>
        <w:t xml:space="preserve">2.2 </w:t>
      </w:r>
      <w:r w:rsidR="00771EE0" w:rsidRPr="001312D3">
        <w:rPr>
          <w:rFonts w:ascii="Calibri" w:hAnsi="Calibri" w:cs="Calibri"/>
          <w:sz w:val="24"/>
          <w:szCs w:val="24"/>
        </w:rPr>
        <w:t>Ideation &amp; Brainstorming Map</w:t>
      </w:r>
    </w:p>
    <w:p w:rsidR="00771EE0" w:rsidRDefault="00771EE0" w:rsidP="00771EE0">
      <w:pPr>
        <w:pStyle w:val="ListParagraph"/>
        <w:ind w:left="1125"/>
        <w:rPr>
          <w:rFonts w:ascii="Bodoni MT Black" w:hAnsi="Bodoni MT Black"/>
          <w:sz w:val="24"/>
          <w:szCs w:val="24"/>
        </w:rPr>
      </w:pPr>
      <w:r>
        <w:rPr>
          <w:rFonts w:ascii="Bodoni MT Black" w:hAnsi="Bodoni MT Black"/>
          <w:noProof/>
          <w:sz w:val="24"/>
          <w:szCs w:val="24"/>
        </w:rPr>
        <w:drawing>
          <wp:inline distT="0" distB="0" distL="0" distR="0">
            <wp:extent cx="5943600" cy="3348355"/>
            <wp:effectExtent l="19050" t="0" r="0" b="0"/>
            <wp:docPr id="2" name="Picture 1"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6"/>
                    <a:stretch>
                      <a:fillRect/>
                    </a:stretch>
                  </pic:blipFill>
                  <pic:spPr>
                    <a:xfrm>
                      <a:off x="0" y="0"/>
                      <a:ext cx="5943600" cy="3348355"/>
                    </a:xfrm>
                    <a:prstGeom prst="rect">
                      <a:avLst/>
                    </a:prstGeom>
                  </pic:spPr>
                </pic:pic>
              </a:graphicData>
            </a:graphic>
          </wp:inline>
        </w:drawing>
      </w:r>
    </w:p>
    <w:p w:rsidR="001312D3" w:rsidRDefault="001312D3" w:rsidP="00771EE0">
      <w:pPr>
        <w:pStyle w:val="ListParagraph"/>
        <w:ind w:left="1125"/>
        <w:rPr>
          <w:rFonts w:ascii="Bodoni MT Black" w:hAnsi="Bodoni MT Black"/>
          <w:sz w:val="24"/>
          <w:szCs w:val="24"/>
        </w:rPr>
      </w:pPr>
    </w:p>
    <w:p w:rsidR="001312D3" w:rsidRDefault="001312D3" w:rsidP="00771EE0">
      <w:pPr>
        <w:pStyle w:val="ListParagraph"/>
        <w:ind w:left="1125"/>
        <w:rPr>
          <w:rFonts w:ascii="Bodoni MT Black" w:hAnsi="Bodoni MT Black"/>
          <w:sz w:val="24"/>
          <w:szCs w:val="24"/>
        </w:rPr>
      </w:pPr>
    </w:p>
    <w:p w:rsidR="001312D3" w:rsidRDefault="001312D3" w:rsidP="001312D3">
      <w:pPr>
        <w:pStyle w:val="ListParagraph"/>
        <w:numPr>
          <w:ilvl w:val="0"/>
          <w:numId w:val="1"/>
        </w:numPr>
        <w:rPr>
          <w:rFonts w:ascii="Calibri-Bold" w:hAnsi="Calibri-Bold" w:cs="Calibri-Bold"/>
          <w:b/>
          <w:bCs/>
          <w:sz w:val="24"/>
          <w:szCs w:val="24"/>
        </w:rPr>
      </w:pPr>
      <w:r>
        <w:rPr>
          <w:rFonts w:ascii="Calibri-Bold" w:hAnsi="Calibri-Bold" w:cs="Calibri-Bold"/>
          <w:b/>
          <w:bCs/>
          <w:sz w:val="24"/>
          <w:szCs w:val="24"/>
        </w:rPr>
        <w:t>RESULT</w:t>
      </w:r>
    </w:p>
    <w:p w:rsidR="001312D3" w:rsidRDefault="001312D3" w:rsidP="001312D3">
      <w:pPr>
        <w:pStyle w:val="ListParagraph"/>
        <w:ind w:left="360"/>
        <w:rPr>
          <w:rFonts w:ascii="Bodoni MT Black" w:hAnsi="Bodoni MT Black"/>
          <w:sz w:val="24"/>
          <w:szCs w:val="24"/>
        </w:rPr>
      </w:pPr>
      <w:r>
        <w:rPr>
          <w:rFonts w:ascii="Bodoni MT Black" w:hAnsi="Bodoni MT Black"/>
          <w:noProof/>
          <w:sz w:val="24"/>
          <w:szCs w:val="24"/>
        </w:rPr>
        <w:drawing>
          <wp:inline distT="0" distB="0" distL="0" distR="0">
            <wp:extent cx="5943600" cy="3340735"/>
            <wp:effectExtent l="19050" t="0" r="0" b="0"/>
            <wp:docPr id="3" name="Picture 2"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7"/>
                    <a:stretch>
                      <a:fillRect/>
                    </a:stretch>
                  </pic:blipFill>
                  <pic:spPr>
                    <a:xfrm>
                      <a:off x="0" y="0"/>
                      <a:ext cx="5943600" cy="3340735"/>
                    </a:xfrm>
                    <a:prstGeom prst="rect">
                      <a:avLst/>
                    </a:prstGeom>
                  </pic:spPr>
                </pic:pic>
              </a:graphicData>
            </a:graphic>
          </wp:inline>
        </w:drawing>
      </w:r>
    </w:p>
    <w:p w:rsidR="001312D3" w:rsidRDefault="001312D3" w:rsidP="001312D3">
      <w:pPr>
        <w:pStyle w:val="ListParagraph"/>
        <w:ind w:left="360"/>
        <w:rPr>
          <w:rFonts w:ascii="Bodoni MT Black" w:hAnsi="Bodoni MT Black"/>
          <w:sz w:val="24"/>
          <w:szCs w:val="24"/>
        </w:rPr>
      </w:pPr>
    </w:p>
    <w:p w:rsidR="001312D3" w:rsidRPr="001312D3" w:rsidRDefault="001312D3" w:rsidP="001312D3">
      <w:pPr>
        <w:shd w:val="clear" w:color="auto" w:fill="FFFFFF"/>
        <w:spacing w:before="72" w:after="0" w:line="240" w:lineRule="auto"/>
        <w:outlineLvl w:val="2"/>
        <w:rPr>
          <w:rFonts w:ascii="Arial" w:eastAsia="Times New Roman" w:hAnsi="Arial" w:cs="Arial"/>
          <w:b/>
          <w:bCs/>
          <w:color w:val="000000"/>
          <w:sz w:val="29"/>
          <w:szCs w:val="29"/>
        </w:rPr>
      </w:pPr>
      <w:r w:rsidRPr="001312D3">
        <w:rPr>
          <w:rFonts w:ascii="Arial" w:eastAsia="Times New Roman" w:hAnsi="Arial" w:cs="Arial"/>
          <w:b/>
          <w:bCs/>
          <w:color w:val="000000"/>
          <w:sz w:val="29"/>
        </w:rPr>
        <w:lastRenderedPageBreak/>
        <w:t>Outgoing Ministers of State to lose in the election</w:t>
      </w:r>
    </w:p>
    <w:p w:rsidR="001312D3" w:rsidRPr="001312D3" w:rsidRDefault="001312D3" w:rsidP="001312D3">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rPr>
      </w:pPr>
      <w:hyperlink r:id="rId8" w:tooltip="Manoj Sinha" w:history="1">
        <w:proofErr w:type="spellStart"/>
        <w:r w:rsidRPr="001312D3">
          <w:rPr>
            <w:rFonts w:ascii="Arial" w:eastAsia="Times New Roman" w:hAnsi="Arial" w:cs="Arial"/>
            <w:color w:val="3366CC"/>
            <w:sz w:val="21"/>
          </w:rPr>
          <w:t>Manoj</w:t>
        </w:r>
        <w:proofErr w:type="spellEnd"/>
        <w:r w:rsidRPr="001312D3">
          <w:rPr>
            <w:rFonts w:ascii="Arial" w:eastAsia="Times New Roman" w:hAnsi="Arial" w:cs="Arial"/>
            <w:color w:val="3366CC"/>
            <w:sz w:val="21"/>
          </w:rPr>
          <w:t xml:space="preserve"> </w:t>
        </w:r>
        <w:proofErr w:type="spellStart"/>
        <w:r w:rsidRPr="001312D3">
          <w:rPr>
            <w:rFonts w:ascii="Arial" w:eastAsia="Times New Roman" w:hAnsi="Arial" w:cs="Arial"/>
            <w:color w:val="3366CC"/>
            <w:sz w:val="21"/>
          </w:rPr>
          <w:t>Sinha</w:t>
        </w:r>
        <w:proofErr w:type="spellEnd"/>
      </w:hyperlink>
      <w:r w:rsidRPr="001312D3">
        <w:rPr>
          <w:rFonts w:ascii="Arial" w:eastAsia="Times New Roman" w:hAnsi="Arial" w:cs="Arial"/>
          <w:color w:val="202122"/>
          <w:sz w:val="21"/>
          <w:szCs w:val="21"/>
        </w:rPr>
        <w:t> - </w:t>
      </w:r>
      <w:hyperlink r:id="rId9" w:tooltip="Ministry of Communications (India)" w:history="1">
        <w:r w:rsidRPr="001312D3">
          <w:rPr>
            <w:rFonts w:ascii="Arial" w:eastAsia="Times New Roman" w:hAnsi="Arial" w:cs="Arial"/>
            <w:color w:val="3366CC"/>
            <w:sz w:val="21"/>
          </w:rPr>
          <w:t>Minister of State for Communications (Independent charge)</w:t>
        </w:r>
      </w:hyperlink>
      <w:r w:rsidRPr="001312D3">
        <w:rPr>
          <w:rFonts w:ascii="Arial" w:eastAsia="Times New Roman" w:hAnsi="Arial" w:cs="Arial"/>
          <w:color w:val="202122"/>
          <w:sz w:val="21"/>
          <w:szCs w:val="21"/>
        </w:rPr>
        <w:t> (</w:t>
      </w:r>
      <w:proofErr w:type="spellStart"/>
      <w:r w:rsidRPr="001312D3">
        <w:rPr>
          <w:rFonts w:ascii="Arial" w:eastAsia="Times New Roman" w:hAnsi="Arial" w:cs="Arial"/>
          <w:color w:val="202122"/>
          <w:sz w:val="21"/>
          <w:szCs w:val="21"/>
        </w:rPr>
        <w:fldChar w:fldCharType="begin"/>
      </w:r>
      <w:r w:rsidRPr="001312D3">
        <w:rPr>
          <w:rFonts w:ascii="Arial" w:eastAsia="Times New Roman" w:hAnsi="Arial" w:cs="Arial"/>
          <w:color w:val="202122"/>
          <w:sz w:val="21"/>
          <w:szCs w:val="21"/>
        </w:rPr>
        <w:instrText xml:space="preserve"> HYPERLINK "https://en.wikipedia.org/wiki/Ghazipur_(Lok_Sabha_constituency)" \o "Ghazipur (Lok Sabha constituency)" </w:instrText>
      </w:r>
      <w:r w:rsidRPr="001312D3">
        <w:rPr>
          <w:rFonts w:ascii="Arial" w:eastAsia="Times New Roman" w:hAnsi="Arial" w:cs="Arial"/>
          <w:color w:val="202122"/>
          <w:sz w:val="21"/>
          <w:szCs w:val="21"/>
        </w:rPr>
        <w:fldChar w:fldCharType="separate"/>
      </w:r>
      <w:r w:rsidRPr="001312D3">
        <w:rPr>
          <w:rFonts w:ascii="Arial" w:eastAsia="Times New Roman" w:hAnsi="Arial" w:cs="Arial"/>
          <w:color w:val="3366CC"/>
          <w:sz w:val="21"/>
        </w:rPr>
        <w:t>Ghazipur</w:t>
      </w:r>
      <w:proofErr w:type="spellEnd"/>
      <w:r w:rsidRPr="001312D3">
        <w:rPr>
          <w:rFonts w:ascii="Arial" w:eastAsia="Times New Roman" w:hAnsi="Arial" w:cs="Arial"/>
          <w:color w:val="202122"/>
          <w:sz w:val="21"/>
          <w:szCs w:val="21"/>
        </w:rPr>
        <w:fldChar w:fldCharType="end"/>
      </w:r>
      <w:r w:rsidRPr="001312D3">
        <w:rPr>
          <w:rFonts w:ascii="Arial" w:eastAsia="Times New Roman" w:hAnsi="Arial" w:cs="Arial"/>
          <w:color w:val="202122"/>
          <w:sz w:val="21"/>
          <w:szCs w:val="21"/>
        </w:rPr>
        <w:t>) BJP</w:t>
      </w:r>
    </w:p>
    <w:p w:rsidR="001312D3" w:rsidRPr="001312D3" w:rsidRDefault="001312D3" w:rsidP="001312D3">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hyperlink r:id="rId10" w:tooltip="Alphons Kannanthanam" w:history="1">
        <w:proofErr w:type="spellStart"/>
        <w:r w:rsidRPr="001312D3">
          <w:rPr>
            <w:rFonts w:ascii="Arial" w:eastAsia="Times New Roman" w:hAnsi="Arial" w:cs="Arial"/>
            <w:color w:val="3366CC"/>
            <w:sz w:val="21"/>
          </w:rPr>
          <w:t>Alphons</w:t>
        </w:r>
        <w:proofErr w:type="spellEnd"/>
        <w:r w:rsidRPr="001312D3">
          <w:rPr>
            <w:rFonts w:ascii="Arial" w:eastAsia="Times New Roman" w:hAnsi="Arial" w:cs="Arial"/>
            <w:color w:val="3366CC"/>
            <w:sz w:val="21"/>
          </w:rPr>
          <w:t xml:space="preserve"> </w:t>
        </w:r>
        <w:proofErr w:type="spellStart"/>
        <w:r w:rsidRPr="001312D3">
          <w:rPr>
            <w:rFonts w:ascii="Arial" w:eastAsia="Times New Roman" w:hAnsi="Arial" w:cs="Arial"/>
            <w:color w:val="3366CC"/>
            <w:sz w:val="21"/>
          </w:rPr>
          <w:t>Kannanthanam</w:t>
        </w:r>
        <w:proofErr w:type="spellEnd"/>
      </w:hyperlink>
      <w:r w:rsidRPr="001312D3">
        <w:rPr>
          <w:rFonts w:ascii="Arial" w:eastAsia="Times New Roman" w:hAnsi="Arial" w:cs="Arial"/>
          <w:color w:val="202122"/>
          <w:sz w:val="21"/>
          <w:szCs w:val="21"/>
        </w:rPr>
        <w:t> - </w:t>
      </w:r>
      <w:hyperlink r:id="rId11" w:tooltip="Ministry of Electronics and Information Technology" w:history="1">
        <w:r w:rsidRPr="001312D3">
          <w:rPr>
            <w:rFonts w:ascii="Arial" w:eastAsia="Times New Roman" w:hAnsi="Arial" w:cs="Arial"/>
            <w:color w:val="3366CC"/>
            <w:sz w:val="21"/>
          </w:rPr>
          <w:t>Minister of State for Electronics and IT</w:t>
        </w:r>
      </w:hyperlink>
      <w:r w:rsidRPr="001312D3">
        <w:rPr>
          <w:rFonts w:ascii="Arial" w:eastAsia="Times New Roman" w:hAnsi="Arial" w:cs="Arial"/>
          <w:color w:val="202122"/>
          <w:sz w:val="21"/>
          <w:szCs w:val="21"/>
        </w:rPr>
        <w:t> and </w:t>
      </w:r>
      <w:hyperlink r:id="rId12" w:tooltip="Ministry of Tourism (India)" w:history="1">
        <w:r w:rsidRPr="001312D3">
          <w:rPr>
            <w:rFonts w:ascii="Arial" w:eastAsia="Times New Roman" w:hAnsi="Arial" w:cs="Arial"/>
            <w:color w:val="3366CC"/>
            <w:sz w:val="21"/>
          </w:rPr>
          <w:t>Minister of State for Tourism (Independent charge)</w:t>
        </w:r>
      </w:hyperlink>
      <w:r w:rsidRPr="001312D3">
        <w:rPr>
          <w:rFonts w:ascii="Arial" w:eastAsia="Times New Roman" w:hAnsi="Arial" w:cs="Arial"/>
          <w:color w:val="202122"/>
          <w:sz w:val="21"/>
          <w:szCs w:val="21"/>
        </w:rPr>
        <w:t> (</w:t>
      </w:r>
      <w:proofErr w:type="spellStart"/>
      <w:r w:rsidRPr="001312D3">
        <w:rPr>
          <w:rFonts w:ascii="Arial" w:eastAsia="Times New Roman" w:hAnsi="Arial" w:cs="Arial"/>
          <w:color w:val="202122"/>
          <w:sz w:val="21"/>
          <w:szCs w:val="21"/>
        </w:rPr>
        <w:fldChar w:fldCharType="begin"/>
      </w:r>
      <w:r w:rsidRPr="001312D3">
        <w:rPr>
          <w:rFonts w:ascii="Arial" w:eastAsia="Times New Roman" w:hAnsi="Arial" w:cs="Arial"/>
          <w:color w:val="202122"/>
          <w:sz w:val="21"/>
          <w:szCs w:val="21"/>
        </w:rPr>
        <w:instrText xml:space="preserve"> HYPERLINK "https://en.wikipedia.org/wiki/Ernakulam_(Lok_Sabha_constituency)" \o "Ernakulam (Lok Sabha constituency)" </w:instrText>
      </w:r>
      <w:r w:rsidRPr="001312D3">
        <w:rPr>
          <w:rFonts w:ascii="Arial" w:eastAsia="Times New Roman" w:hAnsi="Arial" w:cs="Arial"/>
          <w:color w:val="202122"/>
          <w:sz w:val="21"/>
          <w:szCs w:val="21"/>
        </w:rPr>
        <w:fldChar w:fldCharType="separate"/>
      </w:r>
      <w:r w:rsidRPr="001312D3">
        <w:rPr>
          <w:rFonts w:ascii="Arial" w:eastAsia="Times New Roman" w:hAnsi="Arial" w:cs="Arial"/>
          <w:color w:val="3366CC"/>
          <w:sz w:val="21"/>
        </w:rPr>
        <w:t>Ernakulam</w:t>
      </w:r>
      <w:proofErr w:type="spellEnd"/>
      <w:r w:rsidRPr="001312D3">
        <w:rPr>
          <w:rFonts w:ascii="Arial" w:eastAsia="Times New Roman" w:hAnsi="Arial" w:cs="Arial"/>
          <w:color w:val="202122"/>
          <w:sz w:val="21"/>
          <w:szCs w:val="21"/>
        </w:rPr>
        <w:fldChar w:fldCharType="end"/>
      </w:r>
      <w:r w:rsidRPr="001312D3">
        <w:rPr>
          <w:rFonts w:ascii="Arial" w:eastAsia="Times New Roman" w:hAnsi="Arial" w:cs="Arial"/>
          <w:color w:val="202122"/>
          <w:sz w:val="21"/>
          <w:szCs w:val="21"/>
        </w:rPr>
        <w:t>) BJP</w:t>
      </w:r>
    </w:p>
    <w:p w:rsidR="001312D3" w:rsidRPr="001312D3" w:rsidRDefault="001312D3" w:rsidP="001312D3">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hyperlink r:id="rId13" w:tooltip="Hardeep Singh Puri" w:history="1">
        <w:proofErr w:type="spellStart"/>
        <w:r w:rsidRPr="001312D3">
          <w:rPr>
            <w:rFonts w:ascii="Arial" w:eastAsia="Times New Roman" w:hAnsi="Arial" w:cs="Arial"/>
            <w:color w:val="3366CC"/>
            <w:sz w:val="21"/>
          </w:rPr>
          <w:t>Hardeep</w:t>
        </w:r>
        <w:proofErr w:type="spellEnd"/>
        <w:r w:rsidRPr="001312D3">
          <w:rPr>
            <w:rFonts w:ascii="Arial" w:eastAsia="Times New Roman" w:hAnsi="Arial" w:cs="Arial"/>
            <w:color w:val="3366CC"/>
            <w:sz w:val="21"/>
          </w:rPr>
          <w:t xml:space="preserve"> Singh </w:t>
        </w:r>
        <w:proofErr w:type="spellStart"/>
        <w:r w:rsidRPr="001312D3">
          <w:rPr>
            <w:rFonts w:ascii="Arial" w:eastAsia="Times New Roman" w:hAnsi="Arial" w:cs="Arial"/>
            <w:color w:val="3366CC"/>
            <w:sz w:val="21"/>
          </w:rPr>
          <w:t>Puri</w:t>
        </w:r>
        <w:proofErr w:type="spellEnd"/>
      </w:hyperlink>
      <w:r w:rsidRPr="001312D3">
        <w:rPr>
          <w:rFonts w:ascii="Arial" w:eastAsia="Times New Roman" w:hAnsi="Arial" w:cs="Arial"/>
          <w:color w:val="202122"/>
          <w:sz w:val="21"/>
          <w:szCs w:val="21"/>
        </w:rPr>
        <w:t> - </w:t>
      </w:r>
      <w:hyperlink r:id="rId14" w:tooltip="Ministry of Housing and Urban Poverty Alleviation" w:history="1">
        <w:r w:rsidRPr="001312D3">
          <w:rPr>
            <w:rFonts w:ascii="Arial" w:eastAsia="Times New Roman" w:hAnsi="Arial" w:cs="Arial"/>
            <w:color w:val="3366CC"/>
            <w:sz w:val="21"/>
          </w:rPr>
          <w:t>Minister of State for Housing and Urban Poverty Alleviation</w:t>
        </w:r>
      </w:hyperlink>
      <w:r w:rsidRPr="001312D3">
        <w:rPr>
          <w:rFonts w:ascii="Arial" w:eastAsia="Times New Roman" w:hAnsi="Arial" w:cs="Arial"/>
          <w:color w:val="202122"/>
          <w:sz w:val="21"/>
          <w:szCs w:val="21"/>
        </w:rPr>
        <w:t> (</w:t>
      </w:r>
      <w:hyperlink r:id="rId15" w:tooltip="Amritsar (Lok Sabha constituency)" w:history="1">
        <w:r w:rsidRPr="001312D3">
          <w:rPr>
            <w:rFonts w:ascii="Arial" w:eastAsia="Times New Roman" w:hAnsi="Arial" w:cs="Arial"/>
            <w:color w:val="3366CC"/>
            <w:sz w:val="21"/>
          </w:rPr>
          <w:t>Amritsar</w:t>
        </w:r>
      </w:hyperlink>
      <w:r w:rsidRPr="001312D3">
        <w:rPr>
          <w:rFonts w:ascii="Arial" w:eastAsia="Times New Roman" w:hAnsi="Arial" w:cs="Arial"/>
          <w:color w:val="202122"/>
          <w:sz w:val="21"/>
          <w:szCs w:val="21"/>
        </w:rPr>
        <w:t>) BJP</w:t>
      </w:r>
    </w:p>
    <w:p w:rsidR="001312D3" w:rsidRPr="001312D3" w:rsidRDefault="001312D3" w:rsidP="001312D3">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hyperlink r:id="rId16" w:tooltip="Hansraj Gangaram Ahir" w:history="1">
        <w:proofErr w:type="spellStart"/>
        <w:r w:rsidRPr="001312D3">
          <w:rPr>
            <w:rFonts w:ascii="Arial" w:eastAsia="Times New Roman" w:hAnsi="Arial" w:cs="Arial"/>
            <w:color w:val="3366CC"/>
            <w:sz w:val="21"/>
          </w:rPr>
          <w:t>Hansraj</w:t>
        </w:r>
        <w:proofErr w:type="spellEnd"/>
        <w:r w:rsidRPr="001312D3">
          <w:rPr>
            <w:rFonts w:ascii="Arial" w:eastAsia="Times New Roman" w:hAnsi="Arial" w:cs="Arial"/>
            <w:color w:val="3366CC"/>
            <w:sz w:val="21"/>
          </w:rPr>
          <w:t xml:space="preserve"> </w:t>
        </w:r>
        <w:proofErr w:type="spellStart"/>
        <w:r w:rsidRPr="001312D3">
          <w:rPr>
            <w:rFonts w:ascii="Arial" w:eastAsia="Times New Roman" w:hAnsi="Arial" w:cs="Arial"/>
            <w:color w:val="3366CC"/>
            <w:sz w:val="21"/>
          </w:rPr>
          <w:t>Gangaram</w:t>
        </w:r>
        <w:proofErr w:type="spellEnd"/>
        <w:r w:rsidRPr="001312D3">
          <w:rPr>
            <w:rFonts w:ascii="Arial" w:eastAsia="Times New Roman" w:hAnsi="Arial" w:cs="Arial"/>
            <w:color w:val="3366CC"/>
            <w:sz w:val="21"/>
          </w:rPr>
          <w:t xml:space="preserve"> </w:t>
        </w:r>
        <w:proofErr w:type="spellStart"/>
        <w:r w:rsidRPr="001312D3">
          <w:rPr>
            <w:rFonts w:ascii="Arial" w:eastAsia="Times New Roman" w:hAnsi="Arial" w:cs="Arial"/>
            <w:color w:val="3366CC"/>
            <w:sz w:val="21"/>
          </w:rPr>
          <w:t>Ahir</w:t>
        </w:r>
        <w:proofErr w:type="spellEnd"/>
      </w:hyperlink>
      <w:r w:rsidRPr="001312D3">
        <w:rPr>
          <w:rFonts w:ascii="Arial" w:eastAsia="Times New Roman" w:hAnsi="Arial" w:cs="Arial"/>
          <w:color w:val="202122"/>
          <w:sz w:val="21"/>
          <w:szCs w:val="21"/>
        </w:rPr>
        <w:t> - </w:t>
      </w:r>
      <w:hyperlink r:id="rId17" w:tooltip="Ministry of Home Affairs (India)" w:history="1">
        <w:r w:rsidRPr="001312D3">
          <w:rPr>
            <w:rFonts w:ascii="Arial" w:eastAsia="Times New Roman" w:hAnsi="Arial" w:cs="Arial"/>
            <w:color w:val="3366CC"/>
            <w:sz w:val="21"/>
          </w:rPr>
          <w:t>Minister of State for Home Affairs</w:t>
        </w:r>
      </w:hyperlink>
      <w:r w:rsidRPr="001312D3">
        <w:rPr>
          <w:rFonts w:ascii="Arial" w:eastAsia="Times New Roman" w:hAnsi="Arial" w:cs="Arial"/>
          <w:color w:val="202122"/>
          <w:sz w:val="21"/>
          <w:szCs w:val="21"/>
        </w:rPr>
        <w:t> (</w:t>
      </w:r>
      <w:proofErr w:type="spellStart"/>
      <w:r w:rsidRPr="001312D3">
        <w:rPr>
          <w:rFonts w:ascii="Arial" w:eastAsia="Times New Roman" w:hAnsi="Arial" w:cs="Arial"/>
          <w:color w:val="202122"/>
          <w:sz w:val="21"/>
          <w:szCs w:val="21"/>
        </w:rPr>
        <w:fldChar w:fldCharType="begin"/>
      </w:r>
      <w:r w:rsidRPr="001312D3">
        <w:rPr>
          <w:rFonts w:ascii="Arial" w:eastAsia="Times New Roman" w:hAnsi="Arial" w:cs="Arial"/>
          <w:color w:val="202122"/>
          <w:sz w:val="21"/>
          <w:szCs w:val="21"/>
        </w:rPr>
        <w:instrText xml:space="preserve"> HYPERLINK "https://en.wikipedia.org/wiki/Chandrapur_(Lok_Sabha_constituency)" \o "Chandrapur (Lok Sabha constituency)" </w:instrText>
      </w:r>
      <w:r w:rsidRPr="001312D3">
        <w:rPr>
          <w:rFonts w:ascii="Arial" w:eastAsia="Times New Roman" w:hAnsi="Arial" w:cs="Arial"/>
          <w:color w:val="202122"/>
          <w:sz w:val="21"/>
          <w:szCs w:val="21"/>
        </w:rPr>
        <w:fldChar w:fldCharType="separate"/>
      </w:r>
      <w:r w:rsidRPr="001312D3">
        <w:rPr>
          <w:rFonts w:ascii="Arial" w:eastAsia="Times New Roman" w:hAnsi="Arial" w:cs="Arial"/>
          <w:color w:val="3366CC"/>
          <w:sz w:val="21"/>
        </w:rPr>
        <w:t>Chandrapur</w:t>
      </w:r>
      <w:proofErr w:type="spellEnd"/>
      <w:r w:rsidRPr="001312D3">
        <w:rPr>
          <w:rFonts w:ascii="Arial" w:eastAsia="Times New Roman" w:hAnsi="Arial" w:cs="Arial"/>
          <w:color w:val="202122"/>
          <w:sz w:val="21"/>
          <w:szCs w:val="21"/>
        </w:rPr>
        <w:fldChar w:fldCharType="end"/>
      </w:r>
      <w:r w:rsidRPr="001312D3">
        <w:rPr>
          <w:rFonts w:ascii="Arial" w:eastAsia="Times New Roman" w:hAnsi="Arial" w:cs="Arial"/>
          <w:color w:val="202122"/>
          <w:sz w:val="21"/>
          <w:szCs w:val="21"/>
        </w:rPr>
        <w:t>)</w:t>
      </w:r>
    </w:p>
    <w:p w:rsidR="001312D3" w:rsidRPr="001312D3" w:rsidRDefault="001312D3" w:rsidP="001312D3">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hyperlink r:id="rId18" w:tooltip="Pon Radhakrishnan" w:history="1">
        <w:proofErr w:type="spellStart"/>
        <w:r w:rsidRPr="001312D3">
          <w:rPr>
            <w:rFonts w:ascii="Arial" w:eastAsia="Times New Roman" w:hAnsi="Arial" w:cs="Arial"/>
            <w:color w:val="3366CC"/>
            <w:sz w:val="21"/>
          </w:rPr>
          <w:t>Pon</w:t>
        </w:r>
        <w:proofErr w:type="spellEnd"/>
        <w:r w:rsidRPr="001312D3">
          <w:rPr>
            <w:rFonts w:ascii="Arial" w:eastAsia="Times New Roman" w:hAnsi="Arial" w:cs="Arial"/>
            <w:color w:val="3366CC"/>
            <w:sz w:val="21"/>
          </w:rPr>
          <w:t xml:space="preserve"> </w:t>
        </w:r>
        <w:proofErr w:type="spellStart"/>
        <w:r w:rsidRPr="001312D3">
          <w:rPr>
            <w:rFonts w:ascii="Arial" w:eastAsia="Times New Roman" w:hAnsi="Arial" w:cs="Arial"/>
            <w:color w:val="3366CC"/>
            <w:sz w:val="21"/>
          </w:rPr>
          <w:t>Radhakrishnan</w:t>
        </w:r>
        <w:proofErr w:type="spellEnd"/>
      </w:hyperlink>
      <w:r w:rsidRPr="001312D3">
        <w:rPr>
          <w:rFonts w:ascii="Arial" w:eastAsia="Times New Roman" w:hAnsi="Arial" w:cs="Arial"/>
          <w:color w:val="202122"/>
          <w:sz w:val="21"/>
          <w:szCs w:val="21"/>
        </w:rPr>
        <w:t> - </w:t>
      </w:r>
      <w:hyperlink r:id="rId19" w:tooltip="Ministry of Finance (India)" w:history="1">
        <w:r w:rsidRPr="001312D3">
          <w:rPr>
            <w:rFonts w:ascii="Arial" w:eastAsia="Times New Roman" w:hAnsi="Arial" w:cs="Arial"/>
            <w:color w:val="3366CC"/>
            <w:sz w:val="21"/>
          </w:rPr>
          <w:t>Minister of State for Finance</w:t>
        </w:r>
      </w:hyperlink>
      <w:r w:rsidRPr="001312D3">
        <w:rPr>
          <w:rFonts w:ascii="Arial" w:eastAsia="Times New Roman" w:hAnsi="Arial" w:cs="Arial"/>
          <w:color w:val="202122"/>
          <w:sz w:val="21"/>
          <w:szCs w:val="21"/>
        </w:rPr>
        <w:t> (</w:t>
      </w:r>
      <w:proofErr w:type="spellStart"/>
      <w:r w:rsidRPr="001312D3">
        <w:rPr>
          <w:rFonts w:ascii="Arial" w:eastAsia="Times New Roman" w:hAnsi="Arial" w:cs="Arial"/>
          <w:color w:val="202122"/>
          <w:sz w:val="21"/>
          <w:szCs w:val="21"/>
        </w:rPr>
        <w:fldChar w:fldCharType="begin"/>
      </w:r>
      <w:r w:rsidRPr="001312D3">
        <w:rPr>
          <w:rFonts w:ascii="Arial" w:eastAsia="Times New Roman" w:hAnsi="Arial" w:cs="Arial"/>
          <w:color w:val="202122"/>
          <w:sz w:val="21"/>
          <w:szCs w:val="21"/>
        </w:rPr>
        <w:instrText xml:space="preserve"> HYPERLINK "https://en.wikipedia.org/wiki/Kanyakumari_(Lok_Sabha_constituency)" \o "Kanyakumari (Lok Sabha constituency)" </w:instrText>
      </w:r>
      <w:r w:rsidRPr="001312D3">
        <w:rPr>
          <w:rFonts w:ascii="Arial" w:eastAsia="Times New Roman" w:hAnsi="Arial" w:cs="Arial"/>
          <w:color w:val="202122"/>
          <w:sz w:val="21"/>
          <w:szCs w:val="21"/>
        </w:rPr>
        <w:fldChar w:fldCharType="separate"/>
      </w:r>
      <w:r w:rsidRPr="001312D3">
        <w:rPr>
          <w:rFonts w:ascii="Arial" w:eastAsia="Times New Roman" w:hAnsi="Arial" w:cs="Arial"/>
          <w:color w:val="3366CC"/>
          <w:sz w:val="21"/>
        </w:rPr>
        <w:t>Kanyakumari</w:t>
      </w:r>
      <w:proofErr w:type="spellEnd"/>
      <w:r w:rsidRPr="001312D3">
        <w:rPr>
          <w:rFonts w:ascii="Arial" w:eastAsia="Times New Roman" w:hAnsi="Arial" w:cs="Arial"/>
          <w:color w:val="202122"/>
          <w:sz w:val="21"/>
          <w:szCs w:val="21"/>
        </w:rPr>
        <w:fldChar w:fldCharType="end"/>
      </w:r>
      <w:r w:rsidRPr="001312D3">
        <w:rPr>
          <w:rFonts w:ascii="Arial" w:eastAsia="Times New Roman" w:hAnsi="Arial" w:cs="Arial"/>
          <w:color w:val="202122"/>
          <w:sz w:val="21"/>
          <w:szCs w:val="21"/>
        </w:rPr>
        <w:t>) BJP</w:t>
      </w:r>
    </w:p>
    <w:p w:rsidR="001312D3" w:rsidRPr="001312D3" w:rsidRDefault="001312D3" w:rsidP="001312D3">
      <w:pPr>
        <w:shd w:val="clear" w:color="auto" w:fill="FFFFFF"/>
        <w:spacing w:before="72" w:after="0" w:line="240" w:lineRule="auto"/>
        <w:outlineLvl w:val="2"/>
        <w:rPr>
          <w:rFonts w:ascii="Arial" w:eastAsia="Times New Roman" w:hAnsi="Arial" w:cs="Arial"/>
          <w:b/>
          <w:bCs/>
          <w:color w:val="000000"/>
          <w:sz w:val="29"/>
          <w:szCs w:val="29"/>
        </w:rPr>
      </w:pPr>
      <w:r w:rsidRPr="001312D3">
        <w:rPr>
          <w:rFonts w:ascii="Arial" w:eastAsia="Times New Roman" w:hAnsi="Arial" w:cs="Arial"/>
          <w:b/>
          <w:bCs/>
          <w:color w:val="000000"/>
          <w:sz w:val="29"/>
        </w:rPr>
        <w:t>Former Prime Minister to lose in the election</w:t>
      </w:r>
    </w:p>
    <w:p w:rsidR="001312D3" w:rsidRPr="001312D3" w:rsidRDefault="001312D3" w:rsidP="001312D3">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rPr>
      </w:pPr>
      <w:hyperlink r:id="rId20" w:tooltip="H. D. Deve Gowda" w:history="1">
        <w:r w:rsidRPr="001312D3">
          <w:rPr>
            <w:rFonts w:ascii="Arial" w:eastAsia="Times New Roman" w:hAnsi="Arial" w:cs="Arial"/>
            <w:color w:val="3366CC"/>
            <w:sz w:val="21"/>
          </w:rPr>
          <w:t xml:space="preserve">H. D. </w:t>
        </w:r>
        <w:proofErr w:type="spellStart"/>
        <w:r w:rsidRPr="001312D3">
          <w:rPr>
            <w:rFonts w:ascii="Arial" w:eastAsia="Times New Roman" w:hAnsi="Arial" w:cs="Arial"/>
            <w:color w:val="3366CC"/>
            <w:sz w:val="21"/>
          </w:rPr>
          <w:t>Deve</w:t>
        </w:r>
        <w:proofErr w:type="spellEnd"/>
        <w:r w:rsidRPr="001312D3">
          <w:rPr>
            <w:rFonts w:ascii="Arial" w:eastAsia="Times New Roman" w:hAnsi="Arial" w:cs="Arial"/>
            <w:color w:val="3366CC"/>
            <w:sz w:val="21"/>
          </w:rPr>
          <w:t xml:space="preserve"> </w:t>
        </w:r>
        <w:proofErr w:type="spellStart"/>
        <w:r w:rsidRPr="001312D3">
          <w:rPr>
            <w:rFonts w:ascii="Arial" w:eastAsia="Times New Roman" w:hAnsi="Arial" w:cs="Arial"/>
            <w:color w:val="3366CC"/>
            <w:sz w:val="21"/>
          </w:rPr>
          <w:t>Gowda</w:t>
        </w:r>
        <w:proofErr w:type="spellEnd"/>
      </w:hyperlink>
      <w:r w:rsidRPr="001312D3">
        <w:rPr>
          <w:rFonts w:ascii="Arial" w:eastAsia="Times New Roman" w:hAnsi="Arial" w:cs="Arial"/>
          <w:color w:val="202122"/>
          <w:sz w:val="21"/>
          <w:szCs w:val="21"/>
        </w:rPr>
        <w:t> (</w:t>
      </w:r>
      <w:hyperlink r:id="rId21" w:tooltip="Janata Dal (Secular)" w:history="1">
        <w:r w:rsidRPr="001312D3">
          <w:rPr>
            <w:rFonts w:ascii="Arial" w:eastAsia="Times New Roman" w:hAnsi="Arial" w:cs="Arial"/>
            <w:color w:val="3366CC"/>
            <w:sz w:val="21"/>
          </w:rPr>
          <w:t>JD-S</w:t>
        </w:r>
      </w:hyperlink>
      <w:r w:rsidRPr="001312D3">
        <w:rPr>
          <w:rFonts w:ascii="Arial" w:eastAsia="Times New Roman" w:hAnsi="Arial" w:cs="Arial"/>
          <w:color w:val="202122"/>
          <w:sz w:val="21"/>
          <w:szCs w:val="21"/>
        </w:rPr>
        <w:t>)- </w:t>
      </w:r>
      <w:hyperlink r:id="rId22" w:tooltip="Prime Minister of India" w:history="1">
        <w:r w:rsidRPr="001312D3">
          <w:rPr>
            <w:rFonts w:ascii="Arial" w:eastAsia="Times New Roman" w:hAnsi="Arial" w:cs="Arial"/>
            <w:color w:val="3366CC"/>
            <w:sz w:val="21"/>
          </w:rPr>
          <w:t>Prime Minister of India</w:t>
        </w:r>
      </w:hyperlink>
      <w:r w:rsidRPr="001312D3">
        <w:rPr>
          <w:rFonts w:ascii="Arial" w:eastAsia="Times New Roman" w:hAnsi="Arial" w:cs="Arial"/>
          <w:color w:val="202122"/>
          <w:sz w:val="21"/>
          <w:szCs w:val="21"/>
        </w:rPr>
        <w:t> from 1996–1997 lost from </w:t>
      </w:r>
      <w:proofErr w:type="spellStart"/>
      <w:r w:rsidRPr="001312D3">
        <w:rPr>
          <w:rFonts w:ascii="Arial" w:eastAsia="Times New Roman" w:hAnsi="Arial" w:cs="Arial"/>
          <w:color w:val="202122"/>
          <w:sz w:val="21"/>
          <w:szCs w:val="21"/>
        </w:rPr>
        <w:fldChar w:fldCharType="begin"/>
      </w:r>
      <w:r w:rsidRPr="001312D3">
        <w:rPr>
          <w:rFonts w:ascii="Arial" w:eastAsia="Times New Roman" w:hAnsi="Arial" w:cs="Arial"/>
          <w:color w:val="202122"/>
          <w:sz w:val="21"/>
          <w:szCs w:val="21"/>
        </w:rPr>
        <w:instrText xml:space="preserve"> HYPERLINK "https://en.wikipedia.org/wiki/Tumkur_(Lok_Sabha_constituency)" \o "Tumkur (Lok Sabha constituency)" </w:instrText>
      </w:r>
      <w:r w:rsidRPr="001312D3">
        <w:rPr>
          <w:rFonts w:ascii="Arial" w:eastAsia="Times New Roman" w:hAnsi="Arial" w:cs="Arial"/>
          <w:color w:val="202122"/>
          <w:sz w:val="21"/>
          <w:szCs w:val="21"/>
        </w:rPr>
        <w:fldChar w:fldCharType="separate"/>
      </w:r>
      <w:r w:rsidRPr="001312D3">
        <w:rPr>
          <w:rFonts w:ascii="Arial" w:eastAsia="Times New Roman" w:hAnsi="Arial" w:cs="Arial"/>
          <w:color w:val="3366CC"/>
          <w:sz w:val="21"/>
        </w:rPr>
        <w:t>Tumkur</w:t>
      </w:r>
      <w:proofErr w:type="spellEnd"/>
      <w:r w:rsidRPr="001312D3">
        <w:rPr>
          <w:rFonts w:ascii="Arial" w:eastAsia="Times New Roman" w:hAnsi="Arial" w:cs="Arial"/>
          <w:color w:val="202122"/>
          <w:sz w:val="21"/>
          <w:szCs w:val="21"/>
        </w:rPr>
        <w:fldChar w:fldCharType="end"/>
      </w:r>
      <w:r w:rsidRPr="001312D3">
        <w:rPr>
          <w:rFonts w:ascii="Arial" w:eastAsia="Times New Roman" w:hAnsi="Arial" w:cs="Arial"/>
          <w:color w:val="202122"/>
          <w:sz w:val="21"/>
          <w:szCs w:val="21"/>
        </w:rPr>
        <w:t> of </w:t>
      </w:r>
      <w:hyperlink r:id="rId23" w:tooltip="Karnataka" w:history="1">
        <w:r w:rsidRPr="001312D3">
          <w:rPr>
            <w:rFonts w:ascii="Arial" w:eastAsia="Times New Roman" w:hAnsi="Arial" w:cs="Arial"/>
            <w:color w:val="3366CC"/>
            <w:sz w:val="21"/>
          </w:rPr>
          <w:t>Karnataka</w:t>
        </w:r>
      </w:hyperlink>
      <w:hyperlink r:id="rId24" w:anchor="cite_note-190" w:history="1">
        <w:r w:rsidRPr="001312D3">
          <w:rPr>
            <w:rFonts w:ascii="Arial" w:eastAsia="Times New Roman" w:hAnsi="Arial" w:cs="Arial"/>
            <w:color w:val="3366CC"/>
            <w:sz w:val="17"/>
            <w:vertAlign w:val="superscript"/>
          </w:rPr>
          <w:t>[178]</w:t>
        </w:r>
      </w:hyperlink>
    </w:p>
    <w:p w:rsidR="001312D3" w:rsidRPr="001312D3" w:rsidRDefault="001312D3" w:rsidP="001312D3">
      <w:pPr>
        <w:shd w:val="clear" w:color="auto" w:fill="FFFFFF"/>
        <w:spacing w:before="72" w:after="0" w:line="240" w:lineRule="auto"/>
        <w:outlineLvl w:val="2"/>
        <w:rPr>
          <w:rFonts w:ascii="Arial" w:eastAsia="Times New Roman" w:hAnsi="Arial" w:cs="Arial"/>
          <w:b/>
          <w:bCs/>
          <w:color w:val="000000"/>
          <w:sz w:val="29"/>
          <w:szCs w:val="29"/>
        </w:rPr>
      </w:pPr>
      <w:r w:rsidRPr="001312D3">
        <w:rPr>
          <w:rFonts w:ascii="Arial" w:eastAsia="Times New Roman" w:hAnsi="Arial" w:cs="Arial"/>
          <w:b/>
          <w:bCs/>
          <w:color w:val="000000"/>
          <w:sz w:val="29"/>
        </w:rPr>
        <w:t>Former Chief Ministers to lose in the election</w:t>
      </w:r>
    </w:p>
    <w:p w:rsidR="001312D3" w:rsidRPr="001312D3" w:rsidRDefault="001312D3"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25" w:tooltip="H. D. Deve Gowda" w:history="1">
        <w:r w:rsidRPr="001312D3">
          <w:rPr>
            <w:rFonts w:ascii="Arial" w:eastAsia="Times New Roman" w:hAnsi="Arial" w:cs="Arial"/>
            <w:color w:val="3366CC"/>
            <w:sz w:val="21"/>
          </w:rPr>
          <w:t xml:space="preserve">H. D. </w:t>
        </w:r>
        <w:proofErr w:type="spellStart"/>
        <w:r w:rsidRPr="001312D3">
          <w:rPr>
            <w:rFonts w:ascii="Arial" w:eastAsia="Times New Roman" w:hAnsi="Arial" w:cs="Arial"/>
            <w:color w:val="3366CC"/>
            <w:sz w:val="21"/>
          </w:rPr>
          <w:t>Deve</w:t>
        </w:r>
        <w:proofErr w:type="spellEnd"/>
        <w:r w:rsidRPr="001312D3">
          <w:rPr>
            <w:rFonts w:ascii="Arial" w:eastAsia="Times New Roman" w:hAnsi="Arial" w:cs="Arial"/>
            <w:color w:val="3366CC"/>
            <w:sz w:val="21"/>
          </w:rPr>
          <w:t xml:space="preserve"> </w:t>
        </w:r>
        <w:proofErr w:type="spellStart"/>
        <w:r w:rsidRPr="001312D3">
          <w:rPr>
            <w:rFonts w:ascii="Arial" w:eastAsia="Times New Roman" w:hAnsi="Arial" w:cs="Arial"/>
            <w:color w:val="3366CC"/>
            <w:sz w:val="21"/>
          </w:rPr>
          <w:t>Gowda</w:t>
        </w:r>
        <w:proofErr w:type="spellEnd"/>
      </w:hyperlink>
      <w:r w:rsidRPr="001312D3">
        <w:rPr>
          <w:rFonts w:ascii="Arial" w:eastAsia="Times New Roman" w:hAnsi="Arial" w:cs="Arial"/>
          <w:color w:val="202122"/>
          <w:sz w:val="21"/>
          <w:szCs w:val="21"/>
        </w:rPr>
        <w:t> - </w:t>
      </w:r>
      <w:hyperlink r:id="rId26" w:tooltip="Karnataka" w:history="1">
        <w:r w:rsidRPr="001312D3">
          <w:rPr>
            <w:rFonts w:ascii="Arial" w:eastAsia="Times New Roman" w:hAnsi="Arial" w:cs="Arial"/>
            <w:color w:val="3366CC"/>
            <w:sz w:val="21"/>
          </w:rPr>
          <w:t>Karnataka</w:t>
        </w:r>
      </w:hyperlink>
      <w:r w:rsidRPr="001312D3">
        <w:rPr>
          <w:rFonts w:ascii="Arial" w:eastAsia="Times New Roman" w:hAnsi="Arial" w:cs="Arial"/>
          <w:color w:val="202122"/>
          <w:sz w:val="21"/>
          <w:szCs w:val="21"/>
        </w:rPr>
        <w:t> (</w:t>
      </w:r>
      <w:proofErr w:type="spellStart"/>
      <w:r w:rsidRPr="001312D3">
        <w:rPr>
          <w:rFonts w:ascii="Arial" w:eastAsia="Times New Roman" w:hAnsi="Arial" w:cs="Arial"/>
          <w:color w:val="202122"/>
          <w:sz w:val="21"/>
          <w:szCs w:val="21"/>
        </w:rPr>
        <w:fldChar w:fldCharType="begin"/>
      </w:r>
      <w:r w:rsidRPr="001312D3">
        <w:rPr>
          <w:rFonts w:ascii="Arial" w:eastAsia="Times New Roman" w:hAnsi="Arial" w:cs="Arial"/>
          <w:color w:val="202122"/>
          <w:sz w:val="21"/>
          <w:szCs w:val="21"/>
        </w:rPr>
        <w:instrText xml:space="preserve"> HYPERLINK "https://en.wikipedia.org/wiki/Tumkur_(Lok_Sabha_constituency)" \o "Tumkur (Lok Sabha constituency)" </w:instrText>
      </w:r>
      <w:r w:rsidRPr="001312D3">
        <w:rPr>
          <w:rFonts w:ascii="Arial" w:eastAsia="Times New Roman" w:hAnsi="Arial" w:cs="Arial"/>
          <w:color w:val="202122"/>
          <w:sz w:val="21"/>
          <w:szCs w:val="21"/>
        </w:rPr>
        <w:fldChar w:fldCharType="separate"/>
      </w:r>
      <w:r w:rsidRPr="001312D3">
        <w:rPr>
          <w:rFonts w:ascii="Arial" w:eastAsia="Times New Roman" w:hAnsi="Arial" w:cs="Arial"/>
          <w:color w:val="3366CC"/>
          <w:sz w:val="21"/>
        </w:rPr>
        <w:t>Tumkur</w:t>
      </w:r>
      <w:proofErr w:type="spellEnd"/>
      <w:r w:rsidRPr="001312D3">
        <w:rPr>
          <w:rFonts w:ascii="Arial" w:eastAsia="Times New Roman" w:hAnsi="Arial" w:cs="Arial"/>
          <w:color w:val="202122"/>
          <w:sz w:val="21"/>
          <w:szCs w:val="21"/>
        </w:rPr>
        <w:fldChar w:fldCharType="end"/>
      </w:r>
      <w:r w:rsidRPr="001312D3">
        <w:rPr>
          <w:rFonts w:ascii="Arial" w:eastAsia="Times New Roman" w:hAnsi="Arial" w:cs="Arial"/>
          <w:color w:val="202122"/>
          <w:sz w:val="21"/>
          <w:szCs w:val="21"/>
        </w:rPr>
        <w:t>) JD(S)</w:t>
      </w:r>
    </w:p>
    <w:p w:rsidR="001312D3" w:rsidRPr="001312D3" w:rsidRDefault="001312D3"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27" w:tooltip="Sheila Dikshit" w:history="1">
        <w:r w:rsidRPr="001312D3">
          <w:rPr>
            <w:rFonts w:ascii="Arial" w:eastAsia="Times New Roman" w:hAnsi="Arial" w:cs="Arial"/>
            <w:color w:val="3366CC"/>
            <w:sz w:val="21"/>
          </w:rPr>
          <w:t xml:space="preserve">Sheila </w:t>
        </w:r>
        <w:proofErr w:type="spellStart"/>
        <w:r w:rsidRPr="001312D3">
          <w:rPr>
            <w:rFonts w:ascii="Arial" w:eastAsia="Times New Roman" w:hAnsi="Arial" w:cs="Arial"/>
            <w:color w:val="3366CC"/>
            <w:sz w:val="21"/>
          </w:rPr>
          <w:t>Dikshit</w:t>
        </w:r>
        <w:proofErr w:type="spellEnd"/>
      </w:hyperlink>
      <w:r w:rsidRPr="001312D3">
        <w:rPr>
          <w:rFonts w:ascii="Arial" w:eastAsia="Times New Roman" w:hAnsi="Arial" w:cs="Arial"/>
          <w:color w:val="202122"/>
          <w:sz w:val="21"/>
          <w:szCs w:val="21"/>
        </w:rPr>
        <w:t> - </w:t>
      </w:r>
      <w:hyperlink r:id="rId28" w:tooltip="Delhi" w:history="1">
        <w:r w:rsidRPr="001312D3">
          <w:rPr>
            <w:rFonts w:ascii="Arial" w:eastAsia="Times New Roman" w:hAnsi="Arial" w:cs="Arial"/>
            <w:color w:val="3366CC"/>
            <w:sz w:val="21"/>
          </w:rPr>
          <w:t>Delhi</w:t>
        </w:r>
      </w:hyperlink>
      <w:r w:rsidRPr="001312D3">
        <w:rPr>
          <w:rFonts w:ascii="Arial" w:eastAsia="Times New Roman" w:hAnsi="Arial" w:cs="Arial"/>
          <w:color w:val="202122"/>
          <w:sz w:val="21"/>
          <w:szCs w:val="21"/>
        </w:rPr>
        <w:t> (</w:t>
      </w:r>
      <w:hyperlink r:id="rId29" w:tooltip="North East Delhi (Lok Sabha constituency)" w:history="1">
        <w:r w:rsidRPr="001312D3">
          <w:rPr>
            <w:rFonts w:ascii="Arial" w:eastAsia="Times New Roman" w:hAnsi="Arial" w:cs="Arial"/>
            <w:color w:val="3366CC"/>
            <w:sz w:val="21"/>
          </w:rPr>
          <w:t>North East Delhi</w:t>
        </w:r>
      </w:hyperlink>
      <w:r w:rsidRPr="001312D3">
        <w:rPr>
          <w:rFonts w:ascii="Arial" w:eastAsia="Times New Roman" w:hAnsi="Arial" w:cs="Arial"/>
          <w:color w:val="202122"/>
          <w:sz w:val="21"/>
          <w:szCs w:val="21"/>
        </w:rPr>
        <w:t>) INC</w:t>
      </w:r>
      <w:hyperlink r:id="rId30" w:anchor="cite_note-191" w:history="1">
        <w:r w:rsidRPr="001312D3">
          <w:rPr>
            <w:rFonts w:ascii="Arial" w:eastAsia="Times New Roman" w:hAnsi="Arial" w:cs="Arial"/>
            <w:color w:val="3366CC"/>
            <w:sz w:val="17"/>
            <w:vertAlign w:val="superscript"/>
          </w:rPr>
          <w:t>[179]</w:t>
        </w:r>
      </w:hyperlink>
    </w:p>
    <w:p w:rsidR="001312D3" w:rsidRPr="001312D3" w:rsidRDefault="001312D3"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31" w:tooltip="Digvijaya Singh" w:history="1">
        <w:proofErr w:type="spellStart"/>
        <w:r w:rsidRPr="001312D3">
          <w:rPr>
            <w:rFonts w:ascii="Arial" w:eastAsia="Times New Roman" w:hAnsi="Arial" w:cs="Arial"/>
            <w:color w:val="3366CC"/>
            <w:sz w:val="21"/>
          </w:rPr>
          <w:t>Digvijaya</w:t>
        </w:r>
        <w:proofErr w:type="spellEnd"/>
        <w:r w:rsidRPr="001312D3">
          <w:rPr>
            <w:rFonts w:ascii="Arial" w:eastAsia="Times New Roman" w:hAnsi="Arial" w:cs="Arial"/>
            <w:color w:val="3366CC"/>
            <w:sz w:val="21"/>
          </w:rPr>
          <w:t xml:space="preserve"> Singh</w:t>
        </w:r>
      </w:hyperlink>
      <w:r w:rsidRPr="001312D3">
        <w:rPr>
          <w:rFonts w:ascii="Arial" w:eastAsia="Times New Roman" w:hAnsi="Arial" w:cs="Arial"/>
          <w:color w:val="202122"/>
          <w:sz w:val="21"/>
          <w:szCs w:val="21"/>
        </w:rPr>
        <w:t> - </w:t>
      </w:r>
      <w:hyperlink r:id="rId32" w:tooltip="Madhya Pradesh" w:history="1">
        <w:r w:rsidRPr="001312D3">
          <w:rPr>
            <w:rFonts w:ascii="Arial" w:eastAsia="Times New Roman" w:hAnsi="Arial" w:cs="Arial"/>
            <w:color w:val="3366CC"/>
            <w:sz w:val="21"/>
          </w:rPr>
          <w:t>Madhya Pradesh</w:t>
        </w:r>
      </w:hyperlink>
      <w:r w:rsidRPr="001312D3">
        <w:rPr>
          <w:rFonts w:ascii="Arial" w:eastAsia="Times New Roman" w:hAnsi="Arial" w:cs="Arial"/>
          <w:color w:val="202122"/>
          <w:sz w:val="21"/>
          <w:szCs w:val="21"/>
        </w:rPr>
        <w:t> (</w:t>
      </w:r>
      <w:hyperlink r:id="rId33" w:tooltip="Bhopal (Lok Sabha constituency)" w:history="1">
        <w:r w:rsidRPr="001312D3">
          <w:rPr>
            <w:rFonts w:ascii="Arial" w:eastAsia="Times New Roman" w:hAnsi="Arial" w:cs="Arial"/>
            <w:color w:val="3366CC"/>
            <w:sz w:val="21"/>
          </w:rPr>
          <w:t>Bhopal</w:t>
        </w:r>
      </w:hyperlink>
      <w:r w:rsidRPr="001312D3">
        <w:rPr>
          <w:rFonts w:ascii="Arial" w:eastAsia="Times New Roman" w:hAnsi="Arial" w:cs="Arial"/>
          <w:color w:val="202122"/>
          <w:sz w:val="21"/>
          <w:szCs w:val="21"/>
        </w:rPr>
        <w:t>) INC</w:t>
      </w:r>
    </w:p>
    <w:p w:rsidR="001312D3" w:rsidRPr="001312D3" w:rsidRDefault="001312D3"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34" w:tooltip="Sushil Kumar Shinde" w:history="1">
        <w:proofErr w:type="spellStart"/>
        <w:r w:rsidRPr="001312D3">
          <w:rPr>
            <w:rFonts w:ascii="Arial" w:eastAsia="Times New Roman" w:hAnsi="Arial" w:cs="Arial"/>
            <w:color w:val="3366CC"/>
            <w:sz w:val="21"/>
          </w:rPr>
          <w:t>Sushil</w:t>
        </w:r>
        <w:proofErr w:type="spellEnd"/>
        <w:r w:rsidRPr="001312D3">
          <w:rPr>
            <w:rFonts w:ascii="Arial" w:eastAsia="Times New Roman" w:hAnsi="Arial" w:cs="Arial"/>
            <w:color w:val="3366CC"/>
            <w:sz w:val="21"/>
          </w:rPr>
          <w:t xml:space="preserve"> Kumar </w:t>
        </w:r>
        <w:proofErr w:type="spellStart"/>
        <w:r w:rsidRPr="001312D3">
          <w:rPr>
            <w:rFonts w:ascii="Arial" w:eastAsia="Times New Roman" w:hAnsi="Arial" w:cs="Arial"/>
            <w:color w:val="3366CC"/>
            <w:sz w:val="21"/>
          </w:rPr>
          <w:t>Shinde</w:t>
        </w:r>
        <w:proofErr w:type="spellEnd"/>
      </w:hyperlink>
      <w:r w:rsidRPr="001312D3">
        <w:rPr>
          <w:rFonts w:ascii="Arial" w:eastAsia="Times New Roman" w:hAnsi="Arial" w:cs="Arial"/>
          <w:color w:val="202122"/>
          <w:sz w:val="21"/>
          <w:szCs w:val="21"/>
        </w:rPr>
        <w:t> - </w:t>
      </w:r>
      <w:hyperlink r:id="rId35" w:tooltip="Maharashtra" w:history="1">
        <w:r w:rsidRPr="001312D3">
          <w:rPr>
            <w:rFonts w:ascii="Arial" w:eastAsia="Times New Roman" w:hAnsi="Arial" w:cs="Arial"/>
            <w:color w:val="3366CC"/>
            <w:sz w:val="21"/>
          </w:rPr>
          <w:t>Maharashtra</w:t>
        </w:r>
      </w:hyperlink>
      <w:r w:rsidRPr="001312D3">
        <w:rPr>
          <w:rFonts w:ascii="Arial" w:eastAsia="Times New Roman" w:hAnsi="Arial" w:cs="Arial"/>
          <w:color w:val="202122"/>
          <w:sz w:val="21"/>
          <w:szCs w:val="21"/>
        </w:rPr>
        <w:t> (</w:t>
      </w:r>
      <w:proofErr w:type="spellStart"/>
      <w:r w:rsidRPr="001312D3">
        <w:rPr>
          <w:rFonts w:ascii="Arial" w:eastAsia="Times New Roman" w:hAnsi="Arial" w:cs="Arial"/>
          <w:color w:val="202122"/>
          <w:sz w:val="21"/>
          <w:szCs w:val="21"/>
        </w:rPr>
        <w:fldChar w:fldCharType="begin"/>
      </w:r>
      <w:r w:rsidRPr="001312D3">
        <w:rPr>
          <w:rFonts w:ascii="Arial" w:eastAsia="Times New Roman" w:hAnsi="Arial" w:cs="Arial"/>
          <w:color w:val="202122"/>
          <w:sz w:val="21"/>
          <w:szCs w:val="21"/>
        </w:rPr>
        <w:instrText xml:space="preserve"> HYPERLINK "https://en.wikipedia.org/wiki/Solapur_(Lok_Sabha_constituency)" \o "Solapur (Lok Sabha constituency)" </w:instrText>
      </w:r>
      <w:r w:rsidRPr="001312D3">
        <w:rPr>
          <w:rFonts w:ascii="Arial" w:eastAsia="Times New Roman" w:hAnsi="Arial" w:cs="Arial"/>
          <w:color w:val="202122"/>
          <w:sz w:val="21"/>
          <w:szCs w:val="21"/>
        </w:rPr>
        <w:fldChar w:fldCharType="separate"/>
      </w:r>
      <w:r w:rsidRPr="001312D3">
        <w:rPr>
          <w:rFonts w:ascii="Arial" w:eastAsia="Times New Roman" w:hAnsi="Arial" w:cs="Arial"/>
          <w:color w:val="3366CC"/>
          <w:sz w:val="21"/>
        </w:rPr>
        <w:t>Solapur</w:t>
      </w:r>
      <w:proofErr w:type="spellEnd"/>
      <w:r w:rsidRPr="001312D3">
        <w:rPr>
          <w:rFonts w:ascii="Arial" w:eastAsia="Times New Roman" w:hAnsi="Arial" w:cs="Arial"/>
          <w:color w:val="202122"/>
          <w:sz w:val="21"/>
          <w:szCs w:val="21"/>
        </w:rPr>
        <w:fldChar w:fldCharType="end"/>
      </w:r>
      <w:r w:rsidRPr="001312D3">
        <w:rPr>
          <w:rFonts w:ascii="Arial" w:eastAsia="Times New Roman" w:hAnsi="Arial" w:cs="Arial"/>
          <w:color w:val="202122"/>
          <w:sz w:val="21"/>
          <w:szCs w:val="21"/>
        </w:rPr>
        <w:t>) INC</w:t>
      </w:r>
      <w:hyperlink r:id="rId36" w:anchor="cite_note-192" w:history="1">
        <w:r w:rsidRPr="001312D3">
          <w:rPr>
            <w:rFonts w:ascii="Arial" w:eastAsia="Times New Roman" w:hAnsi="Arial" w:cs="Arial"/>
            <w:color w:val="3366CC"/>
            <w:sz w:val="17"/>
            <w:vertAlign w:val="superscript"/>
          </w:rPr>
          <w:t>[180]</w:t>
        </w:r>
      </w:hyperlink>
    </w:p>
    <w:p w:rsidR="001312D3" w:rsidRPr="001312D3" w:rsidRDefault="001312D3"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37" w:tooltip="Ashok Chavan" w:history="1">
        <w:r w:rsidRPr="001312D3">
          <w:rPr>
            <w:rFonts w:ascii="Arial" w:eastAsia="Times New Roman" w:hAnsi="Arial" w:cs="Arial"/>
            <w:color w:val="3366CC"/>
            <w:sz w:val="21"/>
          </w:rPr>
          <w:t xml:space="preserve">Ashok </w:t>
        </w:r>
        <w:proofErr w:type="spellStart"/>
        <w:r w:rsidRPr="001312D3">
          <w:rPr>
            <w:rFonts w:ascii="Arial" w:eastAsia="Times New Roman" w:hAnsi="Arial" w:cs="Arial"/>
            <w:color w:val="3366CC"/>
            <w:sz w:val="21"/>
          </w:rPr>
          <w:t>Chavan</w:t>
        </w:r>
        <w:proofErr w:type="spellEnd"/>
      </w:hyperlink>
      <w:r w:rsidRPr="001312D3">
        <w:rPr>
          <w:rFonts w:ascii="Arial" w:eastAsia="Times New Roman" w:hAnsi="Arial" w:cs="Arial"/>
          <w:color w:val="202122"/>
          <w:sz w:val="21"/>
          <w:szCs w:val="21"/>
        </w:rPr>
        <w:t> - </w:t>
      </w:r>
      <w:hyperlink r:id="rId38" w:tooltip="Maharashtra" w:history="1">
        <w:r w:rsidRPr="001312D3">
          <w:rPr>
            <w:rFonts w:ascii="Arial" w:eastAsia="Times New Roman" w:hAnsi="Arial" w:cs="Arial"/>
            <w:color w:val="3366CC"/>
            <w:sz w:val="21"/>
          </w:rPr>
          <w:t>Maharashtra</w:t>
        </w:r>
      </w:hyperlink>
      <w:r w:rsidRPr="001312D3">
        <w:rPr>
          <w:rFonts w:ascii="Arial" w:eastAsia="Times New Roman" w:hAnsi="Arial" w:cs="Arial"/>
          <w:color w:val="202122"/>
          <w:sz w:val="21"/>
          <w:szCs w:val="21"/>
        </w:rPr>
        <w:t> (</w:t>
      </w:r>
      <w:proofErr w:type="spellStart"/>
      <w:r w:rsidRPr="001312D3">
        <w:rPr>
          <w:rFonts w:ascii="Arial" w:eastAsia="Times New Roman" w:hAnsi="Arial" w:cs="Arial"/>
          <w:color w:val="202122"/>
          <w:sz w:val="21"/>
          <w:szCs w:val="21"/>
        </w:rPr>
        <w:fldChar w:fldCharType="begin"/>
      </w:r>
      <w:r w:rsidRPr="001312D3">
        <w:rPr>
          <w:rFonts w:ascii="Arial" w:eastAsia="Times New Roman" w:hAnsi="Arial" w:cs="Arial"/>
          <w:color w:val="202122"/>
          <w:sz w:val="21"/>
          <w:szCs w:val="21"/>
        </w:rPr>
        <w:instrText xml:space="preserve"> HYPERLINK "https://en.wikipedia.org/wiki/Nanded_(Lok_Sabha_constituency)" \o "Nanded (Lok Sabha constituency)" </w:instrText>
      </w:r>
      <w:r w:rsidRPr="001312D3">
        <w:rPr>
          <w:rFonts w:ascii="Arial" w:eastAsia="Times New Roman" w:hAnsi="Arial" w:cs="Arial"/>
          <w:color w:val="202122"/>
          <w:sz w:val="21"/>
          <w:szCs w:val="21"/>
        </w:rPr>
        <w:fldChar w:fldCharType="separate"/>
      </w:r>
      <w:r w:rsidRPr="001312D3">
        <w:rPr>
          <w:rFonts w:ascii="Arial" w:eastAsia="Times New Roman" w:hAnsi="Arial" w:cs="Arial"/>
          <w:color w:val="3366CC"/>
          <w:sz w:val="21"/>
        </w:rPr>
        <w:t>Nanded</w:t>
      </w:r>
      <w:proofErr w:type="spellEnd"/>
      <w:r w:rsidRPr="001312D3">
        <w:rPr>
          <w:rFonts w:ascii="Arial" w:eastAsia="Times New Roman" w:hAnsi="Arial" w:cs="Arial"/>
          <w:color w:val="202122"/>
          <w:sz w:val="21"/>
          <w:szCs w:val="21"/>
        </w:rPr>
        <w:fldChar w:fldCharType="end"/>
      </w:r>
      <w:r w:rsidRPr="001312D3">
        <w:rPr>
          <w:rFonts w:ascii="Arial" w:eastAsia="Times New Roman" w:hAnsi="Arial" w:cs="Arial"/>
          <w:color w:val="202122"/>
          <w:sz w:val="21"/>
          <w:szCs w:val="21"/>
        </w:rPr>
        <w:t>) INC</w:t>
      </w:r>
      <w:hyperlink r:id="rId39" w:anchor="cite_note-193" w:history="1">
        <w:r w:rsidRPr="001312D3">
          <w:rPr>
            <w:rFonts w:ascii="Arial" w:eastAsia="Times New Roman" w:hAnsi="Arial" w:cs="Arial"/>
            <w:color w:val="3366CC"/>
            <w:sz w:val="17"/>
            <w:vertAlign w:val="superscript"/>
          </w:rPr>
          <w:t>[181]</w:t>
        </w:r>
      </w:hyperlink>
    </w:p>
    <w:p w:rsidR="001312D3" w:rsidRPr="001312D3" w:rsidRDefault="001312D3"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40" w:tooltip="Harish Rawat" w:history="1">
        <w:r w:rsidRPr="001312D3">
          <w:rPr>
            <w:rFonts w:ascii="Arial" w:eastAsia="Times New Roman" w:hAnsi="Arial" w:cs="Arial"/>
            <w:color w:val="3366CC"/>
            <w:sz w:val="21"/>
          </w:rPr>
          <w:t xml:space="preserve">Harish </w:t>
        </w:r>
        <w:proofErr w:type="spellStart"/>
        <w:r w:rsidRPr="001312D3">
          <w:rPr>
            <w:rFonts w:ascii="Arial" w:eastAsia="Times New Roman" w:hAnsi="Arial" w:cs="Arial"/>
            <w:color w:val="3366CC"/>
            <w:sz w:val="21"/>
          </w:rPr>
          <w:t>Rawat</w:t>
        </w:r>
        <w:proofErr w:type="spellEnd"/>
      </w:hyperlink>
      <w:r w:rsidRPr="001312D3">
        <w:rPr>
          <w:rFonts w:ascii="Arial" w:eastAsia="Times New Roman" w:hAnsi="Arial" w:cs="Arial"/>
          <w:color w:val="202122"/>
          <w:sz w:val="21"/>
          <w:szCs w:val="21"/>
        </w:rPr>
        <w:t> - </w:t>
      </w:r>
      <w:proofErr w:type="spellStart"/>
      <w:r w:rsidRPr="001312D3">
        <w:rPr>
          <w:rFonts w:ascii="Arial" w:eastAsia="Times New Roman" w:hAnsi="Arial" w:cs="Arial"/>
          <w:color w:val="202122"/>
          <w:sz w:val="21"/>
          <w:szCs w:val="21"/>
        </w:rPr>
        <w:fldChar w:fldCharType="begin"/>
      </w:r>
      <w:r w:rsidRPr="001312D3">
        <w:rPr>
          <w:rFonts w:ascii="Arial" w:eastAsia="Times New Roman" w:hAnsi="Arial" w:cs="Arial"/>
          <w:color w:val="202122"/>
          <w:sz w:val="21"/>
          <w:szCs w:val="21"/>
        </w:rPr>
        <w:instrText xml:space="preserve"> HYPERLINK "https://en.wikipedia.org/wiki/Uttarakhand" \o "Uttarakhand" </w:instrText>
      </w:r>
      <w:r w:rsidRPr="001312D3">
        <w:rPr>
          <w:rFonts w:ascii="Arial" w:eastAsia="Times New Roman" w:hAnsi="Arial" w:cs="Arial"/>
          <w:color w:val="202122"/>
          <w:sz w:val="21"/>
          <w:szCs w:val="21"/>
        </w:rPr>
        <w:fldChar w:fldCharType="separate"/>
      </w:r>
      <w:r w:rsidRPr="001312D3">
        <w:rPr>
          <w:rFonts w:ascii="Arial" w:eastAsia="Times New Roman" w:hAnsi="Arial" w:cs="Arial"/>
          <w:color w:val="3366CC"/>
          <w:sz w:val="21"/>
        </w:rPr>
        <w:t>Uttarakhand</w:t>
      </w:r>
      <w:proofErr w:type="spellEnd"/>
      <w:r w:rsidRPr="001312D3">
        <w:rPr>
          <w:rFonts w:ascii="Arial" w:eastAsia="Times New Roman" w:hAnsi="Arial" w:cs="Arial"/>
          <w:color w:val="202122"/>
          <w:sz w:val="21"/>
          <w:szCs w:val="21"/>
        </w:rPr>
        <w:fldChar w:fldCharType="end"/>
      </w:r>
      <w:r w:rsidRPr="001312D3">
        <w:rPr>
          <w:rFonts w:ascii="Arial" w:eastAsia="Times New Roman" w:hAnsi="Arial" w:cs="Arial"/>
          <w:color w:val="202122"/>
          <w:sz w:val="21"/>
          <w:szCs w:val="21"/>
        </w:rPr>
        <w:t> (</w:t>
      </w:r>
      <w:proofErr w:type="spellStart"/>
      <w:r w:rsidRPr="001312D3">
        <w:rPr>
          <w:rFonts w:ascii="Arial" w:eastAsia="Times New Roman" w:hAnsi="Arial" w:cs="Arial"/>
          <w:color w:val="202122"/>
          <w:sz w:val="21"/>
          <w:szCs w:val="21"/>
        </w:rPr>
        <w:fldChar w:fldCharType="begin"/>
      </w:r>
      <w:r w:rsidRPr="001312D3">
        <w:rPr>
          <w:rFonts w:ascii="Arial" w:eastAsia="Times New Roman" w:hAnsi="Arial" w:cs="Arial"/>
          <w:color w:val="202122"/>
          <w:sz w:val="21"/>
          <w:szCs w:val="21"/>
        </w:rPr>
        <w:instrText xml:space="preserve"> HYPERLINK "https://en.wikipedia.org/wiki/Nainital%E2%80%93Udhamsingh_Nagar_(Lok_Sabha_constituency)" \o "Nainital–Udhamsingh Nagar (Lok Sabha constituency)" </w:instrText>
      </w:r>
      <w:r w:rsidRPr="001312D3">
        <w:rPr>
          <w:rFonts w:ascii="Arial" w:eastAsia="Times New Roman" w:hAnsi="Arial" w:cs="Arial"/>
          <w:color w:val="202122"/>
          <w:sz w:val="21"/>
          <w:szCs w:val="21"/>
        </w:rPr>
        <w:fldChar w:fldCharType="separate"/>
      </w:r>
      <w:r w:rsidRPr="001312D3">
        <w:rPr>
          <w:rFonts w:ascii="Arial" w:eastAsia="Times New Roman" w:hAnsi="Arial" w:cs="Arial"/>
          <w:color w:val="3366CC"/>
          <w:sz w:val="21"/>
        </w:rPr>
        <w:t>Nainital–Udhamsingh</w:t>
      </w:r>
      <w:proofErr w:type="spellEnd"/>
      <w:r w:rsidRPr="001312D3">
        <w:rPr>
          <w:rFonts w:ascii="Arial" w:eastAsia="Times New Roman" w:hAnsi="Arial" w:cs="Arial"/>
          <w:color w:val="3366CC"/>
          <w:sz w:val="21"/>
        </w:rPr>
        <w:t xml:space="preserve"> Nagar</w:t>
      </w:r>
      <w:r w:rsidRPr="001312D3">
        <w:rPr>
          <w:rFonts w:ascii="Arial" w:eastAsia="Times New Roman" w:hAnsi="Arial" w:cs="Arial"/>
          <w:color w:val="202122"/>
          <w:sz w:val="21"/>
          <w:szCs w:val="21"/>
        </w:rPr>
        <w:fldChar w:fldCharType="end"/>
      </w:r>
      <w:r w:rsidRPr="001312D3">
        <w:rPr>
          <w:rFonts w:ascii="Arial" w:eastAsia="Times New Roman" w:hAnsi="Arial" w:cs="Arial"/>
          <w:color w:val="202122"/>
          <w:sz w:val="21"/>
          <w:szCs w:val="21"/>
        </w:rPr>
        <w:t>) INC</w:t>
      </w:r>
    </w:p>
    <w:p w:rsidR="001312D3" w:rsidRPr="001312D3" w:rsidRDefault="001312D3"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41" w:tooltip="Bhupinder Singh Hooda" w:history="1">
        <w:proofErr w:type="spellStart"/>
        <w:r w:rsidRPr="001312D3">
          <w:rPr>
            <w:rFonts w:ascii="Arial" w:eastAsia="Times New Roman" w:hAnsi="Arial" w:cs="Arial"/>
            <w:color w:val="3366CC"/>
            <w:sz w:val="21"/>
          </w:rPr>
          <w:t>Bhupinder</w:t>
        </w:r>
        <w:proofErr w:type="spellEnd"/>
        <w:r w:rsidRPr="001312D3">
          <w:rPr>
            <w:rFonts w:ascii="Arial" w:eastAsia="Times New Roman" w:hAnsi="Arial" w:cs="Arial"/>
            <w:color w:val="3366CC"/>
            <w:sz w:val="21"/>
          </w:rPr>
          <w:t xml:space="preserve"> Singh </w:t>
        </w:r>
        <w:proofErr w:type="spellStart"/>
        <w:r w:rsidRPr="001312D3">
          <w:rPr>
            <w:rFonts w:ascii="Arial" w:eastAsia="Times New Roman" w:hAnsi="Arial" w:cs="Arial"/>
            <w:color w:val="3366CC"/>
            <w:sz w:val="21"/>
          </w:rPr>
          <w:t>Hooda</w:t>
        </w:r>
        <w:proofErr w:type="spellEnd"/>
      </w:hyperlink>
      <w:r w:rsidRPr="001312D3">
        <w:rPr>
          <w:rFonts w:ascii="Arial" w:eastAsia="Times New Roman" w:hAnsi="Arial" w:cs="Arial"/>
          <w:color w:val="202122"/>
          <w:sz w:val="21"/>
          <w:szCs w:val="21"/>
        </w:rPr>
        <w:t> - </w:t>
      </w:r>
      <w:hyperlink r:id="rId42" w:tooltip="Haryana" w:history="1">
        <w:r w:rsidRPr="001312D3">
          <w:rPr>
            <w:rFonts w:ascii="Arial" w:eastAsia="Times New Roman" w:hAnsi="Arial" w:cs="Arial"/>
            <w:color w:val="3366CC"/>
            <w:sz w:val="21"/>
          </w:rPr>
          <w:t>Haryana</w:t>
        </w:r>
      </w:hyperlink>
      <w:r w:rsidRPr="001312D3">
        <w:rPr>
          <w:rFonts w:ascii="Arial" w:eastAsia="Times New Roman" w:hAnsi="Arial" w:cs="Arial"/>
          <w:color w:val="202122"/>
          <w:sz w:val="21"/>
          <w:szCs w:val="21"/>
        </w:rPr>
        <w:t> (</w:t>
      </w:r>
      <w:proofErr w:type="spellStart"/>
      <w:r w:rsidRPr="001312D3">
        <w:rPr>
          <w:rFonts w:ascii="Arial" w:eastAsia="Times New Roman" w:hAnsi="Arial" w:cs="Arial"/>
          <w:color w:val="202122"/>
          <w:sz w:val="21"/>
          <w:szCs w:val="21"/>
        </w:rPr>
        <w:fldChar w:fldCharType="begin"/>
      </w:r>
      <w:r w:rsidRPr="001312D3">
        <w:rPr>
          <w:rFonts w:ascii="Arial" w:eastAsia="Times New Roman" w:hAnsi="Arial" w:cs="Arial"/>
          <w:color w:val="202122"/>
          <w:sz w:val="21"/>
          <w:szCs w:val="21"/>
        </w:rPr>
        <w:instrText xml:space="preserve"> HYPERLINK "https://en.wikipedia.org/wiki/Sonipat_(Lok_Sabha_constituency)" \o "Sonipat (Lok Sabha constituency)" </w:instrText>
      </w:r>
      <w:r w:rsidRPr="001312D3">
        <w:rPr>
          <w:rFonts w:ascii="Arial" w:eastAsia="Times New Roman" w:hAnsi="Arial" w:cs="Arial"/>
          <w:color w:val="202122"/>
          <w:sz w:val="21"/>
          <w:szCs w:val="21"/>
        </w:rPr>
        <w:fldChar w:fldCharType="separate"/>
      </w:r>
      <w:r w:rsidRPr="001312D3">
        <w:rPr>
          <w:rFonts w:ascii="Arial" w:eastAsia="Times New Roman" w:hAnsi="Arial" w:cs="Arial"/>
          <w:color w:val="3366CC"/>
          <w:sz w:val="21"/>
        </w:rPr>
        <w:t>Sonipat</w:t>
      </w:r>
      <w:proofErr w:type="spellEnd"/>
      <w:r w:rsidRPr="001312D3">
        <w:rPr>
          <w:rFonts w:ascii="Arial" w:eastAsia="Times New Roman" w:hAnsi="Arial" w:cs="Arial"/>
          <w:color w:val="202122"/>
          <w:sz w:val="21"/>
          <w:szCs w:val="21"/>
        </w:rPr>
        <w:fldChar w:fldCharType="end"/>
      </w:r>
      <w:r w:rsidRPr="001312D3">
        <w:rPr>
          <w:rFonts w:ascii="Arial" w:eastAsia="Times New Roman" w:hAnsi="Arial" w:cs="Arial"/>
          <w:color w:val="202122"/>
          <w:sz w:val="21"/>
          <w:szCs w:val="21"/>
        </w:rPr>
        <w:t>) INC</w:t>
      </w:r>
    </w:p>
    <w:p w:rsidR="001312D3" w:rsidRPr="001312D3" w:rsidRDefault="001312D3"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43" w:tooltip="Veerappa Moily" w:history="1">
        <w:proofErr w:type="spellStart"/>
        <w:r w:rsidRPr="001312D3">
          <w:rPr>
            <w:rFonts w:ascii="Arial" w:eastAsia="Times New Roman" w:hAnsi="Arial" w:cs="Arial"/>
            <w:color w:val="3366CC"/>
            <w:sz w:val="21"/>
          </w:rPr>
          <w:t>Veerappa</w:t>
        </w:r>
        <w:proofErr w:type="spellEnd"/>
        <w:r w:rsidRPr="001312D3">
          <w:rPr>
            <w:rFonts w:ascii="Arial" w:eastAsia="Times New Roman" w:hAnsi="Arial" w:cs="Arial"/>
            <w:color w:val="3366CC"/>
            <w:sz w:val="21"/>
          </w:rPr>
          <w:t xml:space="preserve"> </w:t>
        </w:r>
        <w:proofErr w:type="spellStart"/>
        <w:r w:rsidRPr="001312D3">
          <w:rPr>
            <w:rFonts w:ascii="Arial" w:eastAsia="Times New Roman" w:hAnsi="Arial" w:cs="Arial"/>
            <w:color w:val="3366CC"/>
            <w:sz w:val="21"/>
          </w:rPr>
          <w:t>Moily</w:t>
        </w:r>
        <w:proofErr w:type="spellEnd"/>
      </w:hyperlink>
      <w:r w:rsidRPr="001312D3">
        <w:rPr>
          <w:rFonts w:ascii="Arial" w:eastAsia="Times New Roman" w:hAnsi="Arial" w:cs="Arial"/>
          <w:color w:val="202122"/>
          <w:sz w:val="21"/>
          <w:szCs w:val="21"/>
        </w:rPr>
        <w:t> - </w:t>
      </w:r>
      <w:hyperlink r:id="rId44" w:tooltip="Karnataka" w:history="1">
        <w:r w:rsidRPr="001312D3">
          <w:rPr>
            <w:rFonts w:ascii="Arial" w:eastAsia="Times New Roman" w:hAnsi="Arial" w:cs="Arial"/>
            <w:color w:val="3366CC"/>
            <w:sz w:val="21"/>
          </w:rPr>
          <w:t>Karnataka</w:t>
        </w:r>
      </w:hyperlink>
      <w:r w:rsidRPr="001312D3">
        <w:rPr>
          <w:rFonts w:ascii="Arial" w:eastAsia="Times New Roman" w:hAnsi="Arial" w:cs="Arial"/>
          <w:color w:val="202122"/>
          <w:sz w:val="21"/>
          <w:szCs w:val="21"/>
        </w:rPr>
        <w:t> (</w:t>
      </w:r>
      <w:proofErr w:type="spellStart"/>
      <w:r w:rsidRPr="001312D3">
        <w:rPr>
          <w:rFonts w:ascii="Arial" w:eastAsia="Times New Roman" w:hAnsi="Arial" w:cs="Arial"/>
          <w:color w:val="202122"/>
          <w:sz w:val="21"/>
          <w:szCs w:val="21"/>
        </w:rPr>
        <w:fldChar w:fldCharType="begin"/>
      </w:r>
      <w:r w:rsidRPr="001312D3">
        <w:rPr>
          <w:rFonts w:ascii="Arial" w:eastAsia="Times New Roman" w:hAnsi="Arial" w:cs="Arial"/>
          <w:color w:val="202122"/>
          <w:sz w:val="21"/>
          <w:szCs w:val="21"/>
        </w:rPr>
        <w:instrText xml:space="preserve"> HYPERLINK "https://en.wikipedia.org/wiki/Chikkballapur_(Lok_Sabha_constituency)" \o "Chikkballapur (Lok Sabha constituency)" </w:instrText>
      </w:r>
      <w:r w:rsidRPr="001312D3">
        <w:rPr>
          <w:rFonts w:ascii="Arial" w:eastAsia="Times New Roman" w:hAnsi="Arial" w:cs="Arial"/>
          <w:color w:val="202122"/>
          <w:sz w:val="21"/>
          <w:szCs w:val="21"/>
        </w:rPr>
        <w:fldChar w:fldCharType="separate"/>
      </w:r>
      <w:r w:rsidRPr="001312D3">
        <w:rPr>
          <w:rFonts w:ascii="Arial" w:eastAsia="Times New Roman" w:hAnsi="Arial" w:cs="Arial"/>
          <w:color w:val="3366CC"/>
          <w:sz w:val="21"/>
        </w:rPr>
        <w:t>Chikkballapur</w:t>
      </w:r>
      <w:proofErr w:type="spellEnd"/>
      <w:r w:rsidRPr="001312D3">
        <w:rPr>
          <w:rFonts w:ascii="Arial" w:eastAsia="Times New Roman" w:hAnsi="Arial" w:cs="Arial"/>
          <w:color w:val="202122"/>
          <w:sz w:val="21"/>
          <w:szCs w:val="21"/>
        </w:rPr>
        <w:fldChar w:fldCharType="end"/>
      </w:r>
      <w:r w:rsidRPr="001312D3">
        <w:rPr>
          <w:rFonts w:ascii="Arial" w:eastAsia="Times New Roman" w:hAnsi="Arial" w:cs="Arial"/>
          <w:color w:val="202122"/>
          <w:sz w:val="21"/>
          <w:szCs w:val="21"/>
        </w:rPr>
        <w:t>) INC</w:t>
      </w:r>
    </w:p>
    <w:p w:rsidR="001312D3" w:rsidRPr="001312D3" w:rsidRDefault="001312D3"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45" w:tooltip="Mukul Sangma" w:history="1">
        <w:proofErr w:type="spellStart"/>
        <w:r w:rsidRPr="001312D3">
          <w:rPr>
            <w:rFonts w:ascii="Arial" w:eastAsia="Times New Roman" w:hAnsi="Arial" w:cs="Arial"/>
            <w:color w:val="3366CC"/>
            <w:sz w:val="21"/>
          </w:rPr>
          <w:t>Mukul</w:t>
        </w:r>
        <w:proofErr w:type="spellEnd"/>
        <w:r w:rsidRPr="001312D3">
          <w:rPr>
            <w:rFonts w:ascii="Arial" w:eastAsia="Times New Roman" w:hAnsi="Arial" w:cs="Arial"/>
            <w:color w:val="3366CC"/>
            <w:sz w:val="21"/>
          </w:rPr>
          <w:t xml:space="preserve"> </w:t>
        </w:r>
        <w:proofErr w:type="spellStart"/>
        <w:r w:rsidRPr="001312D3">
          <w:rPr>
            <w:rFonts w:ascii="Arial" w:eastAsia="Times New Roman" w:hAnsi="Arial" w:cs="Arial"/>
            <w:color w:val="3366CC"/>
            <w:sz w:val="21"/>
          </w:rPr>
          <w:t>Sangma</w:t>
        </w:r>
        <w:proofErr w:type="spellEnd"/>
      </w:hyperlink>
      <w:r w:rsidRPr="001312D3">
        <w:rPr>
          <w:rFonts w:ascii="Arial" w:eastAsia="Times New Roman" w:hAnsi="Arial" w:cs="Arial"/>
          <w:color w:val="202122"/>
          <w:sz w:val="21"/>
          <w:szCs w:val="21"/>
        </w:rPr>
        <w:t> - </w:t>
      </w:r>
      <w:hyperlink r:id="rId46" w:tooltip="Meghalaya" w:history="1">
        <w:r w:rsidRPr="001312D3">
          <w:rPr>
            <w:rFonts w:ascii="Arial" w:eastAsia="Times New Roman" w:hAnsi="Arial" w:cs="Arial"/>
            <w:color w:val="3366CC"/>
            <w:sz w:val="21"/>
          </w:rPr>
          <w:t>Meghalaya</w:t>
        </w:r>
      </w:hyperlink>
      <w:r w:rsidRPr="001312D3">
        <w:rPr>
          <w:rFonts w:ascii="Arial" w:eastAsia="Times New Roman" w:hAnsi="Arial" w:cs="Arial"/>
          <w:color w:val="202122"/>
          <w:sz w:val="21"/>
          <w:szCs w:val="21"/>
        </w:rPr>
        <w:t> (</w:t>
      </w:r>
      <w:hyperlink r:id="rId47" w:tooltip="Tura (Lok Sabha constituency)" w:history="1">
        <w:r w:rsidRPr="001312D3">
          <w:rPr>
            <w:rFonts w:ascii="Arial" w:eastAsia="Times New Roman" w:hAnsi="Arial" w:cs="Arial"/>
            <w:color w:val="3366CC"/>
            <w:sz w:val="21"/>
          </w:rPr>
          <w:t>Tura</w:t>
        </w:r>
      </w:hyperlink>
      <w:r w:rsidRPr="001312D3">
        <w:rPr>
          <w:rFonts w:ascii="Arial" w:eastAsia="Times New Roman" w:hAnsi="Arial" w:cs="Arial"/>
          <w:color w:val="202122"/>
          <w:sz w:val="21"/>
          <w:szCs w:val="21"/>
        </w:rPr>
        <w:t>) INC</w:t>
      </w:r>
    </w:p>
    <w:p w:rsidR="001312D3" w:rsidRPr="001312D3" w:rsidRDefault="001312D3"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48" w:tooltip="Nabam Tuki" w:history="1">
        <w:proofErr w:type="spellStart"/>
        <w:r w:rsidRPr="001312D3">
          <w:rPr>
            <w:rFonts w:ascii="Arial" w:eastAsia="Times New Roman" w:hAnsi="Arial" w:cs="Arial"/>
            <w:color w:val="3366CC"/>
            <w:sz w:val="21"/>
          </w:rPr>
          <w:t>Nabam</w:t>
        </w:r>
        <w:proofErr w:type="spellEnd"/>
        <w:r w:rsidRPr="001312D3">
          <w:rPr>
            <w:rFonts w:ascii="Arial" w:eastAsia="Times New Roman" w:hAnsi="Arial" w:cs="Arial"/>
            <w:color w:val="3366CC"/>
            <w:sz w:val="21"/>
          </w:rPr>
          <w:t xml:space="preserve"> </w:t>
        </w:r>
        <w:proofErr w:type="spellStart"/>
        <w:r w:rsidRPr="001312D3">
          <w:rPr>
            <w:rFonts w:ascii="Arial" w:eastAsia="Times New Roman" w:hAnsi="Arial" w:cs="Arial"/>
            <w:color w:val="3366CC"/>
            <w:sz w:val="21"/>
          </w:rPr>
          <w:t>Tuki</w:t>
        </w:r>
        <w:proofErr w:type="spellEnd"/>
      </w:hyperlink>
      <w:r w:rsidRPr="001312D3">
        <w:rPr>
          <w:rFonts w:ascii="Arial" w:eastAsia="Times New Roman" w:hAnsi="Arial" w:cs="Arial"/>
          <w:color w:val="202122"/>
          <w:sz w:val="21"/>
          <w:szCs w:val="21"/>
        </w:rPr>
        <w:t> - </w:t>
      </w:r>
      <w:hyperlink r:id="rId49" w:tooltip="Arunachal Pradesh" w:history="1">
        <w:r w:rsidRPr="001312D3">
          <w:rPr>
            <w:rFonts w:ascii="Arial" w:eastAsia="Times New Roman" w:hAnsi="Arial" w:cs="Arial"/>
            <w:color w:val="3366CC"/>
            <w:sz w:val="21"/>
          </w:rPr>
          <w:t>Arunachal Pradesh</w:t>
        </w:r>
      </w:hyperlink>
      <w:r w:rsidRPr="001312D3">
        <w:rPr>
          <w:rFonts w:ascii="Arial" w:eastAsia="Times New Roman" w:hAnsi="Arial" w:cs="Arial"/>
          <w:color w:val="202122"/>
          <w:sz w:val="21"/>
          <w:szCs w:val="21"/>
        </w:rPr>
        <w:t> (</w:t>
      </w:r>
      <w:hyperlink r:id="rId50" w:tooltip="Arunachal West (Lok Sabha constituency)" w:history="1">
        <w:r w:rsidRPr="001312D3">
          <w:rPr>
            <w:rFonts w:ascii="Arial" w:eastAsia="Times New Roman" w:hAnsi="Arial" w:cs="Arial"/>
            <w:color w:val="3366CC"/>
            <w:sz w:val="21"/>
          </w:rPr>
          <w:t>Arunachal West</w:t>
        </w:r>
      </w:hyperlink>
      <w:r w:rsidRPr="001312D3">
        <w:rPr>
          <w:rFonts w:ascii="Arial" w:eastAsia="Times New Roman" w:hAnsi="Arial" w:cs="Arial"/>
          <w:color w:val="202122"/>
          <w:sz w:val="21"/>
          <w:szCs w:val="21"/>
        </w:rPr>
        <w:t>) INC</w:t>
      </w:r>
    </w:p>
    <w:p w:rsidR="001312D3" w:rsidRPr="001312D3" w:rsidRDefault="001312D3"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51" w:tooltip="Shibu Soren" w:history="1">
        <w:proofErr w:type="spellStart"/>
        <w:r w:rsidRPr="001312D3">
          <w:rPr>
            <w:rFonts w:ascii="Arial" w:eastAsia="Times New Roman" w:hAnsi="Arial" w:cs="Arial"/>
            <w:color w:val="3366CC"/>
            <w:sz w:val="21"/>
          </w:rPr>
          <w:t>Shibu</w:t>
        </w:r>
        <w:proofErr w:type="spellEnd"/>
        <w:r w:rsidRPr="001312D3">
          <w:rPr>
            <w:rFonts w:ascii="Arial" w:eastAsia="Times New Roman" w:hAnsi="Arial" w:cs="Arial"/>
            <w:color w:val="3366CC"/>
            <w:sz w:val="21"/>
          </w:rPr>
          <w:t xml:space="preserve"> </w:t>
        </w:r>
        <w:proofErr w:type="spellStart"/>
        <w:r w:rsidRPr="001312D3">
          <w:rPr>
            <w:rFonts w:ascii="Arial" w:eastAsia="Times New Roman" w:hAnsi="Arial" w:cs="Arial"/>
            <w:color w:val="3366CC"/>
            <w:sz w:val="21"/>
          </w:rPr>
          <w:t>Soren</w:t>
        </w:r>
        <w:proofErr w:type="spellEnd"/>
      </w:hyperlink>
      <w:r w:rsidRPr="001312D3">
        <w:rPr>
          <w:rFonts w:ascii="Arial" w:eastAsia="Times New Roman" w:hAnsi="Arial" w:cs="Arial"/>
          <w:color w:val="202122"/>
          <w:sz w:val="21"/>
          <w:szCs w:val="21"/>
        </w:rPr>
        <w:t> - </w:t>
      </w:r>
      <w:hyperlink r:id="rId52" w:tooltip="Jharkhand" w:history="1">
        <w:r w:rsidRPr="001312D3">
          <w:rPr>
            <w:rFonts w:ascii="Arial" w:eastAsia="Times New Roman" w:hAnsi="Arial" w:cs="Arial"/>
            <w:color w:val="3366CC"/>
            <w:sz w:val="21"/>
          </w:rPr>
          <w:t>Jharkhand</w:t>
        </w:r>
      </w:hyperlink>
      <w:r w:rsidRPr="001312D3">
        <w:rPr>
          <w:rFonts w:ascii="Arial" w:eastAsia="Times New Roman" w:hAnsi="Arial" w:cs="Arial"/>
          <w:color w:val="202122"/>
          <w:sz w:val="21"/>
          <w:szCs w:val="21"/>
        </w:rPr>
        <w:t> (</w:t>
      </w:r>
      <w:proofErr w:type="spellStart"/>
      <w:r w:rsidRPr="001312D3">
        <w:rPr>
          <w:rFonts w:ascii="Arial" w:eastAsia="Times New Roman" w:hAnsi="Arial" w:cs="Arial"/>
          <w:color w:val="202122"/>
          <w:sz w:val="21"/>
          <w:szCs w:val="21"/>
        </w:rPr>
        <w:fldChar w:fldCharType="begin"/>
      </w:r>
      <w:r w:rsidRPr="001312D3">
        <w:rPr>
          <w:rFonts w:ascii="Arial" w:eastAsia="Times New Roman" w:hAnsi="Arial" w:cs="Arial"/>
          <w:color w:val="202122"/>
          <w:sz w:val="21"/>
          <w:szCs w:val="21"/>
        </w:rPr>
        <w:instrText xml:space="preserve"> HYPERLINK "https://en.wikipedia.org/wiki/Dumka_(Lok_Sabha_constituency)" \o "Dumka (Lok Sabha constituency)" </w:instrText>
      </w:r>
      <w:r w:rsidRPr="001312D3">
        <w:rPr>
          <w:rFonts w:ascii="Arial" w:eastAsia="Times New Roman" w:hAnsi="Arial" w:cs="Arial"/>
          <w:color w:val="202122"/>
          <w:sz w:val="21"/>
          <w:szCs w:val="21"/>
        </w:rPr>
        <w:fldChar w:fldCharType="separate"/>
      </w:r>
      <w:r w:rsidRPr="001312D3">
        <w:rPr>
          <w:rFonts w:ascii="Arial" w:eastAsia="Times New Roman" w:hAnsi="Arial" w:cs="Arial"/>
          <w:color w:val="3366CC"/>
          <w:sz w:val="21"/>
        </w:rPr>
        <w:t>Dumka</w:t>
      </w:r>
      <w:proofErr w:type="spellEnd"/>
      <w:r w:rsidRPr="001312D3">
        <w:rPr>
          <w:rFonts w:ascii="Arial" w:eastAsia="Times New Roman" w:hAnsi="Arial" w:cs="Arial"/>
          <w:color w:val="202122"/>
          <w:sz w:val="21"/>
          <w:szCs w:val="21"/>
        </w:rPr>
        <w:fldChar w:fldCharType="end"/>
      </w:r>
      <w:r w:rsidRPr="001312D3">
        <w:rPr>
          <w:rFonts w:ascii="Arial" w:eastAsia="Times New Roman" w:hAnsi="Arial" w:cs="Arial"/>
          <w:color w:val="202122"/>
          <w:sz w:val="21"/>
          <w:szCs w:val="21"/>
        </w:rPr>
        <w:t>) JMM</w:t>
      </w:r>
    </w:p>
    <w:p w:rsidR="001312D3" w:rsidRPr="001312D3" w:rsidRDefault="001312D3"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53" w:tooltip="Jitan Ram Manjhi" w:history="1">
        <w:proofErr w:type="spellStart"/>
        <w:r w:rsidRPr="001312D3">
          <w:rPr>
            <w:rFonts w:ascii="Arial" w:eastAsia="Times New Roman" w:hAnsi="Arial" w:cs="Arial"/>
            <w:color w:val="3366CC"/>
            <w:sz w:val="21"/>
          </w:rPr>
          <w:t>Jitan</w:t>
        </w:r>
        <w:proofErr w:type="spellEnd"/>
        <w:r w:rsidRPr="001312D3">
          <w:rPr>
            <w:rFonts w:ascii="Arial" w:eastAsia="Times New Roman" w:hAnsi="Arial" w:cs="Arial"/>
            <w:color w:val="3366CC"/>
            <w:sz w:val="21"/>
          </w:rPr>
          <w:t xml:space="preserve"> Ram </w:t>
        </w:r>
        <w:proofErr w:type="spellStart"/>
        <w:r w:rsidRPr="001312D3">
          <w:rPr>
            <w:rFonts w:ascii="Arial" w:eastAsia="Times New Roman" w:hAnsi="Arial" w:cs="Arial"/>
            <w:color w:val="3366CC"/>
            <w:sz w:val="21"/>
          </w:rPr>
          <w:t>Manjhi</w:t>
        </w:r>
        <w:proofErr w:type="spellEnd"/>
      </w:hyperlink>
      <w:r w:rsidRPr="001312D3">
        <w:rPr>
          <w:rFonts w:ascii="Arial" w:eastAsia="Times New Roman" w:hAnsi="Arial" w:cs="Arial"/>
          <w:color w:val="202122"/>
          <w:sz w:val="21"/>
          <w:szCs w:val="21"/>
        </w:rPr>
        <w:t> - </w:t>
      </w:r>
      <w:hyperlink r:id="rId54" w:tooltip="Bihar" w:history="1">
        <w:r w:rsidRPr="001312D3">
          <w:rPr>
            <w:rFonts w:ascii="Arial" w:eastAsia="Times New Roman" w:hAnsi="Arial" w:cs="Arial"/>
            <w:color w:val="3366CC"/>
            <w:sz w:val="21"/>
          </w:rPr>
          <w:t>Bihar</w:t>
        </w:r>
      </w:hyperlink>
      <w:r w:rsidRPr="001312D3">
        <w:rPr>
          <w:rFonts w:ascii="Arial" w:eastAsia="Times New Roman" w:hAnsi="Arial" w:cs="Arial"/>
          <w:color w:val="202122"/>
          <w:sz w:val="21"/>
          <w:szCs w:val="21"/>
        </w:rPr>
        <w:t> (</w:t>
      </w:r>
      <w:hyperlink r:id="rId55" w:tooltip="Gaya (Lok Sabha constituency)" w:history="1">
        <w:r w:rsidRPr="001312D3">
          <w:rPr>
            <w:rFonts w:ascii="Arial" w:eastAsia="Times New Roman" w:hAnsi="Arial" w:cs="Arial"/>
            <w:color w:val="3366CC"/>
            <w:sz w:val="21"/>
          </w:rPr>
          <w:t>Gaya</w:t>
        </w:r>
      </w:hyperlink>
      <w:r w:rsidRPr="001312D3">
        <w:rPr>
          <w:rFonts w:ascii="Arial" w:eastAsia="Times New Roman" w:hAnsi="Arial" w:cs="Arial"/>
          <w:color w:val="202122"/>
          <w:sz w:val="21"/>
          <w:szCs w:val="21"/>
        </w:rPr>
        <w:t>) HAM</w:t>
      </w:r>
    </w:p>
    <w:p w:rsidR="001312D3" w:rsidRPr="001312D3" w:rsidRDefault="001312D3"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56" w:tooltip="Babu Lal Marandi" w:history="1">
        <w:proofErr w:type="spellStart"/>
        <w:r w:rsidRPr="001312D3">
          <w:rPr>
            <w:rFonts w:ascii="Arial" w:eastAsia="Times New Roman" w:hAnsi="Arial" w:cs="Arial"/>
            <w:color w:val="3366CC"/>
            <w:sz w:val="21"/>
          </w:rPr>
          <w:t>Babu</w:t>
        </w:r>
        <w:proofErr w:type="spellEnd"/>
        <w:r w:rsidRPr="001312D3">
          <w:rPr>
            <w:rFonts w:ascii="Arial" w:eastAsia="Times New Roman" w:hAnsi="Arial" w:cs="Arial"/>
            <w:color w:val="3366CC"/>
            <w:sz w:val="21"/>
          </w:rPr>
          <w:t xml:space="preserve"> </w:t>
        </w:r>
        <w:proofErr w:type="spellStart"/>
        <w:r w:rsidRPr="001312D3">
          <w:rPr>
            <w:rFonts w:ascii="Arial" w:eastAsia="Times New Roman" w:hAnsi="Arial" w:cs="Arial"/>
            <w:color w:val="3366CC"/>
            <w:sz w:val="21"/>
          </w:rPr>
          <w:t>Lal</w:t>
        </w:r>
        <w:proofErr w:type="spellEnd"/>
        <w:r w:rsidRPr="001312D3">
          <w:rPr>
            <w:rFonts w:ascii="Arial" w:eastAsia="Times New Roman" w:hAnsi="Arial" w:cs="Arial"/>
            <w:color w:val="3366CC"/>
            <w:sz w:val="21"/>
          </w:rPr>
          <w:t xml:space="preserve"> </w:t>
        </w:r>
        <w:proofErr w:type="spellStart"/>
        <w:r w:rsidRPr="001312D3">
          <w:rPr>
            <w:rFonts w:ascii="Arial" w:eastAsia="Times New Roman" w:hAnsi="Arial" w:cs="Arial"/>
            <w:color w:val="3366CC"/>
            <w:sz w:val="21"/>
          </w:rPr>
          <w:t>Marandi</w:t>
        </w:r>
        <w:proofErr w:type="spellEnd"/>
      </w:hyperlink>
      <w:r w:rsidRPr="001312D3">
        <w:rPr>
          <w:rFonts w:ascii="Arial" w:eastAsia="Times New Roman" w:hAnsi="Arial" w:cs="Arial"/>
          <w:color w:val="202122"/>
          <w:sz w:val="21"/>
          <w:szCs w:val="21"/>
        </w:rPr>
        <w:t> - </w:t>
      </w:r>
      <w:hyperlink r:id="rId57" w:tooltip="Jharkhand" w:history="1">
        <w:r w:rsidRPr="001312D3">
          <w:rPr>
            <w:rFonts w:ascii="Arial" w:eastAsia="Times New Roman" w:hAnsi="Arial" w:cs="Arial"/>
            <w:color w:val="3366CC"/>
            <w:sz w:val="21"/>
          </w:rPr>
          <w:t>Jharkhand</w:t>
        </w:r>
      </w:hyperlink>
      <w:r w:rsidRPr="001312D3">
        <w:rPr>
          <w:rFonts w:ascii="Arial" w:eastAsia="Times New Roman" w:hAnsi="Arial" w:cs="Arial"/>
          <w:color w:val="202122"/>
          <w:sz w:val="21"/>
          <w:szCs w:val="21"/>
        </w:rPr>
        <w:t> (</w:t>
      </w:r>
      <w:proofErr w:type="spellStart"/>
      <w:r w:rsidRPr="001312D3">
        <w:rPr>
          <w:rFonts w:ascii="Arial" w:eastAsia="Times New Roman" w:hAnsi="Arial" w:cs="Arial"/>
          <w:color w:val="202122"/>
          <w:sz w:val="21"/>
          <w:szCs w:val="21"/>
        </w:rPr>
        <w:fldChar w:fldCharType="begin"/>
      </w:r>
      <w:r w:rsidRPr="001312D3">
        <w:rPr>
          <w:rFonts w:ascii="Arial" w:eastAsia="Times New Roman" w:hAnsi="Arial" w:cs="Arial"/>
          <w:color w:val="202122"/>
          <w:sz w:val="21"/>
          <w:szCs w:val="21"/>
        </w:rPr>
        <w:instrText xml:space="preserve"> HYPERLINK "https://en.wikipedia.org/wiki/Kodarma_(Lok_Sabha_constituency)" \o "Kodarma (Lok Sabha constituency)" </w:instrText>
      </w:r>
      <w:r w:rsidRPr="001312D3">
        <w:rPr>
          <w:rFonts w:ascii="Arial" w:eastAsia="Times New Roman" w:hAnsi="Arial" w:cs="Arial"/>
          <w:color w:val="202122"/>
          <w:sz w:val="21"/>
          <w:szCs w:val="21"/>
        </w:rPr>
        <w:fldChar w:fldCharType="separate"/>
      </w:r>
      <w:r w:rsidRPr="001312D3">
        <w:rPr>
          <w:rFonts w:ascii="Arial" w:eastAsia="Times New Roman" w:hAnsi="Arial" w:cs="Arial"/>
          <w:color w:val="3366CC"/>
          <w:sz w:val="21"/>
        </w:rPr>
        <w:t>Kodarma</w:t>
      </w:r>
      <w:proofErr w:type="spellEnd"/>
      <w:r w:rsidRPr="001312D3">
        <w:rPr>
          <w:rFonts w:ascii="Arial" w:eastAsia="Times New Roman" w:hAnsi="Arial" w:cs="Arial"/>
          <w:color w:val="202122"/>
          <w:sz w:val="21"/>
          <w:szCs w:val="21"/>
        </w:rPr>
        <w:fldChar w:fldCharType="end"/>
      </w:r>
      <w:r w:rsidRPr="001312D3">
        <w:rPr>
          <w:rFonts w:ascii="Arial" w:eastAsia="Times New Roman" w:hAnsi="Arial" w:cs="Arial"/>
          <w:color w:val="202122"/>
          <w:sz w:val="21"/>
          <w:szCs w:val="21"/>
        </w:rPr>
        <w:t>) JVM(P)</w:t>
      </w:r>
    </w:p>
    <w:p w:rsidR="00CE3A17" w:rsidRPr="00CE3A17" w:rsidRDefault="001312D3" w:rsidP="00CE3A17">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58" w:tooltip="Mehbooba Mufti" w:history="1">
        <w:proofErr w:type="spellStart"/>
        <w:r w:rsidRPr="001312D3">
          <w:rPr>
            <w:rFonts w:ascii="Arial" w:eastAsia="Times New Roman" w:hAnsi="Arial" w:cs="Arial"/>
            <w:color w:val="3366CC"/>
            <w:sz w:val="21"/>
          </w:rPr>
          <w:t>Mehbooba</w:t>
        </w:r>
        <w:proofErr w:type="spellEnd"/>
        <w:r w:rsidRPr="001312D3">
          <w:rPr>
            <w:rFonts w:ascii="Arial" w:eastAsia="Times New Roman" w:hAnsi="Arial" w:cs="Arial"/>
            <w:color w:val="3366CC"/>
            <w:sz w:val="21"/>
          </w:rPr>
          <w:t xml:space="preserve"> Mufti</w:t>
        </w:r>
      </w:hyperlink>
      <w:r w:rsidRPr="001312D3">
        <w:rPr>
          <w:rFonts w:ascii="Arial" w:eastAsia="Times New Roman" w:hAnsi="Arial" w:cs="Arial"/>
          <w:color w:val="202122"/>
          <w:sz w:val="21"/>
          <w:szCs w:val="21"/>
        </w:rPr>
        <w:t> - </w:t>
      </w:r>
      <w:hyperlink r:id="rId59" w:tooltip="Jammu and Kashmir (state)" w:history="1">
        <w:r w:rsidRPr="001312D3">
          <w:rPr>
            <w:rFonts w:ascii="Arial" w:eastAsia="Times New Roman" w:hAnsi="Arial" w:cs="Arial"/>
            <w:color w:val="3366CC"/>
            <w:sz w:val="21"/>
          </w:rPr>
          <w:t>Jammu and Kashmir</w:t>
        </w:r>
      </w:hyperlink>
      <w:r w:rsidRPr="001312D3">
        <w:rPr>
          <w:rFonts w:ascii="Arial" w:eastAsia="Times New Roman" w:hAnsi="Arial" w:cs="Arial"/>
          <w:color w:val="202122"/>
          <w:sz w:val="21"/>
          <w:szCs w:val="21"/>
        </w:rPr>
        <w:t> (</w:t>
      </w:r>
      <w:proofErr w:type="spellStart"/>
      <w:r w:rsidRPr="001312D3">
        <w:rPr>
          <w:rFonts w:ascii="Arial" w:eastAsia="Times New Roman" w:hAnsi="Arial" w:cs="Arial"/>
          <w:color w:val="202122"/>
          <w:sz w:val="21"/>
          <w:szCs w:val="21"/>
        </w:rPr>
        <w:fldChar w:fldCharType="begin"/>
      </w:r>
      <w:r w:rsidRPr="001312D3">
        <w:rPr>
          <w:rFonts w:ascii="Arial" w:eastAsia="Times New Roman" w:hAnsi="Arial" w:cs="Arial"/>
          <w:color w:val="202122"/>
          <w:sz w:val="21"/>
          <w:szCs w:val="21"/>
        </w:rPr>
        <w:instrText xml:space="preserve"> HYPERLINK "https://en.wikipedia.org/wiki/Anantnag_(Lok_Sabha_constituency)" \o "Anantnag (Lok Sabha constituency)" </w:instrText>
      </w:r>
      <w:r w:rsidRPr="001312D3">
        <w:rPr>
          <w:rFonts w:ascii="Arial" w:eastAsia="Times New Roman" w:hAnsi="Arial" w:cs="Arial"/>
          <w:color w:val="202122"/>
          <w:sz w:val="21"/>
          <w:szCs w:val="21"/>
        </w:rPr>
        <w:fldChar w:fldCharType="separate"/>
      </w:r>
      <w:r w:rsidRPr="001312D3">
        <w:rPr>
          <w:rFonts w:ascii="Arial" w:eastAsia="Times New Roman" w:hAnsi="Arial" w:cs="Arial"/>
          <w:color w:val="3366CC"/>
          <w:sz w:val="21"/>
        </w:rPr>
        <w:t>Anantnag</w:t>
      </w:r>
      <w:proofErr w:type="spellEnd"/>
      <w:r w:rsidRPr="001312D3">
        <w:rPr>
          <w:rFonts w:ascii="Arial" w:eastAsia="Times New Roman" w:hAnsi="Arial" w:cs="Arial"/>
          <w:color w:val="202122"/>
          <w:sz w:val="21"/>
          <w:szCs w:val="21"/>
        </w:rPr>
        <w:fldChar w:fldCharType="end"/>
      </w:r>
      <w:r w:rsidRPr="001312D3">
        <w:rPr>
          <w:rFonts w:ascii="Arial" w:eastAsia="Times New Roman" w:hAnsi="Arial" w:cs="Arial"/>
          <w:color w:val="202122"/>
          <w:sz w:val="21"/>
          <w:szCs w:val="21"/>
        </w:rPr>
        <w:t>) PDP</w:t>
      </w:r>
    </w:p>
    <w:p w:rsidR="001312D3" w:rsidRDefault="00CE3A17" w:rsidP="00CE3A17">
      <w:pPr>
        <w:shd w:val="clear" w:color="auto" w:fill="FFFFFF"/>
        <w:spacing w:before="100" w:beforeAutospacing="1" w:after="24" w:line="240" w:lineRule="auto"/>
        <w:rPr>
          <w:rFonts w:ascii="Calibri-Bold" w:hAnsi="Calibri-Bold" w:cs="Calibri-Bold"/>
          <w:b/>
          <w:bCs/>
          <w:sz w:val="24"/>
          <w:szCs w:val="24"/>
        </w:rPr>
      </w:pPr>
      <w:proofErr w:type="gramStart"/>
      <w:r>
        <w:rPr>
          <w:rFonts w:ascii="Calibri-Bold" w:hAnsi="Calibri-Bold" w:cs="Calibri-Bold"/>
          <w:b/>
          <w:bCs/>
          <w:sz w:val="24"/>
          <w:szCs w:val="24"/>
        </w:rPr>
        <w:t>4.</w:t>
      </w:r>
      <w:r w:rsidR="001312D3" w:rsidRPr="00CE3A17">
        <w:rPr>
          <w:rFonts w:ascii="Calibri-Bold" w:hAnsi="Calibri-Bold" w:cs="Calibri-Bold"/>
          <w:b/>
          <w:bCs/>
          <w:sz w:val="24"/>
          <w:szCs w:val="24"/>
        </w:rPr>
        <w:t>ADVANTAGES</w:t>
      </w:r>
      <w:proofErr w:type="gramEnd"/>
      <w:r w:rsidR="001312D3" w:rsidRPr="00CE3A17">
        <w:rPr>
          <w:rFonts w:ascii="Calibri-Bold" w:hAnsi="Calibri-Bold" w:cs="Calibri-Bold"/>
          <w:b/>
          <w:bCs/>
          <w:sz w:val="24"/>
          <w:szCs w:val="24"/>
        </w:rPr>
        <w:t xml:space="preserve"> &amp; DISADVANTAGES</w:t>
      </w:r>
    </w:p>
    <w:p w:rsidR="00CE3A17" w:rsidRDefault="00CE3A17" w:rsidP="00CE3A17">
      <w:pPr>
        <w:shd w:val="clear" w:color="auto" w:fill="FFFFFF"/>
        <w:spacing w:before="100" w:beforeAutospacing="1" w:after="24" w:line="240" w:lineRule="auto"/>
        <w:rPr>
          <w:rFonts w:ascii="Calibri-Bold" w:hAnsi="Calibri-Bold" w:cs="Calibri-Bold"/>
          <w:b/>
          <w:bCs/>
          <w:sz w:val="24"/>
          <w:szCs w:val="24"/>
        </w:rPr>
      </w:pPr>
    </w:p>
    <w:p w:rsidR="00CE3A17" w:rsidRDefault="00CE3A17" w:rsidP="00CE3A17">
      <w:pPr>
        <w:pStyle w:val="Heading2"/>
        <w:shd w:val="clear" w:color="auto" w:fill="FFFFFF"/>
        <w:spacing w:before="0"/>
        <w:textAlignment w:val="top"/>
        <w:rPr>
          <w:rFonts w:ascii="Arial" w:hAnsi="Arial" w:cs="Arial"/>
          <w:b w:val="0"/>
          <w:bCs w:val="0"/>
          <w:i/>
          <w:iCs/>
          <w:color w:val="09090A"/>
          <w:sz w:val="30"/>
          <w:szCs w:val="30"/>
        </w:rPr>
      </w:pPr>
      <w:proofErr w:type="gramStart"/>
      <w:r>
        <w:rPr>
          <w:rFonts w:ascii="Arial" w:hAnsi="Arial" w:cs="Arial"/>
          <w:b w:val="0"/>
          <w:bCs w:val="0"/>
          <w:i/>
          <w:iCs/>
          <w:color w:val="09090A"/>
          <w:sz w:val="30"/>
          <w:szCs w:val="30"/>
        </w:rPr>
        <w:t>n</w:t>
      </w:r>
      <w:proofErr w:type="gramEnd"/>
      <w:r>
        <w:rPr>
          <w:rFonts w:ascii="Arial" w:hAnsi="Arial" w:cs="Arial"/>
          <w:b w:val="0"/>
          <w:bCs w:val="0"/>
          <w:i/>
          <w:iCs/>
          <w:color w:val="09090A"/>
          <w:sz w:val="30"/>
          <w:szCs w:val="30"/>
        </w:rPr>
        <w:t xml:space="preserve"> case 'One Nation One Election' is brought into force ahead of 2024 elections, Assemblies of at least 19 of 31 states and UTs will have to be dissolved.</w:t>
      </w:r>
    </w:p>
    <w:p w:rsidR="00CE3A17" w:rsidRDefault="00CE3A17" w:rsidP="00CE3A17">
      <w:pPr>
        <w:pStyle w:val="Heading2"/>
        <w:shd w:val="clear" w:color="auto" w:fill="FFFFFF"/>
        <w:spacing w:before="0"/>
        <w:textAlignment w:val="top"/>
        <w:rPr>
          <w:rFonts w:ascii="Arial" w:hAnsi="Arial" w:cs="Arial"/>
          <w:color w:val="09090A"/>
          <w:sz w:val="33"/>
          <w:szCs w:val="33"/>
        </w:rPr>
      </w:pPr>
      <w:r>
        <w:rPr>
          <w:rFonts w:ascii="Arial" w:hAnsi="Arial" w:cs="Arial"/>
          <w:color w:val="09090A"/>
          <w:sz w:val="33"/>
          <w:szCs w:val="33"/>
        </w:rPr>
        <w:t>Advantage of ‘One Nation One Election’</w:t>
      </w:r>
    </w:p>
    <w:p w:rsidR="00CE3A17" w:rsidRPr="00CE3A17" w:rsidRDefault="00CE3A17" w:rsidP="00CE3A17"/>
    <w:p w:rsidR="00CE3A17" w:rsidRDefault="00CE3A17" w:rsidP="00CE3A17">
      <w:pPr>
        <w:pStyle w:val="NormalWeb"/>
        <w:shd w:val="clear" w:color="auto" w:fill="FFFFFF"/>
        <w:spacing w:before="0" w:beforeAutospacing="0" w:after="0" w:afterAutospacing="0"/>
        <w:textAlignment w:val="top"/>
        <w:rPr>
          <w:rFonts w:ascii="Arial" w:hAnsi="Arial" w:cs="Arial"/>
          <w:color w:val="09090A"/>
          <w:sz w:val="27"/>
          <w:szCs w:val="27"/>
        </w:rPr>
      </w:pPr>
      <w:r>
        <w:rPr>
          <w:rFonts w:ascii="Arial" w:hAnsi="Arial" w:cs="Arial"/>
          <w:color w:val="09090A"/>
          <w:sz w:val="27"/>
          <w:szCs w:val="27"/>
        </w:rPr>
        <w:t xml:space="preserve">The biggest logic in the favor of the simultaneous election is the saving of government money. If the country goes for One Nation One Election it will </w:t>
      </w:r>
      <w:proofErr w:type="gramStart"/>
      <w:r>
        <w:rPr>
          <w:rFonts w:ascii="Arial" w:hAnsi="Arial" w:cs="Arial"/>
          <w:color w:val="09090A"/>
          <w:sz w:val="27"/>
          <w:szCs w:val="27"/>
        </w:rPr>
        <w:t>saving</w:t>
      </w:r>
      <w:proofErr w:type="gramEnd"/>
      <w:r>
        <w:rPr>
          <w:rFonts w:ascii="Arial" w:hAnsi="Arial" w:cs="Arial"/>
          <w:color w:val="09090A"/>
          <w:sz w:val="27"/>
          <w:szCs w:val="27"/>
        </w:rPr>
        <w:t xml:space="preserve"> of huge Government money. As per reports, a whopping Rs 60,000 </w:t>
      </w:r>
      <w:proofErr w:type="spellStart"/>
      <w:r>
        <w:rPr>
          <w:rFonts w:ascii="Arial" w:hAnsi="Arial" w:cs="Arial"/>
          <w:color w:val="09090A"/>
          <w:sz w:val="27"/>
          <w:szCs w:val="27"/>
        </w:rPr>
        <w:t>crore</w:t>
      </w:r>
      <w:proofErr w:type="spellEnd"/>
      <w:r>
        <w:rPr>
          <w:rFonts w:ascii="Arial" w:hAnsi="Arial" w:cs="Arial"/>
          <w:color w:val="09090A"/>
          <w:sz w:val="27"/>
          <w:szCs w:val="27"/>
        </w:rPr>
        <w:t xml:space="preserve"> was spent on the 2019 </w:t>
      </w:r>
      <w:proofErr w:type="spellStart"/>
      <w:r>
        <w:rPr>
          <w:rFonts w:ascii="Arial" w:hAnsi="Arial" w:cs="Arial"/>
          <w:color w:val="09090A"/>
          <w:sz w:val="27"/>
          <w:szCs w:val="27"/>
        </w:rPr>
        <w:t>Lok</w:t>
      </w:r>
      <w:proofErr w:type="spellEnd"/>
      <w:r>
        <w:rPr>
          <w:rFonts w:ascii="Arial" w:hAnsi="Arial" w:cs="Arial"/>
          <w:color w:val="09090A"/>
          <w:sz w:val="27"/>
          <w:szCs w:val="27"/>
        </w:rPr>
        <w:t xml:space="preserve"> </w:t>
      </w:r>
      <w:proofErr w:type="spellStart"/>
      <w:r>
        <w:rPr>
          <w:rFonts w:ascii="Arial" w:hAnsi="Arial" w:cs="Arial"/>
          <w:color w:val="09090A"/>
          <w:sz w:val="27"/>
          <w:szCs w:val="27"/>
        </w:rPr>
        <w:t>Sabha</w:t>
      </w:r>
      <w:proofErr w:type="spellEnd"/>
      <w:r>
        <w:rPr>
          <w:rFonts w:ascii="Arial" w:hAnsi="Arial" w:cs="Arial"/>
          <w:color w:val="09090A"/>
          <w:sz w:val="27"/>
          <w:szCs w:val="27"/>
        </w:rPr>
        <w:t xml:space="preserve"> elections. The amount includes what was spent by the political parties fighting the polls and the spending by the </w:t>
      </w:r>
      <w:r>
        <w:rPr>
          <w:rFonts w:ascii="Arial" w:hAnsi="Arial" w:cs="Arial"/>
          <w:color w:val="09090A"/>
          <w:sz w:val="27"/>
          <w:szCs w:val="27"/>
        </w:rPr>
        <w:lastRenderedPageBreak/>
        <w:t>Election Commission of India (ECI) to hold the elections. The move might also lead to an increase in voter percentage and lesser corruption, besides saving time and energy.</w:t>
      </w:r>
    </w:p>
    <w:p w:rsidR="00CE3A17" w:rsidRDefault="00CE3A17" w:rsidP="00CE3A17">
      <w:pPr>
        <w:pStyle w:val="Heading2"/>
        <w:shd w:val="clear" w:color="auto" w:fill="FFFFFF"/>
        <w:spacing w:before="0"/>
        <w:textAlignment w:val="top"/>
        <w:rPr>
          <w:rFonts w:ascii="Arial" w:hAnsi="Arial" w:cs="Arial"/>
          <w:color w:val="09090A"/>
          <w:sz w:val="33"/>
          <w:szCs w:val="33"/>
        </w:rPr>
      </w:pPr>
      <w:r>
        <w:rPr>
          <w:rFonts w:ascii="Arial" w:hAnsi="Arial" w:cs="Arial"/>
          <w:color w:val="09090A"/>
          <w:sz w:val="33"/>
          <w:szCs w:val="33"/>
        </w:rPr>
        <w:t>Disadvantage of ‘One Nation One Election’</w:t>
      </w:r>
    </w:p>
    <w:p w:rsidR="00CE3A17" w:rsidRPr="00CE3A17" w:rsidRDefault="00CE3A17" w:rsidP="00CE3A17"/>
    <w:p w:rsidR="00CE3A17" w:rsidRDefault="00CE3A17" w:rsidP="00CE3A17">
      <w:pPr>
        <w:pStyle w:val="NormalWeb"/>
        <w:shd w:val="clear" w:color="auto" w:fill="FFFFFF"/>
        <w:spacing w:before="0" w:beforeAutospacing="0" w:after="0" w:afterAutospacing="0"/>
        <w:textAlignment w:val="top"/>
        <w:rPr>
          <w:rFonts w:ascii="Arial" w:hAnsi="Arial" w:cs="Arial"/>
          <w:color w:val="09090A"/>
          <w:sz w:val="27"/>
          <w:szCs w:val="27"/>
        </w:rPr>
      </w:pPr>
      <w:r>
        <w:rPr>
          <w:rFonts w:ascii="Arial" w:hAnsi="Arial" w:cs="Arial"/>
          <w:color w:val="09090A"/>
          <w:sz w:val="27"/>
          <w:szCs w:val="27"/>
        </w:rPr>
        <w:t xml:space="preserve">It is observed that elections for state assemblies and </w:t>
      </w:r>
      <w:proofErr w:type="spellStart"/>
      <w:r>
        <w:rPr>
          <w:rFonts w:ascii="Arial" w:hAnsi="Arial" w:cs="Arial"/>
          <w:color w:val="09090A"/>
          <w:sz w:val="27"/>
          <w:szCs w:val="27"/>
        </w:rPr>
        <w:t>LokSabha</w:t>
      </w:r>
      <w:proofErr w:type="spellEnd"/>
      <w:r>
        <w:rPr>
          <w:rFonts w:ascii="Arial" w:hAnsi="Arial" w:cs="Arial"/>
          <w:color w:val="09090A"/>
          <w:sz w:val="27"/>
          <w:szCs w:val="27"/>
        </w:rPr>
        <w:t xml:space="preserve"> are fought on different issues. Regional parties target local issues while national parties target national issues. So there is a possibility that regional parties will not be able to raise the local issues strongly.</w:t>
      </w:r>
    </w:p>
    <w:p w:rsidR="00CE3A17" w:rsidRDefault="00CE3A17" w:rsidP="00CE3A17">
      <w:pPr>
        <w:shd w:val="clear" w:color="auto" w:fill="FFFFFF"/>
        <w:spacing w:before="100" w:beforeAutospacing="1" w:after="24" w:line="240" w:lineRule="auto"/>
        <w:rPr>
          <w:rFonts w:ascii="Calibri-Bold" w:hAnsi="Calibri-Bold" w:cs="Calibri-Bold"/>
          <w:b/>
          <w:bCs/>
          <w:sz w:val="24"/>
          <w:szCs w:val="24"/>
        </w:rPr>
      </w:pPr>
      <w:r>
        <w:rPr>
          <w:rFonts w:ascii="Calibri-Bold" w:hAnsi="Calibri-Bold" w:cs="Calibri-Bold"/>
          <w:b/>
          <w:bCs/>
          <w:sz w:val="24"/>
          <w:szCs w:val="24"/>
        </w:rPr>
        <w:t>5 APPLICATIONS</w:t>
      </w:r>
    </w:p>
    <w:p w:rsidR="00CE3A17" w:rsidRPr="00CE3A17" w:rsidRDefault="00CE3A17" w:rsidP="00CE3A17">
      <w:pPr>
        <w:shd w:val="clear" w:color="auto" w:fill="FFFFFF"/>
        <w:spacing w:before="100" w:beforeAutospacing="1" w:after="24" w:line="240" w:lineRule="auto"/>
        <w:rPr>
          <w:rFonts w:ascii="Calibri-Bold" w:hAnsi="Calibri-Bold" w:cs="Calibri-Bold"/>
          <w:b/>
          <w:bCs/>
          <w:sz w:val="24"/>
          <w:szCs w:val="24"/>
        </w:rPr>
      </w:pPr>
      <w:r>
        <w:rPr>
          <w:rFonts w:ascii="Segoe UI" w:hAnsi="Segoe UI" w:cs="Segoe UI"/>
          <w:color w:val="353C41"/>
          <w:sz w:val="20"/>
          <w:szCs w:val="20"/>
          <w:shd w:val="clear" w:color="auto" w:fill="FFFFFF"/>
        </w:rPr>
        <w:t>The information on the status of MCC violation incidents is updated on the Election Commission of India (</w:t>
      </w:r>
      <w:r>
        <w:t>ECI</w:t>
      </w:r>
      <w:r>
        <w:rPr>
          <w:rFonts w:ascii="Segoe UI" w:hAnsi="Segoe UI" w:cs="Segoe UI"/>
          <w:color w:val="353C41"/>
          <w:sz w:val="20"/>
          <w:szCs w:val="20"/>
          <w:shd w:val="clear" w:color="auto" w:fill="FFFFFF"/>
        </w:rPr>
        <w:t>) website at 6 pm every day displaying the status in the concerned division as on 12:00 pm of that day. Information received in the </w:t>
      </w:r>
      <w:r>
        <w:t>ECI</w:t>
      </w:r>
      <w:r>
        <w:rPr>
          <w:rFonts w:ascii="Segoe UI" w:hAnsi="Segoe UI" w:cs="Segoe UI"/>
          <w:color w:val="353C41"/>
          <w:sz w:val="20"/>
          <w:szCs w:val="20"/>
          <w:shd w:val="clear" w:color="auto" w:fill="FFFFFF"/>
        </w:rPr>
        <w:t> section after 12 pm of the day shall be reflected in the status update of the next day</w:t>
      </w:r>
    </w:p>
    <w:p w:rsidR="00CE3A17" w:rsidRDefault="00CE3A17" w:rsidP="00CE3A17">
      <w:pPr>
        <w:pStyle w:val="ListParagraph"/>
        <w:shd w:val="clear" w:color="auto" w:fill="FFFFFF"/>
        <w:spacing w:before="100" w:beforeAutospacing="1" w:after="24" w:line="240" w:lineRule="auto"/>
        <w:ind w:left="1440"/>
        <w:rPr>
          <w:rFonts w:ascii="Arial" w:eastAsia="Times New Roman" w:hAnsi="Arial" w:cs="Arial"/>
          <w:color w:val="202122"/>
          <w:sz w:val="21"/>
          <w:szCs w:val="21"/>
        </w:rPr>
      </w:pPr>
    </w:p>
    <w:p w:rsidR="00CE3A17" w:rsidRDefault="00CE3A17" w:rsidP="00CE3A17">
      <w:pPr>
        <w:shd w:val="clear" w:color="auto" w:fill="FFFFFF"/>
        <w:spacing w:before="100" w:beforeAutospacing="1" w:after="24" w:line="240" w:lineRule="auto"/>
        <w:rPr>
          <w:rFonts w:ascii="Calibri-Bold" w:hAnsi="Calibri-Bold" w:cs="Calibri-Bold"/>
          <w:b/>
          <w:bCs/>
          <w:sz w:val="24"/>
          <w:szCs w:val="24"/>
        </w:rPr>
      </w:pPr>
      <w:r w:rsidRPr="00CE3A17">
        <w:rPr>
          <w:rFonts w:ascii="Calibri-Bold" w:hAnsi="Calibri-Bold" w:cs="Calibri-Bold"/>
          <w:b/>
          <w:bCs/>
          <w:sz w:val="24"/>
          <w:szCs w:val="24"/>
        </w:rPr>
        <w:t xml:space="preserve">6 </w:t>
      </w:r>
      <w:proofErr w:type="gramStart"/>
      <w:r w:rsidRPr="00CE3A17">
        <w:rPr>
          <w:rFonts w:ascii="Calibri-Bold" w:hAnsi="Calibri-Bold" w:cs="Calibri-Bold"/>
          <w:b/>
          <w:bCs/>
          <w:sz w:val="24"/>
          <w:szCs w:val="24"/>
        </w:rPr>
        <w:t>CONCLUSION</w:t>
      </w:r>
      <w:proofErr w:type="gramEnd"/>
    </w:p>
    <w:p w:rsidR="00CE3A17" w:rsidRDefault="00CE3A17" w:rsidP="00CE3A17">
      <w:pPr>
        <w:shd w:val="clear" w:color="auto" w:fill="FFFFFF"/>
        <w:spacing w:before="100" w:beforeAutospacing="1" w:after="24" w:line="240" w:lineRule="auto"/>
        <w:rPr>
          <w:rFonts w:ascii="Calibri-Bold" w:hAnsi="Calibri-Bold" w:cs="Calibri-Bold"/>
          <w:b/>
          <w:bCs/>
          <w:sz w:val="24"/>
          <w:szCs w:val="24"/>
        </w:rPr>
      </w:pPr>
    </w:p>
    <w:p w:rsidR="00CE3A17" w:rsidRDefault="00CE3A17" w:rsidP="00CE3A17">
      <w:pPr>
        <w:shd w:val="clear" w:color="auto" w:fill="FFFFFF"/>
        <w:spacing w:before="100" w:beforeAutospacing="1" w:after="24" w:line="240" w:lineRule="auto"/>
        <w:rPr>
          <w:rFonts w:ascii="Arial" w:eastAsia="Times New Roman" w:hAnsi="Arial" w:cs="Arial"/>
          <w:color w:val="202122"/>
          <w:sz w:val="21"/>
          <w:szCs w:val="21"/>
        </w:rPr>
      </w:pPr>
      <w:r>
        <w:rPr>
          <w:rFonts w:ascii="Arial" w:eastAsia="Times New Roman" w:hAnsi="Arial" w:cs="Arial"/>
          <w:noProof/>
          <w:color w:val="202122"/>
          <w:sz w:val="21"/>
          <w:szCs w:val="21"/>
        </w:rPr>
        <w:drawing>
          <wp:inline distT="0" distB="0" distL="0" distR="0">
            <wp:extent cx="5943600" cy="3341370"/>
            <wp:effectExtent l="19050" t="0" r="0" b="0"/>
            <wp:docPr id="4" name="Picture 3"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60"/>
                    <a:stretch>
                      <a:fillRect/>
                    </a:stretch>
                  </pic:blipFill>
                  <pic:spPr>
                    <a:xfrm>
                      <a:off x="0" y="0"/>
                      <a:ext cx="5943600" cy="3341370"/>
                    </a:xfrm>
                    <a:prstGeom prst="rect">
                      <a:avLst/>
                    </a:prstGeom>
                  </pic:spPr>
                </pic:pic>
              </a:graphicData>
            </a:graphic>
          </wp:inline>
        </w:drawing>
      </w:r>
    </w:p>
    <w:p w:rsidR="00CE3A17" w:rsidRDefault="00CE3A17" w:rsidP="00CE3A17">
      <w:pPr>
        <w:shd w:val="clear" w:color="auto" w:fill="FFFFFF"/>
        <w:spacing w:before="100" w:beforeAutospacing="1" w:after="24"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proofErr w:type="spellStart"/>
      <w:r>
        <w:fldChar w:fldCharType="begin"/>
      </w:r>
      <w:r>
        <w:instrText xml:space="preserve"> HYPERLINK "https://en.wikipedia.org/wiki/Bharatiya_Janata_Party" \o "Bharatiya Janata Party" </w:instrText>
      </w:r>
      <w:r>
        <w:fldChar w:fldCharType="separate"/>
      </w:r>
      <w:r>
        <w:rPr>
          <w:rStyle w:val="Hyperlink"/>
          <w:rFonts w:ascii="Arial" w:hAnsi="Arial" w:cs="Arial"/>
          <w:color w:val="3366CC"/>
          <w:sz w:val="21"/>
          <w:szCs w:val="21"/>
          <w:shd w:val="clear" w:color="auto" w:fill="FFFFFF"/>
        </w:rPr>
        <w:t>Bharatiya</w:t>
      </w:r>
      <w:proofErr w:type="spellEnd"/>
      <w:r>
        <w:rPr>
          <w:rStyle w:val="Hyperlink"/>
          <w:rFonts w:ascii="Arial" w:hAnsi="Arial" w:cs="Arial"/>
          <w:color w:val="3366CC"/>
          <w:sz w:val="21"/>
          <w:szCs w:val="21"/>
          <w:shd w:val="clear" w:color="auto" w:fill="FFFFFF"/>
        </w:rPr>
        <w:t xml:space="preserve"> </w:t>
      </w:r>
      <w:proofErr w:type="spellStart"/>
      <w:r>
        <w:rPr>
          <w:rStyle w:val="Hyperlink"/>
          <w:rFonts w:ascii="Arial" w:hAnsi="Arial" w:cs="Arial"/>
          <w:color w:val="3366CC"/>
          <w:sz w:val="21"/>
          <w:szCs w:val="21"/>
          <w:shd w:val="clear" w:color="auto" w:fill="FFFFFF"/>
        </w:rPr>
        <w:t>Janata</w:t>
      </w:r>
      <w:proofErr w:type="spellEnd"/>
      <w:r>
        <w:rPr>
          <w:rStyle w:val="Hyperlink"/>
          <w:rFonts w:ascii="Arial" w:hAnsi="Arial" w:cs="Arial"/>
          <w:color w:val="3366CC"/>
          <w:sz w:val="21"/>
          <w:szCs w:val="21"/>
          <w:shd w:val="clear" w:color="auto" w:fill="FFFFFF"/>
        </w:rPr>
        <w:t xml:space="preserve"> Party</w:t>
      </w:r>
      <w:r>
        <w:fldChar w:fldCharType="end"/>
      </w:r>
      <w:r>
        <w:rPr>
          <w:rFonts w:ascii="Arial" w:hAnsi="Arial" w:cs="Arial"/>
          <w:color w:val="202122"/>
          <w:sz w:val="21"/>
          <w:szCs w:val="21"/>
          <w:shd w:val="clear" w:color="auto" w:fill="FFFFFF"/>
        </w:rPr>
        <w:t>-led </w:t>
      </w:r>
      <w:hyperlink r:id="rId61" w:tooltip="National Democratic Alliance (India)" w:history="1">
        <w:r>
          <w:rPr>
            <w:rStyle w:val="Hyperlink"/>
            <w:rFonts w:ascii="Arial" w:hAnsi="Arial" w:cs="Arial"/>
            <w:color w:val="3366CC"/>
            <w:sz w:val="21"/>
            <w:szCs w:val="21"/>
            <w:shd w:val="clear" w:color="auto" w:fill="FFFFFF"/>
          </w:rPr>
          <w:t>NDA</w:t>
        </w:r>
      </w:hyperlink>
      <w:r>
        <w:rPr>
          <w:rFonts w:ascii="Arial" w:hAnsi="Arial" w:cs="Arial"/>
          <w:color w:val="202122"/>
          <w:sz w:val="21"/>
          <w:szCs w:val="21"/>
          <w:shd w:val="clear" w:color="auto" w:fill="FFFFFF"/>
        </w:rPr>
        <w:t> won the elections with the BJP itself winning a clear </w:t>
      </w:r>
      <w:hyperlink r:id="rId62" w:tooltip="Majority" w:history="1">
        <w:r>
          <w:rPr>
            <w:rStyle w:val="Hyperlink"/>
            <w:rFonts w:ascii="Arial" w:hAnsi="Arial" w:cs="Arial"/>
            <w:color w:val="3366CC"/>
            <w:sz w:val="21"/>
            <w:szCs w:val="21"/>
            <w:shd w:val="clear" w:color="auto" w:fill="FFFFFF"/>
          </w:rPr>
          <w:t>majority</w:t>
        </w:r>
      </w:hyperlink>
      <w:r>
        <w:rPr>
          <w:rFonts w:ascii="Arial" w:hAnsi="Arial" w:cs="Arial"/>
          <w:color w:val="202122"/>
          <w:sz w:val="21"/>
          <w:szCs w:val="21"/>
          <w:shd w:val="clear" w:color="auto" w:fill="FFFFFF"/>
        </w:rPr>
        <w:t xml:space="preserve">. The BJP became the single largest party in the House and surpassed expectations to win 303 seats, </w:t>
      </w:r>
      <w:r>
        <w:rPr>
          <w:rFonts w:ascii="Arial" w:hAnsi="Arial" w:cs="Arial"/>
          <w:color w:val="202122"/>
          <w:sz w:val="21"/>
          <w:szCs w:val="21"/>
          <w:shd w:val="clear" w:color="auto" w:fill="FFFFFF"/>
        </w:rPr>
        <w:lastRenderedPageBreak/>
        <w:t>with its alliance partners bringing the NDA to a total of 353 seats.</w:t>
      </w:r>
      <w:hyperlink r:id="rId63" w:anchor="cite_note-4" w:history="1">
        <w:r>
          <w:rPr>
            <w:rStyle w:val="Hyperlink"/>
            <w:rFonts w:ascii="Arial" w:hAnsi="Arial" w:cs="Arial"/>
            <w:color w:val="3366CC"/>
            <w:sz w:val="17"/>
            <w:szCs w:val="17"/>
            <w:shd w:val="clear" w:color="auto" w:fill="FFFFFF"/>
            <w:vertAlign w:val="superscript"/>
          </w:rPr>
          <w:t>[3]</w:t>
        </w:r>
      </w:hyperlink>
      <w:r>
        <w:rPr>
          <w:rFonts w:ascii="Arial" w:hAnsi="Arial" w:cs="Arial"/>
          <w:color w:val="202122"/>
          <w:sz w:val="21"/>
          <w:szCs w:val="21"/>
          <w:shd w:val="clear" w:color="auto" w:fill="FFFFFF"/>
        </w:rPr>
        <w:t> Reasons attributed to the victory included the personal popularity of </w:t>
      </w:r>
      <w:proofErr w:type="spellStart"/>
      <w:r>
        <w:fldChar w:fldCharType="begin"/>
      </w:r>
      <w:r>
        <w:instrText xml:space="preserve"> HYPERLINK "https://en.wikipedia.org/wiki/Narendra_Modi" \o "Narendra Modi" </w:instrText>
      </w:r>
      <w:r>
        <w:fldChar w:fldCharType="separate"/>
      </w:r>
      <w:r>
        <w:rPr>
          <w:rStyle w:val="Hyperlink"/>
          <w:rFonts w:ascii="Arial" w:hAnsi="Arial" w:cs="Arial"/>
          <w:color w:val="3366CC"/>
          <w:sz w:val="21"/>
          <w:szCs w:val="21"/>
          <w:shd w:val="clear" w:color="auto" w:fill="FFFFFF"/>
        </w:rPr>
        <w:t>Narendra</w:t>
      </w:r>
      <w:proofErr w:type="spellEnd"/>
      <w:r>
        <w:rPr>
          <w:rStyle w:val="Hyperlink"/>
          <w:rFonts w:ascii="Arial" w:hAnsi="Arial" w:cs="Arial"/>
          <w:color w:val="3366CC"/>
          <w:sz w:val="21"/>
          <w:szCs w:val="21"/>
          <w:shd w:val="clear" w:color="auto" w:fill="FFFFFF"/>
        </w:rPr>
        <w:t xml:space="preserve"> </w:t>
      </w:r>
      <w:proofErr w:type="spellStart"/>
      <w:r>
        <w:rPr>
          <w:rStyle w:val="Hyperlink"/>
          <w:rFonts w:ascii="Arial" w:hAnsi="Arial" w:cs="Arial"/>
          <w:color w:val="3366CC"/>
          <w:sz w:val="21"/>
          <w:szCs w:val="21"/>
          <w:shd w:val="clear" w:color="auto" w:fill="FFFFFF"/>
        </w:rPr>
        <w:t>Modi</w:t>
      </w:r>
      <w:proofErr w:type="spellEnd"/>
      <w:r>
        <w:fldChar w:fldCharType="end"/>
      </w:r>
      <w:r>
        <w:rPr>
          <w:rFonts w:ascii="Arial" w:hAnsi="Arial" w:cs="Arial"/>
          <w:color w:val="202122"/>
          <w:sz w:val="21"/>
          <w:szCs w:val="21"/>
          <w:shd w:val="clear" w:color="auto" w:fill="FFFFFF"/>
        </w:rPr>
        <w:t>, effective voter turnout drives by the NDA, a surge in public nationalism following the </w:t>
      </w:r>
      <w:proofErr w:type="spellStart"/>
      <w:r>
        <w:fldChar w:fldCharType="begin"/>
      </w:r>
      <w:r>
        <w:instrText xml:space="preserve"> HYPERLINK "https://en.wikipedia.org/wiki/Pulwama_attack" \o "Pulwama attack" </w:instrText>
      </w:r>
      <w:r>
        <w:fldChar w:fldCharType="separate"/>
      </w:r>
      <w:r>
        <w:rPr>
          <w:rStyle w:val="Hyperlink"/>
          <w:rFonts w:ascii="Arial" w:hAnsi="Arial" w:cs="Arial"/>
          <w:color w:val="3366CC"/>
          <w:sz w:val="21"/>
          <w:szCs w:val="21"/>
          <w:shd w:val="clear" w:color="auto" w:fill="FFFFFF"/>
        </w:rPr>
        <w:t>Pulwama</w:t>
      </w:r>
      <w:proofErr w:type="spellEnd"/>
      <w:r>
        <w:rPr>
          <w:rStyle w:val="Hyperlink"/>
          <w:rFonts w:ascii="Arial" w:hAnsi="Arial" w:cs="Arial"/>
          <w:color w:val="3366CC"/>
          <w:sz w:val="21"/>
          <w:szCs w:val="21"/>
          <w:shd w:val="clear" w:color="auto" w:fill="FFFFFF"/>
        </w:rPr>
        <w:t xml:space="preserve"> attack</w:t>
      </w:r>
      <w:r>
        <w:fldChar w:fldCharType="end"/>
      </w:r>
      <w:r>
        <w:rPr>
          <w:rFonts w:ascii="Arial" w:hAnsi="Arial" w:cs="Arial"/>
          <w:color w:val="202122"/>
          <w:sz w:val="21"/>
          <w:szCs w:val="21"/>
          <w:shd w:val="clear" w:color="auto" w:fill="FFFFFF"/>
        </w:rPr>
        <w:t xml:space="preserve">, the consolidation of Hindu voters in a multi-caste coalition and the successful implementation of social welfare </w:t>
      </w:r>
      <w:proofErr w:type="spellStart"/>
      <w:r>
        <w:rPr>
          <w:rFonts w:ascii="Arial" w:hAnsi="Arial" w:cs="Arial"/>
          <w:color w:val="202122"/>
          <w:sz w:val="21"/>
          <w:szCs w:val="21"/>
          <w:shd w:val="clear" w:color="auto" w:fill="FFFFFF"/>
        </w:rPr>
        <w:t>programmes</w:t>
      </w:r>
      <w:proofErr w:type="spellEnd"/>
      <w:r>
        <w:rPr>
          <w:rFonts w:ascii="Arial" w:hAnsi="Arial" w:cs="Arial"/>
          <w:color w:val="202122"/>
          <w:sz w:val="21"/>
          <w:szCs w:val="21"/>
          <w:shd w:val="clear" w:color="auto" w:fill="FFFFFF"/>
        </w:rPr>
        <w:t xml:space="preserve"> during the </w:t>
      </w:r>
      <w:hyperlink r:id="rId64" w:tooltip="First Modi ministry" w:history="1">
        <w:r>
          <w:rPr>
            <w:rStyle w:val="Hyperlink"/>
            <w:rFonts w:ascii="Arial" w:hAnsi="Arial" w:cs="Arial"/>
            <w:color w:val="3366CC"/>
            <w:sz w:val="21"/>
            <w:szCs w:val="21"/>
            <w:shd w:val="clear" w:color="auto" w:fill="FFFFFF"/>
          </w:rPr>
          <w:t xml:space="preserve">First </w:t>
        </w:r>
        <w:proofErr w:type="spellStart"/>
        <w:r>
          <w:rPr>
            <w:rStyle w:val="Hyperlink"/>
            <w:rFonts w:ascii="Arial" w:hAnsi="Arial" w:cs="Arial"/>
            <w:color w:val="3366CC"/>
            <w:sz w:val="21"/>
            <w:szCs w:val="21"/>
            <w:shd w:val="clear" w:color="auto" w:fill="FFFFFF"/>
          </w:rPr>
          <w:t>Modi</w:t>
        </w:r>
        <w:proofErr w:type="spellEnd"/>
        <w:r>
          <w:rPr>
            <w:rStyle w:val="Hyperlink"/>
            <w:rFonts w:ascii="Arial" w:hAnsi="Arial" w:cs="Arial"/>
            <w:color w:val="3366CC"/>
            <w:sz w:val="21"/>
            <w:szCs w:val="21"/>
            <w:shd w:val="clear" w:color="auto" w:fill="FFFFFF"/>
          </w:rPr>
          <w:t xml:space="preserve"> ministry</w:t>
        </w:r>
      </w:hyperlink>
      <w:r>
        <w:rPr>
          <w:rFonts w:ascii="Arial" w:hAnsi="Arial" w:cs="Arial"/>
          <w:color w:val="202122"/>
          <w:sz w:val="21"/>
          <w:szCs w:val="21"/>
          <w:shd w:val="clear" w:color="auto" w:fill="FFFFFF"/>
        </w:rPr>
        <w:t>'s term</w:t>
      </w:r>
      <w:r w:rsidR="00B35067">
        <w:rPr>
          <w:rFonts w:ascii="Arial" w:hAnsi="Arial" w:cs="Arial"/>
          <w:color w:val="202122"/>
          <w:sz w:val="21"/>
          <w:szCs w:val="21"/>
          <w:shd w:val="clear" w:color="auto" w:fill="FFFFFF"/>
        </w:rPr>
        <w:t>.</w:t>
      </w:r>
    </w:p>
    <w:p w:rsidR="00B35067" w:rsidRPr="00CE3A17" w:rsidRDefault="00B35067" w:rsidP="00CE3A17">
      <w:pPr>
        <w:shd w:val="clear" w:color="auto" w:fill="FFFFFF"/>
        <w:spacing w:before="100" w:beforeAutospacing="1" w:after="24" w:line="240" w:lineRule="auto"/>
        <w:rPr>
          <w:rFonts w:ascii="Arial" w:eastAsia="Times New Roman" w:hAnsi="Arial" w:cs="Arial"/>
          <w:color w:val="202122"/>
          <w:sz w:val="21"/>
          <w:szCs w:val="21"/>
        </w:rPr>
      </w:pPr>
    </w:p>
    <w:p w:rsidR="001312D3" w:rsidRDefault="00B35067" w:rsidP="001312D3">
      <w:pPr>
        <w:pStyle w:val="ListParagraph"/>
        <w:ind w:left="360"/>
        <w:rPr>
          <w:rFonts w:ascii="Calibri-Bold" w:hAnsi="Calibri-Bold" w:cs="Calibri-Bold"/>
          <w:b/>
          <w:bCs/>
          <w:sz w:val="24"/>
          <w:szCs w:val="24"/>
        </w:rPr>
      </w:pPr>
      <w:r>
        <w:rPr>
          <w:rFonts w:ascii="Calibri-Bold" w:hAnsi="Calibri-Bold" w:cs="Calibri-Bold"/>
          <w:b/>
          <w:bCs/>
          <w:sz w:val="24"/>
          <w:szCs w:val="24"/>
        </w:rPr>
        <w:t>7. FUTURE SCOPE</w:t>
      </w:r>
    </w:p>
    <w:p w:rsidR="00B35067" w:rsidRDefault="00B35067" w:rsidP="00B35067">
      <w:pPr>
        <w:pStyle w:val="NormalWeb"/>
        <w:shd w:val="clear" w:color="auto" w:fill="FFFFFF"/>
        <w:spacing w:line="312" w:lineRule="atLeast"/>
        <w:rPr>
          <w:rFonts w:ascii="pt serif script=all rev=5" w:hAnsi="pt serif script=all rev=5"/>
          <w:color w:val="282828"/>
          <w:spacing w:val="3"/>
          <w:sz w:val="29"/>
          <w:szCs w:val="29"/>
        </w:rPr>
      </w:pPr>
      <w:r>
        <w:rPr>
          <w:rFonts w:ascii="pt serif script=all rev=5" w:hAnsi="pt serif script=all rev=5"/>
          <w:color w:val="282828"/>
          <w:spacing w:val="3"/>
          <w:sz w:val="29"/>
          <w:szCs w:val="29"/>
        </w:rPr>
        <w:t>A research </w:t>
      </w:r>
      <w:hyperlink r:id="rId65" w:history="1">
        <w:r>
          <w:rPr>
            <w:rStyle w:val="Hyperlink"/>
            <w:rFonts w:ascii="pt serif script=all rev=5" w:hAnsi="pt serif script=all rev=5"/>
            <w:color w:val="B71C1C"/>
            <w:spacing w:val="3"/>
            <w:sz w:val="29"/>
            <w:szCs w:val="29"/>
          </w:rPr>
          <w:t>paper</w:t>
        </w:r>
      </w:hyperlink>
      <w:r>
        <w:rPr>
          <w:rFonts w:ascii="pt serif script=all rev=5" w:hAnsi="pt serif script=all rev=5"/>
          <w:color w:val="282828"/>
          <w:spacing w:val="3"/>
          <w:sz w:val="29"/>
          <w:szCs w:val="29"/>
        </w:rPr>
        <w:t xml:space="preserve"> by </w:t>
      </w:r>
      <w:proofErr w:type="spellStart"/>
      <w:r>
        <w:rPr>
          <w:rFonts w:ascii="pt serif script=all rev=5" w:hAnsi="pt serif script=all rev=5"/>
          <w:color w:val="282828"/>
          <w:spacing w:val="3"/>
          <w:sz w:val="29"/>
          <w:szCs w:val="29"/>
        </w:rPr>
        <w:t>Ashoka</w:t>
      </w:r>
      <w:proofErr w:type="spellEnd"/>
      <w:r>
        <w:rPr>
          <w:rFonts w:ascii="pt serif script=all rev=5" w:hAnsi="pt serif script=all rev=5"/>
          <w:color w:val="282828"/>
          <w:spacing w:val="3"/>
          <w:sz w:val="29"/>
          <w:szCs w:val="29"/>
        </w:rPr>
        <w:t xml:space="preserve"> University scholar </w:t>
      </w:r>
      <w:proofErr w:type="spellStart"/>
      <w:r>
        <w:rPr>
          <w:rFonts w:ascii="pt serif script=all rev=5" w:hAnsi="pt serif script=all rev=5"/>
          <w:color w:val="282828"/>
          <w:spacing w:val="3"/>
          <w:sz w:val="29"/>
          <w:szCs w:val="29"/>
        </w:rPr>
        <w:t>Sabyasachi</w:t>
      </w:r>
      <w:proofErr w:type="spellEnd"/>
      <w:r>
        <w:rPr>
          <w:rFonts w:ascii="pt serif script=all rev=5" w:hAnsi="pt serif script=all rev=5"/>
          <w:color w:val="282828"/>
          <w:spacing w:val="3"/>
          <w:sz w:val="29"/>
          <w:szCs w:val="29"/>
        </w:rPr>
        <w:t xml:space="preserve"> Das, titled ‘Democratic Backsliding in the World’s Largest Democracy’ seems to have stirred the hornet’s nest in certain political circles.</w:t>
      </w:r>
    </w:p>
    <w:p w:rsidR="00B35067" w:rsidRDefault="00B35067" w:rsidP="00B35067">
      <w:pPr>
        <w:pStyle w:val="NormalWeb"/>
        <w:shd w:val="clear" w:color="auto" w:fill="FFFFFF"/>
        <w:spacing w:line="312" w:lineRule="atLeast"/>
        <w:rPr>
          <w:rFonts w:ascii="pt serif script=all rev=5" w:hAnsi="pt serif script=all rev=5"/>
          <w:color w:val="282828"/>
          <w:spacing w:val="3"/>
          <w:sz w:val="29"/>
          <w:szCs w:val="29"/>
        </w:rPr>
      </w:pPr>
      <w:r>
        <w:rPr>
          <w:rFonts w:ascii="pt serif script=all rev=5" w:hAnsi="pt serif script=all rev=5"/>
          <w:color w:val="282828"/>
          <w:spacing w:val="3"/>
          <w:sz w:val="29"/>
          <w:szCs w:val="29"/>
        </w:rPr>
        <w:t xml:space="preserve">Das published this paper in the background of the credibility of the Election Commission of India (ECI) being called into question, with allegations of bias in scheduling of elections and arbitrary deletions of the names of registered Muslim voters. Both of these will have </w:t>
      </w:r>
      <w:proofErr w:type="spellStart"/>
      <w:r>
        <w:rPr>
          <w:rFonts w:ascii="pt serif script=all rev=5" w:hAnsi="pt serif script=all rev=5"/>
          <w:color w:val="282828"/>
          <w:spacing w:val="3"/>
          <w:sz w:val="29"/>
          <w:szCs w:val="29"/>
        </w:rPr>
        <w:t>favoured</w:t>
      </w:r>
      <w:proofErr w:type="spellEnd"/>
      <w:r>
        <w:rPr>
          <w:rFonts w:ascii="pt serif script=all rev=5" w:hAnsi="pt serif script=all rev=5"/>
          <w:color w:val="282828"/>
          <w:spacing w:val="3"/>
          <w:sz w:val="29"/>
          <w:szCs w:val="29"/>
        </w:rPr>
        <w:t xml:space="preserve"> the ruling </w:t>
      </w:r>
      <w:proofErr w:type="spellStart"/>
      <w:r>
        <w:rPr>
          <w:rFonts w:ascii="pt serif script=all rev=5" w:hAnsi="pt serif script=all rev=5"/>
          <w:color w:val="282828"/>
          <w:spacing w:val="3"/>
          <w:sz w:val="29"/>
          <w:szCs w:val="29"/>
        </w:rPr>
        <w:t>Bharatiya</w:t>
      </w:r>
      <w:proofErr w:type="spellEnd"/>
      <w:r>
        <w:rPr>
          <w:rFonts w:ascii="pt serif script=all rev=5" w:hAnsi="pt serif script=all rev=5"/>
          <w:color w:val="282828"/>
          <w:spacing w:val="3"/>
          <w:sz w:val="29"/>
          <w:szCs w:val="29"/>
        </w:rPr>
        <w:t xml:space="preserve"> </w:t>
      </w:r>
      <w:proofErr w:type="spellStart"/>
      <w:r>
        <w:rPr>
          <w:rFonts w:ascii="pt serif script=all rev=5" w:hAnsi="pt serif script=all rev=5"/>
          <w:color w:val="282828"/>
          <w:spacing w:val="3"/>
          <w:sz w:val="29"/>
          <w:szCs w:val="29"/>
        </w:rPr>
        <w:t>Janata</w:t>
      </w:r>
      <w:proofErr w:type="spellEnd"/>
      <w:r>
        <w:rPr>
          <w:rFonts w:ascii="pt serif script=all rev=5" w:hAnsi="pt serif script=all rev=5"/>
          <w:color w:val="282828"/>
          <w:spacing w:val="3"/>
          <w:sz w:val="29"/>
          <w:szCs w:val="29"/>
        </w:rPr>
        <w:t xml:space="preserve"> Party.</w:t>
      </w:r>
    </w:p>
    <w:p w:rsidR="00B35067" w:rsidRDefault="00B35067" w:rsidP="001312D3">
      <w:pPr>
        <w:pStyle w:val="ListParagraph"/>
        <w:ind w:left="360"/>
        <w:rPr>
          <w:rFonts w:ascii="Bodoni MT Black" w:hAnsi="Bodoni MT Black"/>
          <w:sz w:val="24"/>
          <w:szCs w:val="24"/>
        </w:rPr>
      </w:pPr>
    </w:p>
    <w:p w:rsidR="00B35067" w:rsidRPr="00B35067" w:rsidRDefault="00B35067" w:rsidP="00B35067">
      <w:pPr>
        <w:autoSpaceDE w:val="0"/>
        <w:autoSpaceDN w:val="0"/>
        <w:adjustRightInd w:val="0"/>
        <w:spacing w:after="0" w:line="240" w:lineRule="auto"/>
        <w:rPr>
          <w:rFonts w:ascii="Calibri" w:hAnsi="Calibri" w:cs="Calibri"/>
          <w:color w:val="000000"/>
          <w:sz w:val="24"/>
          <w:szCs w:val="24"/>
        </w:rPr>
      </w:pPr>
    </w:p>
    <w:p w:rsidR="00B35067" w:rsidRPr="00B35067" w:rsidRDefault="00B35067" w:rsidP="00B35067">
      <w:pPr>
        <w:autoSpaceDE w:val="0"/>
        <w:autoSpaceDN w:val="0"/>
        <w:adjustRightInd w:val="0"/>
        <w:spacing w:after="0" w:line="240" w:lineRule="auto"/>
        <w:rPr>
          <w:rFonts w:ascii="Calibri" w:hAnsi="Calibri" w:cs="Calibri"/>
          <w:color w:val="000000"/>
          <w:sz w:val="23"/>
          <w:szCs w:val="23"/>
        </w:rPr>
      </w:pPr>
      <w:r w:rsidRPr="00B35067">
        <w:rPr>
          <w:rFonts w:ascii="Calibri" w:hAnsi="Calibri" w:cs="Calibri"/>
          <w:color w:val="000000"/>
          <w:sz w:val="24"/>
          <w:szCs w:val="24"/>
        </w:rPr>
        <w:t xml:space="preserve"> </w:t>
      </w:r>
      <w:r w:rsidRPr="00B35067">
        <w:rPr>
          <w:rFonts w:ascii="Calibri" w:hAnsi="Calibri" w:cs="Calibri"/>
          <w:b/>
          <w:bCs/>
          <w:color w:val="000000"/>
          <w:sz w:val="23"/>
          <w:szCs w:val="23"/>
        </w:rPr>
        <w:t xml:space="preserve">8 </w:t>
      </w:r>
    </w:p>
    <w:p w:rsidR="00B35067" w:rsidRPr="00B35067" w:rsidRDefault="00B35067" w:rsidP="00B35067">
      <w:pPr>
        <w:autoSpaceDE w:val="0"/>
        <w:autoSpaceDN w:val="0"/>
        <w:adjustRightInd w:val="0"/>
        <w:spacing w:after="0" w:line="240" w:lineRule="auto"/>
        <w:rPr>
          <w:rFonts w:ascii="Calibri" w:hAnsi="Calibri" w:cs="Latha"/>
          <w:sz w:val="24"/>
          <w:szCs w:val="24"/>
        </w:rPr>
      </w:pPr>
    </w:p>
    <w:p w:rsidR="00B35067" w:rsidRDefault="00B35067" w:rsidP="00B35067">
      <w:pPr>
        <w:pStyle w:val="ListParagraph"/>
        <w:ind w:left="360"/>
        <w:rPr>
          <w:rFonts w:ascii="Calibri" w:hAnsi="Calibri" w:cs="Latha"/>
          <w:b/>
          <w:bCs/>
          <w:sz w:val="23"/>
          <w:szCs w:val="23"/>
        </w:rPr>
      </w:pPr>
      <w:r>
        <w:rPr>
          <w:rFonts w:ascii="Calibri" w:hAnsi="Calibri" w:cs="Latha"/>
          <w:sz w:val="24"/>
          <w:szCs w:val="24"/>
        </w:rPr>
        <w:t>8.</w:t>
      </w:r>
      <w:r w:rsidRPr="00B35067">
        <w:rPr>
          <w:rFonts w:ascii="Calibri" w:hAnsi="Calibri" w:cs="Latha"/>
          <w:sz w:val="24"/>
          <w:szCs w:val="24"/>
        </w:rPr>
        <w:t xml:space="preserve"> </w:t>
      </w:r>
      <w:r w:rsidRPr="00B35067">
        <w:rPr>
          <w:rFonts w:ascii="Calibri" w:hAnsi="Calibri" w:cs="Latha"/>
          <w:b/>
          <w:bCs/>
          <w:sz w:val="23"/>
          <w:szCs w:val="23"/>
        </w:rPr>
        <w:t>APPENDIX</w:t>
      </w:r>
    </w:p>
    <w:p w:rsidR="00B35067" w:rsidRDefault="00A20011" w:rsidP="00B35067">
      <w:pPr>
        <w:pStyle w:val="ListParagraph"/>
        <w:ind w:left="360"/>
        <w:rPr>
          <w:rFonts w:ascii="Bodoni MT Black" w:hAnsi="Bodoni MT Black"/>
          <w:sz w:val="24"/>
          <w:szCs w:val="24"/>
        </w:rPr>
      </w:pPr>
      <w:r>
        <w:rPr>
          <w:rFonts w:ascii="Bodoni MT Black" w:hAnsi="Bodoni MT Black"/>
          <w:sz w:val="24"/>
          <w:szCs w:val="24"/>
        </w:rPr>
        <w:t xml:space="preserve">Tableau ling; </w:t>
      </w:r>
      <w:hyperlink r:id="rId66" w:history="1">
        <w:r w:rsidRPr="00611DDC">
          <w:rPr>
            <w:rStyle w:val="Hyperlink"/>
            <w:rFonts w:ascii="Bodoni MT Black" w:hAnsi="Bodoni MT Black"/>
            <w:sz w:val="24"/>
            <w:szCs w:val="24"/>
          </w:rPr>
          <w:t>https://public.tableau.com/app/profile/muthukrishnan.k/vizzes</w:t>
        </w:r>
      </w:hyperlink>
    </w:p>
    <w:p w:rsidR="00A20011" w:rsidRDefault="00A20011" w:rsidP="00B35067">
      <w:pPr>
        <w:pStyle w:val="ListParagraph"/>
        <w:ind w:left="360"/>
        <w:rPr>
          <w:rFonts w:ascii="Bodoni MT Black" w:hAnsi="Bodoni MT Black"/>
          <w:sz w:val="24"/>
          <w:szCs w:val="24"/>
        </w:rPr>
      </w:pPr>
      <w:proofErr w:type="spellStart"/>
      <w:r>
        <w:rPr>
          <w:rFonts w:ascii="Bodoni MT Black" w:hAnsi="Bodoni MT Black"/>
          <w:sz w:val="24"/>
          <w:szCs w:val="24"/>
        </w:rPr>
        <w:t>Nanmudhalvan</w:t>
      </w:r>
      <w:proofErr w:type="spellEnd"/>
      <w:r>
        <w:rPr>
          <w:rFonts w:ascii="Bodoni MT Black" w:hAnsi="Bodoni MT Black"/>
          <w:sz w:val="24"/>
          <w:szCs w:val="24"/>
        </w:rPr>
        <w:t xml:space="preserve"> ling;</w:t>
      </w:r>
    </w:p>
    <w:p w:rsidR="00A20011" w:rsidRDefault="00A20011" w:rsidP="00A20011">
      <w:pPr>
        <w:pStyle w:val="ListParagraph"/>
        <w:ind w:left="360"/>
        <w:rPr>
          <w:rFonts w:ascii="Bodoni MT Black" w:hAnsi="Bodoni MT Black"/>
          <w:sz w:val="24"/>
          <w:szCs w:val="24"/>
        </w:rPr>
      </w:pPr>
    </w:p>
    <w:p w:rsidR="00A20011" w:rsidRDefault="00A20011" w:rsidP="00A20011">
      <w:pPr>
        <w:pStyle w:val="ListParagraph"/>
        <w:ind w:left="360"/>
        <w:rPr>
          <w:rFonts w:ascii="Bodoni MT Black" w:hAnsi="Bodoni MT Black"/>
          <w:sz w:val="24"/>
          <w:szCs w:val="24"/>
        </w:rPr>
      </w:pPr>
      <w:r>
        <w:rPr>
          <w:rFonts w:ascii="Bodoni MT Black" w:hAnsi="Bodoni MT Black"/>
          <w:sz w:val="24"/>
          <w:szCs w:val="24"/>
        </w:rPr>
        <w:t>K.Muthukrishnan</w:t>
      </w:r>
      <w:proofErr w:type="gramStart"/>
      <w:r>
        <w:rPr>
          <w:rFonts w:ascii="Bodoni MT Black" w:hAnsi="Bodoni MT Black"/>
          <w:sz w:val="24"/>
          <w:szCs w:val="24"/>
        </w:rPr>
        <w:t>;</w:t>
      </w:r>
      <w:proofErr w:type="gramEnd"/>
      <w:hyperlink r:id="rId67" w:history="1">
        <w:r w:rsidRPr="00A20011">
          <w:rPr>
            <w:rStyle w:val="Hyperlink"/>
            <w:rFonts w:ascii="Bodoni MT Black" w:hAnsi="Bodoni MT Black"/>
            <w:sz w:val="24"/>
            <w:szCs w:val="24"/>
          </w:rPr>
          <w:t>https://naanmudhalvan-as.teachable.com/courses/enrolled/2160671</w:t>
        </w:r>
      </w:hyperlink>
    </w:p>
    <w:p w:rsidR="00A20011" w:rsidRDefault="00A20011" w:rsidP="00A20011">
      <w:pPr>
        <w:pStyle w:val="ListParagraph"/>
        <w:ind w:left="360"/>
        <w:rPr>
          <w:rFonts w:ascii="Bodoni MT Black" w:hAnsi="Bodoni MT Black"/>
          <w:sz w:val="24"/>
          <w:szCs w:val="24"/>
        </w:rPr>
      </w:pPr>
    </w:p>
    <w:p w:rsidR="00A20011" w:rsidRDefault="00A20011" w:rsidP="00A20011">
      <w:pPr>
        <w:pStyle w:val="ListParagraph"/>
        <w:ind w:left="360"/>
        <w:rPr>
          <w:rFonts w:ascii="Bodoni MT Black" w:hAnsi="Bodoni MT Black"/>
          <w:sz w:val="24"/>
          <w:szCs w:val="24"/>
        </w:rPr>
      </w:pPr>
      <w:proofErr w:type="spellStart"/>
      <w:r>
        <w:rPr>
          <w:rFonts w:ascii="Bodoni MT Black" w:hAnsi="Bodoni MT Black"/>
          <w:sz w:val="24"/>
          <w:szCs w:val="24"/>
        </w:rPr>
        <w:t>N.Nagarasu</w:t>
      </w:r>
      <w:proofErr w:type="spellEnd"/>
      <w:r>
        <w:rPr>
          <w:rFonts w:ascii="Bodoni MT Black" w:hAnsi="Bodoni MT Black"/>
          <w:sz w:val="24"/>
          <w:szCs w:val="24"/>
        </w:rPr>
        <w:t>;</w:t>
      </w:r>
      <w:r w:rsidRPr="00A20011">
        <w:t xml:space="preserve"> </w:t>
      </w:r>
      <w:hyperlink r:id="rId68" w:history="1">
        <w:r w:rsidRPr="00611DDC">
          <w:rPr>
            <w:rStyle w:val="Hyperlink"/>
            <w:rFonts w:ascii="Bodoni MT Black" w:hAnsi="Bodoni MT Black"/>
            <w:sz w:val="24"/>
            <w:szCs w:val="24"/>
          </w:rPr>
          <w:t>https://naanmudhalvan-as.teachable.com/courses/enrolled/2160671</w:t>
        </w:r>
      </w:hyperlink>
    </w:p>
    <w:p w:rsidR="00A20011" w:rsidRPr="00A20011" w:rsidRDefault="00A20011" w:rsidP="00A20011">
      <w:pPr>
        <w:pStyle w:val="ListParagraph"/>
        <w:ind w:left="360"/>
        <w:rPr>
          <w:rFonts w:ascii="Bodoni MT Black" w:hAnsi="Bodoni MT Black"/>
          <w:sz w:val="24"/>
          <w:szCs w:val="24"/>
        </w:rPr>
      </w:pPr>
    </w:p>
    <w:p w:rsidR="00A20011" w:rsidRPr="00705C51" w:rsidRDefault="00A20011" w:rsidP="00B35067">
      <w:pPr>
        <w:pStyle w:val="ListParagraph"/>
        <w:ind w:left="360"/>
        <w:rPr>
          <w:rFonts w:ascii="Bodoni MT Black" w:hAnsi="Bodoni MT Black"/>
          <w:sz w:val="24"/>
          <w:szCs w:val="24"/>
        </w:rPr>
      </w:pPr>
    </w:p>
    <w:sectPr w:rsidR="00A20011" w:rsidRPr="00705C51" w:rsidSect="006A0E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w:altName w:val="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t serif script=all rev=5">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E2316"/>
    <w:multiLevelType w:val="multilevel"/>
    <w:tmpl w:val="8D84996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Calibri-Bold" w:eastAsiaTheme="minorHAnsi" w:hAnsi="Calibri-Bold" w:cs="Calibri-Bold" w:hint="default"/>
        <w:b/>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F40190"/>
    <w:multiLevelType w:val="multilevel"/>
    <w:tmpl w:val="3E54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03058A"/>
    <w:multiLevelType w:val="multilevel"/>
    <w:tmpl w:val="609E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A12553"/>
    <w:multiLevelType w:val="multilevel"/>
    <w:tmpl w:val="6620726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661E68A6"/>
    <w:multiLevelType w:val="multilevel"/>
    <w:tmpl w:val="86027DB6"/>
    <w:lvl w:ilvl="0">
      <w:start w:val="1"/>
      <w:numFmt w:val="decimal"/>
      <w:lvlText w:val="%1."/>
      <w:lvlJc w:val="left"/>
      <w:pPr>
        <w:ind w:left="405" w:hanging="360"/>
      </w:pPr>
      <w:rPr>
        <w:rFonts w:hint="default"/>
      </w:rPr>
    </w:lvl>
    <w:lvl w:ilvl="1">
      <w:start w:val="1"/>
      <w:numFmt w:val="decimal"/>
      <w:isLgl/>
      <w:lvlText w:val="%1.%2"/>
      <w:lvlJc w:val="left"/>
      <w:pPr>
        <w:ind w:left="112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2205" w:hanging="1080"/>
      </w:pPr>
      <w:rPr>
        <w:rFonts w:hint="default"/>
      </w:rPr>
    </w:lvl>
    <w:lvl w:ilvl="4">
      <w:start w:val="1"/>
      <w:numFmt w:val="decimal"/>
      <w:isLgl/>
      <w:lvlText w:val="%1.%2.%3.%4.%5"/>
      <w:lvlJc w:val="left"/>
      <w:pPr>
        <w:ind w:left="2925" w:hanging="1440"/>
      </w:pPr>
      <w:rPr>
        <w:rFonts w:hint="default"/>
      </w:rPr>
    </w:lvl>
    <w:lvl w:ilvl="5">
      <w:start w:val="1"/>
      <w:numFmt w:val="decimal"/>
      <w:isLgl/>
      <w:lvlText w:val="%1.%2.%3.%4.%5.%6"/>
      <w:lvlJc w:val="left"/>
      <w:pPr>
        <w:ind w:left="3285" w:hanging="1440"/>
      </w:pPr>
      <w:rPr>
        <w:rFonts w:hint="default"/>
      </w:rPr>
    </w:lvl>
    <w:lvl w:ilvl="6">
      <w:start w:val="1"/>
      <w:numFmt w:val="decimal"/>
      <w:isLgl/>
      <w:lvlText w:val="%1.%2.%3.%4.%5.%6.%7"/>
      <w:lvlJc w:val="left"/>
      <w:pPr>
        <w:ind w:left="4005" w:hanging="1800"/>
      </w:pPr>
      <w:rPr>
        <w:rFonts w:hint="default"/>
      </w:rPr>
    </w:lvl>
    <w:lvl w:ilvl="7">
      <w:start w:val="1"/>
      <w:numFmt w:val="decimal"/>
      <w:isLgl/>
      <w:lvlText w:val="%1.%2.%3.%4.%5.%6.%7.%8"/>
      <w:lvlJc w:val="left"/>
      <w:pPr>
        <w:ind w:left="4725" w:hanging="2160"/>
      </w:pPr>
      <w:rPr>
        <w:rFonts w:hint="default"/>
      </w:rPr>
    </w:lvl>
    <w:lvl w:ilvl="8">
      <w:start w:val="1"/>
      <w:numFmt w:val="decimal"/>
      <w:isLgl/>
      <w:lvlText w:val="%1.%2.%3.%4.%5.%6.%7.%8.%9"/>
      <w:lvlJc w:val="left"/>
      <w:pPr>
        <w:ind w:left="5085" w:hanging="2160"/>
      </w:pPr>
      <w:rPr>
        <w:rFonts w:hint="default"/>
      </w:rPr>
    </w:lvl>
  </w:abstractNum>
  <w:abstractNum w:abstractNumId="5">
    <w:nsid w:val="69E41C0F"/>
    <w:multiLevelType w:val="multilevel"/>
    <w:tmpl w:val="6028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667F"/>
    <w:rsid w:val="001312D3"/>
    <w:rsid w:val="00226D99"/>
    <w:rsid w:val="006A0E60"/>
    <w:rsid w:val="00705C51"/>
    <w:rsid w:val="00771EE0"/>
    <w:rsid w:val="0081667F"/>
    <w:rsid w:val="00A20011"/>
    <w:rsid w:val="00B35067"/>
    <w:rsid w:val="00CE3A1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E60"/>
  </w:style>
  <w:style w:type="paragraph" w:styleId="Heading2">
    <w:name w:val="heading 2"/>
    <w:basedOn w:val="Normal"/>
    <w:next w:val="Normal"/>
    <w:link w:val="Heading2Char"/>
    <w:uiPriority w:val="9"/>
    <w:semiHidden/>
    <w:unhideWhenUsed/>
    <w:qFormat/>
    <w:rsid w:val="00CE3A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12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667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1667F"/>
    <w:pPr>
      <w:ind w:left="720"/>
      <w:contextualSpacing/>
    </w:pPr>
  </w:style>
  <w:style w:type="paragraph" w:styleId="BalloonText">
    <w:name w:val="Balloon Text"/>
    <w:basedOn w:val="Normal"/>
    <w:link w:val="BalloonTextChar"/>
    <w:uiPriority w:val="99"/>
    <w:semiHidden/>
    <w:unhideWhenUsed/>
    <w:rsid w:val="00226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D99"/>
    <w:rPr>
      <w:rFonts w:ascii="Tahoma" w:hAnsi="Tahoma" w:cs="Tahoma"/>
      <w:sz w:val="16"/>
      <w:szCs w:val="16"/>
    </w:rPr>
  </w:style>
  <w:style w:type="character" w:customStyle="1" w:styleId="Heading3Char">
    <w:name w:val="Heading 3 Char"/>
    <w:basedOn w:val="DefaultParagraphFont"/>
    <w:link w:val="Heading3"/>
    <w:uiPriority w:val="9"/>
    <w:rsid w:val="001312D3"/>
    <w:rPr>
      <w:rFonts w:ascii="Times New Roman" w:eastAsia="Times New Roman" w:hAnsi="Times New Roman" w:cs="Times New Roman"/>
      <w:b/>
      <w:bCs/>
      <w:sz w:val="27"/>
      <w:szCs w:val="27"/>
    </w:rPr>
  </w:style>
  <w:style w:type="character" w:customStyle="1" w:styleId="mw-headline">
    <w:name w:val="mw-headline"/>
    <w:basedOn w:val="DefaultParagraphFont"/>
    <w:rsid w:val="001312D3"/>
  </w:style>
  <w:style w:type="character" w:styleId="Hyperlink">
    <w:name w:val="Hyperlink"/>
    <w:basedOn w:val="DefaultParagraphFont"/>
    <w:uiPriority w:val="99"/>
    <w:unhideWhenUsed/>
    <w:rsid w:val="001312D3"/>
    <w:rPr>
      <w:color w:val="0000FF"/>
      <w:u w:val="single"/>
    </w:rPr>
  </w:style>
  <w:style w:type="character" w:customStyle="1" w:styleId="Heading2Char">
    <w:name w:val="Heading 2 Char"/>
    <w:basedOn w:val="DefaultParagraphFont"/>
    <w:link w:val="Heading2"/>
    <w:uiPriority w:val="9"/>
    <w:semiHidden/>
    <w:rsid w:val="00CE3A1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E3A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4087663">
      <w:bodyDiv w:val="1"/>
      <w:marLeft w:val="0"/>
      <w:marRight w:val="0"/>
      <w:marTop w:val="0"/>
      <w:marBottom w:val="0"/>
      <w:divBdr>
        <w:top w:val="none" w:sz="0" w:space="0" w:color="auto"/>
        <w:left w:val="none" w:sz="0" w:space="0" w:color="auto"/>
        <w:bottom w:val="none" w:sz="0" w:space="0" w:color="auto"/>
        <w:right w:val="none" w:sz="0" w:space="0" w:color="auto"/>
      </w:divBdr>
    </w:div>
    <w:div w:id="986124738">
      <w:bodyDiv w:val="1"/>
      <w:marLeft w:val="0"/>
      <w:marRight w:val="0"/>
      <w:marTop w:val="0"/>
      <w:marBottom w:val="0"/>
      <w:divBdr>
        <w:top w:val="none" w:sz="0" w:space="0" w:color="auto"/>
        <w:left w:val="none" w:sz="0" w:space="0" w:color="auto"/>
        <w:bottom w:val="none" w:sz="0" w:space="0" w:color="auto"/>
        <w:right w:val="none" w:sz="0" w:space="0" w:color="auto"/>
      </w:divBdr>
    </w:div>
    <w:div w:id="1025250728">
      <w:bodyDiv w:val="1"/>
      <w:marLeft w:val="0"/>
      <w:marRight w:val="0"/>
      <w:marTop w:val="0"/>
      <w:marBottom w:val="0"/>
      <w:divBdr>
        <w:top w:val="none" w:sz="0" w:space="0" w:color="auto"/>
        <w:left w:val="none" w:sz="0" w:space="0" w:color="auto"/>
        <w:bottom w:val="none" w:sz="0" w:space="0" w:color="auto"/>
        <w:right w:val="none" w:sz="0" w:space="0" w:color="auto"/>
      </w:divBdr>
    </w:div>
    <w:div w:id="1232155431">
      <w:bodyDiv w:val="1"/>
      <w:marLeft w:val="0"/>
      <w:marRight w:val="0"/>
      <w:marTop w:val="0"/>
      <w:marBottom w:val="0"/>
      <w:divBdr>
        <w:top w:val="none" w:sz="0" w:space="0" w:color="auto"/>
        <w:left w:val="none" w:sz="0" w:space="0" w:color="auto"/>
        <w:bottom w:val="none" w:sz="0" w:space="0" w:color="auto"/>
        <w:right w:val="none" w:sz="0" w:space="0" w:color="auto"/>
      </w:divBdr>
    </w:div>
    <w:div w:id="149117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ardeep_Singh_Puri" TargetMode="External"/><Relationship Id="rId18" Type="http://schemas.openxmlformats.org/officeDocument/2006/relationships/hyperlink" Target="https://en.wikipedia.org/wiki/Pon_Radhakrishnan" TargetMode="External"/><Relationship Id="rId26" Type="http://schemas.openxmlformats.org/officeDocument/2006/relationships/hyperlink" Target="https://en.wikipedia.org/wiki/Karnataka" TargetMode="External"/><Relationship Id="rId39" Type="http://schemas.openxmlformats.org/officeDocument/2006/relationships/hyperlink" Target="https://en.wikipedia.org/wiki/2019_Indian_general_election" TargetMode="External"/><Relationship Id="rId21" Type="http://schemas.openxmlformats.org/officeDocument/2006/relationships/hyperlink" Target="https://en.wikipedia.org/wiki/Janata_Dal_(Secular)" TargetMode="External"/><Relationship Id="rId34" Type="http://schemas.openxmlformats.org/officeDocument/2006/relationships/hyperlink" Target="https://en.wikipedia.org/wiki/Sushil_Kumar_Shinde" TargetMode="External"/><Relationship Id="rId42" Type="http://schemas.openxmlformats.org/officeDocument/2006/relationships/hyperlink" Target="https://en.wikipedia.org/wiki/Haryana" TargetMode="External"/><Relationship Id="rId47" Type="http://schemas.openxmlformats.org/officeDocument/2006/relationships/hyperlink" Target="https://en.wikipedia.org/wiki/Tura_(Lok_Sabha_constituency)" TargetMode="External"/><Relationship Id="rId50" Type="http://schemas.openxmlformats.org/officeDocument/2006/relationships/hyperlink" Target="https://en.wikipedia.org/wiki/Arunachal_West_(Lok_Sabha_constituency)" TargetMode="External"/><Relationship Id="rId55" Type="http://schemas.openxmlformats.org/officeDocument/2006/relationships/hyperlink" Target="https://en.wikipedia.org/wiki/Gaya_(Lok_Sabha_constituency)" TargetMode="External"/><Relationship Id="rId63" Type="http://schemas.openxmlformats.org/officeDocument/2006/relationships/hyperlink" Target="https://en.wikipedia.org/wiki/Results_of_the_2019_Indian_general_election" TargetMode="External"/><Relationship Id="rId68" Type="http://schemas.openxmlformats.org/officeDocument/2006/relationships/hyperlink" Target="https://naanmudhalvan-as.teachable.com/courses/enrolled/2160671"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Hansraj_Gangaram_Ahir" TargetMode="External"/><Relationship Id="rId29" Type="http://schemas.openxmlformats.org/officeDocument/2006/relationships/hyperlink" Target="https://en.wikipedia.org/wiki/North_East_Delhi_(Lok_Sabha_constituenc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inistry_of_Electronics_and_Information_Technology" TargetMode="External"/><Relationship Id="rId24" Type="http://schemas.openxmlformats.org/officeDocument/2006/relationships/hyperlink" Target="https://en.wikipedia.org/wiki/2019_Indian_general_election" TargetMode="External"/><Relationship Id="rId32" Type="http://schemas.openxmlformats.org/officeDocument/2006/relationships/hyperlink" Target="https://en.wikipedia.org/wiki/Madhya_Pradesh" TargetMode="External"/><Relationship Id="rId37" Type="http://schemas.openxmlformats.org/officeDocument/2006/relationships/hyperlink" Target="https://en.wikipedia.org/wiki/Ashok_Chavan" TargetMode="External"/><Relationship Id="rId40" Type="http://schemas.openxmlformats.org/officeDocument/2006/relationships/hyperlink" Target="https://en.wikipedia.org/wiki/Harish_Rawat" TargetMode="External"/><Relationship Id="rId45" Type="http://schemas.openxmlformats.org/officeDocument/2006/relationships/hyperlink" Target="https://en.wikipedia.org/wiki/Mukul_Sangma" TargetMode="External"/><Relationship Id="rId53" Type="http://schemas.openxmlformats.org/officeDocument/2006/relationships/hyperlink" Target="https://en.wikipedia.org/wiki/Jitan_Ram_Manjhi" TargetMode="External"/><Relationship Id="rId58" Type="http://schemas.openxmlformats.org/officeDocument/2006/relationships/hyperlink" Target="https://en.wikipedia.org/wiki/Mehbooba_Mufti" TargetMode="External"/><Relationship Id="rId66" Type="http://schemas.openxmlformats.org/officeDocument/2006/relationships/hyperlink" Target="https://public.tableau.com/app/profile/muthukrishnan.k/vizzes" TargetMode="External"/><Relationship Id="rId5" Type="http://schemas.openxmlformats.org/officeDocument/2006/relationships/image" Target="media/image1.png"/><Relationship Id="rId15" Type="http://schemas.openxmlformats.org/officeDocument/2006/relationships/hyperlink" Target="https://en.wikipedia.org/wiki/Amritsar_(Lok_Sabha_constituency)" TargetMode="External"/><Relationship Id="rId23" Type="http://schemas.openxmlformats.org/officeDocument/2006/relationships/hyperlink" Target="https://en.wikipedia.org/wiki/Karnataka" TargetMode="External"/><Relationship Id="rId28" Type="http://schemas.openxmlformats.org/officeDocument/2006/relationships/hyperlink" Target="https://en.wikipedia.org/wiki/Delhi" TargetMode="External"/><Relationship Id="rId36" Type="http://schemas.openxmlformats.org/officeDocument/2006/relationships/hyperlink" Target="https://en.wikipedia.org/wiki/2019_Indian_general_election" TargetMode="External"/><Relationship Id="rId49" Type="http://schemas.openxmlformats.org/officeDocument/2006/relationships/hyperlink" Target="https://en.wikipedia.org/wiki/Arunachal_Pradesh" TargetMode="External"/><Relationship Id="rId57" Type="http://schemas.openxmlformats.org/officeDocument/2006/relationships/hyperlink" Target="https://en.wikipedia.org/wiki/Jharkhand" TargetMode="External"/><Relationship Id="rId61" Type="http://schemas.openxmlformats.org/officeDocument/2006/relationships/hyperlink" Target="https://en.wikipedia.org/wiki/National_Democratic_Alliance_(India)" TargetMode="External"/><Relationship Id="rId10" Type="http://schemas.openxmlformats.org/officeDocument/2006/relationships/hyperlink" Target="https://en.wikipedia.org/wiki/Alphons_Kannanthanam" TargetMode="External"/><Relationship Id="rId19" Type="http://schemas.openxmlformats.org/officeDocument/2006/relationships/hyperlink" Target="https://en.wikipedia.org/wiki/Ministry_of_Finance_(India)" TargetMode="External"/><Relationship Id="rId31" Type="http://schemas.openxmlformats.org/officeDocument/2006/relationships/hyperlink" Target="https://en.wikipedia.org/wiki/Digvijaya_Singh" TargetMode="External"/><Relationship Id="rId44" Type="http://schemas.openxmlformats.org/officeDocument/2006/relationships/hyperlink" Target="https://en.wikipedia.org/wiki/Karnataka" TargetMode="External"/><Relationship Id="rId52" Type="http://schemas.openxmlformats.org/officeDocument/2006/relationships/hyperlink" Target="https://en.wikipedia.org/wiki/Jharkhand" TargetMode="External"/><Relationship Id="rId60" Type="http://schemas.openxmlformats.org/officeDocument/2006/relationships/image" Target="media/image4.png"/><Relationship Id="rId65" Type="http://schemas.openxmlformats.org/officeDocument/2006/relationships/hyperlink" Target="https://papers.ssrn.com/sol3/papers.cfm?abstract_id=4512936" TargetMode="External"/><Relationship Id="rId4" Type="http://schemas.openxmlformats.org/officeDocument/2006/relationships/webSettings" Target="webSettings.xml"/><Relationship Id="rId9" Type="http://schemas.openxmlformats.org/officeDocument/2006/relationships/hyperlink" Target="https://en.wikipedia.org/wiki/Ministry_of_Communications_(India)" TargetMode="External"/><Relationship Id="rId14" Type="http://schemas.openxmlformats.org/officeDocument/2006/relationships/hyperlink" Target="https://en.wikipedia.org/wiki/Ministry_of_Housing_and_Urban_Poverty_Alleviation" TargetMode="External"/><Relationship Id="rId22" Type="http://schemas.openxmlformats.org/officeDocument/2006/relationships/hyperlink" Target="https://en.wikipedia.org/wiki/Prime_Minister_of_India" TargetMode="External"/><Relationship Id="rId27" Type="http://schemas.openxmlformats.org/officeDocument/2006/relationships/hyperlink" Target="https://en.wikipedia.org/wiki/Sheila_Dikshit" TargetMode="External"/><Relationship Id="rId30" Type="http://schemas.openxmlformats.org/officeDocument/2006/relationships/hyperlink" Target="https://en.wikipedia.org/wiki/2019_Indian_general_election" TargetMode="External"/><Relationship Id="rId35" Type="http://schemas.openxmlformats.org/officeDocument/2006/relationships/hyperlink" Target="https://en.wikipedia.org/wiki/Maharashtra" TargetMode="External"/><Relationship Id="rId43" Type="http://schemas.openxmlformats.org/officeDocument/2006/relationships/hyperlink" Target="https://en.wikipedia.org/wiki/Veerappa_Moily" TargetMode="External"/><Relationship Id="rId48" Type="http://schemas.openxmlformats.org/officeDocument/2006/relationships/hyperlink" Target="https://en.wikipedia.org/wiki/Nabam_Tuki" TargetMode="External"/><Relationship Id="rId56" Type="http://schemas.openxmlformats.org/officeDocument/2006/relationships/hyperlink" Target="https://en.wikipedia.org/wiki/Babu_Lal_Marandi" TargetMode="External"/><Relationship Id="rId64" Type="http://schemas.openxmlformats.org/officeDocument/2006/relationships/hyperlink" Target="https://en.wikipedia.org/wiki/First_Modi_ministry" TargetMode="External"/><Relationship Id="rId69" Type="http://schemas.openxmlformats.org/officeDocument/2006/relationships/fontTable" Target="fontTable.xml"/><Relationship Id="rId8" Type="http://schemas.openxmlformats.org/officeDocument/2006/relationships/hyperlink" Target="https://en.wikipedia.org/wiki/Manoj_Sinha" TargetMode="External"/><Relationship Id="rId51" Type="http://schemas.openxmlformats.org/officeDocument/2006/relationships/hyperlink" Target="https://en.wikipedia.org/wiki/Shibu_Soren" TargetMode="External"/><Relationship Id="rId3" Type="http://schemas.openxmlformats.org/officeDocument/2006/relationships/settings" Target="settings.xml"/><Relationship Id="rId12" Type="http://schemas.openxmlformats.org/officeDocument/2006/relationships/hyperlink" Target="https://en.wikipedia.org/wiki/Ministry_of_Tourism_(India)" TargetMode="External"/><Relationship Id="rId17" Type="http://schemas.openxmlformats.org/officeDocument/2006/relationships/hyperlink" Target="https://en.wikipedia.org/wiki/Ministry_of_Home_Affairs_(India)" TargetMode="External"/><Relationship Id="rId25" Type="http://schemas.openxmlformats.org/officeDocument/2006/relationships/hyperlink" Target="https://en.wikipedia.org/wiki/H._D._Deve_Gowda" TargetMode="External"/><Relationship Id="rId33" Type="http://schemas.openxmlformats.org/officeDocument/2006/relationships/hyperlink" Target="https://en.wikipedia.org/wiki/Bhopal_(Lok_Sabha_constituency)" TargetMode="External"/><Relationship Id="rId38" Type="http://schemas.openxmlformats.org/officeDocument/2006/relationships/hyperlink" Target="https://en.wikipedia.org/wiki/Maharashtra" TargetMode="External"/><Relationship Id="rId46" Type="http://schemas.openxmlformats.org/officeDocument/2006/relationships/hyperlink" Target="https://en.wikipedia.org/wiki/Meghalaya" TargetMode="External"/><Relationship Id="rId59" Type="http://schemas.openxmlformats.org/officeDocument/2006/relationships/hyperlink" Target="https://en.wikipedia.org/wiki/Jammu_and_Kashmir_(state)" TargetMode="External"/><Relationship Id="rId67" Type="http://schemas.openxmlformats.org/officeDocument/2006/relationships/hyperlink" Target="https://naanmudhalvan-as.teachable.com/courses/enrolled/2160671" TargetMode="External"/><Relationship Id="rId20" Type="http://schemas.openxmlformats.org/officeDocument/2006/relationships/hyperlink" Target="https://en.wikipedia.org/wiki/H._D._Deve_Gowda" TargetMode="External"/><Relationship Id="rId41" Type="http://schemas.openxmlformats.org/officeDocument/2006/relationships/hyperlink" Target="https://en.wikipedia.org/wiki/Bhupinder_Singh_Hooda" TargetMode="External"/><Relationship Id="rId54" Type="http://schemas.openxmlformats.org/officeDocument/2006/relationships/hyperlink" Target="https://en.wikipedia.org/wiki/Bihar" TargetMode="External"/><Relationship Id="rId62" Type="http://schemas.openxmlformats.org/officeDocument/2006/relationships/hyperlink" Target="https://en.wikipedia.org/wiki/Majority"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2023-10-18T14:26:00Z</dcterms:created>
  <dcterms:modified xsi:type="dcterms:W3CDTF">2023-10-18T16:14:00Z</dcterms:modified>
</cp:coreProperties>
</file>