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Palatino Linotype" w:hAnsi="Palatino Linotype" w:eastAsia="Palatino Linotype" w:cs="Palatino Linotype"/>
          <w:b/>
          <w:bCs/>
          <w:sz w:val="32"/>
          <w:szCs w:val="32"/>
          <w:lang w:eastAsia="en-IN"/>
        </w:rPr>
      </w:pPr>
      <w:commentRangeStart w:id="0"/>
      <w:commentRangeStart w:id="1"/>
      <w:bookmarkStart w:id="0" w:name="_Toc1821830452"/>
      <w:bookmarkStart w:id="1" w:name="_Toc66948581"/>
      <w:bookmarkStart w:id="2" w:name="_Toc153976934"/>
      <w:r>
        <w:rPr>
          <w:rFonts w:cstheme="minorHAnsi"/>
          <w:color w:val="2B579A"/>
          <w:shd w:val="clear" w:color="auto" w:fill="E6E6E6"/>
        </w:rPr>
        <mc:AlternateContent>
          <mc:Choice Requires="wpg">
            <w:drawing>
              <wp:anchor distT="0" distB="0" distL="114300" distR="114300" simplePos="0" relativeHeight="251659264" behindDoc="0" locked="0" layoutInCell="1" allowOverlap="1">
                <wp:simplePos x="0" y="0"/>
                <wp:positionH relativeFrom="page">
                  <wp:posOffset>50800</wp:posOffset>
                </wp:positionH>
                <wp:positionV relativeFrom="page">
                  <wp:posOffset>1049020</wp:posOffset>
                </wp:positionV>
                <wp:extent cx="91440" cy="8999855"/>
                <wp:effectExtent l="0" t="0" r="3810" b="0"/>
                <wp:wrapNone/>
                <wp:docPr id="115" name="Group 115"/>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105" name="Rectangles 3"/>
                        <wps:cNvSpPr/>
                        <wps:spPr>
                          <a:xfrm>
                            <a:off x="0" y="13138"/>
                            <a:ext cx="144" cy="2363"/>
                          </a:xfrm>
                          <a:prstGeom prst="rect">
                            <a:avLst/>
                          </a:prstGeom>
                          <a:solidFill>
                            <a:srgbClr val="EAE346"/>
                          </a:solidFill>
                          <a:ln>
                            <a:noFill/>
                          </a:ln>
                        </wps:spPr>
                        <wps:bodyPr upright="1"/>
                      </wps:wsp>
                      <wps:wsp>
                        <wps:cNvPr id="106" name="Rectangles 4"/>
                        <wps:cNvSpPr/>
                        <wps:spPr>
                          <a:xfrm>
                            <a:off x="0" y="10776"/>
                            <a:ext cx="144" cy="2363"/>
                          </a:xfrm>
                          <a:prstGeom prst="rect">
                            <a:avLst/>
                          </a:prstGeom>
                          <a:solidFill>
                            <a:srgbClr val="2CB6BA"/>
                          </a:solidFill>
                          <a:ln>
                            <a:noFill/>
                          </a:ln>
                        </wps:spPr>
                        <wps:bodyPr upright="1"/>
                      </wps:wsp>
                      <wps:wsp>
                        <wps:cNvPr id="107" name="Rectangles 5"/>
                        <wps:cNvSpPr/>
                        <wps:spPr>
                          <a:xfrm>
                            <a:off x="0" y="8414"/>
                            <a:ext cx="144" cy="2363"/>
                          </a:xfrm>
                          <a:prstGeom prst="rect">
                            <a:avLst/>
                          </a:prstGeom>
                          <a:solidFill>
                            <a:srgbClr val="EAE346"/>
                          </a:solidFill>
                          <a:ln>
                            <a:noFill/>
                          </a:ln>
                        </wps:spPr>
                        <wps:bodyPr upright="1"/>
                      </wps:wsp>
                      <wps:wsp>
                        <wps:cNvPr id="108" name="Rectangles 6"/>
                        <wps:cNvSpPr/>
                        <wps:spPr>
                          <a:xfrm>
                            <a:off x="0" y="6052"/>
                            <a:ext cx="144" cy="2363"/>
                          </a:xfrm>
                          <a:prstGeom prst="rect">
                            <a:avLst/>
                          </a:prstGeom>
                          <a:solidFill>
                            <a:srgbClr val="2CB6BA"/>
                          </a:solidFill>
                          <a:ln>
                            <a:noFill/>
                          </a:ln>
                        </wps:spPr>
                        <wps:bodyPr upright="1"/>
                      </wps:wsp>
                      <wps:wsp>
                        <wps:cNvPr id="109" name="Rectangles 7"/>
                        <wps:cNvSpPr/>
                        <wps:spPr>
                          <a:xfrm>
                            <a:off x="0" y="3690"/>
                            <a:ext cx="144" cy="2363"/>
                          </a:xfrm>
                          <a:prstGeom prst="rect">
                            <a:avLst/>
                          </a:prstGeom>
                          <a:solidFill>
                            <a:srgbClr val="EAE346"/>
                          </a:solidFill>
                          <a:ln>
                            <a:noFill/>
                          </a:ln>
                        </wps:spPr>
                        <wps:bodyPr upright="1"/>
                      </wps:wsp>
                      <wps:wsp>
                        <wps:cNvPr id="112"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4pt;margin-top:82.6pt;height:708.65pt;width:7.2pt;mso-position-horizontal-relative:page;mso-position-vertical-relative:page;z-index:251659264;mso-width-relative:page;mso-height-relative:page;" coordorigin="0,1328" coordsize="144,14173" o:gfxdata="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JCRH8jZAAAACQEAAA8A&#10;AAAAAAAAAQAgAAAAIgAAAGRycy9kb3ducmV2LnhtbFBLAQIUABQAAAAIAIdO4kDqa8rdiAIAACcM&#10;AAAOAAAAAAAAAAEAIAAAACgBAABkcnMvZTJvRG9jLnhtbFBLBQYAAAAABgAGAFkBAAAiBgAAAAA=&#10;">
                <o:lock v:ext="edit" aspectratio="f"/>
                <v:rect id="Rectangles 3" o:spid="_x0000_s1026" o:spt="1" style="position:absolute;left:0;top:13138;height:2363;width:144;" fillcolor="#EAE346" filled="t" stroked="f" coordsize="21600,21600" o:gfxdata="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tGA8ugAAANwA&#10;AAAPAAAAAAAAAAEAIAAAACIAAABkcnMvZG93bnJldi54bWxQSwECFAAUAAAACACHTuJAMy8FnjsA&#10;AAA5AAAAEAAAAAAAAAABACAAAAAJAQAAZHJzL3NoYXBleG1sLnhtbFBLBQYAAAAABgAGAFsBAACz&#10;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DgNNBrwAAADc&#10;AAAADwAAAGRycy9kb3ducmV2LnhtbEVPS2sCMRC+C/6HMIVeRJOVVmRrFCkU7MmtSqG3YTNulm4m&#10;2yT18e8bQehtPr7nLFYX14kThdh61lBMFAji2puWGw2H/dt4DiImZIOdZ9JwpQir5XCwwNL4M3/Q&#10;aZcakUM4lqjBptSXUsbaksM48T1x5o4+OEwZhkaagOcc7jo5VWomHbacGyz29Gqp/t79Og3HJxvq&#10;55+D235V+25ki2r9+V5p/fhQqBcQiS7pX3x3b0yer2ZweyZ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DTQa8AAAA&#10;3AAAAA8AAAAAAAAAAQAgAAAAIgAAAGRycy9kb3ducmV2LnhtbFBLAQIUABQAAAAIAIdO4kAzLwWe&#10;OwAAADkAAAAQAAAAAAAAAAEAIAAAAAsBAABkcnMvc2hhcGV4bWwueG1sUEsFBgAAAAAGAAYAWwEA&#10;ALUDA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9Spb0LoAAADc&#10;AAAADwAAAGRycy9kb3ducmV2LnhtbEVPyYoCMRC9C/MPoQa8adJzcGmNHgRxnJMreCw6Zae1U2k6&#10;cZm/NwMD3urx1prOn64Wd2pD5VlD1lcgiAtvKi41HPbL3ghEiMgGa8+k4ZcCzGcfnSnmxj94S/dd&#10;LEUK4ZCjBhtjk0sZCksOQ983xIk7+9ZhTLAtpWnxkcJdLb+UGkiHFacGiw0tLBXX3c1pWI2X2eGy&#10;DdfjCdH+XOJmfVxttO5+ZmoCItIzvsX/7m+T5qsh/D2TLp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KlvQugAAANwA&#10;AAAPAAAAAAAAAAEAIAAAACIAAABkcnMvZG93bnJldi54bWxQSwECFAAUAAAACACHTuJAMy8FnjsA&#10;AAA5AAAAEAAAAAAAAAABACAAAAAJAQAAZHJzL3NoYXBleG1sLnhtbFBLBQYAAAAABgAGAFsBAACz&#10;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ENB8778AAADc&#10;AAAADwAAAGRycy9kb3ducmV2LnhtbEWPQUsDMRCF70L/QxjBi9hki4psm5YiCPXk2haht2Ez3Sxu&#10;JmsS2/rvnYPgbYb35r1vFqtLGNSJUu4jW6imBhRxG13PnYX97uXuCVQuyA6HyGThhzKslpOrBdYu&#10;nvmdTtvSKQnhXKMFX8pYa51bTwHzNI7Eoh1jClhkTZ12Cc8SHgY9M+ZRB+xZGjyO9Oyp/dx+BwvH&#10;e5/ah699eDs0u+HWV83647Wx9ua6MnNQhS7l3/x3vXGCb4RWnpEJ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QfO+/&#10;AAAA3AAAAA8AAAAAAAAAAQAgAAAAIgAAAGRycy9kb3ducmV2LnhtbFBLAQIUABQAAAAIAIdO4kAz&#10;LwWeOwAAADkAAAAQAAAAAAAAAAEAIAAAAA4BAABkcnMvc2hhcGV4bWwueG1sUEsFBgAAAAAGAAYA&#10;WwEAALg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6/lqObwAAADc&#10;AAAADwAAAGRycy9kb3ducmV2LnhtbEVPPW/CMBDdK/U/WFeJrdhhQE2KYUBCoUyQgtTxFB9xID5H&#10;sQvh39eVKnW7p/d5i9XoOnGjIbSeNWRTBYK49qblRsPxc/P6BiJEZIOdZ9LwoACr5fPTAgvj73yg&#10;WxUbkUI4FKjBxtgXUobaksMw9T1x4s5+cBgTHBppBryncNfJmVJz6bDl1GCxp7Wl+lp9Ow1lvsmO&#10;l0O4nr4Q7e4S9x+ncq/15CVT7yAijfFf/OfemjRf5fD7TLp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5ajm8AAAA&#10;3AAAAA8AAAAAAAAAAQAgAAAAIgAAAGRycy9kb3ducmV2LnhtbFBLAQIUABQAAAAIAIdO4kAzLwWe&#10;OwAAADkAAAAQAAAAAAAAAAEAIAAAAAsBAABkcnMvc2hhcGV4bWwueG1sUEsFBgAAAAAGAAYAWwEA&#10;ALUDA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9OHd2LwAAADc&#10;AAAADwAAAGRycy9kb3ducmV2LnhtbEVPS2sCMRC+F/wPYYReSs2utCJbo4gg2JNbFaG3YTNulm4m&#10;axJf/74RBG/z8T1nMrvaVpzJh8axgnyQgSCunG64VrDbLt/HIEJE1tg6JgU3CjCb9l4mWGh34R86&#10;b2ItUgiHAhWYGLtCylAZshgGriNO3MF5izFBX0vt8ZLCbSuHWTaSFhtODQY7Whiq/jYnq+DwYXz1&#10;edzZ9W+5bd9MXs7336VSr/08+wIR6Rqf4od7pdP8fAj3Z9IFcv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h3di8AAAA&#10;3A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r>
        <w:rPr>
          <w:rFonts w:ascii="Palatino Linotype" w:hAnsi="Palatino Linotype" w:eastAsia="Palatino Linotype" w:cs="Palatino Linotype"/>
          <w:b/>
          <w:bCs/>
          <w:sz w:val="32"/>
          <w:szCs w:val="32"/>
        </w:rPr>
        <w:t>Test Plan</w:t>
      </w:r>
      <w:bookmarkEnd w:id="0"/>
      <w:bookmarkEnd w:id="1"/>
      <w:bookmarkEnd w:id="2"/>
      <w:commentRangeEnd w:id="0"/>
      <w:r>
        <w:commentReference w:id="0"/>
      </w:r>
      <w:commentRangeEnd w:id="1"/>
      <w:r>
        <w:commentReference w:id="1"/>
      </w:r>
    </w:p>
    <w:p>
      <w:pPr>
        <w:jc w:val="center"/>
        <w:rPr>
          <w:rFonts w:ascii="Palatino Linotype" w:hAnsi="Palatino Linotype" w:eastAsia="Palatino Linotype" w:cs="Palatino Linotype"/>
          <w:b/>
          <w:bCs/>
          <w:sz w:val="32"/>
          <w:szCs w:val="32"/>
          <w:lang w:eastAsia="en-IN"/>
        </w:rPr>
      </w:pPr>
      <w:bookmarkStart w:id="3" w:name="_Toc1915050923"/>
      <w:r>
        <w:rPr>
          <w:rFonts w:ascii="Palatino Linotype" w:hAnsi="Palatino Linotype" w:eastAsia="Palatino Linotype" w:cs="Palatino Linotype"/>
          <w:b/>
          <w:bCs/>
          <w:sz w:val="32"/>
          <w:szCs w:val="32"/>
        </w:rPr>
        <w:t>Copernicus</w:t>
      </w:r>
      <w:r>
        <w:rPr>
          <w:rFonts w:ascii="Palatino Linotype" w:hAnsi="Palatino Linotype" w:eastAsia="Palatino Linotype" w:cs="Palatino Linotype"/>
          <w:b/>
          <w:bCs/>
          <w:sz w:val="32"/>
          <w:szCs w:val="32"/>
          <w:lang w:val="en-US"/>
        </w:rPr>
        <w:t xml:space="preserve"> Power Platform Solution (Outside ERP)</w:t>
      </w:r>
      <w:bookmarkEnd w:id="3"/>
    </w:p>
    <w:p>
      <w:pPr>
        <w:rPr>
          <w:rFonts w:ascii="Palatino Linotype" w:hAnsi="Palatino Linotype" w:eastAsia="Palatino Linotype" w:cs="Palatino Linotype"/>
          <w:sz w:val="24"/>
          <w:szCs w:val="24"/>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jc w:val="cente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lang w:val="en-US"/>
        </w:rPr>
        <w:t>Prepared by the Psiog-QA Test Team </w:t>
      </w:r>
      <w:r>
        <w:rPr>
          <w:rFonts w:ascii="Palatino Linotype" w:hAnsi="Palatino Linotype" w:eastAsia="Palatino Linotype" w:cs="Palatino Linotype"/>
          <w:sz w:val="24"/>
          <w:szCs w:val="24"/>
        </w:rPr>
        <w:t> </w:t>
      </w:r>
    </w:p>
    <w:p>
      <w:pPr>
        <w:jc w:val="cente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lang w:val="en-US"/>
        </w:rPr>
        <w:t>Version 0.1</w:t>
      </w:r>
      <w:r>
        <w:rPr>
          <w:rFonts w:ascii="Palatino Linotype" w:hAnsi="Palatino Linotype" w:eastAsia="Palatino Linotype" w:cs="Palatino Linotype"/>
          <w:sz w:val="24"/>
          <w:szCs w:val="24"/>
        </w:rPr>
        <w:t> </w:t>
      </w:r>
    </w:p>
    <w:p>
      <w:pPr>
        <w:rPr>
          <w:rFonts w:ascii="Palatino Linotype" w:hAnsi="Palatino Linotype" w:eastAsia="Palatino Linotype" w:cs="Palatino Linotype"/>
          <w:b/>
          <w:bCs/>
          <w:sz w:val="28"/>
          <w:szCs w:val="28"/>
        </w:rPr>
      </w:pPr>
      <w:r>
        <w:rPr>
          <w:rFonts w:ascii="Palatino Linotype" w:hAnsi="Palatino Linotype" w:eastAsia="Palatino Linotype" w:cs="Palatino Linotype"/>
          <w:b/>
          <w:bCs/>
          <w:sz w:val="28"/>
          <w:szCs w:val="28"/>
          <w:lang w:val="en-US"/>
        </w:rPr>
        <w:t>Document History </w:t>
      </w:r>
    </w:p>
    <w:p>
      <w:pPr>
        <w:pStyle w:val="30"/>
        <w:numPr>
          <w:ilvl w:val="0"/>
          <w:numId w:val="1"/>
        </w:num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lang w:val="en-US"/>
        </w:rPr>
        <w:t xml:space="preserve"> Document Location - </w:t>
      </w:r>
      <w:r>
        <w:fldChar w:fldCharType="begin"/>
      </w:r>
      <w:r>
        <w:instrText xml:space="preserve"> HYPERLINK "https://psiog0.sharepoint.com/:f:/s/AGC580/Eh6xgiA1vM1EtXxD1E-b_nYBgGIIkEOW9WURfay7c4nUZQ?e=lpLaKT" \h </w:instrText>
      </w:r>
      <w:r>
        <w:fldChar w:fldCharType="separate"/>
      </w:r>
      <w:r>
        <w:rPr>
          <w:rStyle w:val="12"/>
          <w:rFonts w:ascii="Palatino Linotype" w:hAnsi="Palatino Linotype" w:eastAsia="Palatino Linotype" w:cs="Palatino Linotype"/>
          <w:sz w:val="24"/>
          <w:szCs w:val="24"/>
          <w:lang w:val="en-US"/>
        </w:rPr>
        <w:t>AGC</w:t>
      </w:r>
      <w:r>
        <w:rPr>
          <w:rStyle w:val="12"/>
          <w:rFonts w:ascii="Palatino Linotype" w:hAnsi="Palatino Linotype" w:eastAsia="Palatino Linotype" w:cs="Palatino Linotype"/>
          <w:sz w:val="24"/>
          <w:szCs w:val="24"/>
          <w:lang w:val="en-US"/>
        </w:rPr>
        <w:fldChar w:fldCharType="end"/>
      </w:r>
    </w:p>
    <w:p>
      <w:pPr>
        <w:rPr>
          <w:rFonts w:ascii="Palatino Linotype" w:hAnsi="Palatino Linotype" w:eastAsia="Palatino Linotype" w:cs="Palatino Linotype"/>
          <w:b/>
          <w:bCs/>
          <w:sz w:val="28"/>
          <w:szCs w:val="28"/>
          <w:lang w:eastAsia="en-IN"/>
        </w:rPr>
      </w:pPr>
      <w:r>
        <w:rPr>
          <w:rFonts w:ascii="Palatino Linotype" w:hAnsi="Palatino Linotype" w:eastAsia="Palatino Linotype" w:cs="Palatino Linotype"/>
          <w:b/>
          <w:bCs/>
          <w:sz w:val="28"/>
          <w:szCs w:val="28"/>
        </w:rPr>
        <w:t>Revision History</w:t>
      </w:r>
      <w:r>
        <w:rPr>
          <w:rFonts w:ascii="Palatino Linotype" w:hAnsi="Palatino Linotype" w:eastAsia="Palatino Linotype" w:cs="Palatino Linotype"/>
          <w:b/>
          <w:bCs/>
          <w:sz w:val="28"/>
          <w:szCs w:val="28"/>
          <w:lang w:val="en-US"/>
        </w:rPr>
        <w:t> </w:t>
      </w:r>
    </w:p>
    <w:tbl>
      <w:tblPr>
        <w:tblStyle w:val="6"/>
        <w:tblW w:w="903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035"/>
        <w:gridCol w:w="1275"/>
        <w:gridCol w:w="2085"/>
        <w:gridCol w:w="2355"/>
        <w:gridCol w:w="228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035" w:type="dxa"/>
            <w:tcBorders>
              <w:top w:val="single" w:color="auto" w:sz="6" w:space="0"/>
              <w:left w:val="single" w:color="auto" w:sz="6" w:space="0"/>
              <w:bottom w:val="single" w:color="auto" w:sz="6" w:space="0"/>
              <w:right w:val="single" w:color="auto" w:sz="6" w:space="0"/>
            </w:tcBorders>
            <w:shd w:val="clear" w:color="auto" w:fill="D8D8D8" w:themeFill="background1" w:themeFillShade="D9"/>
          </w:tcPr>
          <w:p>
            <w:pPr>
              <w:rPr>
                <w:rFonts w:ascii="Palatino Linotype" w:hAnsi="Palatino Linotype" w:eastAsia="Palatino Linotype" w:cs="Palatino Linotype"/>
                <w:b/>
                <w:bCs/>
                <w:sz w:val="24"/>
                <w:szCs w:val="24"/>
                <w:lang w:eastAsia="en-IN"/>
              </w:rPr>
            </w:pPr>
            <w:r>
              <w:rPr>
                <w:rFonts w:ascii="Palatino Linotype" w:hAnsi="Palatino Linotype" w:eastAsia="Palatino Linotype" w:cs="Palatino Linotype"/>
                <w:b/>
                <w:bCs/>
                <w:sz w:val="24"/>
                <w:szCs w:val="24"/>
              </w:rPr>
              <w:t>Version</w:t>
            </w:r>
            <w:r>
              <w:rPr>
                <w:rFonts w:ascii="Palatino Linotype" w:hAnsi="Palatino Linotype" w:eastAsia="Palatino Linotype" w:cs="Palatino Linotype"/>
                <w:b/>
                <w:bCs/>
                <w:sz w:val="24"/>
                <w:szCs w:val="24"/>
                <w:lang w:val="en-US"/>
              </w:rPr>
              <w:t> </w:t>
            </w:r>
            <w:r>
              <w:rPr>
                <w:rFonts w:ascii="Palatino Linotype" w:hAnsi="Palatino Linotype" w:eastAsia="Palatino Linotype" w:cs="Palatino Linotype"/>
                <w:b/>
                <w:bCs/>
                <w:sz w:val="24"/>
                <w:szCs w:val="24"/>
              </w:rPr>
              <w:t> </w:t>
            </w:r>
          </w:p>
        </w:tc>
        <w:tc>
          <w:tcPr>
            <w:tcW w:w="1275" w:type="dxa"/>
            <w:tcBorders>
              <w:top w:val="single" w:color="auto" w:sz="6" w:space="0"/>
              <w:left w:val="single" w:color="auto" w:sz="6" w:space="0"/>
              <w:bottom w:val="single" w:color="auto" w:sz="6" w:space="0"/>
              <w:right w:val="single" w:color="auto" w:sz="6" w:space="0"/>
            </w:tcBorders>
            <w:shd w:val="clear" w:color="auto" w:fill="D8D8D8" w:themeFill="background1" w:themeFillShade="D9"/>
          </w:tcPr>
          <w:p>
            <w:pPr>
              <w:rPr>
                <w:rFonts w:ascii="Palatino Linotype" w:hAnsi="Palatino Linotype" w:eastAsia="Palatino Linotype" w:cs="Palatino Linotype"/>
                <w:b/>
                <w:bCs/>
                <w:sz w:val="24"/>
                <w:szCs w:val="24"/>
                <w:lang w:eastAsia="en-IN"/>
              </w:rPr>
            </w:pPr>
            <w:r>
              <w:rPr>
                <w:rFonts w:ascii="Palatino Linotype" w:hAnsi="Palatino Linotype" w:eastAsia="Palatino Linotype" w:cs="Palatino Linotype"/>
                <w:b/>
                <w:bCs/>
                <w:sz w:val="24"/>
                <w:szCs w:val="24"/>
              </w:rPr>
              <w:t>Date</w:t>
            </w:r>
            <w:r>
              <w:rPr>
                <w:rFonts w:ascii="Palatino Linotype" w:hAnsi="Palatino Linotype" w:eastAsia="Palatino Linotype" w:cs="Palatino Linotype"/>
                <w:b/>
                <w:bCs/>
                <w:sz w:val="24"/>
                <w:szCs w:val="24"/>
                <w:lang w:val="en-US"/>
              </w:rPr>
              <w:t> </w:t>
            </w:r>
            <w:r>
              <w:rPr>
                <w:rFonts w:ascii="Palatino Linotype" w:hAnsi="Palatino Linotype" w:eastAsia="Palatino Linotype" w:cs="Palatino Linotype"/>
                <w:b/>
                <w:bCs/>
                <w:sz w:val="24"/>
                <w:szCs w:val="24"/>
              </w:rPr>
              <w:t> </w:t>
            </w:r>
          </w:p>
        </w:tc>
        <w:tc>
          <w:tcPr>
            <w:tcW w:w="2085" w:type="dxa"/>
            <w:tcBorders>
              <w:top w:val="single" w:color="auto" w:sz="6" w:space="0"/>
              <w:left w:val="single" w:color="auto" w:sz="6" w:space="0"/>
              <w:bottom w:val="single" w:color="auto" w:sz="6" w:space="0"/>
              <w:right w:val="single" w:color="auto" w:sz="6" w:space="0"/>
            </w:tcBorders>
            <w:shd w:val="clear" w:color="auto" w:fill="D8D8D8" w:themeFill="background1" w:themeFillShade="D9"/>
          </w:tcPr>
          <w:p>
            <w:pPr>
              <w:rPr>
                <w:rFonts w:ascii="Palatino Linotype" w:hAnsi="Palatino Linotype" w:eastAsia="Palatino Linotype" w:cs="Palatino Linotype"/>
                <w:b/>
                <w:bCs/>
                <w:sz w:val="24"/>
                <w:szCs w:val="24"/>
                <w:lang w:eastAsia="en-IN"/>
              </w:rPr>
            </w:pPr>
            <w:r>
              <w:rPr>
                <w:rFonts w:ascii="Palatino Linotype" w:hAnsi="Palatino Linotype" w:eastAsia="Palatino Linotype" w:cs="Palatino Linotype"/>
                <w:b/>
                <w:bCs/>
                <w:sz w:val="24"/>
                <w:szCs w:val="24"/>
              </w:rPr>
              <w:t>Authors</w:t>
            </w:r>
            <w:r>
              <w:rPr>
                <w:rFonts w:ascii="Palatino Linotype" w:hAnsi="Palatino Linotype" w:eastAsia="Palatino Linotype" w:cs="Palatino Linotype"/>
                <w:b/>
                <w:bCs/>
                <w:sz w:val="24"/>
                <w:szCs w:val="24"/>
                <w:lang w:val="en-US"/>
              </w:rPr>
              <w:t> </w:t>
            </w:r>
            <w:r>
              <w:rPr>
                <w:rFonts w:ascii="Palatino Linotype" w:hAnsi="Palatino Linotype" w:eastAsia="Palatino Linotype" w:cs="Palatino Linotype"/>
                <w:b/>
                <w:bCs/>
                <w:sz w:val="24"/>
                <w:szCs w:val="24"/>
              </w:rPr>
              <w:t> </w:t>
            </w:r>
          </w:p>
        </w:tc>
        <w:tc>
          <w:tcPr>
            <w:tcW w:w="2355" w:type="dxa"/>
            <w:tcBorders>
              <w:top w:val="single" w:color="auto" w:sz="6" w:space="0"/>
              <w:left w:val="single" w:color="auto" w:sz="6" w:space="0"/>
              <w:bottom w:val="single" w:color="auto" w:sz="6" w:space="0"/>
              <w:right w:val="single" w:color="auto" w:sz="6" w:space="0"/>
            </w:tcBorders>
            <w:shd w:val="clear" w:color="auto" w:fill="D8D8D8" w:themeFill="background1" w:themeFillShade="D9"/>
          </w:tcPr>
          <w:p>
            <w:pPr>
              <w:rPr>
                <w:rFonts w:ascii="Palatino Linotype" w:hAnsi="Palatino Linotype" w:eastAsia="Palatino Linotype" w:cs="Palatino Linotype"/>
                <w:b/>
                <w:bCs/>
                <w:sz w:val="24"/>
                <w:szCs w:val="24"/>
                <w:lang w:eastAsia="en-IN"/>
              </w:rPr>
            </w:pPr>
            <w:r>
              <w:rPr>
                <w:rFonts w:ascii="Palatino Linotype" w:hAnsi="Palatino Linotype" w:eastAsia="Palatino Linotype" w:cs="Palatino Linotype"/>
                <w:b/>
                <w:bCs/>
                <w:sz w:val="24"/>
                <w:szCs w:val="24"/>
              </w:rPr>
              <w:t>Objective/Scope of changes</w:t>
            </w:r>
            <w:r>
              <w:rPr>
                <w:rFonts w:ascii="Palatino Linotype" w:hAnsi="Palatino Linotype" w:eastAsia="Palatino Linotype" w:cs="Palatino Linotype"/>
                <w:b/>
                <w:bCs/>
                <w:sz w:val="24"/>
                <w:szCs w:val="24"/>
                <w:lang w:val="en-US"/>
              </w:rPr>
              <w:t> </w:t>
            </w:r>
            <w:r>
              <w:rPr>
                <w:rFonts w:ascii="Palatino Linotype" w:hAnsi="Palatino Linotype" w:eastAsia="Palatino Linotype" w:cs="Palatino Linotype"/>
                <w:b/>
                <w:bCs/>
                <w:sz w:val="24"/>
                <w:szCs w:val="24"/>
              </w:rPr>
              <w:t> </w:t>
            </w:r>
          </w:p>
        </w:tc>
        <w:tc>
          <w:tcPr>
            <w:tcW w:w="2284" w:type="dxa"/>
            <w:tcBorders>
              <w:top w:val="single" w:color="auto" w:sz="6" w:space="0"/>
              <w:left w:val="single" w:color="auto" w:sz="6" w:space="0"/>
              <w:bottom w:val="single" w:color="auto" w:sz="6" w:space="0"/>
              <w:right w:val="single" w:color="auto" w:sz="6" w:space="0"/>
            </w:tcBorders>
            <w:shd w:val="clear" w:color="auto" w:fill="D8D8D8" w:themeFill="background1" w:themeFillShade="D9"/>
          </w:tcPr>
          <w:p>
            <w:pPr>
              <w:rPr>
                <w:rFonts w:ascii="Palatino Linotype" w:hAnsi="Palatino Linotype" w:eastAsia="Palatino Linotype" w:cs="Palatino Linotype"/>
                <w:b/>
                <w:bCs/>
                <w:sz w:val="24"/>
                <w:szCs w:val="24"/>
                <w:lang w:eastAsia="en-IN"/>
              </w:rPr>
            </w:pPr>
            <w:r>
              <w:rPr>
                <w:rFonts w:ascii="Palatino Linotype" w:hAnsi="Palatino Linotype" w:eastAsia="Palatino Linotype" w:cs="Palatino Linotype"/>
                <w:b/>
                <w:bCs/>
                <w:sz w:val="24"/>
                <w:szCs w:val="24"/>
              </w:rPr>
              <w:t>Distribution</w:t>
            </w:r>
            <w:r>
              <w:rPr>
                <w:rFonts w:ascii="Palatino Linotype" w:hAnsi="Palatino Linotype" w:eastAsia="Palatino Linotype" w:cs="Palatino Linotype"/>
                <w:b/>
                <w:bCs/>
                <w:sz w:val="24"/>
                <w:szCs w:val="24"/>
                <w:lang w:val="en-US"/>
              </w:rPr>
              <w:t> </w:t>
            </w:r>
            <w:r>
              <w:rPr>
                <w:rFonts w:ascii="Palatino Linotype" w:hAnsi="Palatino Linotype" w:eastAsia="Palatino Linotype" w:cs="Palatino Linotype"/>
                <w:b/>
                <w:bCs/>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03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0.1</w:t>
            </w:r>
            <w:r>
              <w:rPr>
                <w:rFonts w:ascii="Palatino Linotype" w:hAnsi="Palatino Linotype" w:eastAsia="Palatino Linotype" w:cs="Palatino Linotype"/>
                <w:sz w:val="24"/>
                <w:szCs w:val="24"/>
                <w:lang w:val="en-US"/>
              </w:rPr>
              <w:t> </w:t>
            </w:r>
            <w:r>
              <w:rPr>
                <w:rFonts w:ascii="Palatino Linotype" w:hAnsi="Palatino Linotype" w:eastAsia="Palatino Linotype" w:cs="Palatino Linotype"/>
                <w:sz w:val="24"/>
                <w:szCs w:val="24"/>
              </w:rPr>
              <w:t> </w:t>
            </w:r>
          </w:p>
        </w:tc>
        <w:tc>
          <w:tcPr>
            <w:tcW w:w="127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22/12/2023</w:t>
            </w:r>
          </w:p>
        </w:tc>
        <w:tc>
          <w:tcPr>
            <w:tcW w:w="208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val="en-US" w:eastAsia="en-IN"/>
              </w:rPr>
            </w:pPr>
            <w:r>
              <w:rPr>
                <w:rFonts w:ascii="Palatino Linotype" w:hAnsi="Palatino Linotype" w:eastAsia="Palatino Linotype" w:cs="Palatino Linotype"/>
                <w:sz w:val="24"/>
                <w:szCs w:val="24"/>
                <w:lang w:val="en-US"/>
              </w:rPr>
              <w:t>Muthukumaran.D</w:t>
            </w:r>
          </w:p>
        </w:tc>
        <w:tc>
          <w:tcPr>
            <w:tcW w:w="235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val="en-US" w:eastAsia="en-IN"/>
              </w:rPr>
            </w:pPr>
            <w:r>
              <w:rPr>
                <w:rFonts w:ascii="Palatino Linotype" w:hAnsi="Palatino Linotype" w:eastAsia="Palatino Linotype" w:cs="Palatino Linotype"/>
                <w:sz w:val="24"/>
                <w:szCs w:val="24"/>
                <w:lang w:val="en-US"/>
              </w:rPr>
              <w:t>Requirement for Mail Notification</w:t>
            </w:r>
          </w:p>
        </w:tc>
        <w:tc>
          <w:tcPr>
            <w:tcW w:w="2284"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QA team</w:t>
            </w:r>
            <w:r>
              <w:rPr>
                <w:rFonts w:ascii="Palatino Linotype" w:hAnsi="Palatino Linotype" w:eastAsia="Palatino Linotype" w:cs="Palatino Linotype"/>
                <w:sz w:val="24"/>
                <w:szCs w:val="24"/>
                <w:lang w:val="en-US"/>
              </w:rPr>
              <w:t> </w:t>
            </w:r>
            <w:r>
              <w:rPr>
                <w:rFonts w:ascii="Palatino Linotype" w:hAnsi="Palatino Linotype" w:eastAsia="Palatino Linotype" w:cs="Palatino Linotype"/>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03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0.2 </w:t>
            </w:r>
          </w:p>
        </w:tc>
        <w:tc>
          <w:tcPr>
            <w:tcW w:w="127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31/12/2024</w:t>
            </w:r>
          </w:p>
        </w:tc>
        <w:tc>
          <w:tcPr>
            <w:tcW w:w="208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val="en-US" w:eastAsia="en-IN"/>
              </w:rPr>
            </w:pPr>
            <w:r>
              <w:rPr>
                <w:rFonts w:ascii="Palatino Linotype" w:hAnsi="Palatino Linotype" w:eastAsia="Palatino Linotype" w:cs="Palatino Linotype"/>
                <w:sz w:val="24"/>
                <w:szCs w:val="24"/>
                <w:lang w:val="en-US"/>
              </w:rPr>
              <w:t>Muthukumaran.D</w:t>
            </w:r>
          </w:p>
        </w:tc>
        <w:tc>
          <w:tcPr>
            <w:tcW w:w="235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val="en-US" w:eastAsia="en-IN"/>
              </w:rPr>
            </w:pPr>
            <w:r>
              <w:rPr>
                <w:rFonts w:ascii="Palatino Linotype" w:hAnsi="Palatino Linotype" w:eastAsia="Palatino Linotype" w:cs="Palatino Linotype"/>
                <w:sz w:val="24"/>
                <w:szCs w:val="24"/>
                <w:lang w:val="en-US"/>
              </w:rPr>
              <w:t>Create APC list</w:t>
            </w:r>
          </w:p>
        </w:tc>
        <w:tc>
          <w:tcPr>
            <w:tcW w:w="2284"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QA team</w:t>
            </w:r>
            <w:r>
              <w:rPr>
                <w:rFonts w:ascii="Palatino Linotype" w:hAnsi="Palatino Linotype" w:eastAsia="Palatino Linotype" w:cs="Palatino Linotype"/>
                <w:sz w:val="24"/>
                <w:szCs w:val="24"/>
                <w:lang w:val="en-US"/>
              </w:rPr>
              <w:t> </w:t>
            </w:r>
            <w:r>
              <w:rPr>
                <w:rFonts w:ascii="Palatino Linotype" w:hAnsi="Palatino Linotype" w:eastAsia="Palatino Linotype" w:cs="Palatino Linotype"/>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03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0.3 </w:t>
            </w:r>
          </w:p>
        </w:tc>
        <w:tc>
          <w:tcPr>
            <w:tcW w:w="127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29/01/2024</w:t>
            </w:r>
          </w:p>
        </w:tc>
        <w:tc>
          <w:tcPr>
            <w:tcW w:w="208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Muthukumaran D</w:t>
            </w:r>
          </w:p>
        </w:tc>
        <w:tc>
          <w:tcPr>
            <w:tcW w:w="2355"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Customer and vendor master additional field for power automate in Thai requirement</w:t>
            </w:r>
          </w:p>
        </w:tc>
        <w:tc>
          <w:tcPr>
            <w:tcW w:w="2284" w:type="dxa"/>
            <w:tcBorders>
              <w:top w:val="single" w:color="auto" w:sz="6" w:space="0"/>
              <w:left w:val="single" w:color="auto" w:sz="6" w:space="0"/>
              <w:bottom w:val="single" w:color="auto" w:sz="6" w:space="0"/>
              <w:right w:val="single" w:color="auto" w:sz="6" w:space="0"/>
            </w:tcBorders>
            <w:shd w:val="clear" w:color="auto" w:fill="auto"/>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QA team</w:t>
            </w:r>
          </w:p>
        </w:tc>
      </w:tr>
    </w:tbl>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rPr>
      </w:pPr>
      <w:r>
        <w:rPr>
          <w:rFonts w:cstheme="minorHAnsi"/>
          <w:color w:val="2B579A"/>
          <w:shd w:val="clear" w:color="auto" w:fill="E6E6E6"/>
        </w:rPr>
        <mc:AlternateContent>
          <mc:Choice Requires="wpg">
            <w:drawing>
              <wp:anchor distT="0" distB="0" distL="114300" distR="114300" simplePos="0" relativeHeight="251669504" behindDoc="0" locked="0" layoutInCell="1" allowOverlap="1">
                <wp:simplePos x="0" y="0"/>
                <wp:positionH relativeFrom="page">
                  <wp:posOffset>63500</wp:posOffset>
                </wp:positionH>
                <wp:positionV relativeFrom="margin">
                  <wp:align>top</wp:align>
                </wp:positionV>
                <wp:extent cx="91440" cy="8999855"/>
                <wp:effectExtent l="0" t="0" r="3810" b="0"/>
                <wp:wrapNone/>
                <wp:docPr id="1" name="Group 1"/>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3" name="Rectangles 3"/>
                        <wps:cNvSpPr/>
                        <wps:spPr>
                          <a:xfrm>
                            <a:off x="0" y="13138"/>
                            <a:ext cx="144" cy="2363"/>
                          </a:xfrm>
                          <a:prstGeom prst="rect">
                            <a:avLst/>
                          </a:prstGeom>
                          <a:solidFill>
                            <a:srgbClr val="EAE346"/>
                          </a:solidFill>
                          <a:ln>
                            <a:noFill/>
                          </a:ln>
                        </wps:spPr>
                        <wps:bodyPr upright="1"/>
                      </wps:wsp>
                      <wps:wsp>
                        <wps:cNvPr id="4" name="Rectangles 4"/>
                        <wps:cNvSpPr/>
                        <wps:spPr>
                          <a:xfrm>
                            <a:off x="0" y="10776"/>
                            <a:ext cx="144" cy="2363"/>
                          </a:xfrm>
                          <a:prstGeom prst="rect">
                            <a:avLst/>
                          </a:prstGeom>
                          <a:solidFill>
                            <a:srgbClr val="2CB6BA"/>
                          </a:solidFill>
                          <a:ln>
                            <a:noFill/>
                          </a:ln>
                        </wps:spPr>
                        <wps:bodyPr upright="1"/>
                      </wps:wsp>
                      <wps:wsp>
                        <wps:cNvPr id="5" name="Rectangles 5"/>
                        <wps:cNvSpPr/>
                        <wps:spPr>
                          <a:xfrm>
                            <a:off x="0" y="8414"/>
                            <a:ext cx="144" cy="2363"/>
                          </a:xfrm>
                          <a:prstGeom prst="rect">
                            <a:avLst/>
                          </a:prstGeom>
                          <a:solidFill>
                            <a:srgbClr val="EAE346"/>
                          </a:solidFill>
                          <a:ln>
                            <a:noFill/>
                          </a:ln>
                        </wps:spPr>
                        <wps:bodyPr upright="1"/>
                      </wps:wsp>
                      <wps:wsp>
                        <wps:cNvPr id="6" name="Rectangles 6"/>
                        <wps:cNvSpPr/>
                        <wps:spPr>
                          <a:xfrm>
                            <a:off x="0" y="6052"/>
                            <a:ext cx="144" cy="2363"/>
                          </a:xfrm>
                          <a:prstGeom prst="rect">
                            <a:avLst/>
                          </a:prstGeom>
                          <a:solidFill>
                            <a:srgbClr val="2CB6BA"/>
                          </a:solidFill>
                          <a:ln>
                            <a:noFill/>
                          </a:ln>
                        </wps:spPr>
                        <wps:bodyPr upright="1"/>
                      </wps:wsp>
                      <wps:wsp>
                        <wps:cNvPr id="7" name="Rectangles 7"/>
                        <wps:cNvSpPr/>
                        <wps:spPr>
                          <a:xfrm>
                            <a:off x="0" y="3690"/>
                            <a:ext cx="144" cy="2363"/>
                          </a:xfrm>
                          <a:prstGeom prst="rect">
                            <a:avLst/>
                          </a:prstGeom>
                          <a:solidFill>
                            <a:srgbClr val="EAE346"/>
                          </a:solidFill>
                          <a:ln>
                            <a:noFill/>
                          </a:ln>
                        </wps:spPr>
                        <wps:bodyPr upright="1"/>
                      </wps:wsp>
                      <wps:wsp>
                        <wps:cNvPr id="8"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5pt;height:708.65pt;width:7.2pt;mso-position-horizontal-relative:page;mso-position-vertical:top;mso-position-vertical-relative:margin;z-index:251669504;mso-width-relative:page;mso-height-relative:page;" coordorigin="0,1328" coordsize="144,14173" o:gfxdata="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jFSwTNgAAAAHAQAADwAAAAAAAAAB&#10;ACAAAAAiAAAAZHJzL2Rvd25yZXYueG1sUEsBAhQAFAAAAAgAh07iQJikLSGCAgAAFwwAAA4AAAAA&#10;AAAAAQAgAAAAJwEAAGRycy9lMm9Eb2MueG1sUEsFBgAAAAAGAAYAWQEAABsGAAAAAA==&#10;">
                <o:lock v:ext="edit" aspectratio="f"/>
                <v:rect id="_x0000_s1026" o:spid="_x0000_s1026" o:spt="1" style="position:absolute;left:0;top:13138;height:2363;width:144;" fillcolor="#EAE346" filled="t" stroked="f" coordsize="21600,21600" o:gfxdata="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pxgC8AAAA&#10;2g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0;top:10776;height:2363;width:144;" fillcolor="#2CB6BA" filled="t" stroked="f" coordsize="21600,21600" o:gfxdata="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jq74A&#10;AADa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0;top:8414;height:2363;width:144;" fillcolor="#EAE346" filled="t" stroked="f" coordsize="21600,21600" o:gfxdata="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M+++8AAAA&#10;2g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0;top:6052;height:2363;width:144;" fillcolor="#2CB6BA" filled="t" stroked="f" coordsize="21600,21600" o:gfxdata="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jYR74A&#10;AADa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0;top:3690;height:2363;width:144;" fillcolor="#EAE346" filled="t" stroked="f" coordsize="21600,21600" o:gfxdata="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SwAO8AAAA&#10;2g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0;top:1328;height:2363;width:144;" fillcolor="#2CB6BA" filled="t" stroked="f" coordsize="21600,21600" o:gfxdata="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vprrsAAADa&#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p>
    <w:p>
      <w:pPr>
        <w:jc w:val="cente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Table of Contents</w:t>
      </w:r>
    </w:p>
    <w:sdt>
      <w:sdtPr>
        <w:id w:val="764078131"/>
        <w:docPartObj>
          <w:docPartGallery w:val="Table of Contents"/>
          <w:docPartUnique/>
        </w:docPartObj>
      </w:sdtPr>
      <w:sdtContent>
        <w:p>
          <w:pPr>
            <w:pStyle w:val="15"/>
            <w:tabs>
              <w:tab w:val="right" w:leader="dot" w:pos="9015"/>
            </w:tabs>
            <w:rPr>
              <w:rStyle w:val="12"/>
            </w:rPr>
          </w:pPr>
          <w:r>
            <w:fldChar w:fldCharType="begin"/>
          </w:r>
          <w:r>
            <w:instrText xml:space="preserve">TOC \o \z \u \h</w:instrText>
          </w:r>
          <w:r>
            <w:fldChar w:fldCharType="separate"/>
          </w:r>
          <w:r>
            <w:fldChar w:fldCharType="begin"/>
          </w:r>
          <w:r>
            <w:instrText xml:space="preserve"> HYPERLINK \l "_Toc147241666" \h </w:instrText>
          </w:r>
          <w:r>
            <w:fldChar w:fldCharType="separate"/>
          </w:r>
          <w:r>
            <w:rPr>
              <w:rStyle w:val="12"/>
            </w:rPr>
            <w:t>1. Introduction</w:t>
          </w:r>
          <w:r>
            <w:tab/>
          </w:r>
          <w:r>
            <w:fldChar w:fldCharType="begin"/>
          </w:r>
          <w:r>
            <w:instrText xml:space="preserve">PAGEREF _Toc147241666 \h</w:instrText>
          </w:r>
          <w:r>
            <w:fldChar w:fldCharType="separate"/>
          </w:r>
          <w:r>
            <w:t>4</w:t>
          </w:r>
          <w:r>
            <w:fldChar w:fldCharType="end"/>
          </w:r>
          <w:r>
            <w:fldChar w:fldCharType="end"/>
          </w:r>
        </w:p>
        <w:p>
          <w:pPr>
            <w:pStyle w:val="16"/>
            <w:tabs>
              <w:tab w:val="right" w:leader="dot" w:pos="9015"/>
            </w:tabs>
            <w:rPr>
              <w:rStyle w:val="12"/>
            </w:rPr>
          </w:pPr>
          <w:r>
            <w:fldChar w:fldCharType="begin"/>
          </w:r>
          <w:r>
            <w:instrText xml:space="preserve"> HYPERLINK \l "_Toc852055639" \h </w:instrText>
          </w:r>
          <w:r>
            <w:fldChar w:fldCharType="separate"/>
          </w:r>
          <w:r>
            <w:rPr>
              <w:rStyle w:val="12"/>
            </w:rPr>
            <w:t>1.1 Purpose</w:t>
          </w:r>
          <w:r>
            <w:tab/>
          </w:r>
          <w:r>
            <w:fldChar w:fldCharType="begin"/>
          </w:r>
          <w:r>
            <w:instrText xml:space="preserve">PAGEREF _Toc852055639 \h</w:instrText>
          </w:r>
          <w:r>
            <w:fldChar w:fldCharType="separate"/>
          </w:r>
          <w:r>
            <w:t>4</w:t>
          </w:r>
          <w:r>
            <w:fldChar w:fldCharType="end"/>
          </w:r>
          <w:r>
            <w:fldChar w:fldCharType="end"/>
          </w:r>
        </w:p>
        <w:p>
          <w:pPr>
            <w:pStyle w:val="16"/>
            <w:tabs>
              <w:tab w:val="right" w:leader="dot" w:pos="9015"/>
            </w:tabs>
            <w:rPr>
              <w:rStyle w:val="12"/>
            </w:rPr>
          </w:pPr>
          <w:r>
            <w:fldChar w:fldCharType="begin"/>
          </w:r>
          <w:r>
            <w:instrText xml:space="preserve"> HYPERLINK \l "_Toc1999625331" \h </w:instrText>
          </w:r>
          <w:r>
            <w:fldChar w:fldCharType="separate"/>
          </w:r>
          <w:r>
            <w:rPr>
              <w:rStyle w:val="12"/>
            </w:rPr>
            <w:t>1.2 Objectives</w:t>
          </w:r>
          <w:r>
            <w:tab/>
          </w:r>
          <w:r>
            <w:fldChar w:fldCharType="begin"/>
          </w:r>
          <w:r>
            <w:instrText xml:space="preserve">PAGEREF _Toc1999625331 \h</w:instrText>
          </w:r>
          <w:r>
            <w:fldChar w:fldCharType="separate"/>
          </w:r>
          <w:r>
            <w:t>4</w:t>
          </w:r>
          <w:r>
            <w:fldChar w:fldCharType="end"/>
          </w:r>
          <w:r>
            <w:fldChar w:fldCharType="end"/>
          </w:r>
        </w:p>
        <w:p>
          <w:pPr>
            <w:pStyle w:val="15"/>
            <w:tabs>
              <w:tab w:val="right" w:leader="dot" w:pos="9015"/>
            </w:tabs>
            <w:rPr>
              <w:rStyle w:val="12"/>
            </w:rPr>
          </w:pPr>
          <w:r>
            <w:fldChar w:fldCharType="begin"/>
          </w:r>
          <w:r>
            <w:instrText xml:space="preserve"> HYPERLINK \l "_Toc296476085" \h </w:instrText>
          </w:r>
          <w:r>
            <w:fldChar w:fldCharType="separate"/>
          </w:r>
          <w:r>
            <w:rPr>
              <w:rStyle w:val="12"/>
            </w:rPr>
            <w:t>2. Test Items</w:t>
          </w:r>
          <w:r>
            <w:tab/>
          </w:r>
          <w:r>
            <w:fldChar w:fldCharType="begin"/>
          </w:r>
          <w:r>
            <w:instrText xml:space="preserve">PAGEREF _Toc296476085 \h</w:instrText>
          </w:r>
          <w:r>
            <w:fldChar w:fldCharType="separate"/>
          </w:r>
          <w:r>
            <w:t>5</w:t>
          </w:r>
          <w:r>
            <w:fldChar w:fldCharType="end"/>
          </w:r>
          <w:r>
            <w:fldChar w:fldCharType="end"/>
          </w:r>
        </w:p>
        <w:p>
          <w:pPr>
            <w:pStyle w:val="15"/>
            <w:tabs>
              <w:tab w:val="right" w:leader="dot" w:pos="9015"/>
            </w:tabs>
            <w:rPr>
              <w:rStyle w:val="12"/>
            </w:rPr>
          </w:pPr>
          <w:r>
            <w:fldChar w:fldCharType="begin"/>
          </w:r>
          <w:r>
            <w:instrText xml:space="preserve"> HYPERLINK \l "_Toc564277614" \h </w:instrText>
          </w:r>
          <w:r>
            <w:fldChar w:fldCharType="separate"/>
          </w:r>
          <w:r>
            <w:rPr>
              <w:rStyle w:val="12"/>
            </w:rPr>
            <w:t>3. In Scope</w:t>
          </w:r>
          <w:r>
            <w:tab/>
          </w:r>
          <w:r>
            <w:fldChar w:fldCharType="begin"/>
          </w:r>
          <w:r>
            <w:instrText xml:space="preserve">PAGEREF _Toc564277614 \h</w:instrText>
          </w:r>
          <w:r>
            <w:fldChar w:fldCharType="separate"/>
          </w:r>
          <w:r>
            <w:t>5</w:t>
          </w:r>
          <w:r>
            <w:fldChar w:fldCharType="end"/>
          </w:r>
          <w:r>
            <w:fldChar w:fldCharType="end"/>
          </w:r>
        </w:p>
        <w:p>
          <w:pPr>
            <w:pStyle w:val="15"/>
            <w:tabs>
              <w:tab w:val="right" w:leader="dot" w:pos="9015"/>
            </w:tabs>
            <w:rPr>
              <w:rStyle w:val="12"/>
            </w:rPr>
          </w:pPr>
          <w:r>
            <w:fldChar w:fldCharType="begin"/>
          </w:r>
          <w:r>
            <w:instrText xml:space="preserve"> HYPERLINK \l "_Toc1110947603" \h </w:instrText>
          </w:r>
          <w:r>
            <w:fldChar w:fldCharType="separate"/>
          </w:r>
          <w:r>
            <w:rPr>
              <w:rStyle w:val="12"/>
            </w:rPr>
            <w:t>4. Out of Scope</w:t>
          </w:r>
          <w:r>
            <w:tab/>
          </w:r>
          <w:r>
            <w:fldChar w:fldCharType="begin"/>
          </w:r>
          <w:r>
            <w:instrText xml:space="preserve">PAGEREF _Toc1110947603 \h</w:instrText>
          </w:r>
          <w:r>
            <w:fldChar w:fldCharType="separate"/>
          </w:r>
          <w:r>
            <w:t>5</w:t>
          </w:r>
          <w:r>
            <w:fldChar w:fldCharType="end"/>
          </w:r>
          <w:r>
            <w:fldChar w:fldCharType="end"/>
          </w:r>
        </w:p>
        <w:p>
          <w:pPr>
            <w:pStyle w:val="15"/>
            <w:tabs>
              <w:tab w:val="right" w:leader="dot" w:pos="9015"/>
            </w:tabs>
            <w:rPr>
              <w:rStyle w:val="12"/>
            </w:rPr>
          </w:pPr>
          <w:r>
            <w:fldChar w:fldCharType="begin"/>
          </w:r>
          <w:r>
            <w:instrText xml:space="preserve"> HYPERLINK \l "_Toc1721145964" \h </w:instrText>
          </w:r>
          <w:r>
            <w:fldChar w:fldCharType="separate"/>
          </w:r>
          <w:r>
            <w:rPr>
              <w:rStyle w:val="12"/>
            </w:rPr>
            <w:t>5. Test Environment</w:t>
          </w:r>
          <w:r>
            <w:tab/>
          </w:r>
          <w:r>
            <w:fldChar w:fldCharType="begin"/>
          </w:r>
          <w:r>
            <w:instrText xml:space="preserve">PAGEREF _Toc1721145964 \h</w:instrText>
          </w:r>
          <w:r>
            <w:fldChar w:fldCharType="separate"/>
          </w:r>
          <w:r>
            <w:t>6</w:t>
          </w:r>
          <w:r>
            <w:fldChar w:fldCharType="end"/>
          </w:r>
          <w:r>
            <w:fldChar w:fldCharType="end"/>
          </w:r>
        </w:p>
        <w:p>
          <w:pPr>
            <w:pStyle w:val="15"/>
            <w:tabs>
              <w:tab w:val="right" w:leader="dot" w:pos="9015"/>
            </w:tabs>
            <w:rPr>
              <w:rStyle w:val="12"/>
            </w:rPr>
          </w:pPr>
          <w:r>
            <w:fldChar w:fldCharType="begin"/>
          </w:r>
          <w:r>
            <w:instrText xml:space="preserve"> HYPERLINK \l "_Toc885002444" \h </w:instrText>
          </w:r>
          <w:r>
            <w:fldChar w:fldCharType="separate"/>
          </w:r>
          <w:r>
            <w:rPr>
              <w:rStyle w:val="12"/>
            </w:rPr>
            <w:t>6. Features</w:t>
          </w:r>
          <w:r>
            <w:tab/>
          </w:r>
          <w:r>
            <w:fldChar w:fldCharType="begin"/>
          </w:r>
          <w:r>
            <w:instrText xml:space="preserve">PAGEREF _Toc885002444 \h</w:instrText>
          </w:r>
          <w:r>
            <w:fldChar w:fldCharType="separate"/>
          </w:r>
          <w:r>
            <w:t>6</w:t>
          </w:r>
          <w:r>
            <w:fldChar w:fldCharType="end"/>
          </w:r>
          <w:r>
            <w:fldChar w:fldCharType="end"/>
          </w:r>
        </w:p>
        <w:p>
          <w:pPr>
            <w:pStyle w:val="16"/>
            <w:tabs>
              <w:tab w:val="right" w:leader="dot" w:pos="9015"/>
            </w:tabs>
            <w:rPr>
              <w:rStyle w:val="12"/>
            </w:rPr>
          </w:pPr>
          <w:r>
            <w:fldChar w:fldCharType="begin"/>
          </w:r>
          <w:r>
            <w:instrText xml:space="preserve"> HYPERLINK \l "_Toc468616388" \h </w:instrText>
          </w:r>
          <w:r>
            <w:fldChar w:fldCharType="separate"/>
          </w:r>
          <w:r>
            <w:rPr>
              <w:rStyle w:val="12"/>
            </w:rPr>
            <w:t>6.1 Requirement for mail notification</w:t>
          </w:r>
          <w:r>
            <w:tab/>
          </w:r>
          <w:r>
            <w:fldChar w:fldCharType="begin"/>
          </w:r>
          <w:r>
            <w:instrText xml:space="preserve">PAGEREF _Toc468616388 \h</w:instrText>
          </w:r>
          <w:r>
            <w:fldChar w:fldCharType="separate"/>
          </w:r>
          <w:r>
            <w:t>6</w:t>
          </w:r>
          <w:r>
            <w:fldChar w:fldCharType="end"/>
          </w:r>
          <w:r>
            <w:fldChar w:fldCharType="end"/>
          </w:r>
        </w:p>
        <w:p>
          <w:pPr>
            <w:pStyle w:val="16"/>
            <w:tabs>
              <w:tab w:val="right" w:leader="dot" w:pos="9015"/>
            </w:tabs>
            <w:rPr>
              <w:rStyle w:val="12"/>
            </w:rPr>
          </w:pPr>
          <w:r>
            <w:fldChar w:fldCharType="begin"/>
          </w:r>
          <w:r>
            <w:instrText xml:space="preserve"> HYPERLINK \l "_Toc589636229" \h </w:instrText>
          </w:r>
          <w:r>
            <w:fldChar w:fldCharType="separate"/>
          </w:r>
          <w:r>
            <w:rPr>
              <w:rStyle w:val="12"/>
            </w:rPr>
            <w:t>6.2 APC</w:t>
          </w:r>
          <w:r>
            <w:tab/>
          </w:r>
          <w:r>
            <w:fldChar w:fldCharType="begin"/>
          </w:r>
          <w:r>
            <w:instrText xml:space="preserve">PAGEREF _Toc589636229 \h</w:instrText>
          </w:r>
          <w:r>
            <w:fldChar w:fldCharType="separate"/>
          </w:r>
          <w:r>
            <w:t>6</w:t>
          </w:r>
          <w:r>
            <w:fldChar w:fldCharType="end"/>
          </w:r>
          <w:r>
            <w:fldChar w:fldCharType="end"/>
          </w:r>
        </w:p>
        <w:p>
          <w:pPr>
            <w:pStyle w:val="16"/>
            <w:tabs>
              <w:tab w:val="right" w:leader="dot" w:pos="9015"/>
            </w:tabs>
            <w:rPr>
              <w:rStyle w:val="12"/>
            </w:rPr>
          </w:pPr>
          <w:r>
            <w:fldChar w:fldCharType="begin"/>
          </w:r>
          <w:r>
            <w:instrText xml:space="preserve"> HYPERLINK \l "_Toc1610305704" \h </w:instrText>
          </w:r>
          <w:r>
            <w:fldChar w:fldCharType="separate"/>
          </w:r>
          <w:r>
            <w:rPr>
              <w:rStyle w:val="12"/>
            </w:rPr>
            <w:t>6.3 Thai requirements</w:t>
          </w:r>
          <w:r>
            <w:tab/>
          </w:r>
          <w:r>
            <w:fldChar w:fldCharType="begin"/>
          </w:r>
          <w:r>
            <w:instrText xml:space="preserve">PAGEREF _Toc1610305704 \h</w:instrText>
          </w:r>
          <w:r>
            <w:fldChar w:fldCharType="separate"/>
          </w:r>
          <w:r>
            <w:t>7</w:t>
          </w:r>
          <w:r>
            <w:fldChar w:fldCharType="end"/>
          </w:r>
          <w:r>
            <w:fldChar w:fldCharType="end"/>
          </w:r>
        </w:p>
        <w:p>
          <w:pPr>
            <w:pStyle w:val="15"/>
            <w:tabs>
              <w:tab w:val="right" w:leader="dot" w:pos="9015"/>
            </w:tabs>
            <w:rPr>
              <w:rStyle w:val="12"/>
            </w:rPr>
          </w:pPr>
          <w:r>
            <w:fldChar w:fldCharType="begin"/>
          </w:r>
          <w:r>
            <w:instrText xml:space="preserve"> HYPERLINK \l "_Toc643398737" \h </w:instrText>
          </w:r>
          <w:r>
            <w:fldChar w:fldCharType="separate"/>
          </w:r>
          <w:r>
            <w:rPr>
              <w:rStyle w:val="12"/>
            </w:rPr>
            <w:t>7. Quality Metrics</w:t>
          </w:r>
          <w:r>
            <w:tab/>
          </w:r>
          <w:r>
            <w:fldChar w:fldCharType="begin"/>
          </w:r>
          <w:r>
            <w:instrText xml:space="preserve">PAGEREF _Toc643398737 \h</w:instrText>
          </w:r>
          <w:r>
            <w:fldChar w:fldCharType="separate"/>
          </w:r>
          <w:r>
            <w:t>7</w:t>
          </w:r>
          <w:r>
            <w:fldChar w:fldCharType="end"/>
          </w:r>
          <w:r>
            <w:fldChar w:fldCharType="end"/>
          </w:r>
        </w:p>
        <w:p>
          <w:pPr>
            <w:pStyle w:val="15"/>
            <w:tabs>
              <w:tab w:val="right" w:leader="dot" w:pos="9015"/>
            </w:tabs>
            <w:rPr>
              <w:rStyle w:val="12"/>
            </w:rPr>
          </w:pPr>
          <w:r>
            <w:fldChar w:fldCharType="begin"/>
          </w:r>
          <w:r>
            <w:instrText xml:space="preserve"> HYPERLINK \l "_Toc2059981532" \h </w:instrText>
          </w:r>
          <w:r>
            <w:fldChar w:fldCharType="separate"/>
          </w:r>
          <w:r>
            <w:rPr>
              <w:rStyle w:val="12"/>
            </w:rPr>
            <w:t>8. Test Schedule</w:t>
          </w:r>
          <w:r>
            <w:tab/>
          </w:r>
          <w:r>
            <w:fldChar w:fldCharType="begin"/>
          </w:r>
          <w:r>
            <w:instrText xml:space="preserve">PAGEREF _Toc2059981532 \h</w:instrText>
          </w:r>
          <w:r>
            <w:fldChar w:fldCharType="separate"/>
          </w:r>
          <w:r>
            <w:t>8</w:t>
          </w:r>
          <w:r>
            <w:fldChar w:fldCharType="end"/>
          </w:r>
          <w:r>
            <w:fldChar w:fldCharType="end"/>
          </w:r>
        </w:p>
        <w:p>
          <w:pPr>
            <w:pStyle w:val="15"/>
            <w:tabs>
              <w:tab w:val="right" w:leader="dot" w:pos="9015"/>
            </w:tabs>
            <w:rPr>
              <w:rStyle w:val="12"/>
            </w:rPr>
          </w:pPr>
          <w:r>
            <w:fldChar w:fldCharType="begin"/>
          </w:r>
          <w:r>
            <w:instrText xml:space="preserve"> HYPERLINK \l "_Toc894497308" \h </w:instrText>
          </w:r>
          <w:r>
            <w:fldChar w:fldCharType="separate"/>
          </w:r>
          <w:r>
            <w:rPr>
              <w:rStyle w:val="12"/>
            </w:rPr>
            <w:t>9.Tools Used</w:t>
          </w:r>
          <w:r>
            <w:tab/>
          </w:r>
          <w:r>
            <w:fldChar w:fldCharType="begin"/>
          </w:r>
          <w:r>
            <w:instrText xml:space="preserve">PAGEREF _Toc894497308 \h</w:instrText>
          </w:r>
          <w:r>
            <w:fldChar w:fldCharType="separate"/>
          </w:r>
          <w:r>
            <w:t>8</w:t>
          </w:r>
          <w:r>
            <w:fldChar w:fldCharType="end"/>
          </w:r>
          <w:r>
            <w:fldChar w:fldCharType="end"/>
          </w:r>
        </w:p>
        <w:p>
          <w:pPr>
            <w:pStyle w:val="15"/>
            <w:tabs>
              <w:tab w:val="right" w:leader="dot" w:pos="9015"/>
            </w:tabs>
            <w:rPr>
              <w:rStyle w:val="12"/>
            </w:rPr>
          </w:pPr>
          <w:r>
            <w:fldChar w:fldCharType="begin"/>
          </w:r>
          <w:r>
            <w:instrText xml:space="preserve"> HYPERLINK \l "_Toc1269922730" \h </w:instrText>
          </w:r>
          <w:r>
            <w:fldChar w:fldCharType="separate"/>
          </w:r>
          <w:r>
            <w:rPr>
              <w:rStyle w:val="12"/>
            </w:rPr>
            <w:t>10. Test Execution</w:t>
          </w:r>
          <w:r>
            <w:tab/>
          </w:r>
          <w:r>
            <w:fldChar w:fldCharType="begin"/>
          </w:r>
          <w:r>
            <w:instrText xml:space="preserve">PAGEREF _Toc1269922730 \h</w:instrText>
          </w:r>
          <w:r>
            <w:fldChar w:fldCharType="separate"/>
          </w:r>
          <w:r>
            <w:t>9</w:t>
          </w:r>
          <w:r>
            <w:fldChar w:fldCharType="end"/>
          </w:r>
          <w:r>
            <w:fldChar w:fldCharType="end"/>
          </w:r>
        </w:p>
        <w:p>
          <w:pPr>
            <w:pStyle w:val="16"/>
            <w:tabs>
              <w:tab w:val="right" w:leader="dot" w:pos="9015"/>
            </w:tabs>
            <w:rPr>
              <w:rStyle w:val="12"/>
            </w:rPr>
          </w:pPr>
          <w:r>
            <w:fldChar w:fldCharType="begin"/>
          </w:r>
          <w:r>
            <w:instrText xml:space="preserve"> HYPERLINK \l "_Toc1321003128" \h </w:instrText>
          </w:r>
          <w:r>
            <w:fldChar w:fldCharType="separate"/>
          </w:r>
          <w:r>
            <w:rPr>
              <w:rStyle w:val="12"/>
            </w:rPr>
            <w:t>10.1 Test Procedures</w:t>
          </w:r>
          <w:r>
            <w:tab/>
          </w:r>
          <w:r>
            <w:fldChar w:fldCharType="begin"/>
          </w:r>
          <w:r>
            <w:instrText xml:space="preserve">PAGEREF _Toc1321003128 \h</w:instrText>
          </w:r>
          <w:r>
            <w:fldChar w:fldCharType="separate"/>
          </w:r>
          <w:r>
            <w:t>9</w:t>
          </w:r>
          <w:r>
            <w:fldChar w:fldCharType="end"/>
          </w:r>
          <w:r>
            <w:fldChar w:fldCharType="end"/>
          </w:r>
        </w:p>
        <w:p>
          <w:pPr>
            <w:pStyle w:val="16"/>
            <w:tabs>
              <w:tab w:val="right" w:leader="dot" w:pos="9015"/>
            </w:tabs>
            <w:rPr>
              <w:rStyle w:val="12"/>
            </w:rPr>
          </w:pPr>
          <w:r>
            <w:fldChar w:fldCharType="begin"/>
          </w:r>
          <w:r>
            <w:instrText xml:space="preserve"> HYPERLINK \l "_Toc1386052895" \h </w:instrText>
          </w:r>
          <w:r>
            <w:fldChar w:fldCharType="separate"/>
          </w:r>
          <w:r>
            <w:rPr>
              <w:rStyle w:val="12"/>
            </w:rPr>
            <w:t>10.2 Test Data Management</w:t>
          </w:r>
          <w:r>
            <w:tab/>
          </w:r>
          <w:r>
            <w:fldChar w:fldCharType="begin"/>
          </w:r>
          <w:r>
            <w:instrText xml:space="preserve">PAGEREF _Toc1386052895 \h</w:instrText>
          </w:r>
          <w:r>
            <w:fldChar w:fldCharType="separate"/>
          </w:r>
          <w:r>
            <w:t>9</w:t>
          </w:r>
          <w:r>
            <w:fldChar w:fldCharType="end"/>
          </w:r>
          <w:r>
            <w:fldChar w:fldCharType="end"/>
          </w:r>
        </w:p>
        <w:p>
          <w:pPr>
            <w:pStyle w:val="16"/>
            <w:tabs>
              <w:tab w:val="right" w:leader="dot" w:pos="9015"/>
            </w:tabs>
            <w:rPr>
              <w:rStyle w:val="12"/>
            </w:rPr>
          </w:pPr>
          <w:r>
            <w:fldChar w:fldCharType="begin"/>
          </w:r>
          <w:r>
            <w:instrText xml:space="preserve"> HYPERLINK \l "_Toc1055850893" \h </w:instrText>
          </w:r>
          <w:r>
            <w:fldChar w:fldCharType="separate"/>
          </w:r>
          <w:r>
            <w:rPr>
              <w:rStyle w:val="12"/>
            </w:rPr>
            <w:t>10.3 Defect Reporting</w:t>
          </w:r>
          <w:r>
            <w:tab/>
          </w:r>
          <w:r>
            <w:fldChar w:fldCharType="begin"/>
          </w:r>
          <w:r>
            <w:instrText xml:space="preserve">PAGEREF _Toc1055850893 \h</w:instrText>
          </w:r>
          <w:r>
            <w:fldChar w:fldCharType="separate"/>
          </w:r>
          <w:r>
            <w:t>9</w:t>
          </w:r>
          <w:r>
            <w:fldChar w:fldCharType="end"/>
          </w:r>
          <w:r>
            <w:fldChar w:fldCharType="end"/>
          </w:r>
        </w:p>
        <w:p>
          <w:pPr>
            <w:pStyle w:val="15"/>
            <w:tabs>
              <w:tab w:val="right" w:leader="dot" w:pos="9015"/>
            </w:tabs>
            <w:rPr>
              <w:rStyle w:val="12"/>
            </w:rPr>
          </w:pPr>
          <w:r>
            <w:fldChar w:fldCharType="begin"/>
          </w:r>
          <w:r>
            <w:instrText xml:space="preserve"> HYPERLINK \l "_Toc1716661897" \h </w:instrText>
          </w:r>
          <w:r>
            <w:fldChar w:fldCharType="separate"/>
          </w:r>
          <w:r>
            <w:rPr>
              <w:rStyle w:val="12"/>
            </w:rPr>
            <w:t>11. Entry Criteria</w:t>
          </w:r>
          <w:r>
            <w:tab/>
          </w:r>
          <w:r>
            <w:fldChar w:fldCharType="begin"/>
          </w:r>
          <w:r>
            <w:instrText xml:space="preserve">PAGEREF _Toc1716661897 \h</w:instrText>
          </w:r>
          <w:r>
            <w:fldChar w:fldCharType="separate"/>
          </w:r>
          <w:r>
            <w:t>10</w:t>
          </w:r>
          <w:r>
            <w:fldChar w:fldCharType="end"/>
          </w:r>
          <w:r>
            <w:fldChar w:fldCharType="end"/>
          </w:r>
        </w:p>
        <w:p>
          <w:pPr>
            <w:pStyle w:val="15"/>
            <w:tabs>
              <w:tab w:val="right" w:leader="dot" w:pos="9015"/>
            </w:tabs>
            <w:rPr>
              <w:rStyle w:val="12"/>
            </w:rPr>
          </w:pPr>
          <w:r>
            <w:fldChar w:fldCharType="begin"/>
          </w:r>
          <w:r>
            <w:instrText xml:space="preserve"> HYPERLINK \l "_Toc106996289" \h </w:instrText>
          </w:r>
          <w:r>
            <w:fldChar w:fldCharType="separate"/>
          </w:r>
          <w:r>
            <w:rPr>
              <w:rStyle w:val="12"/>
            </w:rPr>
            <w:t>12. Exit Criteria</w:t>
          </w:r>
          <w:r>
            <w:tab/>
          </w:r>
          <w:r>
            <w:fldChar w:fldCharType="begin"/>
          </w:r>
          <w:r>
            <w:instrText xml:space="preserve">PAGEREF _Toc106996289 \h</w:instrText>
          </w:r>
          <w:r>
            <w:fldChar w:fldCharType="separate"/>
          </w:r>
          <w:r>
            <w:t>10</w:t>
          </w:r>
          <w:r>
            <w:fldChar w:fldCharType="end"/>
          </w:r>
          <w:r>
            <w:fldChar w:fldCharType="end"/>
          </w:r>
        </w:p>
        <w:p>
          <w:pPr>
            <w:pStyle w:val="15"/>
            <w:tabs>
              <w:tab w:val="right" w:leader="dot" w:pos="9015"/>
            </w:tabs>
            <w:rPr>
              <w:rStyle w:val="12"/>
            </w:rPr>
          </w:pPr>
          <w:r>
            <w:fldChar w:fldCharType="begin"/>
          </w:r>
          <w:r>
            <w:instrText xml:space="preserve"> HYPERLINK \l "_Toc1410106553" \h </w:instrText>
          </w:r>
          <w:r>
            <w:fldChar w:fldCharType="separate"/>
          </w:r>
          <w:r>
            <w:rPr>
              <w:rStyle w:val="12"/>
            </w:rPr>
            <w:t>13. Risks and Assumptions</w:t>
          </w:r>
          <w:r>
            <w:tab/>
          </w:r>
          <w:r>
            <w:fldChar w:fldCharType="begin"/>
          </w:r>
          <w:r>
            <w:instrText xml:space="preserve">PAGEREF _Toc1410106553 \h</w:instrText>
          </w:r>
          <w:r>
            <w:fldChar w:fldCharType="separate"/>
          </w:r>
          <w:r>
            <w:t>11</w:t>
          </w:r>
          <w:r>
            <w:fldChar w:fldCharType="end"/>
          </w:r>
          <w:r>
            <w:fldChar w:fldCharType="end"/>
          </w:r>
        </w:p>
        <w:p>
          <w:pPr>
            <w:pStyle w:val="16"/>
            <w:tabs>
              <w:tab w:val="right" w:leader="dot" w:pos="9015"/>
            </w:tabs>
            <w:rPr>
              <w:rStyle w:val="12"/>
            </w:rPr>
          </w:pPr>
          <w:r>
            <w:fldChar w:fldCharType="begin"/>
          </w:r>
          <w:r>
            <w:instrText xml:space="preserve"> HYPERLINK \l "_Toc76507010" \h </w:instrText>
          </w:r>
          <w:r>
            <w:fldChar w:fldCharType="separate"/>
          </w:r>
          <w:r>
            <w:rPr>
              <w:rStyle w:val="12"/>
            </w:rPr>
            <w:t>13.1 Prioritized Issues Specific to Application</w:t>
          </w:r>
          <w:r>
            <w:tab/>
          </w:r>
          <w:r>
            <w:fldChar w:fldCharType="begin"/>
          </w:r>
          <w:r>
            <w:instrText xml:space="preserve">PAGEREF _Toc76507010 \h</w:instrText>
          </w:r>
          <w:r>
            <w:fldChar w:fldCharType="separate"/>
          </w:r>
          <w:r>
            <w:t>11</w:t>
          </w:r>
          <w:r>
            <w:fldChar w:fldCharType="end"/>
          </w:r>
          <w:r>
            <w:fldChar w:fldCharType="end"/>
          </w:r>
        </w:p>
        <w:p>
          <w:pPr>
            <w:pStyle w:val="16"/>
            <w:tabs>
              <w:tab w:val="right" w:leader="dot" w:pos="9015"/>
            </w:tabs>
            <w:rPr>
              <w:rStyle w:val="12"/>
            </w:rPr>
          </w:pPr>
          <w:r>
            <w:fldChar w:fldCharType="begin"/>
          </w:r>
          <w:r>
            <w:instrText xml:space="preserve"> HYPERLINK \l "_Toc1636415341" \h </w:instrText>
          </w:r>
          <w:r>
            <w:fldChar w:fldCharType="separate"/>
          </w:r>
          <w:r>
            <w:rPr>
              <w:rStyle w:val="12"/>
            </w:rPr>
            <w:t>13.2 Additional Considerations on the AGC Application</w:t>
          </w:r>
          <w:r>
            <w:tab/>
          </w:r>
          <w:r>
            <w:fldChar w:fldCharType="begin"/>
          </w:r>
          <w:r>
            <w:instrText xml:space="preserve">PAGEREF _Toc1636415341 \h</w:instrText>
          </w:r>
          <w:r>
            <w:fldChar w:fldCharType="separate"/>
          </w:r>
          <w:r>
            <w:t>11</w:t>
          </w:r>
          <w:r>
            <w:fldChar w:fldCharType="end"/>
          </w:r>
          <w:r>
            <w:fldChar w:fldCharType="end"/>
          </w:r>
        </w:p>
        <w:p>
          <w:pPr>
            <w:pStyle w:val="15"/>
            <w:tabs>
              <w:tab w:val="right" w:leader="dot" w:pos="9015"/>
            </w:tabs>
            <w:rPr>
              <w:rStyle w:val="12"/>
            </w:rPr>
          </w:pPr>
          <w:r>
            <w:fldChar w:fldCharType="begin"/>
          </w:r>
          <w:r>
            <w:instrText xml:space="preserve"> HYPERLINK \l "_Toc1502126810" \h </w:instrText>
          </w:r>
          <w:r>
            <w:fldChar w:fldCharType="separate"/>
          </w:r>
          <w:r>
            <w:rPr>
              <w:rStyle w:val="12"/>
            </w:rPr>
            <w:t>14. Test Deliverables</w:t>
          </w:r>
          <w:r>
            <w:tab/>
          </w:r>
          <w:r>
            <w:fldChar w:fldCharType="begin"/>
          </w:r>
          <w:r>
            <w:instrText xml:space="preserve">PAGEREF _Toc1502126810 \h</w:instrText>
          </w:r>
          <w:r>
            <w:fldChar w:fldCharType="separate"/>
          </w:r>
          <w:r>
            <w:t>13</w:t>
          </w:r>
          <w:r>
            <w:fldChar w:fldCharType="end"/>
          </w:r>
          <w:r>
            <w:fldChar w:fldCharType="end"/>
          </w:r>
        </w:p>
        <w:p>
          <w:pPr>
            <w:pStyle w:val="15"/>
            <w:tabs>
              <w:tab w:val="right" w:leader="dot" w:pos="9015"/>
            </w:tabs>
            <w:rPr>
              <w:rStyle w:val="12"/>
            </w:rPr>
          </w:pPr>
          <w:r>
            <w:fldChar w:fldCharType="begin"/>
          </w:r>
          <w:r>
            <w:instrText xml:space="preserve"> HYPERLINK \l "_Toc610198925" \h </w:instrText>
          </w:r>
          <w:r>
            <w:fldChar w:fldCharType="separate"/>
          </w:r>
          <w:r>
            <w:rPr>
              <w:rStyle w:val="12"/>
            </w:rPr>
            <w:t>15. Approvals</w:t>
          </w:r>
          <w:r>
            <w:tab/>
          </w:r>
          <w:r>
            <w:fldChar w:fldCharType="begin"/>
          </w:r>
          <w:r>
            <w:instrText xml:space="preserve">PAGEREF _Toc610198925 \h</w:instrText>
          </w:r>
          <w:r>
            <w:fldChar w:fldCharType="separate"/>
          </w:r>
          <w:r>
            <w:t>13</w:t>
          </w:r>
          <w:r>
            <w:fldChar w:fldCharType="end"/>
          </w:r>
          <w:r>
            <w:fldChar w:fldCharType="end"/>
          </w:r>
          <w:r>
            <w:fldChar w:fldCharType="end"/>
          </w:r>
        </w:p>
      </w:sdtContent>
    </w:sdt>
    <w:p>
      <w:pPr>
        <w:rPr>
          <w:rFonts w:ascii="Palatino Linotype" w:hAnsi="Palatino Linotype" w:eastAsia="Palatino Linotype" w:cs="Palatino Linotype"/>
          <w:b/>
          <w:bCs/>
          <w:sz w:val="24"/>
          <w:szCs w:val="24"/>
        </w:rPr>
      </w:pPr>
    </w:p>
    <w:p>
      <w:pPr>
        <w:rPr>
          <w:rFonts w:ascii="Palatino Linotype" w:hAnsi="Palatino Linotype" w:eastAsia="Palatino Linotype" w:cs="Palatino Linotype"/>
          <w:b/>
          <w:bCs/>
          <w:sz w:val="24"/>
          <w:szCs w:val="24"/>
        </w:rPr>
      </w:pPr>
    </w:p>
    <w:p>
      <w:pPr>
        <w:rPr>
          <w:rFonts w:ascii="Palatino Linotype" w:hAnsi="Palatino Linotype" w:eastAsia="Palatino Linotype" w:cs="Palatino Linotype"/>
          <w:b/>
          <w:bCs/>
          <w:sz w:val="24"/>
          <w:szCs w:val="24"/>
        </w:rPr>
      </w:pPr>
    </w:p>
    <w:p>
      <w:pPr>
        <w:rPr>
          <w:rFonts w:ascii="Palatino Linotype" w:hAnsi="Palatino Linotype" w:eastAsia="Palatino Linotype" w:cs="Palatino Linotype"/>
          <w:b/>
          <w:bCs/>
          <w:sz w:val="24"/>
          <w:szCs w:val="24"/>
        </w:rPr>
      </w:pPr>
    </w:p>
    <w:p>
      <w:pPr>
        <w:rPr>
          <w:rFonts w:ascii="Palatino Linotype" w:hAnsi="Palatino Linotype" w:eastAsia="Palatino Linotype" w:cs="Palatino Linotype"/>
          <w:b/>
          <w:bCs/>
          <w:sz w:val="24"/>
          <w:szCs w:val="24"/>
        </w:rPr>
      </w:pPr>
    </w:p>
    <w:p>
      <w:pPr>
        <w:rPr>
          <w:rFonts w:ascii="Palatino Linotype" w:hAnsi="Palatino Linotype" w:eastAsia="Palatino Linotype" w:cs="Palatino Linotype"/>
          <w:b/>
          <w:bCs/>
          <w:sz w:val="24"/>
          <w:szCs w:val="24"/>
        </w:rPr>
      </w:pPr>
    </w:p>
    <w:p>
      <w:pPr>
        <w:rPr>
          <w:rFonts w:ascii="Palatino Linotype" w:hAnsi="Palatino Linotype" w:eastAsia="Palatino Linotype" w:cs="Palatino Linotype"/>
          <w:b/>
          <w:bCs/>
          <w:sz w:val="24"/>
          <w:szCs w:val="24"/>
        </w:rPr>
      </w:pPr>
      <w:r>
        <w:rPr>
          <w:rFonts w:cstheme="minorHAnsi"/>
          <w:color w:val="2B579A"/>
          <w:shd w:val="clear" w:color="auto" w:fill="E6E6E6"/>
        </w:rPr>
        <mc:AlternateContent>
          <mc:Choice Requires="wpg">
            <w:drawing>
              <wp:anchor distT="0" distB="0" distL="114300" distR="114300" simplePos="0" relativeHeight="251660288" behindDoc="0" locked="0" layoutInCell="1" allowOverlap="1">
                <wp:simplePos x="0" y="0"/>
                <wp:positionH relativeFrom="page">
                  <wp:posOffset>73660</wp:posOffset>
                </wp:positionH>
                <wp:positionV relativeFrom="page">
                  <wp:posOffset>1056005</wp:posOffset>
                </wp:positionV>
                <wp:extent cx="91440" cy="8999855"/>
                <wp:effectExtent l="0" t="0" r="3810" b="0"/>
                <wp:wrapNone/>
                <wp:docPr id="1827160589" name="Group 1827160589"/>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1167478587" name="Rectangles 3"/>
                        <wps:cNvSpPr/>
                        <wps:spPr>
                          <a:xfrm>
                            <a:off x="0" y="13138"/>
                            <a:ext cx="144" cy="2363"/>
                          </a:xfrm>
                          <a:prstGeom prst="rect">
                            <a:avLst/>
                          </a:prstGeom>
                          <a:solidFill>
                            <a:srgbClr val="EAE346"/>
                          </a:solidFill>
                          <a:ln>
                            <a:noFill/>
                          </a:ln>
                        </wps:spPr>
                        <wps:bodyPr upright="1"/>
                      </wps:wsp>
                      <wps:wsp>
                        <wps:cNvPr id="412880798" name="Rectangles 4"/>
                        <wps:cNvSpPr/>
                        <wps:spPr>
                          <a:xfrm>
                            <a:off x="0" y="10776"/>
                            <a:ext cx="144" cy="2363"/>
                          </a:xfrm>
                          <a:prstGeom prst="rect">
                            <a:avLst/>
                          </a:prstGeom>
                          <a:solidFill>
                            <a:srgbClr val="2CB6BA"/>
                          </a:solidFill>
                          <a:ln>
                            <a:noFill/>
                          </a:ln>
                        </wps:spPr>
                        <wps:bodyPr upright="1"/>
                      </wps:wsp>
                      <wps:wsp>
                        <wps:cNvPr id="1636770639" name="Rectangles 5"/>
                        <wps:cNvSpPr/>
                        <wps:spPr>
                          <a:xfrm>
                            <a:off x="0" y="8414"/>
                            <a:ext cx="144" cy="2363"/>
                          </a:xfrm>
                          <a:prstGeom prst="rect">
                            <a:avLst/>
                          </a:prstGeom>
                          <a:solidFill>
                            <a:srgbClr val="EAE346"/>
                          </a:solidFill>
                          <a:ln>
                            <a:noFill/>
                          </a:ln>
                        </wps:spPr>
                        <wps:bodyPr upright="1"/>
                      </wps:wsp>
                      <wps:wsp>
                        <wps:cNvPr id="1635649208" name="Rectangles 6"/>
                        <wps:cNvSpPr/>
                        <wps:spPr>
                          <a:xfrm>
                            <a:off x="0" y="6052"/>
                            <a:ext cx="144" cy="2363"/>
                          </a:xfrm>
                          <a:prstGeom prst="rect">
                            <a:avLst/>
                          </a:prstGeom>
                          <a:solidFill>
                            <a:srgbClr val="2CB6BA"/>
                          </a:solidFill>
                          <a:ln>
                            <a:noFill/>
                          </a:ln>
                        </wps:spPr>
                        <wps:bodyPr upright="1"/>
                      </wps:wsp>
                      <wps:wsp>
                        <wps:cNvPr id="931149773" name="Rectangles 7"/>
                        <wps:cNvSpPr/>
                        <wps:spPr>
                          <a:xfrm>
                            <a:off x="0" y="3690"/>
                            <a:ext cx="144" cy="2363"/>
                          </a:xfrm>
                          <a:prstGeom prst="rect">
                            <a:avLst/>
                          </a:prstGeom>
                          <a:solidFill>
                            <a:srgbClr val="EAE346"/>
                          </a:solidFill>
                          <a:ln>
                            <a:noFill/>
                          </a:ln>
                        </wps:spPr>
                        <wps:bodyPr upright="1"/>
                      </wps:wsp>
                      <wps:wsp>
                        <wps:cNvPr id="1564585039"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5.8pt;margin-top:83.15pt;height:708.65pt;width:7.2pt;mso-position-horizontal-relative:page;mso-position-vertical-relative:page;z-index:251660288;mso-width-relative:page;mso-height-relative:page;" coordorigin="0,1328" coordsize="144,14173" o:gfxdata="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7JRyy9kAAAAKAQAADwAAAAAAAAABACAAAAAiAAAAZHJz&#10;L2Rvd25yZXYueG1sUEsBAhQAFAAAAAgAh07iQFF5GfCuAgAAXQwAAA4AAAAAAAAAAQAgAAAAKAEA&#10;AGRycy9lMm9Eb2MueG1sUEsFBgAAAAAGAAYAWQEAAEgGAAAAAA==&#10;">
                <o:lock v:ext="edit" aspectratio="f"/>
                <v:rect id="Rectangles 3" o:spid="_x0000_s1026" o:spt="1" style="position:absolute;left:0;top:13138;height:2363;width:144;" fillcolor="#EAE346" filled="t" stroked="f" coordsize="21600,21600" o:gfxdata="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QMa&#10;wAAAAOMAAAAPAAAAAAAAAAEAIAAAACIAAABkcnMvZG93bnJldi54bWxQSwECFAAUAAAACACHTuJA&#10;My8FnjsAAAA5AAAAEAAAAAAAAAABACAAAAAPAQAAZHJzL3NoYXBleG1sLnhtbFBLBQYAAAAABgAG&#10;AFsBAAC5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XaRzdcIAAADi&#10;AAAADwAAAGRycy9kb3ducmV2LnhtbEVPTWsCMRC9F/wPYYReSk1WbLvdGqUUCu2pWxXB27AZN4ub&#10;yZqkav99cyh4fLzv+fLienGiEDvPGoqJAkHceNNxq2Gzfr8vQcSEbLD3TBp+KcJyMbqZY2X8mb/p&#10;tEqtyCEcK9RgUxoqKWNjyWGc+IE4c3sfHKYMQytNwHMOd72cKvUoHXacGywO9GapOax+nIb9zIbm&#10;4bhxX7t63d/Zon7dftZa344L9QIi0SVdxf/uD6NhVkzLUj095835Ur4DcvE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2k&#10;c3XCAAAA4gAAAA8AAAAAAAAAAQAgAAAAIgAAAGRycy9kb3ducmV2LnhtbFBLAQIUABQAAAAIAIdO&#10;4kAzLwWeOwAAADkAAAAQAAAAAAAAAAEAIAAAABEBAABkcnMvc2hhcGV4bWwueG1sUEsFBgAAAAAG&#10;AAYAWwEAALsDA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pb4VxMAAAADj&#10;AAAADwAAAGRycy9kb3ducmV2LnhtbEVPS2sCMRC+C/0PYQq9abIKa90aPRTE6kmtQo/DZrpZ3UyW&#10;TXz9e1MoeJzvPdP5zTXiQl2oPWvIBgoEcelNzZWG/fei/w4iRGSDjWfScKcA89lLb4qF8Vfe0mUX&#10;K5FCOBSowcbYFlKG0pLDMPAtceJ+fecwprOrpOnwmsJdI4dK5dJhzanBYkuflsrT7uw0LCeLbH/c&#10;htPhB9Guj3GzOiw3Wr+9ZuoDRKRbfIr/3V8mzc9H+Xis8tEE/n5KAM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vhXE&#10;wAAAAOMAAAAPAAAAAAAAAAEAIAAAACIAAABkcnMvZG93bnJldi54bWxQSwECFAAUAAAACACHTuJA&#10;My8FnjsAAAA5AAAAEAAAAAAAAAABACAAAAAPAQAAZHJzL3NoYXBleG1sLnhtbFBLBQYAAAAABgAG&#10;AFsBAAC5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QZrrtMYAAADj&#10;AAAADwAAAGRycy9kb3ducmV2LnhtbEWPQUsDMRCF70L/QxjBi9hka7u026ZFBEFPrm0Rehs2083i&#10;Jtkmsa3/3jkIHmfem/e+WW2urhdniqkLXkMxViDIN8F0vtWw3708zEGkjN5gHzxp+KEEm/XoZoWV&#10;CRf/QedtbgWH+FShBpvzUEmZGksO0zgM5Fk7hugw8xhbaSJeONz1cqJUKR12nhssDvRsqfnafjsN&#10;x6mNzey0d++Hetff26J++nyrtb67LdQSRKZr/jf/Xb8axi8fZ+V0MVEMzT/xAuT6F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Bmuu0xgAAAOMAAAAPAAAAAAAAAAEAIAAAACIAAABkcnMvZG93bnJldi54bWxQSwECFAAUAAAA&#10;CACHTuJAMy8FnjsAAAA5AAAAEAAAAAAAAAABACAAAAAVAQAAZHJzL3NoYXBleG1sLnhtbFBLBQYA&#10;AAAABgAGAFsBAAC/Aw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KMIixsQAAADi&#10;AAAADwAAAGRycy9kb3ducmV2LnhtbEWPzWsCMRTE74X+D+EVvNVsaqnd1eihIH6c1Cr0+Ng8N6ub&#10;l2UTP/rfm4LQ4zAzv2HG05trxIW6UHvWoPoZCOLSm5orDbvv2esniBCRDTaeScMvBZhOnp/GWBh/&#10;5Q1dtrESCcKhQA02xraQMpSWHIa+b4mTd/Cdw5hkV0nT4TXBXSPfsuxDOqw5LVhs6ctSedqenYZ5&#10;PlO74yac9j+IdnWM6+V+vta696KyEYhIt/gffrQXRkM+UOo9Hw4H8Hcp3QE5u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MIixsQAAADiAAAADwAAAAAAAAABACAAAAAiAAAAZHJzL2Rvd25yZXYueG1sUEsBAhQAFAAAAAgA&#10;h07iQDMvBZ47AAAAOQAAABAAAAAAAAAAAQAgAAAAEwEAAGRycy9zaGFwZXhtbC54bWxQSwUGAAAA&#10;AAYABgBbAQAAvQM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dCnWvMIAAADj&#10;AAAADwAAAGRycy9kb3ducmV2LnhtbEVPS0sDMRC+C/6HMIIXsclqt9S1aSmCoCe3DwRvw2a6WdxM&#10;tkls6783QqHH+d4zW5xcLw4UYudZQzFSIIgbbzpuNWw3r/dTEDEhG+w9k4ZfirCYX1/NsDL+yCs6&#10;rFMrcgjHCjXYlIZKythYchhHfiDO3M4HhymfoZUm4DGHu14+KDWRDjvODRYHerHUfK9/nIbd2Iam&#10;3G/dx1e96e9sUS8/32utb28K9Qwi0SldxGf3m8nzy8m4nJbq8Qn+f8oAyP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Qp&#10;1rzCAAAA4wAAAA8AAAAAAAAAAQAgAAAAIgAAAGRycy9kb3ducmV2LnhtbFBLAQIUABQAAAAIAIdO&#10;4kAzLwWeOwAAADkAAAAQAAAAAAAAAAEAIAAAABEBAABkcnMvc2hhcGV4bWwueG1sUEsFBgAAAAAG&#10;AAYAWwEAALsDAAAAAA==&#10;">
                  <v:fill on="t" focussize="0,0"/>
                  <v:stroke on="f"/>
                  <v:imagedata o:title=""/>
                  <o:lock v:ext="edit" aspectratio="f"/>
                </v:rect>
              </v:group>
            </w:pict>
          </mc:Fallback>
        </mc:AlternateContent>
      </w:r>
    </w:p>
    <w:p>
      <w:pPr>
        <w:pStyle w:val="2"/>
      </w:pPr>
      <w:bookmarkStart w:id="4" w:name="_Toc1944767423"/>
      <w:bookmarkStart w:id="5" w:name="_Toc153976935"/>
      <w:bookmarkStart w:id="6" w:name="_Toc1212922459"/>
      <w:bookmarkStart w:id="7" w:name="_Toc147241666"/>
      <w:r>
        <w:rPr>
          <w:rFonts w:asciiTheme="minorHAnsi" w:hAnsiTheme="minorHAnsi" w:cstheme="minorHAnsi"/>
          <w:color w:val="2B579A"/>
          <w:shd w:val="clear" w:color="auto" w:fill="E6E6E6"/>
        </w:rPr>
        <mc:AlternateContent>
          <mc:Choice Requires="wpg">
            <w:drawing>
              <wp:anchor distT="0" distB="0" distL="114300" distR="114300" simplePos="0" relativeHeight="251670528" behindDoc="0" locked="0" layoutInCell="1" allowOverlap="1">
                <wp:simplePos x="0" y="0"/>
                <wp:positionH relativeFrom="page">
                  <wp:posOffset>95250</wp:posOffset>
                </wp:positionH>
                <wp:positionV relativeFrom="page">
                  <wp:posOffset>1054100</wp:posOffset>
                </wp:positionV>
                <wp:extent cx="91440" cy="8999855"/>
                <wp:effectExtent l="0" t="0" r="3810" b="0"/>
                <wp:wrapNone/>
                <wp:docPr id="16" name="Group 16"/>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17" name="Rectangles 3"/>
                        <wps:cNvSpPr/>
                        <wps:spPr>
                          <a:xfrm>
                            <a:off x="0" y="13138"/>
                            <a:ext cx="144" cy="2363"/>
                          </a:xfrm>
                          <a:prstGeom prst="rect">
                            <a:avLst/>
                          </a:prstGeom>
                          <a:solidFill>
                            <a:srgbClr val="EAE346"/>
                          </a:solidFill>
                          <a:ln>
                            <a:noFill/>
                          </a:ln>
                        </wps:spPr>
                        <wps:bodyPr upright="1"/>
                      </wps:wsp>
                      <wps:wsp>
                        <wps:cNvPr id="18" name="Rectangles 4"/>
                        <wps:cNvSpPr/>
                        <wps:spPr>
                          <a:xfrm>
                            <a:off x="0" y="10776"/>
                            <a:ext cx="144" cy="2363"/>
                          </a:xfrm>
                          <a:prstGeom prst="rect">
                            <a:avLst/>
                          </a:prstGeom>
                          <a:solidFill>
                            <a:srgbClr val="2CB6BA"/>
                          </a:solidFill>
                          <a:ln>
                            <a:noFill/>
                          </a:ln>
                        </wps:spPr>
                        <wps:bodyPr upright="1"/>
                      </wps:wsp>
                      <wps:wsp>
                        <wps:cNvPr id="19" name="Rectangles 5"/>
                        <wps:cNvSpPr/>
                        <wps:spPr>
                          <a:xfrm>
                            <a:off x="0" y="8414"/>
                            <a:ext cx="144" cy="2363"/>
                          </a:xfrm>
                          <a:prstGeom prst="rect">
                            <a:avLst/>
                          </a:prstGeom>
                          <a:solidFill>
                            <a:srgbClr val="EAE346"/>
                          </a:solidFill>
                          <a:ln>
                            <a:noFill/>
                          </a:ln>
                        </wps:spPr>
                        <wps:bodyPr upright="1"/>
                      </wps:wsp>
                      <wps:wsp>
                        <wps:cNvPr id="20" name="Rectangles 6"/>
                        <wps:cNvSpPr/>
                        <wps:spPr>
                          <a:xfrm>
                            <a:off x="0" y="6052"/>
                            <a:ext cx="144" cy="2363"/>
                          </a:xfrm>
                          <a:prstGeom prst="rect">
                            <a:avLst/>
                          </a:prstGeom>
                          <a:solidFill>
                            <a:srgbClr val="2CB6BA"/>
                          </a:solidFill>
                          <a:ln>
                            <a:noFill/>
                          </a:ln>
                        </wps:spPr>
                        <wps:bodyPr upright="1"/>
                      </wps:wsp>
                      <wps:wsp>
                        <wps:cNvPr id="21" name="Rectangles 7"/>
                        <wps:cNvSpPr/>
                        <wps:spPr>
                          <a:xfrm>
                            <a:off x="0" y="3690"/>
                            <a:ext cx="144" cy="2363"/>
                          </a:xfrm>
                          <a:prstGeom prst="rect">
                            <a:avLst/>
                          </a:prstGeom>
                          <a:solidFill>
                            <a:srgbClr val="EAE346"/>
                          </a:solidFill>
                          <a:ln>
                            <a:noFill/>
                          </a:ln>
                        </wps:spPr>
                        <wps:bodyPr upright="1"/>
                      </wps:wsp>
                      <wps:wsp>
                        <wps:cNvPr id="22"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7.5pt;margin-top:83pt;height:708.65pt;width:7.2pt;mso-position-horizontal-relative:page;mso-position-vertical-relative:page;z-index:251670528;mso-width-relative:page;mso-height-relative:page;" coordorigin="0,1328" coordsize="144,14173" o:gfxdata="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CH8tDYAAAACgEAAA8A&#10;AAAAAAAAAQAgAAAAIgAAAGRycy9kb3ducmV2LnhtbFBLAQIUABQAAAAIAIdO4kBxz5+GiQIAAB8M&#10;AAAOAAAAAAAAAAEAIAAAACcBAABkcnMvZTJvRG9jLnhtbFBLBQYAAAAABgAGAFkBAAAiBgAAAAA=&#10;">
                <o:lock v:ext="edit" aspectratio="f"/>
                <v:rect id="Rectangles 3" o:spid="_x0000_s1026" o:spt="1" style="position:absolute;left:0;top:13138;height:2363;width:144;" fillcolor="#EAE346" filled="t" stroked="f" coordsize="21600,21600" o:gfxdata="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PNV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rt9jJr8AAADb&#10;AAAADwAAAGRycy9kb3ducmV2LnhtbEWPQUsDMRCF7wX/QxjBS7HZFVtk27SIIOjJ7bYUehs2083i&#10;ZrImsa3/3jkI3mZ4b977ZrW5+kGdKaY+sIFyVoAiboPtuTOw373eP4FKGdniEJgM/FCCzfpmssLK&#10;hgtv6dzkTkkIpwoNuJzHSuvUOvKYZmEkFu0Uoscsa+y0jXiRcD/oh6JYaI89S4PDkV4ctZ/Ntzdw&#10;enSxnX/t/cex3g1TV9bPh/famLvbsliCynTN/+a/6zcr+AIrv8gA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7fYya/&#10;AAAA2wAAAA8AAAAAAAAAAQAgAAAAIgAAAGRycy9kb3ducmV2LnhtbFBLAQIUABQAAAAIAIdO4kAz&#10;LwWeOwAAADkAAAAQAAAAAAAAAAEAIAAAAA4BAABkcnMvc2hhcGV4bWwueG1sUEsFBgAAAAAGAAYA&#10;WwEAALgDA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oV/CvLoAAADb&#10;AAAADwAAAGRycy9kb3ducmV2LnhtbEVPS4vCMBC+C/6HMII3m3YPsnabelgQdz35KuxxaGabajMp&#10;TdbHv98Igrf5+J5TLG+2ExcafOtYQZakIIhrp1tuFBwPq9k7CB+QNXaOScGdPCzL8ajAXLsr7+iy&#10;D42IIexzVGBC6HMpfW3Iok9cTxy5XzdYDBEOjdQDXmO47eRbms6lxZZjg8GePg3V5/2fVbBerLLj&#10;aefP1Q+i2ZzC9rtab5WaTrL0A0SgW3iJn+4vHecv4PFLPE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X8K8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nsWlnboAAADb&#10;AAAADwAAAGRycy9kb3ducmV2LnhtbEVPy2oCMRTdC/5DuEI3UjMjVmRqFBEEu3KqInR3mVwnQyc3&#10;YxJff28WhS4P5z1fPmwrbuRD41hBPspAEFdON1wrOB427zMQISJrbB2TgicFWC76vTkW2t35m277&#10;WIsUwqFABSbGrpAyVIYshpHriBN3dt5iTNDXUnu8p3DbynGWTaXFhlODwY7Whqrf/dUqOE+Mrz4u&#10;R7v7KQ/t0OTl6vRVKvU2yLNPEJEe8V/8595qBeO0Pn1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xaWd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kUUEB70AAADb&#10;AAAADwAAAGRycy9kb3ducmV2LnhtbEWPzYvCMBTE78L+D+EteNO0HsTtGnsQxI+TuhX2+GieTWvz&#10;Upr4sf/9RhA8DjPzG2aeP2wrbtT72rGCdJyAIC6drrlSUPysRjMQPiBrbB2Tgj/ykC8+BnPMtLvz&#10;gW7HUIkIYZ+hAhNCl0npS0MW/dh1xNE7u95iiLKvpO7xHuG2lZMkmUqLNccFgx0tDZWX49UqWH+t&#10;0qI5+MvpF9HsmrDfntZ7pYafafINItAjvMOv9kYrmKTw/BJ/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RQQH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AVuecb4AAADb&#10;AAAADwAAAGRycy9kb3ducmV2LnhtbEWPT2sCMRTE7wW/Q3hCL0Wzu7RFVqNIoWBP3aoI3h6b52Zx&#10;87Im8U+/fSMIPQ4z8xtmtrjZTlzIh9axgnycgSCunW65UbDdfI4mIEJE1tg5JgW/FGAxHzzNsNTu&#10;yj90WcdGJAiHEhWYGPtSylAbshjGridO3sF5izFJ30jt8ZrgtpNFlr1Liy2nBYM9fRiqj+uzVXB4&#10;Nb5+O23t977adC8mr5a7r0qp52GeTUFEusX/8KO90gqKAu5f0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uecb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commentRangeStart w:id="2"/>
      <w:commentRangeStart w:id="3"/>
      <w:r>
        <w:t>1</w:t>
      </w:r>
      <w:commentRangeStart w:id="4"/>
      <w:commentRangeStart w:id="5"/>
      <w:r>
        <w:t>. Introduction</w:t>
      </w:r>
      <w:bookmarkEnd w:id="4"/>
      <w:bookmarkEnd w:id="5"/>
      <w:commentRangeEnd w:id="4"/>
      <w:r>
        <w:commentReference w:id="4"/>
      </w:r>
      <w:commentRangeEnd w:id="5"/>
      <w:r>
        <w:commentReference w:id="5"/>
      </w:r>
      <w:commentRangeEnd w:id="2"/>
      <w:r>
        <w:commentReference w:id="2"/>
      </w:r>
      <w:commentRangeEnd w:id="3"/>
      <w:r>
        <w:commentReference w:id="3"/>
      </w:r>
      <w:bookmarkEnd w:id="6"/>
      <w:bookmarkEnd w:id="7"/>
    </w:p>
    <w:p>
      <w:pPr>
        <w:pStyle w:val="3"/>
        <w:rPr>
          <w:lang w:eastAsia="en-IN"/>
        </w:rPr>
      </w:pPr>
      <w:bookmarkStart w:id="8" w:name="_Toc1414670109"/>
      <w:bookmarkStart w:id="9" w:name="_Toc153976936"/>
      <w:bookmarkStart w:id="10" w:name="_Toc852055639"/>
      <w:bookmarkStart w:id="11" w:name="_Toc1318834962"/>
      <w:r>
        <w:t xml:space="preserve">1.1 </w:t>
      </w:r>
      <w:commentRangeStart w:id="6"/>
      <w:commentRangeStart w:id="7"/>
      <w:commentRangeStart w:id="8"/>
      <w:commentRangeStart w:id="9"/>
      <w:r>
        <w:t>Purpose</w:t>
      </w:r>
      <w:bookmarkEnd w:id="8"/>
      <w:bookmarkEnd w:id="9"/>
      <w:commentRangeEnd w:id="6"/>
      <w:r>
        <w:commentReference w:id="6"/>
      </w:r>
      <w:commentRangeEnd w:id="7"/>
      <w:r>
        <w:commentReference w:id="7"/>
      </w:r>
      <w:commentRangeEnd w:id="8"/>
      <w:r>
        <w:commentReference w:id="8"/>
      </w:r>
      <w:commentRangeEnd w:id="9"/>
      <w:r>
        <w:commentReference w:id="9"/>
      </w:r>
      <w:bookmarkEnd w:id="10"/>
      <w:bookmarkEnd w:id="11"/>
    </w:p>
    <w:p>
      <w:pPr>
        <w:shd w:val="clear" w:color="auto" w:fill="FFFFFF" w:themeFill="background1"/>
        <w:spacing w:after="0"/>
        <w:ind w:firstLine="720"/>
        <w:rPr>
          <w:rFonts w:ascii="Palatino Linotype" w:hAnsi="Palatino Linotype" w:eastAsia="Palatino Linotype" w:cs="Palatino Linotype"/>
          <w:color w:val="333333"/>
          <w:sz w:val="24"/>
          <w:szCs w:val="24"/>
        </w:rPr>
      </w:pPr>
      <w:r>
        <w:rPr>
          <w:rFonts w:ascii="Palatino Linotype" w:hAnsi="Palatino Linotype" w:eastAsia="Palatino Linotype" w:cs="Palatino Linotype"/>
          <w:color w:val="333333"/>
          <w:sz w:val="24"/>
          <w:szCs w:val="24"/>
        </w:rPr>
        <w:t xml:space="preserve">The test plan will help the team ensure all Functional, Design Requirements and enhancements are implemented. It also provides a procedure for Testing throughout the software life cycle and helps in identifying more Defects and Test Cases. </w:t>
      </w:r>
    </w:p>
    <w:p>
      <w:pPr>
        <w:shd w:val="clear" w:color="auto" w:fill="FFFFFF" w:themeFill="background1"/>
        <w:spacing w:after="0"/>
        <w:ind w:firstLine="720"/>
        <w:rPr>
          <w:rFonts w:ascii="Palatino Linotype" w:hAnsi="Palatino Linotype" w:eastAsia="Palatino Linotype" w:cs="Palatino Linotype"/>
          <w:color w:val="333333"/>
          <w:sz w:val="24"/>
          <w:szCs w:val="24"/>
        </w:rPr>
      </w:pPr>
      <w:r>
        <w:rPr>
          <w:rFonts w:ascii="Palatino Linotype" w:hAnsi="Palatino Linotype" w:eastAsia="Palatino Linotype" w:cs="Palatino Linotype"/>
          <w:color w:val="333333"/>
          <w:sz w:val="24"/>
          <w:szCs w:val="24"/>
        </w:rPr>
        <w:t>It also helps in identifying the documentation process and serves as a valuable record of what testing activities was done. Please note that the test plan document is a live document and would be updated per milestone / Phase accordingly.</w:t>
      </w:r>
    </w:p>
    <w:p>
      <w:pPr>
        <w:rPr>
          <w:rFonts w:ascii="Palatino Linotype" w:hAnsi="Palatino Linotype" w:eastAsia="Palatino Linotype" w:cs="Palatino Linotype"/>
          <w:sz w:val="24"/>
          <w:szCs w:val="24"/>
        </w:rPr>
      </w:pPr>
    </w:p>
    <w:p>
      <w:pPr>
        <w:pStyle w:val="3"/>
        <w:rPr>
          <w:b w:val="0"/>
          <w:bCs w:val="0"/>
          <w:lang w:eastAsia="en-IN"/>
        </w:rPr>
      </w:pPr>
      <w:bookmarkStart w:id="12" w:name="_Toc765721535"/>
      <w:bookmarkStart w:id="13" w:name="_Toc153976938"/>
      <w:bookmarkStart w:id="14" w:name="_Toc1999625331"/>
      <w:bookmarkStart w:id="15" w:name="_Toc1952683952"/>
      <w:r>
        <w:t xml:space="preserve">1.2 </w:t>
      </w:r>
      <w:commentRangeStart w:id="10"/>
      <w:commentRangeStart w:id="11"/>
      <w:commentRangeStart w:id="12"/>
      <w:commentRangeStart w:id="13"/>
      <w:commentRangeStart w:id="14"/>
      <w:commentRangeStart w:id="15"/>
      <w:r>
        <w:t>Objectives</w:t>
      </w:r>
      <w:bookmarkEnd w:id="12"/>
      <w:bookmarkEnd w:id="13"/>
      <w:commentRangeEnd w:id="10"/>
      <w:r>
        <w:commentReference w:id="10"/>
      </w:r>
      <w:commentRangeEnd w:id="11"/>
      <w:r>
        <w:commentReference w:id="11"/>
      </w:r>
      <w:commentRangeEnd w:id="12"/>
      <w:r>
        <w:commentReference w:id="12"/>
      </w:r>
      <w:commentRangeEnd w:id="13"/>
      <w:r>
        <w:commentReference w:id="13"/>
      </w:r>
      <w:commentRangeEnd w:id="14"/>
      <w:r>
        <w:commentReference w:id="14"/>
      </w:r>
      <w:commentRangeEnd w:id="15"/>
      <w:r>
        <w:commentReference w:id="15"/>
      </w:r>
      <w:bookmarkEnd w:id="14"/>
      <w:bookmarkEnd w:id="15"/>
    </w:p>
    <w:p>
      <w:pPr>
        <w:ind w:firstLine="720"/>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color w:val="000000" w:themeColor="text1"/>
          <w:sz w:val="24"/>
          <w:szCs w:val="24"/>
          <w14:textFill>
            <w14:solidFill>
              <w14:schemeClr w14:val="tx1"/>
            </w14:solidFill>
          </w14:textFill>
        </w:rPr>
        <w:t xml:space="preserve">The AGC Group creates new value in the fields of glass, electronics, chemicals and ceramics. AGC Inc. formerly Asahi Glass Co Ltd., is a Japanese global glass manufacturing company, headquartered in Tokyo.  </w:t>
      </w:r>
    </w:p>
    <w:p>
      <w:pPr>
        <w:ind w:firstLine="720"/>
        <w:rPr>
          <w:rFonts w:ascii="Palatino Linotype" w:hAnsi="Palatino Linotype" w:eastAsia="Palatino Linotype" w:cs="Palatino Linotype"/>
          <w:sz w:val="24"/>
          <w:szCs w:val="24"/>
        </w:rPr>
      </w:pPr>
      <w:r>
        <w:rPr>
          <w:rFonts w:ascii="Palatino Linotype" w:hAnsi="Palatino Linotype" w:eastAsia="Palatino Linotype" w:cs="Palatino Linotype"/>
          <w:color w:val="1F1F1F"/>
          <w:sz w:val="24"/>
          <w:szCs w:val="24"/>
        </w:rPr>
        <w:t>Power Platform enhancements will streamline workflow for external and internal users, enabling them to raise requests in Power Apps and manage master data in D365. This update also includes guided business rules and process guidelines for approvers and operators. Testing is ongoing to ensure proper functionality of flows and UI changes.</w:t>
      </w:r>
    </w:p>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Core Objectives:</w:t>
      </w:r>
    </w:p>
    <w:p>
      <w:pPr>
        <w:pStyle w:val="30"/>
        <w:numPr>
          <w:ilvl w:val="0"/>
          <w:numId w:val="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Verify Functionality: Ensure all features work as intended, handle data correctly, and produce accurate results.</w:t>
      </w:r>
    </w:p>
    <w:p>
      <w:pPr>
        <w:pStyle w:val="30"/>
        <w:numPr>
          <w:ilvl w:val="0"/>
          <w:numId w:val="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Identify Defects: Uncover any bugs that impact functionality, user experience, or data integrity.</w:t>
      </w:r>
    </w:p>
    <w:p>
      <w:pPr>
        <w:pStyle w:val="30"/>
        <w:numPr>
          <w:ilvl w:val="0"/>
          <w:numId w:val="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Track Defect Resolution: Ensure identified issues are fixed throughout testing and development.</w:t>
      </w:r>
    </w:p>
    <w:p>
      <w:pPr>
        <w:pStyle w:val="30"/>
        <w:numPr>
          <w:ilvl w:val="0"/>
          <w:numId w:val="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Optimize User Experience: Evaluate ease of use, intuitiveness, and clarity of information. Recommend improvements to enhance user satisfaction and productivity.</w:t>
      </w:r>
    </w:p>
    <w:p>
      <w:pPr>
        <w:shd w:val="clear" w:color="auto" w:fill="FFFFFF" w:themeFill="background1"/>
        <w:spacing w:after="0"/>
        <w:ind w:right="-20"/>
        <w:rPr>
          <w:rFonts w:ascii="Palatino Linotype" w:hAnsi="Palatino Linotype" w:eastAsia="Palatino Linotype" w:cs="Palatino Linotype"/>
          <w:color w:val="1F1F1F"/>
        </w:rPr>
      </w:pPr>
    </w:p>
    <w:p>
      <w:pPr>
        <w:shd w:val="clear" w:color="auto" w:fill="FFFFFF" w:themeFill="background1"/>
        <w:spacing w:after="0"/>
        <w:ind w:right="-20"/>
        <w:rPr>
          <w:rFonts w:ascii="Palatino Linotype" w:hAnsi="Palatino Linotype" w:eastAsia="Palatino Linotype" w:cs="Palatino Linotype"/>
          <w:color w:val="1F1F1F"/>
        </w:rPr>
      </w:pPr>
    </w:p>
    <w:p>
      <w:pPr>
        <w:shd w:val="clear" w:color="auto" w:fill="FFFFFF" w:themeFill="background1"/>
        <w:spacing w:after="0"/>
        <w:ind w:right="-20"/>
        <w:rPr>
          <w:rFonts w:ascii="Palatino Linotype" w:hAnsi="Palatino Linotype" w:eastAsia="Palatino Linotype" w:cs="Palatino Linotype"/>
          <w:color w:val="1F1F1F"/>
        </w:rPr>
      </w:pPr>
    </w:p>
    <w:p>
      <w:pPr>
        <w:shd w:val="clear" w:color="auto" w:fill="FFFFFF" w:themeFill="background1"/>
        <w:spacing w:after="0"/>
        <w:ind w:right="-20"/>
        <w:rPr>
          <w:rFonts w:ascii="Palatino Linotype" w:hAnsi="Palatino Linotype" w:eastAsia="Palatino Linotype" w:cs="Palatino Linotype"/>
          <w:color w:val="1F1F1F"/>
        </w:rPr>
      </w:pPr>
    </w:p>
    <w:p>
      <w:pPr>
        <w:shd w:val="clear" w:color="auto" w:fill="FFFFFF" w:themeFill="background1"/>
        <w:spacing w:after="0"/>
        <w:ind w:right="-20"/>
        <w:rPr>
          <w:rFonts w:ascii="Palatino Linotype" w:hAnsi="Palatino Linotype" w:eastAsia="Palatino Linotype" w:cs="Palatino Linotype"/>
          <w:color w:val="1F1F1F"/>
        </w:rPr>
      </w:pPr>
    </w:p>
    <w:p>
      <w:pPr>
        <w:shd w:val="clear" w:color="auto" w:fill="FFFFFF" w:themeFill="background1"/>
        <w:spacing w:after="0"/>
        <w:ind w:right="-20"/>
        <w:rPr>
          <w:rFonts w:ascii="Palatino Linotype" w:hAnsi="Palatino Linotype" w:eastAsia="Palatino Linotype" w:cs="Palatino Linotype"/>
          <w:color w:val="1F1F1F"/>
        </w:rPr>
      </w:pPr>
    </w:p>
    <w:p>
      <w:pPr>
        <w:pStyle w:val="2"/>
        <w:rPr>
          <w:sz w:val="24"/>
          <w:szCs w:val="24"/>
          <w:lang w:eastAsia="en-IN"/>
        </w:rPr>
      </w:pPr>
      <w:bookmarkStart w:id="16" w:name="_Toc153976939"/>
      <w:bookmarkStart w:id="17" w:name="_Toc1918190506"/>
      <w:bookmarkStart w:id="18" w:name="_Toc296476085"/>
      <w:bookmarkStart w:id="19" w:name="_Toc823901670"/>
      <w:r>
        <w:rPr>
          <w:rFonts w:cstheme="minorHAnsi"/>
          <w:color w:val="2B579A"/>
          <w:shd w:val="clear" w:color="auto" w:fill="E6E6E6"/>
        </w:rPr>
        <mc:AlternateContent>
          <mc:Choice Requires="wpg">
            <w:drawing>
              <wp:anchor distT="0" distB="0" distL="114300" distR="114300" simplePos="0" relativeHeight="251661312" behindDoc="0" locked="0" layoutInCell="1" allowOverlap="1">
                <wp:simplePos x="0" y="0"/>
                <wp:positionH relativeFrom="page">
                  <wp:posOffset>76200</wp:posOffset>
                </wp:positionH>
                <wp:positionV relativeFrom="page">
                  <wp:posOffset>1045845</wp:posOffset>
                </wp:positionV>
                <wp:extent cx="91440" cy="8999855"/>
                <wp:effectExtent l="0" t="0" r="3810" b="0"/>
                <wp:wrapNone/>
                <wp:docPr id="191444566" name="Group 191444566"/>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273963898" name="Rectangles 3"/>
                        <wps:cNvSpPr/>
                        <wps:spPr>
                          <a:xfrm>
                            <a:off x="0" y="13138"/>
                            <a:ext cx="144" cy="2363"/>
                          </a:xfrm>
                          <a:prstGeom prst="rect">
                            <a:avLst/>
                          </a:prstGeom>
                          <a:solidFill>
                            <a:srgbClr val="EAE346"/>
                          </a:solidFill>
                          <a:ln>
                            <a:noFill/>
                          </a:ln>
                        </wps:spPr>
                        <wps:bodyPr upright="1"/>
                      </wps:wsp>
                      <wps:wsp>
                        <wps:cNvPr id="1997432564" name="Rectangles 4"/>
                        <wps:cNvSpPr/>
                        <wps:spPr>
                          <a:xfrm>
                            <a:off x="0" y="10776"/>
                            <a:ext cx="144" cy="2363"/>
                          </a:xfrm>
                          <a:prstGeom prst="rect">
                            <a:avLst/>
                          </a:prstGeom>
                          <a:solidFill>
                            <a:srgbClr val="2CB6BA"/>
                          </a:solidFill>
                          <a:ln>
                            <a:noFill/>
                          </a:ln>
                        </wps:spPr>
                        <wps:bodyPr upright="1"/>
                      </wps:wsp>
                      <wps:wsp>
                        <wps:cNvPr id="1332730447" name="Rectangles 5"/>
                        <wps:cNvSpPr/>
                        <wps:spPr>
                          <a:xfrm>
                            <a:off x="0" y="8414"/>
                            <a:ext cx="144" cy="2363"/>
                          </a:xfrm>
                          <a:prstGeom prst="rect">
                            <a:avLst/>
                          </a:prstGeom>
                          <a:solidFill>
                            <a:srgbClr val="EAE346"/>
                          </a:solidFill>
                          <a:ln>
                            <a:noFill/>
                          </a:ln>
                        </wps:spPr>
                        <wps:bodyPr upright="1"/>
                      </wps:wsp>
                      <wps:wsp>
                        <wps:cNvPr id="433927070" name="Rectangles 6"/>
                        <wps:cNvSpPr/>
                        <wps:spPr>
                          <a:xfrm>
                            <a:off x="0" y="6052"/>
                            <a:ext cx="144" cy="2363"/>
                          </a:xfrm>
                          <a:prstGeom prst="rect">
                            <a:avLst/>
                          </a:prstGeom>
                          <a:solidFill>
                            <a:srgbClr val="2CB6BA"/>
                          </a:solidFill>
                          <a:ln>
                            <a:noFill/>
                          </a:ln>
                        </wps:spPr>
                        <wps:bodyPr upright="1"/>
                      </wps:wsp>
                      <wps:wsp>
                        <wps:cNvPr id="2026787035" name="Rectangles 7"/>
                        <wps:cNvSpPr/>
                        <wps:spPr>
                          <a:xfrm>
                            <a:off x="0" y="3690"/>
                            <a:ext cx="144" cy="2363"/>
                          </a:xfrm>
                          <a:prstGeom prst="rect">
                            <a:avLst/>
                          </a:prstGeom>
                          <a:solidFill>
                            <a:srgbClr val="EAE346"/>
                          </a:solidFill>
                          <a:ln>
                            <a:noFill/>
                          </a:ln>
                        </wps:spPr>
                        <wps:bodyPr upright="1"/>
                      </wps:wsp>
                      <wps:wsp>
                        <wps:cNvPr id="276745886"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6pt;margin-top:82.35pt;height:708.65pt;width:7.2pt;mso-position-horizontal-relative:page;mso-position-vertical-relative:page;z-index:251661312;mso-width-relative:page;mso-height-relative:page;" coordorigin="0,1328" coordsize="144,14173" o:gfxdata="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NYv26rYAAAACgEAAA8AAAAAAAAAAQAgAAAAIgAAAGRycy9k&#10;b3ducmV2LnhtbFBLAQIUABQAAAAIAIdO4kAyM+j0rQIAAFoMAAAOAAAAAAAAAAEAIAAAACcBAABk&#10;cnMvZTJvRG9jLnhtbFBLBQYAAAAABgAGAFkBAABGBgAAAAA=&#10;">
                <o:lock v:ext="edit" aspectratio="f"/>
                <v:rect id="Rectangles 3" o:spid="_x0000_s1026" o:spt="1" style="position:absolute;left:0;top:13138;height:2363;width:144;" fillcolor="#EAE346" filled="t" stroked="f" coordsize="21600,21600" o:gfxdata="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0s8O/&#10;AAAA4gAAAA8AAAAAAAAAAQAgAAAAIgAAAGRycy9kb3ducmV2LnhtbFBLAQIUABQAAAAIAIdO4kAz&#10;LwWeOwAAADkAAAAQAAAAAAAAAAEAIAAAAA4BAABkcnMvc2hhcGV4bWwueG1sUEsFBgAAAAAGAAYA&#10;WwEAALgDA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R2ymh8MAAADj&#10;AAAADwAAAGRycy9kb3ducmV2LnhtbEVPS0sDMRC+C/6HMAUvYrNbt63dNi0iCHrq2paCt2Ez3Sxu&#10;JmsS+/j3piB4nO89i9XZduJIPrSOFeTDDARx7XTLjYLd9vXhCUSIyBo7x6TgQgFWy9ubBZbanfiD&#10;jpvYiBTCoUQFJsa+lDLUhiyGoeuJE3dw3mJMp2+k9nhK4baToyybSIstpwaDPb0Yqr82P1bBoTC+&#10;Hn/v7Pqz2nb3Jq+e9++VUneDPJuDiHSO/+I/95tO82ezafE4Gk8KuP6UAJ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bKaHwwAAAOMAAAAPAAAAAAAAAAEAIAAAACIAAABkcnMvZG93bnJldi54bWxQSwECFAAUAAAACACH&#10;TuJAMy8FnjsAAAA5AAAAEAAAAAAAAAABACAAAAASAQAAZHJzL3NoYXBleG1sLnhtbFBLBQYAAAAA&#10;BgAGAFsBAAC8Aw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0OQqRcEAAADj&#10;AAAADwAAAGRycy9kb3ducmV2LnhtbEVPS2sCMRC+F/ofwhR6q8m6UuvW6KEgPk5qFTwOm+lmdTNZ&#10;NvH1702h0ON87xlPb64RF+pC7VlD1lMgiEtvaq407L5nbx8gQkQ22HgmDXcKMJ08P42xMP7KG7ps&#10;YyVSCIcCNdgY20LKUFpyGHq+JU7cj+8cxnR2lTQdXlO4a2RfqXfpsObUYLGlL0vlaXt2GuajWbY7&#10;bsJpf0C0q2NcL/fztdavL5n6BBHpFv/Ff+6FSfPzvD/M1WAwhN+fEgBy8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OQq&#10;RcEAAADjAAAADwAAAAAAAAABACAAAAAiAAAAZHJzL2Rvd25yZXYueG1sUEsBAhQAFAAAAAgAh07i&#10;QDMvBZ47AAAAOQAAABAAAAAAAAAAAQAgAAAAEAEAAGRycy9zaGFwZXhtbC54bWxQSwUGAAAAAAYA&#10;BgBbAQAAugM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trqmn8QAAADi&#10;AAAADwAAAGRycy9kb3ducmV2LnhtbEWPy0oDMRSG94LvEI7gRtpkerE6Ni0iCLrq2JaCu8PkdDJ0&#10;cjJNYlvf3iyELn/+G998eXGdOFGIrWcNxVCBIK69abnRsN28D55AxIRssPNMGn4pwnJxezPH0vgz&#10;f9FpnRqRRziWqMGm1JdSxtqSwzj0PXH29j44TFmGRpqA5zzuOjlS6lE6bDk/WOzpzVJ9WP84DfuJ&#10;DfX0uHWr72rTPdiiet19Vlrf3xXqBUSiS7qG/9sfRsNkPH4ezdQsQ2SkjANy8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rqmn8QAAADiAAAADwAAAAAAAAABACAAAAAiAAAAZHJzL2Rvd25yZXYueG1sUEsBAhQAFAAAAAgA&#10;h07iQDMvBZ47AAAAOQAAABAAAAAAAAAAAQAgAAAAEwEAAGRycy9zaGFwZXhtbC54bWxQSwUGAAAA&#10;AAYABgBbAQAAvQM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3E/pBMQAAADj&#10;AAAADwAAAGRycy9kb3ducmV2LnhtbEWPzWsCMRTE70L/h/AKvWmyW+rHavRQEG1PahV6fGxeN6ub&#10;l2UTv/57Uyj0OMzMb5jZ4uYacaEu1J41ZAMFgrj0puZKw/5r2R+DCBHZYOOZNNwpwGL+1JthYfyV&#10;t3TZxUokCIcCNdgY20LKUFpyGAa+JU7ej+8cxiS7SpoOrwnuGpkrNZQOa04LFlt6t1SedmenYTVZ&#10;ZvvjNpwO34j28xg3H4fVRuuX50xNQUS6xf/wX3ttNOQqH47GI/X6Br+f0h+Q8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E/pBMQAAADjAAAADwAAAAAAAAABACAAAAAiAAAAZHJzL2Rvd25yZXYueG1sUEsBAhQAFAAAAAgA&#10;h07iQDMvBZ47AAAAOQAAABAAAAAAAAAAAQAgAAAAEwEAAGRycy9zaGFwZXhtbC54bWxQSwUGAAAA&#10;AAYABgBbAQAAvQM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ZgUwV8UAAADi&#10;AAAADwAAAGRycy9kb3ducmV2LnhtbEWPQWsCMRSE7wX/Q3iFXkrNrui6rEYRodCeulUpeHtsnpul&#10;m5c1SdX++6ZQ6HGYmW+Y5fpme3EhHzrHCvJxBoK4cbrjVsFh//xUgggRWWPvmBR8U4D1anS3xEq7&#10;K7/TZRdbkSAcKlRgYhwqKUNjyGIYu4E4eSfnLcYkfSu1x2uC215OsqyQFjtOCwYH2hpqPndfVsFp&#10;anwzOx/s27He948mrzcfr7VSD/d5tgAR6Rb/w3/tF61gMi/m01lZFvB7Kd0Bufo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YFMFfFAAAA4gAAAA8AAAAAAAAAAQAgAAAAIgAAAGRycy9kb3ducmV2LnhtbFBLAQIUABQAAAAI&#10;AIdO4kAzLwWeOwAAADkAAAAQAAAAAAAAAAEAIAAAABQBAABkcnMvc2hhcGV4bWwueG1sUEsFBgAA&#10;AAAGAAYAWwEAAL4DAAAAAA==&#10;">
                  <v:fill on="t" focussize="0,0"/>
                  <v:stroke on="f"/>
                  <v:imagedata o:title=""/>
                  <o:lock v:ext="edit" aspectratio="f"/>
                </v:rect>
              </v:group>
            </w:pict>
          </mc:Fallback>
        </mc:AlternateContent>
      </w:r>
      <w:r>
        <w:t xml:space="preserve">2. </w:t>
      </w:r>
      <w:commentRangeStart w:id="16"/>
      <w:commentRangeStart w:id="17"/>
      <w:r>
        <w:t>Test Items</w:t>
      </w:r>
      <w:bookmarkEnd w:id="16"/>
      <w:bookmarkEnd w:id="17"/>
      <w:commentRangeEnd w:id="16"/>
      <w:r>
        <w:commentReference w:id="16"/>
      </w:r>
      <w:commentRangeEnd w:id="17"/>
      <w:r>
        <w:commentReference w:id="17"/>
      </w:r>
      <w:bookmarkEnd w:id="18"/>
      <w:bookmarkEnd w:id="19"/>
    </w:p>
    <w:tbl>
      <w:tblPr>
        <w:tblStyle w:val="6"/>
        <w:tblpPr w:leftFromText="180" w:rightFromText="180" w:vertAnchor="text" w:horzAnchor="page" w:tblpX="1563" w:tblpY="1153"/>
        <w:tblOverlap w:val="never"/>
        <w:tblW w:w="905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833"/>
        <w:gridCol w:w="4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45" w:hRule="atLeast"/>
          <w:tblCellSpacing w:w="0" w:type="dxa"/>
        </w:trPr>
        <w:tc>
          <w:tcPr>
            <w:tcW w:w="4833" w:type="dxa"/>
            <w:shd w:val="clear" w:color="auto" w:fill="auto"/>
            <w:tcMar>
              <w:top w:w="72" w:type="dxa"/>
              <w:left w:w="144" w:type="dxa"/>
              <w:bottom w:w="72" w:type="dxa"/>
              <w:right w:w="144" w:type="dxa"/>
            </w:tcMar>
          </w:tcPr>
          <w:p>
            <w:pPr>
              <w:rPr>
                <w:rFonts w:ascii="Palatino Linotype" w:hAnsi="Palatino Linotype" w:eastAsia="Palatino Linotype" w:cs="Palatino Linotype"/>
                <w:b/>
                <w:bCs/>
                <w:color w:val="374151"/>
                <w:sz w:val="24"/>
                <w:szCs w:val="24"/>
                <w:lang w:eastAsia="en-IN"/>
              </w:rPr>
            </w:pPr>
            <w:r>
              <w:rPr>
                <w:rFonts w:ascii="Palatino Linotype" w:hAnsi="Palatino Linotype" w:eastAsia="Palatino Linotype" w:cs="Palatino Linotype"/>
                <w:b/>
                <w:bCs/>
                <w:sz w:val="24"/>
                <w:szCs w:val="24"/>
              </w:rPr>
              <w:t>Data Storage </w:t>
            </w:r>
          </w:p>
        </w:tc>
        <w:tc>
          <w:tcPr>
            <w:tcW w:w="4217" w:type="dxa"/>
            <w:shd w:val="clear" w:color="auto" w:fill="auto"/>
            <w:tcMar>
              <w:top w:w="72" w:type="dxa"/>
              <w:left w:w="144" w:type="dxa"/>
              <w:bottom w:w="72" w:type="dxa"/>
              <w:right w:w="144" w:type="dxa"/>
            </w:tcMar>
          </w:tcPr>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Dynamics365 F&amp;O</w:t>
            </w:r>
          </w:p>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Microsoft Dataverse</w:t>
            </w:r>
          </w:p>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SharePoint 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9" w:hRule="atLeast"/>
          <w:tblCellSpacing w:w="0" w:type="dxa"/>
        </w:trPr>
        <w:tc>
          <w:tcPr>
            <w:tcW w:w="4833" w:type="dxa"/>
            <w:shd w:val="clear" w:color="auto" w:fill="auto"/>
            <w:tcMar>
              <w:top w:w="72" w:type="dxa"/>
              <w:left w:w="144" w:type="dxa"/>
              <w:bottom w:w="72" w:type="dxa"/>
              <w:right w:w="144" w:type="dxa"/>
            </w:tcMar>
          </w:tcPr>
          <w:p>
            <w:pPr>
              <w:rPr>
                <w:rFonts w:ascii="Palatino Linotype" w:hAnsi="Palatino Linotype" w:eastAsia="Palatino Linotype" w:cs="Palatino Linotype"/>
                <w:b/>
                <w:bCs/>
                <w:color w:val="374151"/>
                <w:sz w:val="24"/>
                <w:szCs w:val="24"/>
                <w:lang w:eastAsia="en-IN"/>
              </w:rPr>
            </w:pPr>
            <w:r>
              <w:rPr>
                <w:rFonts w:ascii="Palatino Linotype" w:hAnsi="Palatino Linotype" w:eastAsia="Palatino Linotype" w:cs="Palatino Linotype"/>
                <w:b/>
                <w:bCs/>
                <w:sz w:val="24"/>
                <w:szCs w:val="24"/>
              </w:rPr>
              <w:t>Input </w:t>
            </w:r>
          </w:p>
        </w:tc>
        <w:tc>
          <w:tcPr>
            <w:tcW w:w="4217" w:type="dxa"/>
            <w:shd w:val="clear" w:color="auto" w:fill="auto"/>
            <w:tcMar>
              <w:top w:w="72" w:type="dxa"/>
              <w:left w:w="144" w:type="dxa"/>
              <w:bottom w:w="72" w:type="dxa"/>
              <w:right w:w="144" w:type="dxa"/>
            </w:tcMar>
          </w:tcPr>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Application form in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75" w:hRule="atLeast"/>
          <w:tblCellSpacing w:w="0" w:type="dxa"/>
        </w:trPr>
        <w:tc>
          <w:tcPr>
            <w:tcW w:w="4833" w:type="dxa"/>
            <w:shd w:val="clear" w:color="auto" w:fill="auto"/>
            <w:tcMar>
              <w:top w:w="72" w:type="dxa"/>
              <w:left w:w="144" w:type="dxa"/>
              <w:bottom w:w="72" w:type="dxa"/>
              <w:right w:w="144" w:type="dxa"/>
            </w:tcMar>
          </w:tcPr>
          <w:p>
            <w:pPr>
              <w:rPr>
                <w:rFonts w:ascii="Palatino Linotype" w:hAnsi="Palatino Linotype" w:eastAsia="Palatino Linotype" w:cs="Palatino Linotype"/>
                <w:b/>
                <w:bCs/>
                <w:color w:val="374151"/>
                <w:sz w:val="24"/>
                <w:szCs w:val="24"/>
                <w:lang w:eastAsia="en-IN"/>
              </w:rPr>
            </w:pPr>
            <w:r>
              <w:rPr>
                <w:rFonts w:ascii="Palatino Linotype" w:hAnsi="Palatino Linotype" w:eastAsia="Palatino Linotype" w:cs="Palatino Linotype"/>
                <w:b/>
                <w:bCs/>
                <w:sz w:val="24"/>
                <w:szCs w:val="24"/>
              </w:rPr>
              <w:t>Customer Facing Tools-PowerApps (PA)</w:t>
            </w:r>
          </w:p>
        </w:tc>
        <w:tc>
          <w:tcPr>
            <w:tcW w:w="4217" w:type="dxa"/>
            <w:shd w:val="clear" w:color="auto" w:fill="auto"/>
            <w:tcMar>
              <w:top w:w="72" w:type="dxa"/>
              <w:left w:w="144" w:type="dxa"/>
              <w:bottom w:w="72" w:type="dxa"/>
              <w:right w:w="144" w:type="dxa"/>
            </w:tcMar>
          </w:tcPr>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Application form – </w:t>
            </w:r>
            <w:commentRangeStart w:id="18"/>
            <w:commentRangeStart w:id="19"/>
            <w:r>
              <w:rPr>
                <w:rFonts w:ascii="Palatino Linotype" w:hAnsi="Palatino Linotype" w:eastAsia="Palatino Linotype" w:cs="Palatino Linotype"/>
                <w:sz w:val="24"/>
                <w:szCs w:val="24"/>
              </w:rPr>
              <w:t>PA</w:t>
            </w:r>
            <w:commentRangeEnd w:id="18"/>
            <w:r>
              <w:commentReference w:id="18"/>
            </w:r>
            <w:commentRangeEnd w:id="19"/>
            <w:r>
              <w:commentReference w:id="19"/>
            </w:r>
          </w:p>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Registration form – 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10" w:hRule="atLeast"/>
          <w:tblCellSpacing w:w="0" w:type="dxa"/>
        </w:trPr>
        <w:tc>
          <w:tcPr>
            <w:tcW w:w="4833" w:type="dxa"/>
            <w:shd w:val="clear" w:color="auto" w:fill="auto"/>
            <w:tcMar>
              <w:top w:w="72" w:type="dxa"/>
              <w:left w:w="144" w:type="dxa"/>
              <w:bottom w:w="72" w:type="dxa"/>
              <w:right w:w="144" w:type="dxa"/>
            </w:tcMar>
          </w:tcPr>
          <w:p>
            <w:pPr>
              <w:rPr>
                <w:rFonts w:ascii="Palatino Linotype" w:hAnsi="Palatino Linotype" w:eastAsia="Palatino Linotype" w:cs="Palatino Linotype"/>
                <w:b/>
                <w:bCs/>
                <w:color w:val="374151"/>
                <w:sz w:val="24"/>
                <w:szCs w:val="24"/>
                <w:lang w:eastAsia="en-IN"/>
              </w:rPr>
            </w:pPr>
            <w:r>
              <w:rPr>
                <w:rFonts w:ascii="Palatino Linotype" w:hAnsi="Palatino Linotype" w:eastAsia="Palatino Linotype" w:cs="Palatino Linotype"/>
                <w:b/>
                <w:bCs/>
                <w:sz w:val="24"/>
                <w:szCs w:val="24"/>
              </w:rPr>
              <w:t>Process Automation</w:t>
            </w:r>
          </w:p>
        </w:tc>
        <w:tc>
          <w:tcPr>
            <w:tcW w:w="4217" w:type="dxa"/>
            <w:shd w:val="clear" w:color="auto" w:fill="auto"/>
            <w:tcMar>
              <w:top w:w="72" w:type="dxa"/>
              <w:left w:w="144" w:type="dxa"/>
              <w:bottom w:w="72" w:type="dxa"/>
              <w:right w:w="144" w:type="dxa"/>
            </w:tcMar>
          </w:tcPr>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Data sync Workflow - PA</w:t>
            </w:r>
          </w:p>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Customer Approval Workflow - PA</w:t>
            </w:r>
          </w:p>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Registration Workflow – Vendor, Customer, Common.</w:t>
            </w:r>
          </w:p>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Customer and Common - PA </w:t>
            </w:r>
          </w:p>
        </w:tc>
      </w:tr>
    </w:tbl>
    <w:p>
      <w:p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The test items include all features and components of Copernicus</w:t>
      </w:r>
      <w:r>
        <w:rPr>
          <w:rFonts w:ascii="Palatino Linotype" w:hAnsi="Palatino Linotype" w:eastAsia="Palatino Linotype" w:cs="Palatino Linotype"/>
          <w:sz w:val="24"/>
          <w:szCs w:val="24"/>
          <w:lang w:val="en-US"/>
        </w:rPr>
        <w:t xml:space="preserve"> Power Platform Solution</w:t>
      </w:r>
      <w:r>
        <w:rPr>
          <w:rFonts w:ascii="Palatino Linotype" w:hAnsi="Palatino Linotype" w:eastAsia="Palatino Linotype" w:cs="Palatino Linotype"/>
          <w:sz w:val="24"/>
          <w:szCs w:val="24"/>
        </w:rPr>
        <w:t xml:space="preserve"> outlined in the project documentation.</w:t>
      </w:r>
    </w:p>
    <w:p>
      <w:pPr>
        <w:pStyle w:val="2"/>
      </w:pPr>
      <w:bookmarkStart w:id="20" w:name="_Toc215906949"/>
      <w:bookmarkStart w:id="21" w:name="_Toc153976940"/>
      <w:bookmarkStart w:id="22" w:name="_Toc855814894"/>
      <w:bookmarkStart w:id="23" w:name="_Toc564277614"/>
    </w:p>
    <w:p>
      <w:pPr>
        <w:pStyle w:val="2"/>
        <w:rPr>
          <w:lang w:eastAsia="en-IN"/>
        </w:rPr>
      </w:pPr>
      <w:r>
        <w:t xml:space="preserve">3. </w:t>
      </w:r>
      <w:commentRangeStart w:id="20"/>
      <w:commentRangeStart w:id="21"/>
      <w:commentRangeStart w:id="22"/>
      <w:commentRangeStart w:id="23"/>
      <w:r>
        <w:t>In Scope</w:t>
      </w:r>
      <w:commentRangeEnd w:id="20"/>
      <w:bookmarkEnd w:id="20"/>
      <w:bookmarkEnd w:id="21"/>
      <w:r>
        <w:commentReference w:id="20"/>
      </w:r>
      <w:commentRangeEnd w:id="21"/>
      <w:r>
        <w:commentReference w:id="21"/>
      </w:r>
      <w:commentRangeEnd w:id="22"/>
      <w:r>
        <w:commentReference w:id="22"/>
      </w:r>
      <w:commentRangeEnd w:id="23"/>
      <w:r>
        <w:commentReference w:id="23"/>
      </w:r>
      <w:bookmarkEnd w:id="22"/>
      <w:bookmarkEnd w:id="23"/>
    </w:p>
    <w:p>
      <w:pPr>
        <w:pStyle w:val="30"/>
        <w:numPr>
          <w:ilvl w:val="0"/>
          <w:numId w:val="3"/>
        </w:numPr>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The application is a (web/mobile) application and testing would be performed in Latest Edge browser.  </w:t>
      </w:r>
    </w:p>
    <w:p>
      <w:pPr>
        <w:pStyle w:val="30"/>
        <w:numPr>
          <w:ilvl w:val="0"/>
          <w:numId w:val="3"/>
        </w:numPr>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The Requirement for mail notification, Approval Progress Confirmation and Thai requirements are the features to be tested.</w:t>
      </w:r>
    </w:p>
    <w:p>
      <w:pPr>
        <w:pStyle w:val="30"/>
        <w:numPr>
          <w:ilvl w:val="0"/>
          <w:numId w:val="3"/>
        </w:numPr>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Only Manual testing is in scope for this project.</w:t>
      </w:r>
    </w:p>
    <w:p>
      <w:pPr>
        <w:pStyle w:val="30"/>
        <w:numPr>
          <w:ilvl w:val="0"/>
          <w:numId w:val="3"/>
        </w:numPr>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Integration testing, Smoke testing, Regression testing, Feature regression testing as part of manual testing.</w:t>
      </w:r>
    </w:p>
    <w:p>
      <w:pPr>
        <w:pStyle w:val="2"/>
        <w:rPr>
          <w:lang w:eastAsia="en-IN"/>
        </w:rPr>
      </w:pPr>
      <w:bookmarkStart w:id="24" w:name="_Toc153976941"/>
      <w:bookmarkStart w:id="25" w:name="_Toc643433969"/>
      <w:bookmarkStart w:id="26" w:name="_Toc1110947603"/>
      <w:r>
        <w:t xml:space="preserve">4. </w:t>
      </w:r>
      <w:commentRangeStart w:id="24"/>
      <w:commentRangeStart w:id="25"/>
      <w:commentRangeStart w:id="26"/>
      <w:commentRangeStart w:id="27"/>
      <w:r>
        <w:t>Out of Scope</w:t>
      </w:r>
      <w:bookmarkEnd w:id="24"/>
      <w:bookmarkEnd w:id="25"/>
      <w:commentRangeEnd w:id="24"/>
      <w:r>
        <w:commentReference w:id="24"/>
      </w:r>
      <w:commentRangeEnd w:id="25"/>
      <w:r>
        <w:commentReference w:id="25"/>
      </w:r>
      <w:commentRangeEnd w:id="26"/>
      <w:r>
        <w:commentReference w:id="26"/>
      </w:r>
      <w:commentRangeEnd w:id="27"/>
      <w:r>
        <w:commentReference w:id="27"/>
      </w:r>
      <w:bookmarkEnd w:id="26"/>
    </w:p>
    <w:p>
      <w:pPr>
        <w:pStyle w:val="30"/>
        <w:numPr>
          <w:ilvl w:val="0"/>
          <w:numId w:val="4"/>
        </w:numPr>
        <w:shd w:val="clear" w:color="auto" w:fill="FFFFFF" w:themeFill="background1"/>
        <w:spacing w:after="0"/>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color w:val="000000" w:themeColor="text1"/>
          <w:sz w:val="24"/>
          <w:szCs w:val="24"/>
          <w:lang w:val="en-US"/>
          <w14:textFill>
            <w14:solidFill>
              <w14:schemeClr w14:val="tx1"/>
            </w14:solidFill>
          </w14:textFill>
        </w:rPr>
        <w:t>The other browsers like Firefox, IE, Edge are not in scope for this application.</w:t>
      </w:r>
    </w:p>
    <w:p>
      <w:pPr>
        <w:pStyle w:val="30"/>
        <w:numPr>
          <w:ilvl w:val="0"/>
          <w:numId w:val="4"/>
        </w:numPr>
        <w:shd w:val="clear" w:color="auto" w:fill="FFFFFF" w:themeFill="background1"/>
        <w:spacing w:after="0"/>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color w:val="000000" w:themeColor="text1"/>
          <w:sz w:val="24"/>
          <w:szCs w:val="24"/>
          <w:lang w:val="en-US"/>
          <w14:textFill>
            <w14:solidFill>
              <w14:schemeClr w14:val="tx1"/>
            </w14:solidFill>
          </w14:textFill>
        </w:rPr>
        <w:t xml:space="preserve">Performance testing and Security testing will not be done as part of Nonfunctional testing only Manual testing is in scope for this application. </w:t>
      </w:r>
    </w:p>
    <w:p>
      <w:pPr>
        <w:pStyle w:val="30"/>
        <w:numPr>
          <w:ilvl w:val="0"/>
          <w:numId w:val="4"/>
        </w:numPr>
        <w:shd w:val="clear" w:color="auto" w:fill="FFFFFF" w:themeFill="background1"/>
        <w:spacing w:after="0"/>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color w:val="000000" w:themeColor="text1"/>
          <w:sz w:val="24"/>
          <w:szCs w:val="24"/>
          <w:lang w:val="en-US"/>
          <w14:textFill>
            <w14:solidFill>
              <w14:schemeClr w14:val="tx1"/>
            </w14:solidFill>
          </w14:textFill>
        </w:rPr>
        <w:t>Automation testing / API testing are not in scope.</w:t>
      </w:r>
    </w:p>
    <w:p>
      <w:pPr>
        <w:pStyle w:val="2"/>
        <w:rPr>
          <w:sz w:val="24"/>
          <w:szCs w:val="24"/>
          <w:lang w:eastAsia="en-IN"/>
        </w:rPr>
      </w:pPr>
      <w:bookmarkStart w:id="27" w:name="_Toc153976942"/>
      <w:bookmarkStart w:id="28" w:name="_Toc786941295"/>
      <w:bookmarkStart w:id="29" w:name="_Toc1721145964"/>
      <w:bookmarkStart w:id="30" w:name="_Toc1357273363"/>
      <w:r>
        <w:rPr>
          <w:rFonts w:asciiTheme="minorHAnsi" w:hAnsiTheme="minorHAnsi" w:cstheme="minorHAnsi"/>
          <w:color w:val="2B579A"/>
          <w:shd w:val="clear" w:color="auto" w:fill="E6E6E6"/>
        </w:rPr>
        <mc:AlternateContent>
          <mc:Choice Requires="wpg">
            <w:drawing>
              <wp:anchor distT="0" distB="0" distL="114300" distR="114300" simplePos="0" relativeHeight="251671552" behindDoc="0" locked="0" layoutInCell="1" allowOverlap="1">
                <wp:simplePos x="0" y="0"/>
                <wp:positionH relativeFrom="page">
                  <wp:posOffset>84455</wp:posOffset>
                </wp:positionH>
                <wp:positionV relativeFrom="page">
                  <wp:posOffset>1049020</wp:posOffset>
                </wp:positionV>
                <wp:extent cx="91440" cy="8999855"/>
                <wp:effectExtent l="0" t="0" r="3810" b="0"/>
                <wp:wrapNone/>
                <wp:docPr id="23" name="Group 23"/>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24" name="Rectangles 3"/>
                        <wps:cNvSpPr/>
                        <wps:spPr>
                          <a:xfrm>
                            <a:off x="0" y="13138"/>
                            <a:ext cx="144" cy="2363"/>
                          </a:xfrm>
                          <a:prstGeom prst="rect">
                            <a:avLst/>
                          </a:prstGeom>
                          <a:solidFill>
                            <a:srgbClr val="EAE346"/>
                          </a:solidFill>
                          <a:ln>
                            <a:noFill/>
                          </a:ln>
                        </wps:spPr>
                        <wps:bodyPr upright="1"/>
                      </wps:wsp>
                      <wps:wsp>
                        <wps:cNvPr id="25" name="Rectangles 4"/>
                        <wps:cNvSpPr/>
                        <wps:spPr>
                          <a:xfrm>
                            <a:off x="0" y="10776"/>
                            <a:ext cx="144" cy="2363"/>
                          </a:xfrm>
                          <a:prstGeom prst="rect">
                            <a:avLst/>
                          </a:prstGeom>
                          <a:solidFill>
                            <a:srgbClr val="2CB6BA"/>
                          </a:solidFill>
                          <a:ln>
                            <a:noFill/>
                          </a:ln>
                        </wps:spPr>
                        <wps:bodyPr upright="1"/>
                      </wps:wsp>
                      <wps:wsp>
                        <wps:cNvPr id="26" name="Rectangles 5"/>
                        <wps:cNvSpPr/>
                        <wps:spPr>
                          <a:xfrm>
                            <a:off x="0" y="8414"/>
                            <a:ext cx="144" cy="2363"/>
                          </a:xfrm>
                          <a:prstGeom prst="rect">
                            <a:avLst/>
                          </a:prstGeom>
                          <a:solidFill>
                            <a:srgbClr val="EAE346"/>
                          </a:solidFill>
                          <a:ln>
                            <a:noFill/>
                          </a:ln>
                        </wps:spPr>
                        <wps:bodyPr upright="1"/>
                      </wps:wsp>
                      <wps:wsp>
                        <wps:cNvPr id="27" name="Rectangles 6"/>
                        <wps:cNvSpPr/>
                        <wps:spPr>
                          <a:xfrm>
                            <a:off x="0" y="6052"/>
                            <a:ext cx="144" cy="2363"/>
                          </a:xfrm>
                          <a:prstGeom prst="rect">
                            <a:avLst/>
                          </a:prstGeom>
                          <a:solidFill>
                            <a:srgbClr val="2CB6BA"/>
                          </a:solidFill>
                          <a:ln>
                            <a:noFill/>
                          </a:ln>
                        </wps:spPr>
                        <wps:bodyPr upright="1"/>
                      </wps:wsp>
                      <wps:wsp>
                        <wps:cNvPr id="28" name="Rectangles 7"/>
                        <wps:cNvSpPr/>
                        <wps:spPr>
                          <a:xfrm>
                            <a:off x="0" y="3690"/>
                            <a:ext cx="144" cy="2363"/>
                          </a:xfrm>
                          <a:prstGeom prst="rect">
                            <a:avLst/>
                          </a:prstGeom>
                          <a:solidFill>
                            <a:srgbClr val="EAE346"/>
                          </a:solidFill>
                          <a:ln>
                            <a:noFill/>
                          </a:ln>
                        </wps:spPr>
                        <wps:bodyPr upright="1"/>
                      </wps:wsp>
                      <wps:wsp>
                        <wps:cNvPr id="29"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6.65pt;margin-top:82.6pt;height:708.65pt;width:7.2pt;mso-position-horizontal-relative:page;mso-position-vertical-relative:page;z-index:251671552;mso-width-relative:page;mso-height-relative:page;" coordorigin="0,1328" coordsize="144,14173" o:gfxdata="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jExh9oAAAAKAQAADwAAAAAA&#10;AAABACAAAAAiAAAAZHJzL2Rvd25yZXYueG1sUEsBAhQAFAAAAAgAh07iQDjTad6DAgAAHwwAAA4A&#10;AAAAAAAAAQAgAAAAKQEAAGRycy9lMm9Eb2MueG1sUEsFBgAAAAAGAAYAWQEAAB4GAAAAAA==&#10;">
                <o:lock v:ext="edit" aspectratio="f"/>
                <v:rect id="Rectangles 3" o:spid="_x0000_s1026" o:spt="1" style="position:absolute;left:0;top:13138;height:2363;width:144;" fillcolor="#EAE346" filled="t" stroked="f" coordsize="21600,21600" o:gfxdata="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Mqef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jrIGBb4AAADb&#10;AAAADwAAAGRycy9kb3ducmV2LnhtbEWPW2sCMRSE34X+h3AEX0SzK7XIapRSEOxT1wsF3w6b42Zx&#10;c7JN4qX/vikIPg4z8w2zWN1tK67kQ+NYQT7OQBBXTjdcKzjs16MZiBCRNbaOScEvBVgtX3oLLLS7&#10;8Zauu1iLBOFQoAITY1dIGSpDFsPYdcTJOzlvMSbpa6k93hLctnKSZW/SYsNpwWBHH4aq8+5iFZxe&#10;ja+mPwf7dSz37dDk5fv3Z6nUoJ9ncxCR7vEZfrQ3WsFkCv9f0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IGBb4A&#10;AADbAAAADwAAAAAAAAABACAAAAAiAAAAZHJzL2Rvd25yZXYueG1sUEsBAhQAFAAAAAgAh07iQDMv&#10;BZ47AAAAOQAAABAAAAAAAAAAAQAgAAAADQEAAGRycy9zaGFwZXhtbC54bWxQSwUGAAAAAAYABgBb&#10;AQAAtwM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Hqycc70AAADb&#10;AAAADwAAAGRycy9kb3ducmV2LnhtbEWPQWvCQBSE7wX/w/IEb3UTD9JG1xyEEOtJrYLHR/aZjcm+&#10;Ddmt2n/fLQgeh5n5hlnmD9uJGw2+cawgnSYgiCunG64VHL+L9w8QPiBr7ByTgl/ykK9Gb0vMtLvz&#10;nm6HUIsIYZ+hAhNCn0npK0MW/dT1xNG7uMFiiHKopR7wHuG2k7MkmUuLDccFgz2tDVXt4ccqKD+L&#10;9Hjd+/Z0RjTba9h9ncqdUpNxmixABHqEV/jZ3mgFszn8f4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rJxz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ESw96b4AAADb&#10;AAAADwAAAGRycy9kb3ducmV2LnhtbEWPT2sCMRTE70K/Q3iFXqRmV1qVrVFEENqT6x8K3h6b52bp&#10;5mVNUrXf3hQEj8PM/IaZzq+2FWfyoXGsIB9kIIgrpxuuFex3q9cJiBCRNbaOScEfBZjPnnpTLLS7&#10;8IbO21iLBOFQoAITY1dIGSpDFsPAdcTJOzpvMSbpa6k9XhLctnKYZSNpseG0YLCjpaHqZ/trFRzf&#10;jK/eT3u7PpS7tm/ycvH9VSr18pxnHyAiXeMjfG9/agXDMfx/S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w96b4A&#10;AADbAAAADwAAAAAAAAABACAAAAAiAAAAZHJzL2Rvd25yZXYueG1sUEsBAhQAFAAAAAgAh07iQDMv&#10;BZ47AAAAOQAAABAAAAAAAAAAAQAgAAAADQEAAGRycy9zaGFwZXhtbC54bWxQSwUGAAAAAAYABgBb&#10;AQAAtwM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AH+tmrYAAADb&#10;AAAADwAAAGRycy9kb3ducmV2LnhtbEVPyQrCMBC9C/5DGMGbpvUgWo0eBHE5uYLHoRmbajMpTdz+&#10;3hwEj4+3T+dvW4knNb50rCDtJyCIc6dLLhScjsveCIQPyBorx6TgQx7ms3Zripl2L97T8xAKEUPY&#10;Z6jAhFBnUvrckEXfdzVx5K6usRgibAqpG3zFcFvJQZIMpcWSY4PBmhaG8vvhYRWsxsv0dNv7+/mC&#10;aLa3sNucVzulup00mYAI9A5/8c+91goGcWz8En+An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B/rZq2AAAA2wAAAA8A&#10;AAAAAAAAAQAgAAAAIgAAAGRycy9kb3ducmV2LnhtbFBLAQIUABQAAAAIAIdO4kAzLwWeOwAAADkA&#10;AAAQAAAAAAAAAAEAIAAAAAUBAABkcnMvc2hhcGV4bWwueG1sUEsFBgAAAAAGAAYAWwEAAK8DAAAA&#10;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D/8MAL4AAADb&#10;AAAADwAAAGRycy9kb3ducmV2LnhtbEWPT2sCMRTE70K/Q3iFXqRmV1rRrVFEENqT6x8K3h6b52bp&#10;5mVNUrXf3hQEj8PM/IaZzq+2FWfyoXGsIB9kIIgrpxuuFex3q9cxiBCRNbaOScEfBZjPnnpTLLS7&#10;8IbO21iLBOFQoAITY1dIGSpDFsPAdcTJOzpvMSbpa6k9XhLctnKYZSNpseG0YLCjpaHqZ/trFRzf&#10;jK/eT3u7PpS7tm/ycvH9VSr18pxnHyAiXeMjfG9/agXDCfx/S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8MAL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r>
        <w:t xml:space="preserve">5. </w:t>
      </w:r>
      <w:commentRangeStart w:id="28"/>
      <w:commentRangeStart w:id="29"/>
      <w:commentRangeStart w:id="30"/>
      <w:commentRangeStart w:id="31"/>
      <w:commentRangeStart w:id="32"/>
      <w:commentRangeStart w:id="33"/>
      <w:r>
        <w:t>Test Environment</w:t>
      </w:r>
      <w:bookmarkEnd w:id="27"/>
      <w:bookmarkEnd w:id="28"/>
      <w:commentRangeEnd w:id="28"/>
      <w:r>
        <w:commentReference w:id="28"/>
      </w:r>
      <w:commentRangeEnd w:id="29"/>
      <w:r>
        <w:commentReference w:id="29"/>
      </w:r>
      <w:commentRangeEnd w:id="30"/>
      <w:r>
        <w:commentReference w:id="30"/>
      </w:r>
      <w:commentRangeEnd w:id="31"/>
      <w:r>
        <w:commentReference w:id="31"/>
      </w:r>
      <w:commentRangeEnd w:id="32"/>
      <w:r>
        <w:commentReference w:id="32"/>
      </w:r>
      <w:commentRangeEnd w:id="33"/>
      <w:r>
        <w:commentReference w:id="33"/>
      </w:r>
      <w:bookmarkEnd w:id="29"/>
      <w:bookmarkEnd w:id="30"/>
    </w:p>
    <w:p>
      <w:pPr>
        <w:pStyle w:val="30"/>
        <w:numPr>
          <w:ilvl w:val="0"/>
          <w:numId w:val="5"/>
        </w:num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color w:val="333333"/>
          <w:sz w:val="24"/>
          <w:szCs w:val="24"/>
        </w:rPr>
        <w:t>Testing here is done using a local setup in the windows laptop with (all the required software for the app to run)</w:t>
      </w:r>
      <w:r>
        <w:rPr>
          <w:rFonts w:ascii="Palatino Linotype" w:hAnsi="Palatino Linotype" w:eastAsia="Palatino Linotype" w:cs="Palatino Linotype"/>
          <w:sz w:val="24"/>
          <w:szCs w:val="24"/>
        </w:rPr>
        <w:t xml:space="preserve"> </w:t>
      </w:r>
    </w:p>
    <w:p>
      <w:pPr>
        <w:pStyle w:val="30"/>
        <w:numPr>
          <w:ilvl w:val="0"/>
          <w:numId w:val="5"/>
        </w:num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It is a Shared Environment between the Developer/Tester.</w:t>
      </w:r>
    </w:p>
    <w:p>
      <w:pPr>
        <w:pStyle w:val="2"/>
        <w:rPr>
          <w:sz w:val="24"/>
          <w:szCs w:val="24"/>
          <w:lang w:eastAsia="en-IN"/>
        </w:rPr>
      </w:pPr>
      <w:bookmarkStart w:id="31" w:name="_Toc153976943"/>
      <w:bookmarkStart w:id="32" w:name="_Toc885002444"/>
      <w:bookmarkStart w:id="33" w:name="_Toc1396793992"/>
      <w:r>
        <w:t xml:space="preserve">6. </w:t>
      </w:r>
      <w:commentRangeStart w:id="34"/>
      <w:commentRangeStart w:id="35"/>
      <w:commentRangeStart w:id="36"/>
      <w:commentRangeStart w:id="37"/>
      <w:r>
        <w:t>Features</w:t>
      </w:r>
      <w:commentRangeEnd w:id="34"/>
      <w:bookmarkEnd w:id="31"/>
      <w:r>
        <w:commentReference w:id="34"/>
      </w:r>
      <w:commentRangeEnd w:id="35"/>
      <w:r>
        <w:commentReference w:id="35"/>
      </w:r>
      <w:commentRangeEnd w:id="36"/>
      <w:r>
        <w:commentReference w:id="36"/>
      </w:r>
      <w:commentRangeEnd w:id="37"/>
      <w:r>
        <w:commentReference w:id="37"/>
      </w:r>
      <w:bookmarkEnd w:id="32"/>
      <w:bookmarkEnd w:id="33"/>
    </w:p>
    <w:p>
      <w:pPr>
        <w:pStyle w:val="3"/>
        <w:rPr>
          <w:b w:val="0"/>
          <w:bCs w:val="0"/>
        </w:rPr>
      </w:pPr>
      <w:bookmarkStart w:id="34" w:name="_Toc127125805"/>
      <w:bookmarkStart w:id="35" w:name="_Toc468616388"/>
      <w:bookmarkStart w:id="36" w:name="_Toc153976944"/>
      <w:r>
        <w:t>6.1 Requirement for mail notification</w:t>
      </w:r>
      <w:bookmarkEnd w:id="34"/>
      <w:bookmarkEnd w:id="35"/>
    </w:p>
    <w:p>
      <w:pPr>
        <w:pStyle w:val="30"/>
        <w:numPr>
          <w:ilvl w:val="0"/>
          <w:numId w:val="6"/>
        </w:numPr>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sz w:val="24"/>
          <w:szCs w:val="24"/>
        </w:rPr>
        <w:t xml:space="preserve">The mail notification is sent to a group of members called approval, Recipient confirmation and Requestors to get notified about the registration process. </w:t>
      </w:r>
    </w:p>
    <w:p>
      <w:pPr>
        <w:pStyle w:val="30"/>
        <w:numPr>
          <w:ilvl w:val="0"/>
          <w:numId w:val="6"/>
        </w:numPr>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sz w:val="24"/>
          <w:szCs w:val="24"/>
        </w:rPr>
        <w:t>Distribution lists maintained by the admin/operator is used to manage the groups of users in Recipient approval and Recipient confirmation identified by an email address to send email notifications.</w:t>
      </w:r>
    </w:p>
    <w:p>
      <w:pPr>
        <w:pStyle w:val="30"/>
        <w:numPr>
          <w:ilvl w:val="0"/>
          <w:numId w:val="6"/>
        </w:numPr>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sz w:val="24"/>
          <w:szCs w:val="24"/>
          <w:lang w:val="en-US"/>
        </w:rPr>
        <w:t>Two new Columns (Registration Confirmation Recipients and Registration Approval Recipients) in the Approval Flow Master SharePoint list and Dataverse</w:t>
      </w:r>
    </w:p>
    <w:p>
      <w:pPr>
        <w:pStyle w:val="30"/>
        <w:numPr>
          <w:ilvl w:val="0"/>
          <w:numId w:val="6"/>
        </w:numPr>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sz w:val="24"/>
          <w:szCs w:val="24"/>
          <w:lang w:val="en-US"/>
        </w:rPr>
        <w:t>New Key/value pair in the Multi Language Master Dataverse table and SharePoint for the Email Subject</w:t>
      </w:r>
    </w:p>
    <w:p>
      <w:pPr>
        <w:pStyle w:val="30"/>
        <w:numPr>
          <w:ilvl w:val="0"/>
          <w:numId w:val="6"/>
        </w:numPr>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sz w:val="24"/>
          <w:szCs w:val="24"/>
          <w:lang w:val="en-US"/>
        </w:rPr>
        <w:t>Make sure you enter valid email IDs in the Approval Flow Master SharePoint list for RC and RA</w:t>
      </w:r>
    </w:p>
    <w:p>
      <w:pPr>
        <w:pStyle w:val="30"/>
        <w:numPr>
          <w:ilvl w:val="0"/>
          <w:numId w:val="6"/>
        </w:numPr>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sz w:val="24"/>
          <w:szCs w:val="24"/>
          <w:lang w:val="en-US"/>
        </w:rPr>
        <w:t>Make sure DL has one user added as member.</w:t>
      </w:r>
    </w:p>
    <w:p>
      <w:pPr>
        <w:pStyle w:val="30"/>
        <w:numPr>
          <w:ilvl w:val="0"/>
          <w:numId w:val="6"/>
        </w:num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lang w:val="en-US"/>
        </w:rPr>
        <w:t>A ( ; ) needs to be used as a separator between the mail address</w:t>
      </w:r>
    </w:p>
    <w:p>
      <w:pPr>
        <w:pStyle w:val="30"/>
        <w:numPr>
          <w:ilvl w:val="0"/>
          <w:numId w:val="6"/>
        </w:num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lang w:val="en-US"/>
        </w:rPr>
        <w:t>Below are the account and new connection details used in Power Automate.</w:t>
      </w:r>
    </w:p>
    <w:p>
      <w:pPr>
        <w:pStyle w:val="3"/>
        <w:rPr>
          <w:b w:val="0"/>
          <w:bCs w:val="0"/>
          <w:color w:val="374151"/>
          <w:lang w:val="en-US" w:eastAsia="en-IN"/>
        </w:rPr>
      </w:pPr>
      <w:bookmarkStart w:id="37" w:name="_Toc589636229"/>
      <w:r>
        <w:rPr>
          <w:lang w:val="en-US"/>
        </w:rPr>
        <w:t>6.2 APC</w:t>
      </w:r>
      <w:bookmarkEnd w:id="37"/>
    </w:p>
    <w:p>
      <w:pPr>
        <w:pStyle w:val="30"/>
        <w:numPr>
          <w:ilvl w:val="0"/>
          <w:numId w:val="7"/>
        </w:numPr>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sz w:val="24"/>
          <w:szCs w:val="24"/>
          <w:lang w:val="en-US"/>
        </w:rPr>
        <w:t>The Approval Progress Confirmation (APC) List allows users to view the status of applications. APC List tracks the overall status of the application, with details on approval, registration and confirmation status.</w:t>
      </w:r>
    </w:p>
    <w:p>
      <w:pPr>
        <w:pStyle w:val="30"/>
        <w:numPr>
          <w:ilvl w:val="0"/>
          <w:numId w:val="7"/>
        </w:numPr>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sz w:val="24"/>
          <w:szCs w:val="24"/>
        </w:rPr>
        <w:t>The list will be updated every time when there is progress in the application or operation.</w:t>
      </w:r>
    </w:p>
    <w:p>
      <w:pPr>
        <w:pStyle w:val="30"/>
        <w:numPr>
          <w:ilvl w:val="0"/>
          <w:numId w:val="7"/>
        </w:numPr>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sz w:val="24"/>
          <w:szCs w:val="24"/>
        </w:rPr>
        <w:t>Every item will contain attachment of excel application form.</w:t>
      </w:r>
    </w:p>
    <w:p>
      <w:pPr>
        <w:pStyle w:val="30"/>
        <w:numPr>
          <w:ilvl w:val="0"/>
          <w:numId w:val="7"/>
        </w:numPr>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sz w:val="24"/>
          <w:szCs w:val="24"/>
        </w:rPr>
        <w:t>Flow will be able to accommodate new companies.</w:t>
      </w:r>
    </w:p>
    <w:p>
      <w:pPr>
        <w:pStyle w:val="30"/>
        <w:numPr>
          <w:ilvl w:val="0"/>
          <w:numId w:val="7"/>
        </w:numPr>
        <w:rPr>
          <w:rFonts w:ascii="Palatino Linotype" w:hAnsi="Palatino Linotype" w:eastAsia="Palatino Linotype" w:cs="Palatino Linotype"/>
          <w:color w:val="000000" w:themeColor="text1"/>
          <w:sz w:val="24"/>
          <w:szCs w:val="24"/>
          <w:lang w:val="en-US"/>
          <w14:textFill>
            <w14:solidFill>
              <w14:schemeClr w14:val="tx1"/>
            </w14:solidFill>
          </w14:textFill>
        </w:rPr>
      </w:pPr>
      <w:r>
        <w:rPr>
          <w:rFonts w:ascii="Palatino Linotype" w:hAnsi="Palatino Linotype" w:eastAsia="Palatino Linotype" w:cs="Palatino Linotype"/>
          <w:sz w:val="24"/>
          <w:szCs w:val="24"/>
        </w:rPr>
        <w:t>The list will be visible only to the corresponding company to which the user belongs to Data verse to share point will be synced so that the existing status will be updated in Share point as well.</w:t>
      </w:r>
    </w:p>
    <w:p>
      <w:pPr>
        <w:rPr>
          <w:rFonts w:ascii="Palatino Linotype" w:hAnsi="Palatino Linotype" w:eastAsia="Palatino Linotype" w:cs="Palatino Linotype"/>
          <w:color w:val="000000" w:themeColor="text1"/>
          <w:sz w:val="24"/>
          <w:szCs w:val="24"/>
          <w:lang w:val="en-US"/>
          <w14:textFill>
            <w14:solidFill>
              <w14:schemeClr w14:val="tx1"/>
            </w14:solidFill>
          </w14:textFill>
        </w:rPr>
      </w:pPr>
    </w:p>
    <w:p>
      <w:pPr>
        <w:rPr>
          <w:rFonts w:ascii="Palatino Linotype" w:hAnsi="Palatino Linotype" w:eastAsia="Palatino Linotype" w:cs="Palatino Linotype"/>
          <w:color w:val="000000" w:themeColor="text1"/>
          <w:sz w:val="24"/>
          <w:szCs w:val="24"/>
          <w:lang w:val="en-US"/>
          <w14:textFill>
            <w14:solidFill>
              <w14:schemeClr w14:val="tx1"/>
            </w14:solidFill>
          </w14:textFill>
        </w:rPr>
      </w:pPr>
    </w:p>
    <w:p>
      <w:pPr>
        <w:pStyle w:val="3"/>
        <w:tabs>
          <w:tab w:val="left" w:pos="720"/>
        </w:tabs>
        <w:rPr>
          <w:b w:val="0"/>
          <w:bCs w:val="0"/>
          <w:lang w:val="en-US"/>
        </w:rPr>
      </w:pPr>
      <w:bookmarkStart w:id="38" w:name="_Toc1610305704"/>
      <w:r>
        <w:rPr>
          <w:lang w:val="en-US"/>
        </w:rPr>
        <w:t>6.3 Thai requirements</w:t>
      </w:r>
      <w:bookmarkEnd w:id="38"/>
    </w:p>
    <w:p>
      <w:pPr>
        <w:pStyle w:val="30"/>
        <w:numPr>
          <w:ilvl w:val="0"/>
          <w:numId w:val="8"/>
        </w:num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The application form submitted for company code 2007 will only be populated in D365 with new mandatory fields for customer and vendor. The new entity created will have 2007 as Area ID in D365.</w:t>
      </w:r>
    </w:p>
    <w:p>
      <w:pPr>
        <w:pStyle w:val="30"/>
        <w:numPr>
          <w:ilvl w:val="0"/>
          <w:numId w:val="8"/>
        </w:num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Power automates will be extended to read the fields in the excel and update it in D365 through automation.</w:t>
      </w:r>
    </w:p>
    <w:p>
      <w:pPr>
        <w:pStyle w:val="30"/>
        <w:numPr>
          <w:ilvl w:val="0"/>
          <w:numId w:val="8"/>
        </w:num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There will changes made in approval workflow’s power automate for extended version.</w:t>
      </w:r>
    </w:p>
    <w:p>
      <w:pPr>
        <w:pStyle w:val="30"/>
        <w:numPr>
          <w:ilvl w:val="0"/>
          <w:numId w:val="8"/>
        </w:num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There will be changes made in registration workflow’s power automate for extended version.</w:t>
      </w:r>
    </w:p>
    <w:p>
      <w:pPr>
        <w:pStyle w:val="2"/>
        <w:rPr>
          <w:sz w:val="24"/>
          <w:szCs w:val="24"/>
          <w:lang w:eastAsia="en-IN"/>
        </w:rPr>
      </w:pPr>
      <w:bookmarkStart w:id="39" w:name="_Toc643398737"/>
      <w:bookmarkStart w:id="40" w:name="_Toc2066690133"/>
      <w:r>
        <w:rPr>
          <w:rFonts w:cstheme="minorHAnsi"/>
          <w:color w:val="2B579A"/>
          <w:shd w:val="clear" w:color="auto" w:fill="E6E6E6"/>
        </w:rPr>
        <mc:AlternateContent>
          <mc:Choice Requires="wpg">
            <w:drawing>
              <wp:anchor distT="0" distB="0" distL="114300" distR="114300" simplePos="0" relativeHeight="251662336" behindDoc="0" locked="0" layoutInCell="1" allowOverlap="1">
                <wp:simplePos x="0" y="0"/>
                <wp:positionH relativeFrom="page">
                  <wp:posOffset>50800</wp:posOffset>
                </wp:positionH>
                <wp:positionV relativeFrom="page">
                  <wp:posOffset>1045845</wp:posOffset>
                </wp:positionV>
                <wp:extent cx="91440" cy="8999855"/>
                <wp:effectExtent l="0" t="0" r="3810" b="0"/>
                <wp:wrapNone/>
                <wp:docPr id="747819594" name="Group 747819594"/>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257624822" name="Rectangles 3"/>
                        <wps:cNvSpPr/>
                        <wps:spPr>
                          <a:xfrm>
                            <a:off x="0" y="13138"/>
                            <a:ext cx="144" cy="2363"/>
                          </a:xfrm>
                          <a:prstGeom prst="rect">
                            <a:avLst/>
                          </a:prstGeom>
                          <a:solidFill>
                            <a:srgbClr val="EAE346"/>
                          </a:solidFill>
                          <a:ln>
                            <a:noFill/>
                          </a:ln>
                        </wps:spPr>
                        <wps:bodyPr upright="1"/>
                      </wps:wsp>
                      <wps:wsp>
                        <wps:cNvPr id="1515809884" name="Rectangles 4"/>
                        <wps:cNvSpPr/>
                        <wps:spPr>
                          <a:xfrm>
                            <a:off x="0" y="10776"/>
                            <a:ext cx="144" cy="2363"/>
                          </a:xfrm>
                          <a:prstGeom prst="rect">
                            <a:avLst/>
                          </a:prstGeom>
                          <a:solidFill>
                            <a:srgbClr val="2CB6BA"/>
                          </a:solidFill>
                          <a:ln>
                            <a:noFill/>
                          </a:ln>
                        </wps:spPr>
                        <wps:bodyPr upright="1"/>
                      </wps:wsp>
                      <wps:wsp>
                        <wps:cNvPr id="1320515063" name="Rectangles 5"/>
                        <wps:cNvSpPr/>
                        <wps:spPr>
                          <a:xfrm>
                            <a:off x="0" y="8414"/>
                            <a:ext cx="144" cy="2363"/>
                          </a:xfrm>
                          <a:prstGeom prst="rect">
                            <a:avLst/>
                          </a:prstGeom>
                          <a:solidFill>
                            <a:srgbClr val="EAE346"/>
                          </a:solidFill>
                          <a:ln>
                            <a:noFill/>
                          </a:ln>
                        </wps:spPr>
                        <wps:bodyPr upright="1"/>
                      </wps:wsp>
                      <wps:wsp>
                        <wps:cNvPr id="859284828" name="Rectangles 6"/>
                        <wps:cNvSpPr/>
                        <wps:spPr>
                          <a:xfrm>
                            <a:off x="0" y="6052"/>
                            <a:ext cx="144" cy="2363"/>
                          </a:xfrm>
                          <a:prstGeom prst="rect">
                            <a:avLst/>
                          </a:prstGeom>
                          <a:solidFill>
                            <a:srgbClr val="2CB6BA"/>
                          </a:solidFill>
                          <a:ln>
                            <a:noFill/>
                          </a:ln>
                        </wps:spPr>
                        <wps:bodyPr upright="1"/>
                      </wps:wsp>
                      <wps:wsp>
                        <wps:cNvPr id="226361686" name="Rectangles 7"/>
                        <wps:cNvSpPr/>
                        <wps:spPr>
                          <a:xfrm>
                            <a:off x="0" y="3690"/>
                            <a:ext cx="144" cy="2363"/>
                          </a:xfrm>
                          <a:prstGeom prst="rect">
                            <a:avLst/>
                          </a:prstGeom>
                          <a:solidFill>
                            <a:srgbClr val="EAE346"/>
                          </a:solidFill>
                          <a:ln>
                            <a:noFill/>
                          </a:ln>
                        </wps:spPr>
                        <wps:bodyPr upright="1"/>
                      </wps:wsp>
                      <wps:wsp>
                        <wps:cNvPr id="224206253"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4pt;margin-top:82.35pt;height:708.65pt;width:7.2pt;mso-position-horizontal-relative:page;mso-position-vertical-relative:page;z-index:251662336;mso-width-relative:page;mso-height-relative:page;" coordorigin="0,1328" coordsize="144,14173" o:gfxdata="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&#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aKC+ldkAAAAJAQAADwAAAAAAAAABACAAAAAiAAAA&#10;ZHJzL2Rvd25yZXYueG1sUEsBAhQAFAAAAAgAh07iQFGB7cmxAgAAWQwAAA4AAAAAAAAAAQAgAAAA&#10;KAEAAGRycy9lMm9Eb2MueG1sUEsFBgAAAAAGAAYAWQEAAEsGAAAAAA==&#10;">
                <o:lock v:ext="edit" aspectratio="f"/>
                <v:rect id="Rectangles 3" o:spid="_x0000_s1026" o:spt="1" style="position:absolute;left:0;top:13138;height:2363;width:144;" fillcolor="#EAE346" filled="t" stroked="f" coordsize="21600,21600" o:gfxdata="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v&#10;wuM4wwAAAOIAAAAPAAAAAAAAAAEAIAAAACIAAABkcnMvZG93bnJldi54bWxQSwECFAAUAAAACACH&#10;TuJAMy8FnjsAAAA5AAAAEAAAAAAAAAABACAAAAASAQAAZHJzL3NoYXBleG1sLnhtbFBLBQYAAAAA&#10;BgAGAFsBAAC8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HCHdd8IAAADj&#10;AAAADwAAAGRycy9kb3ducmV2LnhtbEVPS0sDMRC+C/6HMIIXaZOVblnXpkUEQU/dPhC8DZvpZnEz&#10;WZPY1n9vCoLH+d6zWJ3dII4UYu9ZQzFVIIhbb3ruNOx3L5MKREzIBgfPpOGHIqyW11cLrI0/8YaO&#10;29SJHMKxRg02pbGWMraWHMapH4kzd/DBYcpn6KQJeMrhbpD3Ss2lw55zg8WRni21n9tvp+Ews6Et&#10;v/Zu/dHshjtbNE/vb43WtzeFegSR6Jz+xX/uV5Pnl0VZqYeqmsHlpwyAXP4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wh&#10;3XfCAAAA4wAAAA8AAAAAAAAAAQAgAAAAIgAAAGRycy9kb3ducmV2LnhtbFBLAQIUABQAAAAIAIdO&#10;4kAzLwWeOwAAADkAAAAQAAAAAAAAAAEAIAAAABEBAABkcnMvc2hhcGV4bWwueG1sUEsFBgAAAAAG&#10;AAYAWwEAALsDA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CwXxjcAAAADj&#10;AAAADwAAAGRycy9kb3ducmV2LnhtbEVPS2sCMRC+F/ofwhS81WQVpa5GDwVRe1Kr4HHYjJvVzWTZ&#10;pD7+fSMIHud7z2R2c7W4UBsqzxqyrgJBXHhTcalh9zv//AIRIrLB2jNpuFOA2fT9bYK58Vfe0GUb&#10;S5FCOOSowcbY5FKGwpLD0PUNceKOvnUY09mW0rR4TeGulj2lhtJhxanBYkPflorz9s9pWIzm2e60&#10;Cef9AdH+nOJ6tV+ste58ZGoMItItvsRP99Kk+f2eGmQDNezD46cEg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BfGN&#10;wAAAAOMAAAAPAAAAAAAAAAEAIAAAACIAAABkcnMvZG93bnJldi54bWxQSwECFAAUAAAACACHTuJA&#10;My8FnjsAAAA5AAAAEAAAAAAAAAABACAAAAAPAQAAZHJzL3NoYXBleG1sLnhtbFBLBQYAAAAABgAG&#10;AFsBAAC5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VVb3u8IAAADi&#10;AAAADwAAAGRycy9kb3ducmV2LnhtbEVPyWrDMBC9F/oPYgq5lES2SYLrRgmlEEhPcRYKvQ3WxDK1&#10;Rq6kLP376FDo8fH2xepme3EhHzrHCvJJBoK4cbrjVsHxsB6XIEJE1tg7JgW/FGC1fHxYYKXdlXd0&#10;2cdWpBAOFSowMQ6VlKExZDFM3ECcuJPzFmOCvpXa4zWF214WWTaXFjtODQYHejfUfO/PVsFpanwz&#10;+zna7Vd96J9NXr99ftRKjZ7y7BVEpFv8F/+5N1pBOXspymlZpM3pUroDcnk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VW&#10;97vCAAAA4gAAAA8AAAAAAAAAAQAgAAAAIgAAAGRycy9kb3ducmV2LnhtbFBLAQIUABQAAAAIAIdO&#10;4kAzLwWeOwAAADkAAAAQAAAAAAAAAAEAIAAAABEBAABkcnMvc2hhcGV4bWwueG1sUEsFBgAAAAAG&#10;AAYAWwEAALs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HOlVfMIAAADi&#10;AAAADwAAAGRycy9kb3ducmV2LnhtbEWPT2sCMRTE70K/Q3iCN83uCsGuRg+C2PbkX+jxsXluVjcv&#10;yyZV++2bQqHHYWZ+wyxWT9eKO/Wh8awhn2QgiCtvGq41nI6b8QxEiMgGW8+k4ZsCrJYvgwWWxj94&#10;T/dDrEWCcChRg42xK6UMlSWHYeI74uRdfO8wJtnX0vT4SHDXyiLLlHTYcFqw2NHaUnU7fDkN29dN&#10;frruw+38iWg/rnH3ft7utB4N82wOItIz/of/2m9GQ1GoqcrVTMHvpXQH5PI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zp&#10;VXzCAAAA4gAAAA8AAAAAAAAAAQAgAAAAIgAAAGRycy9kb3ducmV2LnhtbFBLAQIUABQAAAAIAIdO&#10;4kAzLwWeOwAAADkAAAAQAAAAAAAAAAEAIAAAABEBAABkcnMvc2hhcGV4bWwueG1sUEsFBgAAAAAG&#10;AAYAWwEAALsDA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2OQ0UMQAAADi&#10;AAAADwAAAGRycy9kb3ducmV2LnhtbEWPQUsDMRSE74L/ITzBi9hkY1vK2rSIIOjJtS1Cb4/N62Zx&#10;87Imsa3/3giCx2FmvmGW67MfxJFi6gMbqCYKBHEbbM+dgd326XYBImVki0NgMvBNCdary4sl1jac&#10;+I2Om9yJAuFUowGX81hLmVpHHtMkjMTFO4ToMRcZO2kjngrcD1IrNZceey4LDkd6dNR+bL68gcPU&#10;xXb2ufOv+2Y73LiqeXh/aYy5vqrUPYhM5/wf/ms/WwNaT7Wa69kd/F4qd0Cu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OQ0UMQAAADiAAAADwAAAAAAAAABACAAAAAiAAAAZHJzL2Rvd25yZXYueG1sUEsBAhQAFAAAAAgA&#10;h07iQDMvBZ47AAAAOQAAABAAAAAAAAAAAQAgAAAAEwEAAGRycy9zaGFwZXhtbC54bWxQSwUGAAAA&#10;AAYABgBbAQAAvQMAAAAA&#10;">
                  <v:fill on="t" focussize="0,0"/>
                  <v:stroke on="f"/>
                  <v:imagedata o:title=""/>
                  <o:lock v:ext="edit" aspectratio="f"/>
                </v:rect>
              </v:group>
            </w:pict>
          </mc:Fallback>
        </mc:AlternateContent>
      </w:r>
      <w:r>
        <w:t xml:space="preserve">7. </w:t>
      </w:r>
      <w:commentRangeStart w:id="38"/>
      <w:commentRangeStart w:id="39"/>
      <w:commentRangeStart w:id="40"/>
      <w:commentRangeStart w:id="41"/>
      <w:r>
        <w:t>Quality Metrics</w:t>
      </w:r>
      <w:commentRangeEnd w:id="38"/>
      <w:bookmarkEnd w:id="36"/>
      <w:r>
        <w:commentReference w:id="38"/>
      </w:r>
      <w:commentRangeEnd w:id="39"/>
      <w:r>
        <w:commentReference w:id="39"/>
      </w:r>
      <w:commentRangeEnd w:id="40"/>
      <w:r>
        <w:commentReference w:id="40"/>
      </w:r>
      <w:commentRangeEnd w:id="41"/>
      <w:r>
        <w:commentReference w:id="41"/>
      </w:r>
      <w:bookmarkEnd w:id="39"/>
      <w:bookmarkEnd w:id="40"/>
      <w:bookmarkStart w:id="41" w:name="_Toc772324610"/>
      <w:bookmarkStart w:id="42" w:name="_Toc153976945"/>
    </w:p>
    <w:tbl>
      <w:tblPr>
        <w:tblStyle w:val="6"/>
        <w:tblW w:w="9016" w:type="dxa"/>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875"/>
        <w:gridCol w:w="2385"/>
        <w:gridCol w:w="1680"/>
        <w:gridCol w:w="3076"/>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30" w:hRule="atLeast"/>
        </w:trPr>
        <w:tc>
          <w:tcPr>
            <w:tcW w:w="1875" w:type="dxa"/>
            <w:vAlign w:val="center"/>
          </w:tcPr>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 xml:space="preserve">Metrics </w:t>
            </w:r>
          </w:p>
        </w:tc>
        <w:tc>
          <w:tcPr>
            <w:tcW w:w="2385" w:type="dxa"/>
            <w:vAlign w:val="center"/>
          </w:tcPr>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 xml:space="preserve">Formula </w:t>
            </w:r>
          </w:p>
        </w:tc>
        <w:tc>
          <w:tcPr>
            <w:tcW w:w="1680" w:type="dxa"/>
            <w:vAlign w:val="center"/>
          </w:tcPr>
          <w:p>
            <w:pPr>
              <w:spacing w:after="0"/>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Metrics Calculation</w:t>
            </w:r>
          </w:p>
        </w:tc>
        <w:tc>
          <w:tcPr>
            <w:tcW w:w="3076" w:type="dxa"/>
            <w:vAlign w:val="center"/>
          </w:tcPr>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 xml:space="preserve">Description </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930" w:hRule="atLeast"/>
        </w:trPr>
        <w:tc>
          <w:tcPr>
            <w:tcW w:w="187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Defect Density </w:t>
            </w:r>
          </w:p>
        </w:tc>
        <w:tc>
          <w:tcPr>
            <w:tcW w:w="23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Defect Density = Defect count/size of the release </w:t>
            </w:r>
          </w:p>
        </w:tc>
        <w:tc>
          <w:tcPr>
            <w:tcW w:w="1680" w:type="dxa"/>
            <w:vAlign w:val="center"/>
          </w:tcPr>
          <w:p>
            <w:pPr>
              <w:spacing w:after="0"/>
              <w:ind w:left="-20" w:right="-20"/>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color w:val="000000" w:themeColor="text1"/>
                <w:sz w:val="24"/>
                <w:szCs w:val="24"/>
                <w14:textFill>
                  <w14:solidFill>
                    <w14:schemeClr w14:val="tx1"/>
                  </w14:solidFill>
                </w14:textFill>
              </w:rPr>
              <w:t>&lt;=0.5</w:t>
            </w:r>
          </w:p>
          <w:p>
            <w:pPr>
              <w:spacing w:after="0"/>
              <w:rPr>
                <w:rFonts w:ascii="Palatino Linotype" w:hAnsi="Palatino Linotype" w:eastAsia="Palatino Linotype" w:cs="Palatino Linotype"/>
                <w:sz w:val="24"/>
                <w:szCs w:val="24"/>
              </w:rPr>
            </w:pPr>
          </w:p>
        </w:tc>
        <w:tc>
          <w:tcPr>
            <w:tcW w:w="3076"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Defect Density is the number of defects confirmed in software/module during a specific period of operation </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87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Defect Rate % </w:t>
            </w:r>
          </w:p>
        </w:tc>
        <w:tc>
          <w:tcPr>
            <w:tcW w:w="23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(No. of valid defects in current build / No. of test cases executed) x 100 </w:t>
            </w:r>
          </w:p>
        </w:tc>
        <w:tc>
          <w:tcPr>
            <w:tcW w:w="1680" w:type="dxa"/>
            <w:vAlign w:val="center"/>
          </w:tcPr>
          <w:p>
            <w:pPr>
              <w:spacing w:after="0"/>
              <w:ind w:left="-20" w:right="-20"/>
              <w:rPr>
                <w:rFonts w:ascii="Palatino Linotype" w:hAnsi="Palatino Linotype" w:eastAsia="Palatino Linotype" w:cs="Palatino Linotype"/>
                <w:color w:val="000000" w:themeColor="text1"/>
                <w:sz w:val="24"/>
                <w:szCs w:val="24"/>
                <w14:textFill>
                  <w14:solidFill>
                    <w14:schemeClr w14:val="tx1"/>
                  </w14:solidFill>
                </w14:textFill>
              </w:rPr>
            </w:pPr>
            <w:r>
              <w:rPr>
                <w:rFonts w:ascii="Palatino Linotype" w:hAnsi="Palatino Linotype" w:eastAsia="Palatino Linotype" w:cs="Palatino Linotype"/>
                <w:color w:val="000000" w:themeColor="text1"/>
                <w:sz w:val="24"/>
                <w:szCs w:val="24"/>
                <w14:textFill>
                  <w14:solidFill>
                    <w14:schemeClr w14:val="tx1"/>
                  </w14:solidFill>
                </w14:textFill>
              </w:rPr>
              <w:t>0 for P0/P1</w:t>
            </w:r>
          </w:p>
          <w:p>
            <w:pPr>
              <w:spacing w:after="0"/>
              <w:rPr>
                <w:rFonts w:ascii="Palatino Linotype" w:hAnsi="Palatino Linotype" w:eastAsia="Palatino Linotype" w:cs="Palatino Linotype"/>
                <w:sz w:val="24"/>
                <w:szCs w:val="24"/>
              </w:rPr>
            </w:pPr>
          </w:p>
        </w:tc>
        <w:tc>
          <w:tcPr>
            <w:tcW w:w="3076"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The formula for defect rate is the number of defective products observed divided by the number of units tested </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87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Passed Test Cases % </w:t>
            </w:r>
          </w:p>
        </w:tc>
        <w:tc>
          <w:tcPr>
            <w:tcW w:w="23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(No. of successful test cases / No. of test cases executed) x 100 </w:t>
            </w:r>
          </w:p>
        </w:tc>
        <w:tc>
          <w:tcPr>
            <w:tcW w:w="1680" w:type="dxa"/>
            <w:vAlign w:val="center"/>
          </w:tcPr>
          <w:p>
            <w:pPr>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100</w:t>
            </w:r>
          </w:p>
        </w:tc>
        <w:tc>
          <w:tcPr>
            <w:tcW w:w="3076"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The number of test cases passed based on number of executed test cases </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1035" w:hRule="atLeast"/>
        </w:trPr>
        <w:tc>
          <w:tcPr>
            <w:tcW w:w="187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Defect Removal % </w:t>
            </w:r>
          </w:p>
        </w:tc>
        <w:tc>
          <w:tcPr>
            <w:tcW w:w="23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(No. of defects resolved by Dev / No. of overall defects reported) x 100 </w:t>
            </w:r>
          </w:p>
        </w:tc>
        <w:tc>
          <w:tcPr>
            <w:tcW w:w="1680"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100</w:t>
            </w:r>
          </w:p>
        </w:tc>
        <w:tc>
          <w:tcPr>
            <w:tcW w:w="3076"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The defects resolved by the Dev team in the current build </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1380" w:hRule="atLeast"/>
        </w:trPr>
        <w:tc>
          <w:tcPr>
            <w:tcW w:w="187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Requirement Coverage %  </w:t>
            </w:r>
          </w:p>
        </w:tc>
        <w:tc>
          <w:tcPr>
            <w:tcW w:w="23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(No. of requirements mapped to test cases / Total no. of requirements) x 100 </w:t>
            </w:r>
          </w:p>
        </w:tc>
        <w:tc>
          <w:tcPr>
            <w:tcW w:w="1680"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100</w:t>
            </w:r>
          </w:p>
        </w:tc>
        <w:tc>
          <w:tcPr>
            <w:tcW w:w="3076"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Test cases written based on the available requirement and its coverage</w:t>
            </w:r>
          </w:p>
        </w:tc>
      </w:tr>
    </w:tbl>
    <w:p>
      <w:pPr>
        <w:rPr>
          <w:rFonts w:ascii="Palatino Linotype" w:hAnsi="Palatino Linotype" w:eastAsia="Palatino Linotype" w:cs="Palatino Linotype"/>
          <w:sz w:val="24"/>
          <w:szCs w:val="24"/>
          <w:lang w:val="en-US"/>
        </w:rPr>
      </w:pPr>
    </w:p>
    <w:p>
      <w:pPr>
        <w:rPr>
          <w:rFonts w:ascii="Palatino Linotype" w:hAnsi="Palatino Linotype" w:eastAsia="Palatino Linotype" w:cs="Palatino Linotype"/>
          <w:sz w:val="24"/>
          <w:szCs w:val="24"/>
          <w:lang w:val="en-US"/>
        </w:rPr>
      </w:pPr>
      <w:r>
        <w:rPr>
          <w:rFonts w:ascii="Palatino Linotype" w:hAnsi="Palatino Linotype" w:eastAsia="Palatino Linotype" w:cs="Palatino Linotype"/>
          <w:sz w:val="24"/>
          <w:szCs w:val="24"/>
          <w:lang w:val="en-US"/>
        </w:rPr>
        <w:t xml:space="preserve">Refer Link- </w:t>
      </w:r>
      <w:r>
        <w:fldChar w:fldCharType="begin"/>
      </w:r>
      <w:r>
        <w:instrText xml:space="preserve"> HYPERLINK "https://psiog0.sharepoint.com/:f:/s/AGC580/ErneFQZZUotEiHn76i6DK84B2H7134w-vOZDe5Mo_g70EA?e=EErJFm" \h </w:instrText>
      </w:r>
      <w:r>
        <w:fldChar w:fldCharType="separate"/>
      </w:r>
      <w:r>
        <w:rPr>
          <w:rStyle w:val="12"/>
          <w:rFonts w:ascii="Palatino Linotype" w:hAnsi="Palatino Linotype" w:eastAsia="Palatino Linotype" w:cs="Palatino Linotype"/>
          <w:sz w:val="24"/>
          <w:szCs w:val="24"/>
          <w:lang w:val="en-US"/>
        </w:rPr>
        <w:t>Test Document</w:t>
      </w:r>
      <w:r>
        <w:rPr>
          <w:rStyle w:val="12"/>
          <w:rFonts w:ascii="Palatino Linotype" w:hAnsi="Palatino Linotype" w:eastAsia="Palatino Linotype" w:cs="Palatino Linotype"/>
          <w:sz w:val="24"/>
          <w:szCs w:val="24"/>
          <w:lang w:val="en-US"/>
        </w:rPr>
        <w:fldChar w:fldCharType="end"/>
      </w:r>
    </w:p>
    <w:p>
      <w:pPr>
        <w:pStyle w:val="2"/>
        <w:rPr>
          <w:sz w:val="24"/>
          <w:szCs w:val="24"/>
          <w:lang w:eastAsia="en-IN"/>
        </w:rPr>
      </w:pPr>
      <w:bookmarkStart w:id="43" w:name="_Toc1009664486"/>
      <w:bookmarkStart w:id="44" w:name="_Toc2059981532"/>
      <w:r>
        <w:rPr>
          <w:rFonts w:cstheme="minorHAnsi"/>
          <w:color w:val="2B579A"/>
          <w:shd w:val="clear" w:color="auto" w:fill="E6E6E6"/>
        </w:rPr>
        <mc:AlternateContent>
          <mc:Choice Requires="wpg">
            <w:drawing>
              <wp:anchor distT="0" distB="0" distL="114300" distR="114300" simplePos="0" relativeHeight="251663360" behindDoc="0" locked="0" layoutInCell="1" allowOverlap="1">
                <wp:simplePos x="0" y="0"/>
                <wp:positionH relativeFrom="page">
                  <wp:posOffset>63500</wp:posOffset>
                </wp:positionH>
                <wp:positionV relativeFrom="page">
                  <wp:posOffset>1045845</wp:posOffset>
                </wp:positionV>
                <wp:extent cx="91440" cy="8999855"/>
                <wp:effectExtent l="0" t="0" r="3810" b="0"/>
                <wp:wrapNone/>
                <wp:docPr id="1479032790" name="Group 1479032790"/>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995923031" name="Rectangles 3"/>
                        <wps:cNvSpPr/>
                        <wps:spPr>
                          <a:xfrm>
                            <a:off x="0" y="13138"/>
                            <a:ext cx="144" cy="2363"/>
                          </a:xfrm>
                          <a:prstGeom prst="rect">
                            <a:avLst/>
                          </a:prstGeom>
                          <a:solidFill>
                            <a:srgbClr val="EAE346"/>
                          </a:solidFill>
                          <a:ln>
                            <a:noFill/>
                          </a:ln>
                        </wps:spPr>
                        <wps:bodyPr upright="1"/>
                      </wps:wsp>
                      <wps:wsp>
                        <wps:cNvPr id="616944542" name="Rectangles 4"/>
                        <wps:cNvSpPr/>
                        <wps:spPr>
                          <a:xfrm>
                            <a:off x="0" y="10776"/>
                            <a:ext cx="144" cy="2363"/>
                          </a:xfrm>
                          <a:prstGeom prst="rect">
                            <a:avLst/>
                          </a:prstGeom>
                          <a:solidFill>
                            <a:srgbClr val="2CB6BA"/>
                          </a:solidFill>
                          <a:ln>
                            <a:noFill/>
                          </a:ln>
                        </wps:spPr>
                        <wps:bodyPr upright="1"/>
                      </wps:wsp>
                      <wps:wsp>
                        <wps:cNvPr id="1340281275" name="Rectangles 5"/>
                        <wps:cNvSpPr/>
                        <wps:spPr>
                          <a:xfrm>
                            <a:off x="0" y="8414"/>
                            <a:ext cx="144" cy="2363"/>
                          </a:xfrm>
                          <a:prstGeom prst="rect">
                            <a:avLst/>
                          </a:prstGeom>
                          <a:solidFill>
                            <a:srgbClr val="EAE346"/>
                          </a:solidFill>
                          <a:ln>
                            <a:noFill/>
                          </a:ln>
                        </wps:spPr>
                        <wps:bodyPr upright="1"/>
                      </wps:wsp>
                      <wps:wsp>
                        <wps:cNvPr id="378829644" name="Rectangles 6"/>
                        <wps:cNvSpPr/>
                        <wps:spPr>
                          <a:xfrm>
                            <a:off x="0" y="6052"/>
                            <a:ext cx="144" cy="2363"/>
                          </a:xfrm>
                          <a:prstGeom prst="rect">
                            <a:avLst/>
                          </a:prstGeom>
                          <a:solidFill>
                            <a:srgbClr val="2CB6BA"/>
                          </a:solidFill>
                          <a:ln>
                            <a:noFill/>
                          </a:ln>
                        </wps:spPr>
                        <wps:bodyPr upright="1"/>
                      </wps:wsp>
                      <wps:wsp>
                        <wps:cNvPr id="882706219" name="Rectangles 7"/>
                        <wps:cNvSpPr/>
                        <wps:spPr>
                          <a:xfrm>
                            <a:off x="0" y="3690"/>
                            <a:ext cx="144" cy="2363"/>
                          </a:xfrm>
                          <a:prstGeom prst="rect">
                            <a:avLst/>
                          </a:prstGeom>
                          <a:solidFill>
                            <a:srgbClr val="EAE346"/>
                          </a:solidFill>
                          <a:ln>
                            <a:noFill/>
                          </a:ln>
                        </wps:spPr>
                        <wps:bodyPr upright="1"/>
                      </wps:wsp>
                      <wps:wsp>
                        <wps:cNvPr id="1493521586"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5pt;margin-top:82.35pt;height:708.65pt;width:7.2pt;mso-position-horizontal-relative:page;mso-position-vertical-relative:page;z-index:251663360;mso-width-relative:page;mso-height-relative:page;" coordorigin="0,1328" coordsize="144,14173" o:gfxdata="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M/+gA2gAAAAoBAAAPAAAAAAAAAAEAIAAAACIAAABkcnMvZG93&#10;bnJldi54bWxQSwECFAAUAAAACACHTuJAWSQrdKkCAABbDAAADgAAAAAAAAABACAAAAApAQAAZHJz&#10;L2Uyb0RvYy54bWxQSwUGAAAAAAYABgBZAQAARAYAAAAA&#10;">
                <o:lock v:ext="edit" aspectratio="f"/>
                <v:rect id="Rectangles 3" o:spid="_x0000_s1026" o:spt="1" style="position:absolute;left:0;top:13138;height:2363;width:144;" fillcolor="#EAE346" filled="t" stroked="f" coordsize="21600,21600" o:gfxdata="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10;C14rwwAAAOIAAAAPAAAAAAAAAAEAIAAAACIAAABkcnMvZG93bnJldi54bWxQSwECFAAUAAAACACH&#10;TuJAMy8FnjsAAAA5AAAAEAAAAAAAAAABACAAAAASAQAAZHJzL3NoYXBleG1sLnhtbFBLBQYAAAAA&#10;BgAGAFsBAAC8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jTSYUsUAAADi&#10;AAAADwAAAGRycy9kb3ducmV2LnhtbEWPT0vDQBTE74LfYXmCF7GblDTYtNsigmBPxrQUentkX7PB&#10;7Nu4u/bPt3cFweMwM79hluuLHcSJfOgdK8gnGQji1umeOwW77evjE4gQkTUOjknBlQKsV7c3S6y0&#10;O/MHnZrYiQThUKECE+NYSRlaQxbDxI3EyTs6bzEm6TupPZ4T3A5ymmWltNhzWjA40ouh9rP5tgqO&#10;hfHt7Gtn3w/1dngwef2839RK3d/l2QJEpEv8D/+137SCMi/nRTErpvB7Kd0Bufo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00mFLFAAAA4gAAAA8AAAAAAAAAAQAgAAAAIgAAAGRycy9kb3ducmV2LnhtbFBLAQIUABQAAAAI&#10;AIdO4kAzLwWeOwAAADkAAAAQAAAAAAAAAAEAIAAAABQBAABkcnMvc2hhcGV4bWwueG1sUEsFBgAA&#10;AAAGAAYAWwEAAL4DA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JqF9tMEAAADj&#10;AAAADwAAAGRycy9kb3ducmV2LnhtbEVPS08CMRC+m/AfmiHxJu2uirhQOJgQxBMgJB4n22G7sJ1u&#10;tpXHv7cmJBzne89kdnGNOFEXas8asoECQVx6U3OlYfs9fxqBCBHZYOOZNFwpwGzae5hgYfyZ13Ta&#10;xEqkEA4FarAxtoWUobTkMAx8S5y4ve8cxnR2lTQdnlO4a2Su1FA6rDk1WGzpw1J53Pw6DYv3ebY9&#10;rMNx94Novw5xtdwtVlo/9jM1BhHpEu/im/vTpPnPLyofZfnbK/z/lACQ0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qF9&#10;tMEAAADjAAAADwAAAAAAAAABACAAAAAiAAAAZHJzL2Rvd25yZXYueG1sUEsBAhQAFAAAAAgAh07i&#10;QDMvBZ47AAAAOQAAABAAAAAAAAAAAQAgAAAAEAEAAGRycy9zaGFwZXhtbC54bWxQSwUGAAAAAAYA&#10;BgBbAQAAugM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mK2GRsUAAADi&#10;AAAADwAAAGRycy9kb3ducmV2LnhtbEWPQUsDMRSE70L/Q3gFL2KzW9e63TYtIgh6cm1LobfH5nWz&#10;uHlZk9jWf28EweMwM98wy/XF9uJEPnSOFeSTDARx43THrYLd9vm2BBEissbeMSn4pgDr1ehqiZV2&#10;Z36n0ya2IkE4VKjAxDhUUobGkMUwcQNx8o7OW4xJ+lZqj+cEt72cZtlMWuw4LRgc6MlQ87H5sgqO&#10;hfHN/efOvh3qbX9j8vpx/1ordT3OswWISJf4H/5rv2gFdw9lOZ3PigJ+L6U7IF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ithkbFAAAA4gAAAA8AAAAAAAAAAQAgAAAAIgAAAGRycy9kb3ducmV2LnhtbFBLAQIUABQAAAAI&#10;AIdO4kAzLwWeOwAAADkAAAAQAAAAAAAAAAEAIAAAABQBAABkcnMvc2hhcGV4bWwueG1sUEsFBgAA&#10;AAAGAAYAWwEAAL4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497ICsIAAADi&#10;AAAADwAAAGRycy9kb3ducmV2LnhtbEWPzW7CMBCE75X6DtYi9Vbs5AAhYDggIdqe+JU4ruIlDsTr&#10;KHaBvn2NVKnH0cx8o5ktHq4VN+pD41lDNlQgiCtvGq41HPar9wJEiMgGW8+k4YcCLOavLzMsjb/z&#10;lm67WIsE4VCiBhtjV0oZKksOw9B3xMk7+95hTLKvpenxnuCulblSI+mw4bRgsaOlpeq6+3Ya1pNV&#10;drhsw/V4QrRfl7j5PK43Wr8NMjUFEekR/8N/7Q+joSjysRrl2QSel9IdkPN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Pe&#10;yArCAAAA4gAAAA8AAAAAAAAAAQAgAAAAIgAAAGRycy9kb3ducmV2LnhtbFBLAQIUABQAAAAIAIdO&#10;4kAzLwWeOwAAADkAAAAQAAAAAAAAAAEAIAAAABEBAABkcnMvc2hhcGV4bWwueG1sUEsFBgAAAAAG&#10;AAYAWwEAALsDA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aB8xFMMAAADj&#10;AAAADwAAAGRycy9kb3ducmV2LnhtbEVPS2sCMRC+C/0PYQq9SM2uumK3RikFwZ66VSn0NmzGzdLN&#10;ZJukPv59UxA8zveexepsO3EkH1rHCvJRBoK4drrlRsF+t36cgwgRWWPnmBRcKMBqeTdYYKndiT/o&#10;uI2NSCEcSlRgYuxLKUNtyGIYuZ44cQfnLcZ0+kZqj6cUbjs5zrKZtNhyajDY06uh+nv7axUcpsbX&#10;xc/evn9Vu25o8url861S6uE+z55BRDrHm/jq3ug0f/o0KcZ5MZ/B/08JALn8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o&#10;HzEUwwAAAOMAAAAPAAAAAAAAAAEAIAAAACIAAABkcnMvZG93bnJldi54bWxQSwECFAAUAAAACACH&#10;TuJAMy8FnjsAAAA5AAAAEAAAAAAAAAABACAAAAASAQAAZHJzL3NoYXBleG1sLnhtbFBLBQYAAAAA&#10;BgAGAFsBAAC8AwAAAAA=&#10;">
                  <v:fill on="t" focussize="0,0"/>
                  <v:stroke on="f"/>
                  <v:imagedata o:title=""/>
                  <o:lock v:ext="edit" aspectratio="f"/>
                </v:rect>
              </v:group>
            </w:pict>
          </mc:Fallback>
        </mc:AlternateContent>
      </w:r>
      <w:r>
        <w:t xml:space="preserve">8. </w:t>
      </w:r>
      <w:commentRangeStart w:id="42"/>
      <w:commentRangeStart w:id="43"/>
      <w:commentRangeStart w:id="44"/>
      <w:commentRangeStart w:id="45"/>
      <w:commentRangeStart w:id="46"/>
      <w:r>
        <w:t>Test Schedule</w:t>
      </w:r>
      <w:bookmarkEnd w:id="41"/>
      <w:bookmarkEnd w:id="42"/>
      <w:commentRangeEnd w:id="42"/>
      <w:r>
        <w:commentReference w:id="42"/>
      </w:r>
      <w:commentRangeEnd w:id="43"/>
      <w:r>
        <w:commentReference w:id="43"/>
      </w:r>
      <w:commentRangeEnd w:id="44"/>
      <w:r>
        <w:commentReference w:id="44"/>
      </w:r>
      <w:commentRangeEnd w:id="45"/>
      <w:r>
        <w:commentReference w:id="45"/>
      </w:r>
      <w:commentRangeEnd w:id="46"/>
      <w:r>
        <w:commentReference w:id="46"/>
      </w:r>
      <w:bookmarkEnd w:id="43"/>
      <w:bookmarkEnd w:id="44"/>
    </w:p>
    <w:p>
      <w:pPr>
        <w:pStyle w:val="30"/>
        <w:numPr>
          <w:ilvl w:val="0"/>
          <w:numId w:val="9"/>
        </w:numPr>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rPr>
        <w:t>Scheduling the time for testing dependents up on the projects, for the current Copernicus</w:t>
      </w:r>
      <w:r>
        <w:rPr>
          <w:rFonts w:ascii="Palatino Linotype" w:hAnsi="Palatino Linotype" w:eastAsia="Palatino Linotype" w:cs="Palatino Linotype"/>
          <w:sz w:val="24"/>
          <w:szCs w:val="24"/>
          <w:lang w:val="en-US"/>
        </w:rPr>
        <w:t xml:space="preserve"> Power Platform Solution,</w:t>
      </w:r>
      <w:r>
        <w:rPr>
          <w:rFonts w:ascii="Palatino Linotype" w:hAnsi="Palatino Linotype" w:eastAsia="Palatino Linotype" w:cs="Palatino Linotype"/>
          <w:sz w:val="24"/>
          <w:szCs w:val="24"/>
        </w:rPr>
        <w:t xml:space="preserve"> we estimate around 2 months to complete the In-scope features after development and bug fixes.</w:t>
      </w:r>
    </w:p>
    <w:p>
      <w:pPr>
        <w:rPr>
          <w:rFonts w:ascii="Palatino Linotype" w:hAnsi="Palatino Linotype" w:eastAsia="Palatino Linotype" w:cs="Palatino Linotype"/>
          <w:color w:val="374151"/>
          <w:lang w:eastAsia="en-IN"/>
        </w:rPr>
      </w:pPr>
    </w:p>
    <w:tbl>
      <w:tblPr>
        <w:tblStyle w:val="14"/>
        <w:tblW w:w="0" w:type="auto"/>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2362"/>
        <w:gridCol w:w="1590"/>
        <w:gridCol w:w="1427"/>
        <w:gridCol w:w="2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95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color w:val="374151"/>
                <w:sz w:val="24"/>
                <w:szCs w:val="24"/>
                <w:lang w:val="en-US" w:eastAsia="en-IN"/>
              </w:rPr>
            </w:pPr>
            <w:r>
              <w:rPr>
                <w:rFonts w:ascii="Palatino Linotype" w:hAnsi="Palatino Linotype" w:eastAsia="Palatino Linotype" w:cs="Palatino Linotype"/>
                <w:b/>
                <w:bCs/>
                <w:sz w:val="24"/>
                <w:szCs w:val="24"/>
                <w:lang w:val="en-US"/>
              </w:rPr>
              <w:t>S. No</w:t>
            </w:r>
          </w:p>
        </w:tc>
        <w:tc>
          <w:tcPr>
            <w:tcW w:w="2362"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color w:val="374151"/>
                <w:sz w:val="24"/>
                <w:szCs w:val="24"/>
                <w:lang w:val="en-US" w:eastAsia="en-IN"/>
              </w:rPr>
            </w:pPr>
            <w:r>
              <w:rPr>
                <w:rFonts w:ascii="Palatino Linotype" w:hAnsi="Palatino Linotype" w:eastAsia="Palatino Linotype" w:cs="Palatino Linotype"/>
                <w:b/>
                <w:bCs/>
                <w:sz w:val="24"/>
                <w:szCs w:val="24"/>
                <w:lang w:val="en-US"/>
              </w:rPr>
              <w:t>Feature Name</w:t>
            </w:r>
          </w:p>
        </w:tc>
        <w:tc>
          <w:tcPr>
            <w:tcW w:w="159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color w:val="374151"/>
                <w:sz w:val="24"/>
                <w:szCs w:val="24"/>
                <w:lang w:val="en-US" w:eastAsia="en-IN"/>
              </w:rPr>
            </w:pPr>
            <w:r>
              <w:rPr>
                <w:rFonts w:ascii="Palatino Linotype" w:hAnsi="Palatino Linotype" w:eastAsia="Palatino Linotype" w:cs="Palatino Linotype"/>
                <w:b/>
                <w:bCs/>
                <w:sz w:val="24"/>
                <w:szCs w:val="24"/>
                <w:lang w:val="en-US"/>
              </w:rPr>
              <w:t>Start Date</w:t>
            </w:r>
          </w:p>
        </w:tc>
        <w:tc>
          <w:tcPr>
            <w:tcW w:w="1427"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color w:val="374151"/>
                <w:sz w:val="24"/>
                <w:szCs w:val="24"/>
                <w:lang w:val="en-US" w:eastAsia="en-IN"/>
              </w:rPr>
            </w:pPr>
            <w:r>
              <w:rPr>
                <w:rFonts w:ascii="Palatino Linotype" w:hAnsi="Palatino Linotype" w:eastAsia="Palatino Linotype" w:cs="Palatino Linotype"/>
                <w:b/>
                <w:bCs/>
                <w:sz w:val="24"/>
                <w:szCs w:val="24"/>
                <w:lang w:val="en-US"/>
              </w:rPr>
              <w:t>End Date</w:t>
            </w:r>
          </w:p>
        </w:tc>
        <w:tc>
          <w:tcPr>
            <w:tcW w:w="2669"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color w:val="374151"/>
                <w:sz w:val="24"/>
                <w:szCs w:val="24"/>
                <w:lang w:val="en-US" w:eastAsia="en-IN"/>
              </w:rPr>
            </w:pPr>
            <w:r>
              <w:rPr>
                <w:rFonts w:ascii="Palatino Linotype" w:hAnsi="Palatino Linotype" w:eastAsia="Palatino Linotype" w:cs="Palatino Linotype"/>
                <w:b/>
                <w:bCs/>
                <w:sz w:val="24"/>
                <w:szCs w:val="24"/>
                <w:lang w:val="en-US"/>
              </w:rPr>
              <w:t>Comments</w:t>
            </w:r>
            <w:commentRangeStart w:id="47"/>
            <w:commentRangeStart w:id="48"/>
            <w:commentRangeStart w:id="49"/>
            <w:commentRangeStart w:id="50"/>
            <w:r>
              <w:commentReference w:id="47"/>
            </w:r>
            <w:commentRangeEnd w:id="47"/>
            <w:commentRangeEnd w:id="48"/>
            <w:r>
              <w:commentReference w:id="48"/>
            </w:r>
            <w:commentRangeEnd w:id="49"/>
            <w:r>
              <w:commentReference w:id="49"/>
            </w:r>
            <w:commentRangeEnd w:id="50"/>
            <w:r>
              <w:commentReference w:id="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95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1</w:t>
            </w:r>
          </w:p>
        </w:tc>
        <w:tc>
          <w:tcPr>
            <w:tcW w:w="2362"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Feature 1 (Mail notification)</w:t>
            </w:r>
          </w:p>
        </w:tc>
        <w:tc>
          <w:tcPr>
            <w:tcW w:w="159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22/12/2023</w:t>
            </w:r>
          </w:p>
        </w:tc>
        <w:tc>
          <w:tcPr>
            <w:tcW w:w="1427"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3/1/2024</w:t>
            </w:r>
          </w:p>
        </w:tc>
        <w:tc>
          <w:tcPr>
            <w:tcW w:w="2669"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Completed the testing on these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95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2</w:t>
            </w:r>
          </w:p>
        </w:tc>
        <w:tc>
          <w:tcPr>
            <w:tcW w:w="2362"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Feature 2 (APC)</w:t>
            </w:r>
          </w:p>
        </w:tc>
        <w:tc>
          <w:tcPr>
            <w:tcW w:w="159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31/12/2024</w:t>
            </w:r>
          </w:p>
        </w:tc>
        <w:tc>
          <w:tcPr>
            <w:tcW w:w="1427"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17/01/2024</w:t>
            </w:r>
          </w:p>
        </w:tc>
        <w:tc>
          <w:tcPr>
            <w:tcW w:w="2669"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Completed the testing on these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95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3</w:t>
            </w:r>
          </w:p>
        </w:tc>
        <w:tc>
          <w:tcPr>
            <w:tcW w:w="2362"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Feature 3 (Thai requirements)</w:t>
            </w:r>
          </w:p>
        </w:tc>
        <w:tc>
          <w:tcPr>
            <w:tcW w:w="159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29/01/2024</w:t>
            </w:r>
          </w:p>
        </w:tc>
        <w:tc>
          <w:tcPr>
            <w:tcW w:w="1427"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07/02/2024</w:t>
            </w:r>
          </w:p>
        </w:tc>
        <w:tc>
          <w:tcPr>
            <w:tcW w:w="2669"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 xml:space="preserve">In-progress due to there is a change in the client requirement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95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4</w:t>
            </w:r>
          </w:p>
        </w:tc>
        <w:tc>
          <w:tcPr>
            <w:tcW w:w="2362"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Feature 4 (Reg ID)</w:t>
            </w:r>
          </w:p>
        </w:tc>
        <w:tc>
          <w:tcPr>
            <w:tcW w:w="1590"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07/02/2024</w:t>
            </w:r>
          </w:p>
        </w:tc>
        <w:tc>
          <w:tcPr>
            <w:tcW w:w="1427"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09/02/2024</w:t>
            </w:r>
          </w:p>
        </w:tc>
        <w:tc>
          <w:tcPr>
            <w:tcW w:w="2669"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color w:val="374151"/>
                <w:sz w:val="24"/>
                <w:szCs w:val="24"/>
                <w:lang w:val="en-US" w:eastAsia="en-IN"/>
              </w:rPr>
            </w:pPr>
            <w:r>
              <w:rPr>
                <w:rFonts w:ascii="Palatino Linotype" w:hAnsi="Palatino Linotype" w:eastAsia="Palatino Linotype" w:cs="Palatino Linotype"/>
                <w:sz w:val="24"/>
                <w:szCs w:val="24"/>
                <w:lang w:val="en-US"/>
              </w:rPr>
              <w:t>Completed the testing on these days</w:t>
            </w:r>
          </w:p>
        </w:tc>
      </w:tr>
    </w:tbl>
    <w:p>
      <w:pPr>
        <w:rPr>
          <w:rFonts w:ascii="Palatino Linotype" w:hAnsi="Palatino Linotype" w:eastAsia="Palatino Linotype" w:cs="Palatino Linotype"/>
          <w:sz w:val="24"/>
          <w:szCs w:val="24"/>
        </w:rPr>
      </w:pPr>
    </w:p>
    <w:p>
      <w:pPr>
        <w:pStyle w:val="2"/>
        <w:rPr>
          <w:sz w:val="24"/>
          <w:szCs w:val="24"/>
        </w:rPr>
      </w:pPr>
      <w:bookmarkStart w:id="45" w:name="_Toc153976946"/>
      <w:bookmarkStart w:id="46" w:name="_Toc663616414"/>
      <w:bookmarkStart w:id="47" w:name="_Toc404655727"/>
      <w:bookmarkStart w:id="48" w:name="_Toc894497308"/>
      <w:commentRangeStart w:id="51"/>
      <w:commentRangeStart w:id="52"/>
      <w:commentRangeStart w:id="53"/>
      <w:commentRangeStart w:id="54"/>
      <w:r>
        <w:t>9.Tools Used</w:t>
      </w:r>
      <w:commentRangeEnd w:id="51"/>
      <w:bookmarkEnd w:id="45"/>
      <w:bookmarkEnd w:id="46"/>
      <w:r>
        <w:commentReference w:id="51"/>
      </w:r>
      <w:commentRangeEnd w:id="52"/>
      <w:r>
        <w:commentReference w:id="52"/>
      </w:r>
      <w:commentRangeEnd w:id="53"/>
      <w:r>
        <w:commentReference w:id="53"/>
      </w:r>
      <w:commentRangeEnd w:id="54"/>
      <w:r>
        <w:commentReference w:id="54"/>
      </w:r>
      <w:bookmarkEnd w:id="47"/>
      <w:bookmarkEnd w:id="48"/>
    </w:p>
    <w:p>
      <w:pPr>
        <w:pStyle w:val="30"/>
        <w:numPr>
          <w:ilvl w:val="0"/>
          <w:numId w:val="10"/>
        </w:numPr>
        <w:rPr>
          <w:rFonts w:ascii="Palatino Linotype" w:hAnsi="Palatino Linotype" w:eastAsia="Palatino Linotype" w:cs="Palatino Linotype"/>
          <w:sz w:val="24"/>
          <w:szCs w:val="24"/>
          <w:lang w:val="en-US"/>
        </w:rPr>
      </w:pPr>
      <w:r>
        <w:rPr>
          <w:rFonts w:ascii="Palatino Linotype" w:hAnsi="Palatino Linotype" w:eastAsia="Palatino Linotype" w:cs="Palatino Linotype"/>
          <w:sz w:val="24"/>
          <w:szCs w:val="24"/>
          <w:lang w:val="en-US"/>
        </w:rPr>
        <w:t>There is no specific tool for AGC project, but the team is currently using the below mentioned tools.</w:t>
      </w:r>
    </w:p>
    <w:tbl>
      <w:tblPr>
        <w:tblStyle w:val="14"/>
        <w:tblW w:w="9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0"/>
        <w:gridCol w:w="3979"/>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10" w:type="dxa"/>
          </w:tcPr>
          <w:p>
            <w:pPr>
              <w:widowControl w:val="0"/>
              <w:jc w:val="both"/>
              <w:rPr>
                <w:rFonts w:ascii="Palatino Linotype" w:hAnsi="Palatino Linotype" w:eastAsia="Palatino Linotype" w:cs="Palatino Linotype"/>
                <w:b/>
                <w:bCs/>
                <w:sz w:val="24"/>
                <w:szCs w:val="24"/>
                <w:lang w:val="en-US" w:eastAsia="en-IN"/>
              </w:rPr>
            </w:pPr>
            <w:r>
              <w:rPr>
                <w:rFonts w:ascii="Palatino Linotype" w:hAnsi="Palatino Linotype" w:eastAsia="Palatino Linotype" w:cs="Palatino Linotype"/>
                <w:b/>
                <w:bCs/>
                <w:sz w:val="24"/>
                <w:szCs w:val="24"/>
                <w:lang w:val="en-US"/>
              </w:rPr>
              <w:t>Project management Tool</w:t>
            </w:r>
          </w:p>
        </w:tc>
        <w:tc>
          <w:tcPr>
            <w:tcW w:w="3979" w:type="dxa"/>
          </w:tcPr>
          <w:p>
            <w:pPr>
              <w:widowControl w:val="0"/>
              <w:jc w:val="both"/>
              <w:rPr>
                <w:rFonts w:ascii="Palatino Linotype" w:hAnsi="Palatino Linotype" w:eastAsia="Palatino Linotype" w:cs="Palatino Linotype"/>
                <w:sz w:val="24"/>
                <w:szCs w:val="24"/>
                <w:lang w:val="en-US" w:eastAsia="en-IN"/>
              </w:rPr>
            </w:pPr>
            <w:r>
              <w:rPr>
                <w:rFonts w:ascii="Palatino Linotype" w:hAnsi="Palatino Linotype" w:eastAsia="Palatino Linotype" w:cs="Palatino Linotype"/>
                <w:sz w:val="24"/>
                <w:szCs w:val="24"/>
                <w:lang w:val="en-US"/>
              </w:rPr>
              <w:t>Microsoft planner</w:t>
            </w:r>
          </w:p>
        </w:tc>
        <w:tc>
          <w:tcPr>
            <w:tcW w:w="3026" w:type="dxa"/>
          </w:tcPr>
          <w:p>
            <w:pPr>
              <w:widowControl w:val="0"/>
              <w:jc w:val="both"/>
              <w:rPr>
                <w:rFonts w:ascii="Palatino Linotype" w:hAnsi="Palatino Linotype" w:eastAsia="Palatino Linotype" w:cs="Palatino Linotype"/>
                <w:sz w:val="24"/>
                <w:szCs w:val="24"/>
                <w:lang w:val="en-US"/>
              </w:rPr>
            </w:pPr>
            <w:r>
              <w:fldChar w:fldCharType="begin"/>
            </w:r>
            <w:r>
              <w:instrText xml:space="preserve"> HYPERLINK "https://tasks.office.com/psiog.com/EN-US/Home/Planner/" \l "/usercharts" \h </w:instrText>
            </w:r>
            <w:r>
              <w:fldChar w:fldCharType="separate"/>
            </w:r>
            <w:r>
              <w:rPr>
                <w:rStyle w:val="12"/>
                <w:rFonts w:ascii="Palatino Linotype" w:hAnsi="Palatino Linotype" w:eastAsia="Palatino Linotype" w:cs="Palatino Linotype"/>
                <w:sz w:val="24"/>
                <w:szCs w:val="24"/>
                <w:lang w:val="en-US"/>
              </w:rPr>
              <w:t>Planner</w:t>
            </w:r>
            <w:r>
              <w:rPr>
                <w:rStyle w:val="12"/>
                <w:rFonts w:ascii="Palatino Linotype" w:hAnsi="Palatino Linotype" w:eastAsia="Palatino Linotype" w:cs="Palatino Linotype"/>
                <w:sz w:val="24"/>
                <w:szCs w:val="2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10" w:type="dxa"/>
          </w:tcPr>
          <w:p>
            <w:pPr>
              <w:widowControl w:val="0"/>
              <w:jc w:val="left"/>
              <w:rPr>
                <w:rFonts w:ascii="Palatino Linotype" w:hAnsi="Palatino Linotype" w:eastAsia="Palatino Linotype" w:cs="Palatino Linotype"/>
                <w:b/>
                <w:bCs/>
                <w:sz w:val="24"/>
                <w:szCs w:val="24"/>
                <w:lang w:val="en-US"/>
              </w:rPr>
            </w:pPr>
            <w:r>
              <w:rPr>
                <w:rFonts w:ascii="Palatino Linotype" w:hAnsi="Palatino Linotype" w:eastAsia="Palatino Linotype" w:cs="Palatino Linotype"/>
                <w:b/>
                <w:bCs/>
                <w:sz w:val="24"/>
                <w:szCs w:val="24"/>
                <w:lang w:val="en-US"/>
              </w:rPr>
              <w:t>Test Case Management Tool</w:t>
            </w:r>
          </w:p>
        </w:tc>
        <w:tc>
          <w:tcPr>
            <w:tcW w:w="3979" w:type="dxa"/>
          </w:tcPr>
          <w:p>
            <w:pPr>
              <w:widowControl w:val="0"/>
              <w:jc w:val="both"/>
              <w:rPr>
                <w:rFonts w:ascii="Palatino Linotype" w:hAnsi="Palatino Linotype" w:eastAsia="Palatino Linotype" w:cs="Palatino Linotype"/>
                <w:sz w:val="24"/>
                <w:szCs w:val="24"/>
                <w:lang w:val="en-US" w:eastAsia="en-IN"/>
              </w:rPr>
            </w:pPr>
            <w:r>
              <w:rPr>
                <w:rFonts w:ascii="Palatino Linotype" w:hAnsi="Palatino Linotype" w:eastAsia="Palatino Linotype" w:cs="Palatino Linotype"/>
                <w:sz w:val="24"/>
                <w:szCs w:val="24"/>
                <w:lang w:val="en-US"/>
              </w:rPr>
              <w:t xml:space="preserve">Excel document XLSX </w:t>
            </w:r>
          </w:p>
        </w:tc>
        <w:tc>
          <w:tcPr>
            <w:tcW w:w="3026" w:type="dxa"/>
          </w:tcPr>
          <w:p>
            <w:pPr>
              <w:widowControl w:val="0"/>
              <w:jc w:val="both"/>
              <w:rPr>
                <w:rFonts w:ascii="Palatino Linotype" w:hAnsi="Palatino Linotype" w:eastAsia="Palatino Linotype" w:cs="Palatino Linotype"/>
                <w:sz w:val="24"/>
                <w:szCs w:val="24"/>
                <w:lang w:val="en-US" w:eastAsia="en-IN"/>
              </w:rPr>
            </w:pPr>
            <w:r>
              <w:fldChar w:fldCharType="begin"/>
            </w:r>
            <w:r>
              <w:instrText xml:space="preserve"> HYPERLINK "https://psiog0.sharepoint.com/:f:/s/AGC580/ErneFQZZUotEiHn76i6DK84B2H7134w-vOZDe5Mo_g70EA?e=fkV7qm" \h </w:instrText>
            </w:r>
            <w:r>
              <w:fldChar w:fldCharType="separate"/>
            </w:r>
            <w:r>
              <w:rPr>
                <w:rStyle w:val="12"/>
                <w:rFonts w:ascii="Palatino Linotype" w:hAnsi="Palatino Linotype" w:eastAsia="Palatino Linotype" w:cs="Palatino Linotype"/>
                <w:sz w:val="24"/>
                <w:szCs w:val="24"/>
                <w:lang w:val="en-US"/>
              </w:rPr>
              <w:t>TestCases</w:t>
            </w:r>
            <w:r>
              <w:rPr>
                <w:rStyle w:val="12"/>
                <w:rFonts w:ascii="Palatino Linotype" w:hAnsi="Palatino Linotype" w:eastAsia="Palatino Linotype" w:cs="Palatino Linotype"/>
                <w:sz w:val="24"/>
                <w:szCs w:val="24"/>
                <w:lang w:val="en-US"/>
              </w:rPr>
              <w:fldChar w:fldCharType="end"/>
            </w:r>
          </w:p>
        </w:tc>
      </w:tr>
    </w:tbl>
    <w:p>
      <w:pPr>
        <w:rPr>
          <w:rFonts w:ascii="Palatino Linotype" w:hAnsi="Palatino Linotype" w:eastAsia="Palatino Linotype" w:cs="Palatino Linotype"/>
          <w:sz w:val="24"/>
          <w:szCs w:val="24"/>
        </w:rPr>
      </w:pPr>
    </w:p>
    <w:p>
      <w:pPr>
        <w:pStyle w:val="2"/>
        <w:rPr>
          <w:sz w:val="24"/>
          <w:szCs w:val="24"/>
          <w:lang w:eastAsia="en-IN"/>
        </w:rPr>
      </w:pPr>
      <w:bookmarkStart w:id="49" w:name="_Toc501666183"/>
      <w:bookmarkStart w:id="50" w:name="_Toc153976947"/>
      <w:bookmarkStart w:id="51" w:name="_Toc1269922730"/>
      <w:bookmarkStart w:id="52" w:name="_Toc908194092"/>
      <w:r>
        <w:rPr>
          <w:rFonts w:cstheme="minorHAnsi"/>
          <w:color w:val="2B579A"/>
          <w:shd w:val="clear" w:color="auto" w:fill="E6E6E6"/>
        </w:rPr>
        <mc:AlternateContent>
          <mc:Choice Requires="wpg">
            <w:drawing>
              <wp:anchor distT="0" distB="0" distL="114300" distR="114300" simplePos="0" relativeHeight="251664384" behindDoc="0" locked="0" layoutInCell="1" allowOverlap="1">
                <wp:simplePos x="0" y="0"/>
                <wp:positionH relativeFrom="page">
                  <wp:posOffset>44450</wp:posOffset>
                </wp:positionH>
                <wp:positionV relativeFrom="page">
                  <wp:posOffset>1045845</wp:posOffset>
                </wp:positionV>
                <wp:extent cx="91440" cy="8999855"/>
                <wp:effectExtent l="0" t="0" r="3810" b="0"/>
                <wp:wrapNone/>
                <wp:docPr id="1306444249" name="Group 1306444249"/>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1653998356" name="Rectangles 3"/>
                        <wps:cNvSpPr/>
                        <wps:spPr>
                          <a:xfrm>
                            <a:off x="0" y="13138"/>
                            <a:ext cx="144" cy="2363"/>
                          </a:xfrm>
                          <a:prstGeom prst="rect">
                            <a:avLst/>
                          </a:prstGeom>
                          <a:solidFill>
                            <a:srgbClr val="EAE346"/>
                          </a:solidFill>
                          <a:ln>
                            <a:noFill/>
                          </a:ln>
                        </wps:spPr>
                        <wps:bodyPr upright="1"/>
                      </wps:wsp>
                      <wps:wsp>
                        <wps:cNvPr id="586561153" name="Rectangles 4"/>
                        <wps:cNvSpPr/>
                        <wps:spPr>
                          <a:xfrm>
                            <a:off x="0" y="10776"/>
                            <a:ext cx="144" cy="2363"/>
                          </a:xfrm>
                          <a:prstGeom prst="rect">
                            <a:avLst/>
                          </a:prstGeom>
                          <a:solidFill>
                            <a:srgbClr val="2CB6BA"/>
                          </a:solidFill>
                          <a:ln>
                            <a:noFill/>
                          </a:ln>
                        </wps:spPr>
                        <wps:bodyPr upright="1"/>
                      </wps:wsp>
                      <wps:wsp>
                        <wps:cNvPr id="1172769670" name="Rectangles 5"/>
                        <wps:cNvSpPr/>
                        <wps:spPr>
                          <a:xfrm>
                            <a:off x="0" y="8414"/>
                            <a:ext cx="144" cy="2363"/>
                          </a:xfrm>
                          <a:prstGeom prst="rect">
                            <a:avLst/>
                          </a:prstGeom>
                          <a:solidFill>
                            <a:srgbClr val="EAE346"/>
                          </a:solidFill>
                          <a:ln>
                            <a:noFill/>
                          </a:ln>
                        </wps:spPr>
                        <wps:bodyPr upright="1"/>
                      </wps:wsp>
                      <wps:wsp>
                        <wps:cNvPr id="1255429485" name="Rectangles 6"/>
                        <wps:cNvSpPr/>
                        <wps:spPr>
                          <a:xfrm>
                            <a:off x="0" y="6052"/>
                            <a:ext cx="144" cy="2363"/>
                          </a:xfrm>
                          <a:prstGeom prst="rect">
                            <a:avLst/>
                          </a:prstGeom>
                          <a:solidFill>
                            <a:srgbClr val="2CB6BA"/>
                          </a:solidFill>
                          <a:ln>
                            <a:noFill/>
                          </a:ln>
                        </wps:spPr>
                        <wps:bodyPr upright="1"/>
                      </wps:wsp>
                      <wps:wsp>
                        <wps:cNvPr id="1195138377" name="Rectangles 7"/>
                        <wps:cNvSpPr/>
                        <wps:spPr>
                          <a:xfrm>
                            <a:off x="0" y="3690"/>
                            <a:ext cx="144" cy="2363"/>
                          </a:xfrm>
                          <a:prstGeom prst="rect">
                            <a:avLst/>
                          </a:prstGeom>
                          <a:solidFill>
                            <a:srgbClr val="EAE346"/>
                          </a:solidFill>
                          <a:ln>
                            <a:noFill/>
                          </a:ln>
                        </wps:spPr>
                        <wps:bodyPr upright="1"/>
                      </wps:wsp>
                      <wps:wsp>
                        <wps:cNvPr id="544997014"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3.5pt;margin-top:82.35pt;height:708.65pt;width:7.2pt;mso-position-horizontal-relative:page;mso-position-vertical-relative:page;z-index:251664384;mso-width-relative:page;mso-height-relative:page;" coordorigin="0,1328" coordsize="144,14173" o:gfxdata="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oOQr6dkAAAAJAQAADwAAAAAAAAABACAAAAAiAAAAZHJz&#10;L2Rvd25yZXYueG1sUEsBAhQAFAAAAAgAh07iQOwOTuGuAgAAXQwAAA4AAAAAAAAAAQAgAAAAKAEA&#10;AGRycy9lMm9Eb2MueG1sUEsFBgAAAAAGAAYAWQEAAEgGAAAAAA==&#10;">
                <o:lock v:ext="edit" aspectratio="f"/>
                <v:rect id="Rectangles 3" o:spid="_x0000_s1026" o:spt="1" style="position:absolute;left:0;top:13138;height:2363;width:144;" fillcolor="#EAE346" filled="t" stroked="f" coordsize="21600,21600" o:gfxdata="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OM5F&#10;wAAAAOMAAAAPAAAAAAAAAAEAIAAAACIAAABkcnMvZG93bnJldi54bWxQSwECFAAUAAAACACHTuJA&#10;My8FnjsAAAA5AAAAEAAAAAAAAAABACAAAAAPAQAAZHJzL3NoYXBleG1sLnhtbFBLBQYAAAAABgAG&#10;AFsBAAC5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0g3SXcQAAADi&#10;AAAADwAAAGRycy9kb3ducmV2LnhtbEWPT0sDMRTE74LfITzBi7TZqLuUtWkpgqAnt38QvD02r5vF&#10;zcs2iW399kYQehxm5jfMfHl2gzhSiL1nDWpagCBuvem507DbvkxmIGJCNjh4Jg0/FGG5uL6aY238&#10;idd03KROZAjHGjXYlMZaythachinfiTO3t4HhynL0EkT8JThbpD3RVFJhz3nBYsjPVtqvzbfTsP+&#10;0Ya2POzc+2ezHe6salYfb43WtzeqeAKR6Jwu4f/2q9FQzqqyUqp8gL9L+Q7Ix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g3SXcQAAADiAAAADwAAAAAAAAABACAAAAAiAAAAZHJzL2Rvd25yZXYueG1sUEsBAhQAFAAAAAgA&#10;h07iQDMvBZ47AAAAOQAAABAAAAAAAAAAAQAgAAAAEwEAAGRycy9zaGFwZXhtbC54bWxQSwUGAAAA&#10;AAYABgBbAQAAvQM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KxSbQsQAAADj&#10;AAAADwAAAGRycy9kb3ducmV2LnhtbEWPO2/DMAyE9wL9DwILdGtkZ7AbJ0qGAkHSTnkCGQmLtZxY&#10;lGEpj/77cijQkeTx7r7Z4uE7daMhtoEN5KMMFHEdbMuNgcN++fYOKiZki11gMvBDERbz56cZVjbc&#10;eUu3XWqUmHCs0IBLqa+0jrUjj3EUemK5fYfBY5JxaLQd8C7mvtPjLCu0x5YlwWFPH47qy+7qDawm&#10;y/xw3sbL8YTovs5p83lcbYx5fcmzKahEj/Qv/vteW6mfl+OymBSlUAiTLEDP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xSbQsQAAADjAAAADwAAAAAAAAABACAAAAAiAAAAZHJzL2Rvd25yZXYueG1sUEsBAhQAFAAAAAgA&#10;h07iQDMvBZ47AAAAOQAAABAAAAAAAAAAAQAgAAAAEwEAAGRycy9zaGFwZXhtbC54bWxQSwUGAAAA&#10;AAYABgBbAQAAvQM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HRoZ3MIAAADj&#10;AAAADwAAAGRycy9kb3ducmV2LnhtbEVPX0vDMBB/F/Ydwg18EZe2tLLVZWMIgj5ZtyHs7WhuTbG5&#10;dEnc5rc3guDj/f7fcn21gziTD71jBfksA0HcOt1zp2C/e76fgwgRWePgmBR8U4D1anKzxFq7C7/T&#10;eRs7kUI41KjAxDjWUobWkMUwcyNx4o7OW4zp9J3UHi8p3A6yyLIHabHn1GBwpCdD7ef2yyo4lsa3&#10;1Wlv3w7NbrgzebP5eG2Uup3m2SOISNf4L/5zv+g0v6iqsliU8wp+f0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0a&#10;GdzCAAAA4wAAAA8AAAAAAAAAAQAgAAAAIgAAAGRycy9kb3ducmV2LnhtbFBLAQIUABQAAAAIAIdO&#10;4kAzLwWeOwAAADkAAAAQAAAAAAAAAAEAIAAAABEBAABkcnMvc2hhcGV4bWwueG1sUEsFBgAAAAAG&#10;AAYAWwEAALs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zT5lo8AAAADj&#10;AAAADwAAAGRycy9kb3ducmV2LnhtbEVPS2sCMRC+C/6HMEJvmk2lPlajh4LY9qRWocdhM25WN5Nl&#10;k6r9940geJzvPfPlzdXiQm2oPGtQgwwEceFNxaWG/feqPwERIrLB2jNp+KMAy0W3M8fc+Ctv6bKL&#10;pUghHHLUYGNscilDYclhGPiGOHFH3zqM6WxLaVq8pnBXy9csG0mHFacGiw29WyrOu1+nYT1dqf1p&#10;G86HH0T7dYqbz8N6o/VLT2UzEJFu8Sl+uD9Mmq+mb2o4GY7HcP8pASA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PmWj&#10;wAAAAOMAAAAPAAAAAAAAAAEAIAAAACIAAABkcnMvZG93bnJldi54bWxQSwECFAAUAAAACACHTuJA&#10;My8FnjsAAAA5AAAAEAAAAAAAAAABACAAAAAPAQAAZHJzL3NoYXBleG1sLnhtbFBLBQYAAAAABgAG&#10;AFsBAAC5Aw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wM/pqMQAAADi&#10;AAAADwAAAGRycy9kb3ducmV2LnhtbEWPW0sDMRSE3wX/QziCL2KTle1tbVpEEOyTa1uEvh02p5vF&#10;zcmaxF7+vREEH4eZ+YZZrM6uF0cKsfOsoRgpEMSNNx23Gnbbl/sZiJiQDfaeScOFIqyW11cLrIw/&#10;8TsdN6kVGcKxQg02paGSMjaWHMaRH4izd/DBYcoytNIEPGW46+WDUhPpsOO8YHGgZ0vN5+bbaTiU&#10;NjTjr51729fb/s4W9dPHutb69qZQjyASndN/+K/9ajSMy3I+n6qihN9L+Q7I5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M/pqMQAAADiAAAADwAAAAAAAAABACAAAAAiAAAAZHJzL2Rvd25yZXYueG1sUEsBAhQAFAAAAAgA&#10;h07iQDMvBZ47AAAAOQAAABAAAAAAAAAAAQAgAAAAEwEAAGRycy9zaGFwZXhtbC54bWxQSwUGAAAA&#10;AAYABgBbAQAAvQMAAAAA&#10;">
                  <v:fill on="t" focussize="0,0"/>
                  <v:stroke on="f"/>
                  <v:imagedata o:title=""/>
                  <o:lock v:ext="edit" aspectratio="f"/>
                </v:rect>
              </v:group>
            </w:pict>
          </mc:Fallback>
        </mc:AlternateContent>
      </w:r>
      <w:r>
        <w:t xml:space="preserve">10. </w:t>
      </w:r>
      <w:commentRangeStart w:id="55"/>
      <w:commentRangeStart w:id="56"/>
      <w:commentRangeStart w:id="57"/>
      <w:commentRangeStart w:id="58"/>
      <w:r>
        <w:t>Test Execution</w:t>
      </w:r>
      <w:commentRangeEnd w:id="55"/>
      <w:bookmarkEnd w:id="49"/>
      <w:bookmarkEnd w:id="50"/>
      <w:r>
        <w:commentReference w:id="55"/>
      </w:r>
      <w:commentRangeEnd w:id="56"/>
      <w:r>
        <w:commentReference w:id="56"/>
      </w:r>
      <w:commentRangeEnd w:id="57"/>
      <w:r>
        <w:commentReference w:id="57"/>
      </w:r>
      <w:commentRangeEnd w:id="58"/>
      <w:r>
        <w:commentReference w:id="58"/>
      </w:r>
      <w:bookmarkEnd w:id="51"/>
      <w:bookmarkEnd w:id="52"/>
    </w:p>
    <w:p>
      <w:pPr>
        <w:pStyle w:val="3"/>
        <w:rPr>
          <w:b w:val="0"/>
          <w:bCs w:val="0"/>
        </w:rPr>
      </w:pPr>
      <w:bookmarkStart w:id="53" w:name="_Toc1079683341"/>
      <w:bookmarkStart w:id="54" w:name="_Toc502940434"/>
      <w:bookmarkStart w:id="55" w:name="_Toc1321003128"/>
      <w:bookmarkStart w:id="56" w:name="_Toc153976948"/>
      <w:r>
        <w:t>10.1 Test Procedures</w:t>
      </w:r>
      <w:bookmarkEnd w:id="53"/>
      <w:bookmarkEnd w:id="54"/>
      <w:bookmarkEnd w:id="55"/>
      <w:bookmarkEnd w:id="56"/>
    </w:p>
    <w:p>
      <w:pPr>
        <w:pStyle w:val="30"/>
        <w:numPr>
          <w:ilvl w:val="0"/>
          <w:numId w:val="11"/>
        </w:numPr>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Test Case Preparation:</w:t>
      </w:r>
    </w:p>
    <w:p>
      <w:pPr>
        <w:pStyle w:val="30"/>
        <w:numPr>
          <w:ilvl w:val="0"/>
          <w:numId w:val="1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After developer unit testing, testers analyse requirements and prepare test scenarios, cases, and steps with expected results.</w:t>
      </w:r>
    </w:p>
    <w:p>
      <w:pPr>
        <w:shd w:val="clear" w:color="auto" w:fill="FFFFFF" w:themeFill="background1"/>
        <w:spacing w:after="0"/>
        <w:ind w:right="-20"/>
        <w:rPr>
          <w:rFonts w:ascii="Palatino Linotype" w:hAnsi="Palatino Linotype" w:eastAsia="Palatino Linotype" w:cs="Palatino Linotype"/>
          <w:color w:val="1F1F1F"/>
        </w:rPr>
      </w:pPr>
    </w:p>
    <w:p>
      <w:pPr>
        <w:pStyle w:val="30"/>
        <w:numPr>
          <w:ilvl w:val="0"/>
          <w:numId w:val="11"/>
        </w:numPr>
        <w:rPr>
          <w:rFonts w:ascii="Palatino Linotype" w:hAnsi="Palatino Linotype" w:eastAsia="Palatino Linotype" w:cs="Palatino Linotype"/>
          <w:sz w:val="24"/>
          <w:szCs w:val="24"/>
        </w:rPr>
      </w:pPr>
      <w:r>
        <w:rPr>
          <w:rFonts w:ascii="Palatino Linotype" w:hAnsi="Palatino Linotype" w:eastAsia="Palatino Linotype" w:cs="Palatino Linotype"/>
          <w:b/>
          <w:bCs/>
          <w:color w:val="1F1F1F"/>
          <w:sz w:val="24"/>
          <w:szCs w:val="24"/>
        </w:rPr>
        <w:t>Test Execution:</w:t>
      </w:r>
    </w:p>
    <w:p>
      <w:pPr>
        <w:pStyle w:val="30"/>
        <w:numPr>
          <w:ilvl w:val="0"/>
          <w:numId w:val="13"/>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Smoke testing:</w:t>
      </w:r>
      <w:r>
        <w:rPr>
          <w:rFonts w:ascii="Palatino Linotype" w:hAnsi="Palatino Linotype" w:eastAsia="Palatino Linotype" w:cs="Palatino Linotype"/>
          <w:color w:val="1F1F1F"/>
          <w:sz w:val="24"/>
          <w:szCs w:val="24"/>
        </w:rPr>
        <w:t xml:space="preserve"> Execute basic tests to ensure core functionality.</w:t>
      </w:r>
    </w:p>
    <w:p>
      <w:pPr>
        <w:pStyle w:val="30"/>
        <w:numPr>
          <w:ilvl w:val="0"/>
          <w:numId w:val="13"/>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 xml:space="preserve">Regression/Feature regression testing: </w:t>
      </w:r>
      <w:r>
        <w:rPr>
          <w:rFonts w:ascii="Palatino Linotype" w:hAnsi="Palatino Linotype" w:eastAsia="Palatino Linotype" w:cs="Palatino Linotype"/>
          <w:color w:val="1F1F1F"/>
          <w:sz w:val="24"/>
          <w:szCs w:val="24"/>
        </w:rPr>
        <w:t>Verify workflow (approval flow master, update request list, SharePoint, data sync flow). Capture evidence and attach to Excel sheet for reference.</w:t>
      </w:r>
    </w:p>
    <w:p>
      <w:pPr>
        <w:shd w:val="clear" w:color="auto" w:fill="FFFFFF" w:themeFill="background1"/>
        <w:spacing w:after="0"/>
        <w:ind w:right="-20"/>
        <w:rPr>
          <w:rFonts w:ascii="Palatino Linotype" w:hAnsi="Palatino Linotype" w:eastAsia="Palatino Linotype" w:cs="Palatino Linotype"/>
          <w:color w:val="1F1F1F"/>
        </w:rPr>
      </w:pPr>
    </w:p>
    <w:p>
      <w:pPr>
        <w:pStyle w:val="30"/>
        <w:numPr>
          <w:ilvl w:val="0"/>
          <w:numId w:val="1"/>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Defect Management:</w:t>
      </w:r>
    </w:p>
    <w:p>
      <w:pPr>
        <w:pStyle w:val="30"/>
        <w:numPr>
          <w:ilvl w:val="0"/>
          <w:numId w:val="14"/>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Report identified issues/defects via Teams and document them in Excel.</w:t>
      </w:r>
    </w:p>
    <w:p>
      <w:pPr>
        <w:pStyle w:val="30"/>
        <w:numPr>
          <w:ilvl w:val="0"/>
          <w:numId w:val="14"/>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Retest resolved issues to confirm fixes.</w:t>
      </w:r>
    </w:p>
    <w:p>
      <w:pPr>
        <w:shd w:val="clear" w:color="auto" w:fill="FFFFFF" w:themeFill="background1"/>
        <w:spacing w:after="0"/>
        <w:ind w:right="-20"/>
        <w:rPr>
          <w:rFonts w:ascii="Palatino Linotype" w:hAnsi="Palatino Linotype" w:eastAsia="Palatino Linotype" w:cs="Palatino Linotype"/>
          <w:color w:val="1F1F1F"/>
        </w:rPr>
      </w:pPr>
    </w:p>
    <w:p>
      <w:pPr>
        <w:pStyle w:val="3"/>
        <w:rPr>
          <w:b w:val="0"/>
          <w:bCs w:val="0"/>
        </w:rPr>
      </w:pPr>
      <w:bookmarkStart w:id="57" w:name="_Toc492519770"/>
      <w:bookmarkStart w:id="58" w:name="_Toc1840515272"/>
      <w:bookmarkStart w:id="59" w:name="_Toc153976949"/>
      <w:bookmarkStart w:id="60" w:name="_Toc1386052895"/>
      <w:r>
        <w:t>10.2 Test Data Management</w:t>
      </w:r>
      <w:bookmarkEnd w:id="57"/>
      <w:bookmarkEnd w:id="58"/>
      <w:bookmarkEnd w:id="59"/>
      <w:bookmarkEnd w:id="60"/>
    </w:p>
    <w:p>
      <w:pPr>
        <w:pStyle w:val="30"/>
        <w:numPr>
          <w:ilvl w:val="0"/>
          <w:numId w:val="15"/>
        </w:numPr>
        <w:rPr>
          <w:rFonts w:ascii="Palatino Linotype" w:hAnsi="Palatino Linotype" w:eastAsia="Palatino Linotype" w:cs="Palatino Linotype"/>
          <w:color w:val="1F1F1F"/>
          <w:sz w:val="24"/>
          <w:szCs w:val="24"/>
          <w:lang w:val="en-US"/>
        </w:rPr>
      </w:pPr>
      <w:r>
        <w:rPr>
          <w:rFonts w:ascii="Palatino Linotype" w:hAnsi="Palatino Linotype" w:eastAsia="Palatino Linotype" w:cs="Palatino Linotype"/>
          <w:b/>
          <w:bCs/>
          <w:color w:val="1F1F1F"/>
          <w:sz w:val="24"/>
          <w:szCs w:val="24"/>
          <w:lang w:val="en-US"/>
        </w:rPr>
        <w:t>New/updated data:</w:t>
      </w:r>
      <w:r>
        <w:rPr>
          <w:rFonts w:ascii="Palatino Linotype" w:hAnsi="Palatino Linotype" w:eastAsia="Palatino Linotype" w:cs="Palatino Linotype"/>
          <w:color w:val="1F1F1F"/>
          <w:sz w:val="24"/>
          <w:szCs w:val="24"/>
          <w:lang w:val="en-US"/>
        </w:rPr>
        <w:t xml:space="preserve"> Provided in existing SharePoint/Dataverse/D365 tables.</w:t>
      </w:r>
    </w:p>
    <w:p>
      <w:pPr>
        <w:pStyle w:val="30"/>
        <w:numPr>
          <w:ilvl w:val="0"/>
          <w:numId w:val="15"/>
        </w:numPr>
        <w:shd w:val="clear" w:color="auto" w:fill="FFFFFF" w:themeFill="background1"/>
        <w:spacing w:after="0"/>
        <w:ind w:right="-20"/>
        <w:rPr>
          <w:rFonts w:ascii="Palatino Linotype" w:hAnsi="Palatino Linotype" w:eastAsia="Palatino Linotype" w:cs="Palatino Linotype"/>
          <w:color w:val="1F1F1F"/>
          <w:sz w:val="24"/>
          <w:szCs w:val="24"/>
          <w:lang w:val="en-US"/>
        </w:rPr>
      </w:pPr>
      <w:r>
        <w:rPr>
          <w:rFonts w:ascii="Palatino Linotype" w:hAnsi="Palatino Linotype" w:eastAsia="Palatino Linotype" w:cs="Palatino Linotype"/>
          <w:b/>
          <w:bCs/>
          <w:color w:val="1F1F1F"/>
          <w:sz w:val="24"/>
          <w:szCs w:val="24"/>
          <w:lang w:val="en-US"/>
        </w:rPr>
        <w:t>No changes to existing data:</w:t>
      </w:r>
      <w:r>
        <w:rPr>
          <w:rFonts w:ascii="Palatino Linotype" w:hAnsi="Palatino Linotype" w:eastAsia="Palatino Linotype" w:cs="Palatino Linotype"/>
          <w:color w:val="1F1F1F"/>
          <w:sz w:val="24"/>
          <w:szCs w:val="24"/>
          <w:lang w:val="en-US"/>
        </w:rPr>
        <w:t xml:space="preserve"> New tables created for new companies with data provided accordingly.</w:t>
      </w:r>
    </w:p>
    <w:p>
      <w:pPr>
        <w:pStyle w:val="30"/>
        <w:numPr>
          <w:ilvl w:val="0"/>
          <w:numId w:val="15"/>
        </w:numPr>
        <w:shd w:val="clear" w:color="auto" w:fill="FFFFFF" w:themeFill="background1"/>
        <w:spacing w:after="0"/>
        <w:ind w:right="-20"/>
        <w:rPr>
          <w:rFonts w:ascii="Palatino Linotype" w:hAnsi="Palatino Linotype" w:eastAsia="Palatino Linotype" w:cs="Palatino Linotype"/>
          <w:color w:val="1F1F1F"/>
          <w:sz w:val="24"/>
          <w:szCs w:val="24"/>
          <w:lang w:val="en-US"/>
        </w:rPr>
      </w:pPr>
      <w:r>
        <w:rPr>
          <w:rFonts w:ascii="Palatino Linotype" w:hAnsi="Palatino Linotype" w:eastAsia="Palatino Linotype" w:cs="Palatino Linotype"/>
          <w:b/>
          <w:bCs/>
          <w:color w:val="1F1F1F"/>
          <w:sz w:val="24"/>
          <w:szCs w:val="24"/>
          <w:lang w:val="en-US"/>
        </w:rPr>
        <w:t>User-provided data:</w:t>
      </w:r>
      <w:r>
        <w:rPr>
          <w:rFonts w:ascii="Palatino Linotype" w:hAnsi="Palatino Linotype" w:eastAsia="Palatino Linotype" w:cs="Palatino Linotype"/>
          <w:color w:val="1F1F1F"/>
          <w:sz w:val="24"/>
          <w:szCs w:val="24"/>
          <w:lang w:val="en-US"/>
        </w:rPr>
        <w:t xml:space="preserve"> Attached to Copernicus approval form (submitted state) for specific company/request/application types.</w:t>
      </w:r>
    </w:p>
    <w:p>
      <w:pPr>
        <w:pStyle w:val="30"/>
        <w:numPr>
          <w:ilvl w:val="0"/>
          <w:numId w:val="15"/>
        </w:numPr>
        <w:shd w:val="clear" w:color="auto" w:fill="FFFFFF" w:themeFill="background1"/>
        <w:spacing w:after="0"/>
        <w:ind w:right="-20"/>
        <w:rPr>
          <w:rFonts w:ascii="Palatino Linotype" w:hAnsi="Palatino Linotype" w:eastAsia="Palatino Linotype" w:cs="Palatino Linotype"/>
          <w:color w:val="1F1F1F"/>
          <w:sz w:val="24"/>
          <w:szCs w:val="24"/>
          <w:lang w:val="en-US"/>
        </w:rPr>
      </w:pPr>
      <w:r>
        <w:rPr>
          <w:rFonts w:ascii="Palatino Linotype" w:hAnsi="Palatino Linotype" w:eastAsia="Palatino Linotype" w:cs="Palatino Linotype"/>
          <w:b/>
          <w:bCs/>
          <w:color w:val="1F1F1F"/>
          <w:sz w:val="24"/>
          <w:szCs w:val="24"/>
          <w:lang w:val="en-US"/>
        </w:rPr>
        <w:t>Operator role:</w:t>
      </w:r>
      <w:r>
        <w:rPr>
          <w:rFonts w:ascii="Palatino Linotype" w:hAnsi="Palatino Linotype" w:eastAsia="Palatino Linotype" w:cs="Palatino Linotype"/>
          <w:color w:val="1F1F1F"/>
          <w:sz w:val="24"/>
          <w:szCs w:val="24"/>
          <w:lang w:val="en-US"/>
        </w:rPr>
        <w:t xml:space="preserve"> Fills registration form and uploads data to Dynamics365.</w:t>
      </w:r>
    </w:p>
    <w:p>
      <w:pPr>
        <w:pStyle w:val="30"/>
        <w:numPr>
          <w:ilvl w:val="0"/>
          <w:numId w:val="15"/>
        </w:numPr>
        <w:shd w:val="clear" w:color="auto" w:fill="FFFFFF" w:themeFill="background1"/>
        <w:spacing w:after="0"/>
        <w:ind w:right="-20"/>
        <w:rPr>
          <w:rFonts w:ascii="Palatino Linotype" w:hAnsi="Palatino Linotype" w:eastAsia="Palatino Linotype" w:cs="Palatino Linotype"/>
          <w:color w:val="1F1F1F"/>
          <w:sz w:val="24"/>
          <w:szCs w:val="24"/>
          <w:lang w:val="en-US"/>
        </w:rPr>
      </w:pPr>
      <w:r>
        <w:rPr>
          <w:rFonts w:ascii="Palatino Linotype" w:hAnsi="Palatino Linotype" w:eastAsia="Palatino Linotype" w:cs="Palatino Linotype"/>
          <w:b/>
          <w:bCs/>
          <w:color w:val="1F1F1F"/>
          <w:sz w:val="24"/>
          <w:szCs w:val="24"/>
          <w:lang w:val="en-US"/>
        </w:rPr>
        <w:t>Microsoft Dataverse:</w:t>
      </w:r>
      <w:r>
        <w:rPr>
          <w:rFonts w:ascii="Palatino Linotype" w:hAnsi="Palatino Linotype" w:eastAsia="Palatino Linotype" w:cs="Palatino Linotype"/>
          <w:color w:val="1F1F1F"/>
          <w:sz w:val="24"/>
          <w:szCs w:val="24"/>
          <w:lang w:val="en-US"/>
        </w:rPr>
        <w:t xml:space="preserve"> Primary data storage.</w:t>
      </w:r>
    </w:p>
    <w:p>
      <w:pPr>
        <w:pStyle w:val="30"/>
        <w:numPr>
          <w:ilvl w:val="0"/>
          <w:numId w:val="15"/>
        </w:numPr>
        <w:shd w:val="clear" w:color="auto" w:fill="FFFFFF" w:themeFill="background1"/>
        <w:spacing w:after="0"/>
        <w:ind w:right="-20"/>
        <w:rPr>
          <w:rFonts w:ascii="Palatino Linotype" w:hAnsi="Palatino Linotype" w:eastAsia="Palatino Linotype" w:cs="Palatino Linotype"/>
          <w:color w:val="1F1F1F"/>
          <w:sz w:val="24"/>
          <w:szCs w:val="24"/>
          <w:lang w:val="en-US"/>
        </w:rPr>
      </w:pPr>
      <w:r>
        <w:rPr>
          <w:rFonts w:ascii="Palatino Linotype" w:hAnsi="Palatino Linotype" w:eastAsia="Palatino Linotype" w:cs="Palatino Linotype"/>
          <w:b/>
          <w:bCs/>
          <w:color w:val="1F1F1F"/>
          <w:sz w:val="24"/>
          <w:szCs w:val="24"/>
          <w:lang w:val="en-US"/>
        </w:rPr>
        <w:t>SharePoint Lists:</w:t>
      </w:r>
      <w:r>
        <w:rPr>
          <w:rFonts w:ascii="Palatino Linotype" w:hAnsi="Palatino Linotype" w:eastAsia="Palatino Linotype" w:cs="Palatino Linotype"/>
          <w:color w:val="1F1F1F"/>
          <w:sz w:val="24"/>
          <w:szCs w:val="24"/>
          <w:lang w:val="en-US"/>
        </w:rPr>
        <w:t xml:space="preserve"> Temporary data storage.</w:t>
      </w:r>
    </w:p>
    <w:p>
      <w:pPr>
        <w:rPr>
          <w:rFonts w:ascii="Palatino Linotype" w:hAnsi="Palatino Linotype" w:eastAsia="Palatino Linotype" w:cs="Palatino Linotype"/>
          <w:color w:val="374151"/>
          <w:sz w:val="24"/>
          <w:szCs w:val="24"/>
          <w:lang w:val="en-US" w:eastAsia="en-IN"/>
        </w:rPr>
      </w:pPr>
    </w:p>
    <w:p>
      <w:pPr>
        <w:pStyle w:val="3"/>
        <w:rPr>
          <w:b w:val="0"/>
          <w:bCs w:val="0"/>
          <w:lang w:eastAsia="en-IN"/>
        </w:rPr>
      </w:pPr>
      <w:bookmarkStart w:id="61" w:name="_Toc153976950"/>
      <w:bookmarkStart w:id="62" w:name="_Toc1966877749"/>
      <w:bookmarkStart w:id="63" w:name="_Toc1762324713"/>
      <w:bookmarkStart w:id="64" w:name="_Toc1055850893"/>
      <w:r>
        <w:t xml:space="preserve">10.3 </w:t>
      </w:r>
      <w:commentRangeStart w:id="59"/>
      <w:commentRangeStart w:id="60"/>
      <w:commentRangeStart w:id="61"/>
      <w:commentRangeStart w:id="62"/>
      <w:r>
        <w:t>Defect Reporting</w:t>
      </w:r>
      <w:commentRangeEnd w:id="59"/>
      <w:bookmarkEnd w:id="61"/>
      <w:bookmarkEnd w:id="62"/>
      <w:r>
        <w:commentReference w:id="59"/>
      </w:r>
      <w:commentRangeEnd w:id="60"/>
      <w:r>
        <w:commentReference w:id="60"/>
      </w:r>
      <w:commentRangeEnd w:id="61"/>
      <w:bookmarkEnd w:id="63"/>
      <w:commentRangeStart w:id="63"/>
      <w:commentRangeStart w:id="64"/>
      <w:r>
        <w:commentReference w:id="61"/>
      </w:r>
      <w:commentRangeEnd w:id="62"/>
      <w:r>
        <w:commentReference w:id="62"/>
      </w:r>
      <w:bookmarkEnd w:id="64"/>
    </w:p>
    <w:p>
      <w:pPr>
        <w:rPr>
          <w:rFonts w:ascii="Palatino Linotype" w:hAnsi="Palatino Linotype" w:eastAsia="Palatino Linotype" w:cs="Palatino Linotype"/>
          <w:sz w:val="24"/>
          <w:szCs w:val="24"/>
          <w:lang w:eastAsia="en-IN"/>
        </w:rPr>
      </w:pPr>
      <w:bookmarkStart w:id="65" w:name="_Toc7587"/>
      <w:bookmarkStart w:id="66" w:name="_Toc5168"/>
      <w:bookmarkStart w:id="67" w:name="_Toc49942094"/>
      <w:bookmarkStart w:id="68" w:name="_Toc2036616503"/>
      <w:bookmarkStart w:id="69" w:name="_Toc190309118"/>
      <w:bookmarkStart w:id="70" w:name="_Toc17330"/>
      <w:r>
        <w:rPr>
          <w:rFonts w:ascii="Palatino Linotype" w:hAnsi="Palatino Linotype" w:eastAsia="Palatino Linotype" w:cs="Palatino Linotype"/>
          <w:sz w:val="24"/>
          <w:szCs w:val="24"/>
        </w:rPr>
        <w:t>Priority Legend for Test Cases and Defects:</w:t>
      </w:r>
      <w:bookmarkEnd w:id="65"/>
      <w:bookmarkEnd w:id="66"/>
      <w:bookmarkEnd w:id="67"/>
      <w:bookmarkEnd w:id="68"/>
      <w:bookmarkEnd w:id="69"/>
      <w:bookmarkEnd w:id="70"/>
    </w:p>
    <w:tbl>
      <w:tblPr>
        <w:tblStyle w:val="14"/>
        <w:tblW w:w="90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1"/>
        <w:gridCol w:w="7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3" w:hRule="atLeast"/>
        </w:trPr>
        <w:tc>
          <w:tcPr>
            <w:tcW w:w="1461"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sz w:val="24"/>
                <w:szCs w:val="24"/>
                <w:lang w:eastAsia="en-IN"/>
              </w:rPr>
            </w:pPr>
            <w:bookmarkStart w:id="71" w:name="_Toc1583918318"/>
            <w:r>
              <w:rPr>
                <w:rFonts w:ascii="Palatino Linotype" w:hAnsi="Palatino Linotype" w:eastAsia="Palatino Linotype" w:cs="Palatino Linotype"/>
                <w:b/>
                <w:bCs/>
                <w:sz w:val="24"/>
                <w:szCs w:val="24"/>
              </w:rPr>
              <w:t>P0</w:t>
            </w:r>
            <w:bookmarkEnd w:id="71"/>
          </w:p>
        </w:tc>
        <w:tc>
          <w:tcPr>
            <w:tcW w:w="7605"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sz w:val="24"/>
                <w:szCs w:val="24"/>
                <w:lang w:eastAsia="en-IN"/>
              </w:rPr>
            </w:pPr>
            <w:bookmarkStart w:id="72" w:name="_Toc1020041137"/>
            <w:r>
              <w:rPr>
                <w:rFonts w:ascii="Palatino Linotype" w:hAnsi="Palatino Linotype" w:eastAsia="Palatino Linotype" w:cs="Palatino Linotype"/>
                <w:sz w:val="24"/>
                <w:szCs w:val="24"/>
              </w:rPr>
              <w:t>Critical features or functionalities without which a software user will not be able to achieve its goal</w:t>
            </w:r>
            <w:bookmarkEnd w:id="7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461"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sz w:val="24"/>
                <w:szCs w:val="24"/>
                <w:lang w:eastAsia="en-IN"/>
              </w:rPr>
            </w:pPr>
            <w:bookmarkStart w:id="73" w:name="_Toc850451160"/>
            <w:r>
              <w:rPr>
                <w:rFonts w:ascii="Palatino Linotype" w:hAnsi="Palatino Linotype" w:eastAsia="Palatino Linotype" w:cs="Palatino Linotype"/>
                <w:b/>
                <w:bCs/>
                <w:sz w:val="24"/>
                <w:szCs w:val="24"/>
              </w:rPr>
              <w:t>P1</w:t>
            </w:r>
            <w:bookmarkEnd w:id="73"/>
          </w:p>
        </w:tc>
        <w:tc>
          <w:tcPr>
            <w:tcW w:w="7605"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sz w:val="24"/>
                <w:szCs w:val="24"/>
                <w:lang w:eastAsia="en-IN"/>
              </w:rPr>
            </w:pPr>
            <w:bookmarkStart w:id="74" w:name="_Toc502971134"/>
            <w:r>
              <w:rPr>
                <w:rFonts w:ascii="Palatino Linotype" w:hAnsi="Palatino Linotype" w:eastAsia="Palatino Linotype" w:cs="Palatino Linotype"/>
                <w:sz w:val="24"/>
                <w:szCs w:val="24"/>
              </w:rPr>
              <w:t>Features or functionalities without which software might still serve its purpose but customer might face losses</w:t>
            </w:r>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461"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b/>
                <w:bCs/>
                <w:sz w:val="24"/>
                <w:szCs w:val="24"/>
                <w:lang w:eastAsia="en-IN"/>
              </w:rPr>
            </w:pPr>
            <w:bookmarkStart w:id="75" w:name="_Toc281865931"/>
            <w:r>
              <w:rPr>
                <w:rFonts w:ascii="Palatino Linotype" w:hAnsi="Palatino Linotype" w:eastAsia="Palatino Linotype" w:cs="Palatino Linotype"/>
                <w:b/>
                <w:bCs/>
                <w:sz w:val="24"/>
                <w:szCs w:val="24"/>
              </w:rPr>
              <w:t>P2</w:t>
            </w:r>
            <w:bookmarkEnd w:id="75"/>
          </w:p>
        </w:tc>
        <w:tc>
          <w:tcPr>
            <w:tcW w:w="7605" w:type="dxa"/>
            <w:tcBorders>
              <w:top w:val="single" w:color="auto" w:sz="4" w:space="0"/>
              <w:left w:val="single" w:color="auto" w:sz="4" w:space="0"/>
              <w:bottom w:val="single" w:color="auto" w:sz="4" w:space="0"/>
              <w:right w:val="single" w:color="auto" w:sz="4" w:space="0"/>
            </w:tcBorders>
          </w:tcPr>
          <w:p>
            <w:pPr>
              <w:widowControl w:val="0"/>
              <w:jc w:val="both"/>
              <w:rPr>
                <w:rFonts w:ascii="Palatino Linotype" w:hAnsi="Palatino Linotype" w:eastAsia="Palatino Linotype" w:cs="Palatino Linotype"/>
                <w:sz w:val="24"/>
                <w:szCs w:val="24"/>
                <w:lang w:eastAsia="en-IN"/>
              </w:rPr>
            </w:pPr>
            <w:bookmarkStart w:id="76" w:name="_Toc1085193496"/>
            <w:r>
              <w:rPr>
                <w:rFonts w:ascii="Palatino Linotype" w:hAnsi="Palatino Linotype" w:eastAsia="Palatino Linotype" w:cs="Palatino Linotype"/>
                <w:sz w:val="24"/>
                <w:szCs w:val="24"/>
              </w:rPr>
              <w:t>Features or functionalities without which the software can be used successfully with some work around, but customer will be unhappy</w:t>
            </w:r>
            <w:bookmarkEnd w:id="7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46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jc w:val="both"/>
              <w:rPr>
                <w:rFonts w:ascii="Palatino Linotype" w:hAnsi="Palatino Linotype" w:eastAsia="Palatino Linotype" w:cs="Palatino Linotype"/>
                <w:b/>
                <w:bCs/>
                <w:sz w:val="24"/>
                <w:szCs w:val="24"/>
                <w:lang w:eastAsia="en-IN"/>
              </w:rPr>
            </w:pPr>
            <w:bookmarkStart w:id="77" w:name="_Toc2021964951"/>
            <w:r>
              <w:rPr>
                <w:rFonts w:ascii="Palatino Linotype" w:hAnsi="Palatino Linotype" w:eastAsia="Palatino Linotype" w:cs="Palatino Linotype"/>
                <w:b/>
                <w:bCs/>
                <w:sz w:val="24"/>
                <w:szCs w:val="24"/>
              </w:rPr>
              <w:t>P3</w:t>
            </w:r>
            <w:bookmarkEnd w:id="77"/>
          </w:p>
        </w:tc>
        <w:tc>
          <w:tcPr>
            <w:tcW w:w="760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jc w:val="both"/>
              <w:rPr>
                <w:rFonts w:ascii="Palatino Linotype" w:hAnsi="Palatino Linotype" w:eastAsia="Palatino Linotype" w:cs="Palatino Linotype"/>
                <w:sz w:val="24"/>
                <w:szCs w:val="24"/>
                <w:lang w:eastAsia="en-IN"/>
              </w:rPr>
            </w:pPr>
            <w:bookmarkStart w:id="78" w:name="_Toc863261321"/>
            <w:r>
              <w:rPr>
                <w:rFonts w:ascii="Palatino Linotype" w:hAnsi="Palatino Linotype" w:eastAsia="Palatino Linotype" w:cs="Palatino Linotype"/>
                <w:sz w:val="24"/>
                <w:szCs w:val="24"/>
              </w:rPr>
              <w:t>Features or functionalities which add very minor value to the software like a text in UI</w:t>
            </w:r>
            <w:bookmarkEnd w:id="78"/>
            <w:r>
              <w:rPr>
                <w:rFonts w:ascii="Palatino Linotype" w:hAnsi="Palatino Linotype" w:eastAsia="Palatino Linotype" w:cs="Palatino Linotype"/>
                <w:sz w:val="24"/>
                <w:szCs w:val="24"/>
              </w:rPr>
              <w:t xml:space="preserve"> </w:t>
            </w:r>
            <w:commentRangeEnd w:id="63"/>
            <w:r>
              <w:commentReference w:id="63"/>
            </w:r>
            <w:commentRangeEnd w:id="64"/>
            <w:r>
              <w:commentReference w:id="64"/>
            </w:r>
          </w:p>
          <w:p>
            <w:pPr>
              <w:widowControl w:val="0"/>
              <w:jc w:val="both"/>
              <w:rPr>
                <w:rFonts w:ascii="Palatino Linotype" w:hAnsi="Palatino Linotype" w:eastAsia="Palatino Linotype" w:cs="Palatino Linotype"/>
                <w:sz w:val="24"/>
                <w:szCs w:val="24"/>
              </w:rPr>
            </w:pPr>
          </w:p>
        </w:tc>
      </w:tr>
    </w:tbl>
    <w:p>
      <w:pPr>
        <w:pStyle w:val="30"/>
        <w:numPr>
          <w:ilvl w:val="0"/>
          <w:numId w:val="16"/>
        </w:numPr>
        <w:rPr>
          <w:rFonts w:ascii="Palatino Linotype" w:hAnsi="Palatino Linotype" w:eastAsia="Palatino Linotype" w:cs="Palatino Linotype"/>
          <w:sz w:val="24"/>
          <w:szCs w:val="24"/>
          <w:lang w:eastAsia="en-IN"/>
        </w:rPr>
      </w:pPr>
      <w:bookmarkStart w:id="79" w:name="_Toc568315830"/>
      <w:r>
        <w:rPr>
          <w:rFonts w:ascii="Palatino Linotype" w:hAnsi="Palatino Linotype" w:eastAsia="Palatino Linotype" w:cs="Palatino Linotype"/>
          <w:sz w:val="24"/>
          <w:szCs w:val="24"/>
        </w:rPr>
        <w:t>Once any issue/defect is identified it will be informed through teams and the evidence will be captured in excel sheet. Once it is resolved it will be retested by the testing team.</w:t>
      </w:r>
      <w:bookmarkEnd w:id="79"/>
    </w:p>
    <w:p>
      <w:pPr>
        <w:pStyle w:val="2"/>
        <w:rPr>
          <w:sz w:val="24"/>
          <w:szCs w:val="24"/>
          <w:lang w:eastAsia="en-IN"/>
        </w:rPr>
      </w:pPr>
      <w:bookmarkStart w:id="80" w:name="_Toc1572726284"/>
      <w:bookmarkStart w:id="81" w:name="_Toc153976954"/>
      <w:bookmarkStart w:id="82" w:name="_Toc1549544864"/>
      <w:bookmarkStart w:id="83" w:name="_Toc1716661897"/>
      <w:r>
        <w:rPr>
          <w:rFonts w:cstheme="minorHAnsi"/>
          <w:color w:val="2B579A"/>
          <w:shd w:val="clear" w:color="auto" w:fill="E6E6E6"/>
        </w:rPr>
        <mc:AlternateContent>
          <mc:Choice Requires="wpg">
            <w:drawing>
              <wp:anchor distT="0" distB="0" distL="114300" distR="114300" simplePos="0" relativeHeight="251665408" behindDoc="0" locked="0" layoutInCell="1" allowOverlap="1">
                <wp:simplePos x="0" y="0"/>
                <wp:positionH relativeFrom="page">
                  <wp:posOffset>57150</wp:posOffset>
                </wp:positionH>
                <wp:positionV relativeFrom="page">
                  <wp:posOffset>1045845</wp:posOffset>
                </wp:positionV>
                <wp:extent cx="91440" cy="8999855"/>
                <wp:effectExtent l="0" t="0" r="3810" b="0"/>
                <wp:wrapNone/>
                <wp:docPr id="1729085238" name="Group 1729085238"/>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378321689" name="Rectangles 3"/>
                        <wps:cNvSpPr/>
                        <wps:spPr>
                          <a:xfrm>
                            <a:off x="0" y="13138"/>
                            <a:ext cx="144" cy="2363"/>
                          </a:xfrm>
                          <a:prstGeom prst="rect">
                            <a:avLst/>
                          </a:prstGeom>
                          <a:solidFill>
                            <a:srgbClr val="EAE346"/>
                          </a:solidFill>
                          <a:ln>
                            <a:noFill/>
                          </a:ln>
                        </wps:spPr>
                        <wps:bodyPr upright="1"/>
                      </wps:wsp>
                      <wps:wsp>
                        <wps:cNvPr id="1918323969" name="Rectangles 4"/>
                        <wps:cNvSpPr/>
                        <wps:spPr>
                          <a:xfrm>
                            <a:off x="0" y="10776"/>
                            <a:ext cx="144" cy="2363"/>
                          </a:xfrm>
                          <a:prstGeom prst="rect">
                            <a:avLst/>
                          </a:prstGeom>
                          <a:solidFill>
                            <a:srgbClr val="2CB6BA"/>
                          </a:solidFill>
                          <a:ln>
                            <a:noFill/>
                          </a:ln>
                        </wps:spPr>
                        <wps:bodyPr upright="1"/>
                      </wps:wsp>
                      <wps:wsp>
                        <wps:cNvPr id="749080631" name="Rectangles 5"/>
                        <wps:cNvSpPr/>
                        <wps:spPr>
                          <a:xfrm>
                            <a:off x="0" y="8414"/>
                            <a:ext cx="144" cy="2363"/>
                          </a:xfrm>
                          <a:prstGeom prst="rect">
                            <a:avLst/>
                          </a:prstGeom>
                          <a:solidFill>
                            <a:srgbClr val="EAE346"/>
                          </a:solidFill>
                          <a:ln>
                            <a:noFill/>
                          </a:ln>
                        </wps:spPr>
                        <wps:bodyPr upright="1"/>
                      </wps:wsp>
                      <wps:wsp>
                        <wps:cNvPr id="1240104334" name="Rectangles 6"/>
                        <wps:cNvSpPr/>
                        <wps:spPr>
                          <a:xfrm>
                            <a:off x="0" y="6052"/>
                            <a:ext cx="144" cy="2363"/>
                          </a:xfrm>
                          <a:prstGeom prst="rect">
                            <a:avLst/>
                          </a:prstGeom>
                          <a:solidFill>
                            <a:srgbClr val="2CB6BA"/>
                          </a:solidFill>
                          <a:ln>
                            <a:noFill/>
                          </a:ln>
                        </wps:spPr>
                        <wps:bodyPr upright="1"/>
                      </wps:wsp>
                      <wps:wsp>
                        <wps:cNvPr id="1756623477" name="Rectangles 7"/>
                        <wps:cNvSpPr/>
                        <wps:spPr>
                          <a:xfrm>
                            <a:off x="0" y="3690"/>
                            <a:ext cx="144" cy="2363"/>
                          </a:xfrm>
                          <a:prstGeom prst="rect">
                            <a:avLst/>
                          </a:prstGeom>
                          <a:solidFill>
                            <a:srgbClr val="EAE346"/>
                          </a:solidFill>
                          <a:ln>
                            <a:noFill/>
                          </a:ln>
                        </wps:spPr>
                        <wps:bodyPr upright="1"/>
                      </wps:wsp>
                      <wps:wsp>
                        <wps:cNvPr id="1151570964"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4.5pt;margin-top:82.35pt;height:708.65pt;width:7.2pt;mso-position-horizontal-relative:page;mso-position-vertical-relative:page;z-index:251665408;mso-width-relative:page;mso-height-relative:page;" coordorigin="0,1328" coordsize="144,14173" o:gfxdata="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FSKfA2gAAAAkBAAAPAAAAAAAAAAEAIAAAACIAAABkcnMv&#10;ZG93bnJldi54bWxQSwECFAAUAAAACACHTuJAM1DX06wCAABdDAAADgAAAAAAAAABACAAAAApAQAA&#10;ZHJzL2Uyb0RvYy54bWxQSwUGAAAAAAYABgBZAQAARwYAAAAA&#10;">
                <o:lock v:ext="edit" aspectratio="f"/>
                <v:rect id="Rectangles 3" o:spid="_x0000_s1026" o:spt="1" style="position:absolute;left:0;top:13138;height:2363;width:144;" fillcolor="#EAE346" filled="t" stroked="f" coordsize="21600,21600" o:gfxdata="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e&#10;MJjCAAAA4gAAAA8AAAAAAAAAAQAgAAAAIgAAAGRycy9kb3ducmV2LnhtbFBLAQIUABQAAAAIAIdO&#10;4kAzLwWeOwAAADkAAAAQAAAAAAAAAAEAIAAAABEBAABkcnMvc2hhcGV4bWwueG1sUEsFBgAAAAAG&#10;AAYAWwEAALsDA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W3Mj+8MAAADj&#10;AAAADwAAAGRycy9kb3ducmV2LnhtbEVPS2sCMRC+F/ofwhR6KTW72oq7GqUUCvXU9YHgbdiMm8XN&#10;ZJukav+9KQg9zvee2eJiO3EiH1rHCvJBBoK4drrlRsF28/E8AREissbOMSn4pQCL+f3dDEvtzryi&#10;0zo2IoVwKFGBibEvpQy1IYth4HrixB2ctxjT6RupPZ5TuO3kMMvG0mLLqcFgT++G6uP6xyo4vBhf&#10;v35v7de+2nRPJq/edstKqceHPJuCiHSJ/+Kb+1On+UU+GQ1HxbiAv58SAHJ+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b&#10;cyP7wwAAAOMAAAAPAAAAAAAAAAEAIAAAACIAAABkcnMvZG93bnJldi54bWxQSwECFAAUAAAACACH&#10;TuJAMy8FnjsAAAA5AAAAEAAAAAAAAAABACAAAAASAQAAZHJzL3NoYXBleG1sLnhtbFBLBQYAAAAA&#10;BgAGAFsBAAC8Aw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k7bOZcMAAADi&#10;AAAADwAAAGRycy9kb3ducmV2LnhtbEWPS2sCMRSF94X+h3AFdzUZLT6mRhcFUbvyCV1eJtfJ6ORm&#10;mMRH/31TKLg8nHO+w5nOH64WN2pD5VlD1lMgiAtvKi41HPaLtzGIEJEN1p5Jww8FmM9eX6aYG3/n&#10;Ld12sRQJwiFHDTbGJpcyFJYchp5viJN38q3DmGRbStPiPcFdLftKDaXDitOCxYY+LRWX3dVpWE4W&#10;2eG8DZfjN6L9OsfN+rjcaN3tZOoDRKRHfIb/2yujYfQ+UWM1HGTwdyndATn7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ts5lwwAAAOIAAAAPAAAAAAAAAAEAIAAAACIAAABkcnMvZG93bnJldi54bWxQSwECFAAUAAAACACH&#10;TuJAMy8FnjsAAAA5AAAAEAAAAAAAAAABACAAAAASAQAAZHJzL3NoYXBleG1sLnhtbFBLBQYAAAAA&#10;BgAGAFsBAAC8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TRmgecIAAADj&#10;AAAADwAAAGRycy9kb3ducmV2LnhtbEVPS0sDMRC+C/6HMIIXscm221K2TYsIgp7cPhB6GzbTzdLN&#10;ZE1iW/+9EQSP871nub66XpwpxM6zhmKkQBA33nTcatjvXh7nIGJCNth7Jg3fFGG9ur1ZYmX8hTd0&#10;3qZW5BCOFWqwKQ2VlLGx5DCO/ECcuaMPDlM+QytNwEsOd70cKzWTDjvODRYHerbUnLZfTsOxtKGZ&#10;fu7d+6He9Q+2qJ8+3mqt7+8KtQCR6Jr+xX/uV5Pnj0tVqHIyKeH3pwyAXP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0Z&#10;oHnCAAAA4wAAAA8AAAAAAAAAAQAgAAAAIgAAAGRycy9kb3ducmV2LnhtbFBLAQIUABQAAAAIAIdO&#10;4kAzLwWeOwAAADkAAAAQAAAAAAAAAAEAIAAAABEBAABkcnMvc2hhcGV4bWwueG1sUEsFBgAAAAAG&#10;AAYAWwEAALs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Y/KGMIAAADj&#10;AAAADwAAAGRycy9kb3ducmV2LnhtbEVPO2/CMBDekfofrKvUDZzQNikBw1AJUToBBYnxFB9xID5H&#10;scvj39eVkBjve99kdrWNOFPna8cK0kECgrh0uuZKwfZn3v8A4QOyxsYxKbiRh9n0qTfBQrsLr+m8&#10;CZWIIewLVGBCaAspfWnIoh+4ljhyB9dZDPHsKqk7vMRw28hhkmTSYs2xwWBLn4bK0+bXKliM5un2&#10;uPan3R7RfB/DarlbrJR6eU6TMYhA1/AQ391fOs7P37Ns+PqW5/D/UwRATv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mP&#10;yhjCAAAA4wAAAA8AAAAAAAAAAQAgAAAAIgAAAGRycy9kb3ducmV2LnhtbFBLAQIUABQAAAAIAIdO&#10;4kAzLwWeOwAAADkAAAAQAAAAAAAAAAEAIAAAABEBAABkcnMvc2hhcGV4bWwueG1sUEsFBgAAAAAG&#10;AAYAWwEAALsDA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b7EsJcEAAADj&#10;AAAADwAAAGRycy9kb3ducmV2LnhtbEVPzUoDMRC+C75DGMGL2CTSrXVtWkQQ9OTaFqG3YTPdLG4m&#10;axLb+vZGEDzO9z+L1ckP4kAx9YEN6IkCQdwG23NnYLt5up6DSBnZ4hCYDHxTgtXy/GyBtQ1HfqPD&#10;OneihHCq0YDLeaylTK0jj2kSRuLC7UP0mMsZO2kjHku4H+SNUjPpsefS4HCkR0ftx/rLG9hPXWyr&#10;z61/3TWb4crp5uH9pTHm8kKrexCZTvlf/Od+tmW+rnR1q+5mU/j9qQAgl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7Es&#10;JcEAAADjAAAADwAAAAAAAAABACAAAAAiAAAAZHJzL2Rvd25yZXYueG1sUEsBAhQAFAAAAAgAh07i&#10;QDMvBZ47AAAAOQAAABAAAAAAAAAAAQAgAAAAEAEAAGRycy9zaGFwZXhtbC54bWxQSwUGAAAAAAYA&#10;BgBbAQAAugMAAAAA&#10;">
                  <v:fill on="t" focussize="0,0"/>
                  <v:stroke on="f"/>
                  <v:imagedata o:title=""/>
                  <o:lock v:ext="edit" aspectratio="f"/>
                </v:rect>
              </v:group>
            </w:pict>
          </mc:Fallback>
        </mc:AlternateContent>
      </w:r>
      <w:r>
        <w:t xml:space="preserve">11. </w:t>
      </w:r>
      <w:commentRangeStart w:id="65"/>
      <w:commentRangeStart w:id="66"/>
      <w:r>
        <w:t>Entry Criteria</w:t>
      </w:r>
      <w:commentRangeEnd w:id="65"/>
      <w:bookmarkEnd w:id="80"/>
      <w:bookmarkEnd w:id="81"/>
      <w:bookmarkEnd w:id="82"/>
      <w:r>
        <w:commentReference w:id="65"/>
      </w:r>
      <w:commentRangeEnd w:id="66"/>
      <w:r>
        <w:commentReference w:id="66"/>
      </w:r>
      <w:bookmarkEnd w:id="83"/>
    </w:p>
    <w:p>
      <w:pPr>
        <w:rPr>
          <w:rFonts w:ascii="Palatino Linotype" w:hAnsi="Palatino Linotype" w:eastAsia="Palatino Linotype" w:cs="Palatino Linotype"/>
          <w:sz w:val="24"/>
          <w:szCs w:val="24"/>
          <w:lang w:eastAsia="en-IN"/>
        </w:rPr>
      </w:pPr>
      <w:bookmarkStart w:id="84" w:name="_Toc392947201"/>
      <w:r>
        <w:rPr>
          <w:rFonts w:ascii="Palatino Linotype" w:hAnsi="Palatino Linotype" w:eastAsia="Palatino Linotype" w:cs="Palatino Linotype"/>
          <w:sz w:val="24"/>
          <w:szCs w:val="24"/>
        </w:rPr>
        <w:t>Before starting of the testing, the following criterions should be satisfied:</w:t>
      </w:r>
      <w:bookmarkEnd w:id="84"/>
    </w:p>
    <w:p>
      <w:pPr>
        <w:pStyle w:val="30"/>
        <w:numPr>
          <w:ilvl w:val="0"/>
          <w:numId w:val="17"/>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Tester Access:</w:t>
      </w:r>
    </w:p>
    <w:p>
      <w:pPr>
        <w:pStyle w:val="30"/>
        <w:numPr>
          <w:ilvl w:val="0"/>
          <w:numId w:val="18"/>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Provide login access to the Virtual Desktop (Remote desktop).</w:t>
      </w:r>
    </w:p>
    <w:p>
      <w:pPr>
        <w:pStyle w:val="30"/>
        <w:numPr>
          <w:ilvl w:val="0"/>
          <w:numId w:val="18"/>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Grant access to Mail and Teams applications.</w:t>
      </w:r>
    </w:p>
    <w:p>
      <w:pPr>
        <w:pStyle w:val="30"/>
        <w:numPr>
          <w:ilvl w:val="0"/>
          <w:numId w:val="18"/>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Assign an M365 license for Power Apps and Power Automate testing.</w:t>
      </w:r>
    </w:p>
    <w:p>
      <w:pPr>
        <w:pStyle w:val="30"/>
        <w:numPr>
          <w:ilvl w:val="0"/>
          <w:numId w:val="18"/>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Provide credentials for Approver and Operator roles.</w:t>
      </w:r>
    </w:p>
    <w:p>
      <w:pPr>
        <w:shd w:val="clear" w:color="auto" w:fill="FFFFFF" w:themeFill="background1"/>
        <w:spacing w:after="0"/>
        <w:ind w:right="-20"/>
        <w:rPr>
          <w:rFonts w:ascii="Palatino Linotype" w:hAnsi="Palatino Linotype" w:eastAsia="Palatino Linotype" w:cs="Palatino Linotype"/>
          <w:b/>
          <w:bCs/>
          <w:color w:val="1F1F1F"/>
          <w:sz w:val="24"/>
          <w:szCs w:val="24"/>
        </w:rPr>
      </w:pPr>
    </w:p>
    <w:p>
      <w:pPr>
        <w:pStyle w:val="30"/>
        <w:numPr>
          <w:ilvl w:val="0"/>
          <w:numId w:val="17"/>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Test Items:</w:t>
      </w:r>
    </w:p>
    <w:p>
      <w:pPr>
        <w:pStyle w:val="30"/>
        <w:numPr>
          <w:ilvl w:val="0"/>
          <w:numId w:val="19"/>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After developer completion, unit-tested requirements are delivered for testing.</w:t>
      </w:r>
    </w:p>
    <w:p>
      <w:pPr>
        <w:pStyle w:val="30"/>
        <w:numPr>
          <w:ilvl w:val="0"/>
          <w:numId w:val="19"/>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Smoke, sanity, and regression testing are performed based on requirements and needs.</w:t>
      </w:r>
    </w:p>
    <w:p>
      <w:pPr>
        <w:pStyle w:val="2"/>
        <w:rPr>
          <w:sz w:val="24"/>
          <w:szCs w:val="24"/>
        </w:rPr>
      </w:pPr>
      <w:bookmarkStart w:id="85" w:name="_Toc1240694558"/>
      <w:bookmarkStart w:id="86" w:name="_Toc106996289"/>
      <w:bookmarkStart w:id="87" w:name="_Toc153976955"/>
      <w:bookmarkStart w:id="88" w:name="_Toc1285034343"/>
      <w:r>
        <w:t>12. Exit Criteria</w:t>
      </w:r>
      <w:bookmarkEnd w:id="85"/>
      <w:bookmarkEnd w:id="86"/>
      <w:bookmarkEnd w:id="87"/>
      <w:bookmarkEnd w:id="88"/>
    </w:p>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The following exit criteria must be satisfied before considering the entry criteria fulfilled:</w:t>
      </w:r>
    </w:p>
    <w:p>
      <w:pPr>
        <w:pStyle w:val="30"/>
        <w:numPr>
          <w:ilvl w:val="0"/>
          <w:numId w:val="20"/>
        </w:numPr>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Test Execution:</w:t>
      </w:r>
    </w:p>
    <w:p>
      <w:pPr>
        <w:pStyle w:val="30"/>
        <w:numPr>
          <w:ilvl w:val="0"/>
          <w:numId w:val="21"/>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All test cases are executed with their expected results documented in an Excel sheet.</w:t>
      </w:r>
    </w:p>
    <w:p>
      <w:pPr>
        <w:pStyle w:val="30"/>
        <w:numPr>
          <w:ilvl w:val="0"/>
          <w:numId w:val="21"/>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Screenshots are captured as evidence and embedded in the Excel sheet upon completion.</w:t>
      </w:r>
    </w:p>
    <w:p>
      <w:pPr>
        <w:shd w:val="clear" w:color="auto" w:fill="FFFFFF" w:themeFill="background1"/>
        <w:spacing w:after="0"/>
        <w:ind w:right="-20"/>
        <w:rPr>
          <w:rFonts w:ascii="Palatino Linotype" w:hAnsi="Palatino Linotype" w:eastAsia="Palatino Linotype" w:cs="Palatino Linotype"/>
          <w:color w:val="1F1F1F"/>
          <w:sz w:val="24"/>
          <w:szCs w:val="24"/>
        </w:rPr>
      </w:pPr>
    </w:p>
    <w:p>
      <w:pPr>
        <w:shd w:val="clear" w:color="auto" w:fill="FFFFFF" w:themeFill="background1"/>
        <w:spacing w:after="0"/>
        <w:ind w:right="-20"/>
        <w:rPr>
          <w:rFonts w:ascii="Palatino Linotype" w:hAnsi="Palatino Linotype" w:eastAsia="Palatino Linotype" w:cs="Palatino Linotype"/>
          <w:color w:val="1F1F1F"/>
          <w:sz w:val="24"/>
          <w:szCs w:val="24"/>
        </w:rPr>
      </w:pPr>
    </w:p>
    <w:p>
      <w:pPr>
        <w:pStyle w:val="30"/>
        <w:shd w:val="clear" w:color="auto" w:fill="FFFFFF" w:themeFill="background1"/>
        <w:spacing w:after="0"/>
        <w:ind w:right="-20"/>
        <w:rPr>
          <w:rFonts w:ascii="Palatino Linotype" w:hAnsi="Palatino Linotype" w:eastAsia="Palatino Linotype" w:cs="Palatino Linotype"/>
          <w:color w:val="1F1F1F"/>
          <w:sz w:val="24"/>
          <w:szCs w:val="24"/>
        </w:rPr>
      </w:pPr>
    </w:p>
    <w:p>
      <w:pPr>
        <w:pStyle w:val="30"/>
        <w:numPr>
          <w:ilvl w:val="0"/>
          <w:numId w:val="20"/>
        </w:numPr>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Test Reporting:</w:t>
      </w:r>
    </w:p>
    <w:p>
      <w:pPr>
        <w:pStyle w:val="30"/>
        <w:numPr>
          <w:ilvl w:val="0"/>
          <w:numId w:val="2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Pass and fail test case counts are calculated to determine the overall test pass percentage.</w:t>
      </w:r>
    </w:p>
    <w:p>
      <w:pPr>
        <w:pStyle w:val="30"/>
        <w:numPr>
          <w:ilvl w:val="0"/>
          <w:numId w:val="2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QA metrics are collected, including bug count, severity distribution, and regression testing results.</w:t>
      </w:r>
    </w:p>
    <w:p>
      <w:pPr>
        <w:pStyle w:val="30"/>
        <w:numPr>
          <w:ilvl w:val="0"/>
          <w:numId w:val="22"/>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This report is shared with AGC teams for client analysis.</w:t>
      </w:r>
    </w:p>
    <w:p>
      <w:pPr>
        <w:pStyle w:val="30"/>
        <w:shd w:val="clear" w:color="auto" w:fill="FFFFFF" w:themeFill="background1"/>
        <w:spacing w:after="0"/>
        <w:ind w:right="-20"/>
        <w:rPr>
          <w:rFonts w:ascii="Palatino Linotype" w:hAnsi="Palatino Linotype" w:eastAsia="Palatino Linotype" w:cs="Palatino Linotype"/>
          <w:color w:val="1F1F1F"/>
          <w:sz w:val="24"/>
          <w:szCs w:val="24"/>
        </w:rPr>
      </w:pPr>
    </w:p>
    <w:p>
      <w:pPr>
        <w:pStyle w:val="30"/>
        <w:numPr>
          <w:ilvl w:val="0"/>
          <w:numId w:val="20"/>
        </w:numPr>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Release Decision:</w:t>
      </w:r>
    </w:p>
    <w:p>
      <w:pPr>
        <w:pStyle w:val="30"/>
        <w:numPr>
          <w:ilvl w:val="0"/>
          <w:numId w:val="23"/>
        </w:numPr>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With all critical and high-priority bugs addressed (excluding P0 and P1), the application undergoes a risk assessment based on the test pass percentage and QA metrics.</w:t>
      </w:r>
    </w:p>
    <w:p>
      <w:pPr>
        <w:pStyle w:val="30"/>
        <w:numPr>
          <w:ilvl w:val="0"/>
          <w:numId w:val="23"/>
        </w:numPr>
        <w:rPr>
          <w:rFonts w:ascii="Palatino Linotype" w:hAnsi="Palatino Linotype" w:eastAsia="Palatino Linotype" w:cs="Palatino Linotype"/>
          <w:color w:val="1F1F1F"/>
          <w:sz w:val="24"/>
          <w:szCs w:val="24"/>
        </w:rPr>
      </w:pPr>
      <w:r>
        <w:rPr>
          <w:rFonts w:ascii="Palatino Linotype" w:hAnsi="Palatino Linotype" w:eastAsia="Palatino Linotype" w:cs="Palatino Linotype"/>
          <w:color w:val="1F1F1F"/>
          <w:sz w:val="24"/>
          <w:szCs w:val="24"/>
        </w:rPr>
        <w:t>If the risk is acceptable, the release proceeds.</w:t>
      </w:r>
    </w:p>
    <w:p>
      <w:pPr>
        <w:pStyle w:val="30"/>
        <w:numPr>
          <w:ilvl w:val="0"/>
          <w:numId w:val="23"/>
        </w:numPr>
        <w:rPr>
          <w:rFonts w:ascii="Palatino Linotype" w:hAnsi="Palatino Linotype" w:eastAsia="Palatino Linotype" w:cs="Palatino Linotype"/>
          <w:color w:val="1F1F1F"/>
          <w:sz w:val="24"/>
          <w:szCs w:val="24"/>
          <w:lang w:eastAsia="en-IN"/>
        </w:rPr>
      </w:pPr>
      <w:r>
        <w:rPr>
          <w:rFonts w:ascii="Palatino Linotype" w:hAnsi="Palatino Linotype" w:eastAsia="Palatino Linotype" w:cs="Palatino Linotype"/>
          <w:color w:val="1F1F1F"/>
          <w:sz w:val="24"/>
          <w:szCs w:val="24"/>
        </w:rPr>
        <w:t>Otherwise, remaining issues are resolved before release.</w:t>
      </w:r>
    </w:p>
    <w:p>
      <w:pPr>
        <w:pStyle w:val="2"/>
        <w:rPr>
          <w:sz w:val="24"/>
          <w:szCs w:val="24"/>
        </w:rPr>
      </w:pPr>
      <w:bookmarkStart w:id="89" w:name="_Toc1122102783"/>
      <w:bookmarkStart w:id="90" w:name="_Toc246988725"/>
      <w:bookmarkStart w:id="91" w:name="_Toc153976956"/>
      <w:bookmarkStart w:id="92" w:name="_Toc1410106553"/>
      <w:r>
        <w:rPr>
          <w:rFonts w:cstheme="minorHAnsi"/>
          <w:color w:val="2B579A"/>
          <w:shd w:val="clear" w:color="auto" w:fill="E6E6E6"/>
        </w:rPr>
        <mc:AlternateContent>
          <mc:Choice Requires="wpg">
            <w:drawing>
              <wp:anchor distT="0" distB="0" distL="114300" distR="114300" simplePos="0" relativeHeight="251666432" behindDoc="0" locked="0" layoutInCell="1" allowOverlap="1">
                <wp:simplePos x="0" y="0"/>
                <wp:positionH relativeFrom="page">
                  <wp:posOffset>63500</wp:posOffset>
                </wp:positionH>
                <wp:positionV relativeFrom="page">
                  <wp:posOffset>1045845</wp:posOffset>
                </wp:positionV>
                <wp:extent cx="91440" cy="8999855"/>
                <wp:effectExtent l="0" t="0" r="3810" b="0"/>
                <wp:wrapNone/>
                <wp:docPr id="255810120" name="Group 255810120"/>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677071244" name="Rectangles 3"/>
                        <wps:cNvSpPr/>
                        <wps:spPr>
                          <a:xfrm>
                            <a:off x="0" y="13138"/>
                            <a:ext cx="144" cy="2363"/>
                          </a:xfrm>
                          <a:prstGeom prst="rect">
                            <a:avLst/>
                          </a:prstGeom>
                          <a:solidFill>
                            <a:srgbClr val="EAE346"/>
                          </a:solidFill>
                          <a:ln>
                            <a:noFill/>
                          </a:ln>
                        </wps:spPr>
                        <wps:bodyPr upright="1"/>
                      </wps:wsp>
                      <wps:wsp>
                        <wps:cNvPr id="549842822" name="Rectangles 4"/>
                        <wps:cNvSpPr/>
                        <wps:spPr>
                          <a:xfrm>
                            <a:off x="0" y="10776"/>
                            <a:ext cx="144" cy="2363"/>
                          </a:xfrm>
                          <a:prstGeom prst="rect">
                            <a:avLst/>
                          </a:prstGeom>
                          <a:solidFill>
                            <a:srgbClr val="2CB6BA"/>
                          </a:solidFill>
                          <a:ln>
                            <a:noFill/>
                          </a:ln>
                        </wps:spPr>
                        <wps:bodyPr upright="1"/>
                      </wps:wsp>
                      <wps:wsp>
                        <wps:cNvPr id="605829973" name="Rectangles 5"/>
                        <wps:cNvSpPr/>
                        <wps:spPr>
                          <a:xfrm>
                            <a:off x="0" y="8414"/>
                            <a:ext cx="144" cy="2363"/>
                          </a:xfrm>
                          <a:prstGeom prst="rect">
                            <a:avLst/>
                          </a:prstGeom>
                          <a:solidFill>
                            <a:srgbClr val="EAE346"/>
                          </a:solidFill>
                          <a:ln>
                            <a:noFill/>
                          </a:ln>
                        </wps:spPr>
                        <wps:bodyPr upright="1"/>
                      </wps:wsp>
                      <wps:wsp>
                        <wps:cNvPr id="286504131" name="Rectangles 6"/>
                        <wps:cNvSpPr/>
                        <wps:spPr>
                          <a:xfrm>
                            <a:off x="0" y="6052"/>
                            <a:ext cx="144" cy="2363"/>
                          </a:xfrm>
                          <a:prstGeom prst="rect">
                            <a:avLst/>
                          </a:prstGeom>
                          <a:solidFill>
                            <a:srgbClr val="2CB6BA"/>
                          </a:solidFill>
                          <a:ln>
                            <a:noFill/>
                          </a:ln>
                        </wps:spPr>
                        <wps:bodyPr upright="1"/>
                      </wps:wsp>
                      <wps:wsp>
                        <wps:cNvPr id="1946815491" name="Rectangles 7"/>
                        <wps:cNvSpPr/>
                        <wps:spPr>
                          <a:xfrm>
                            <a:off x="0" y="3690"/>
                            <a:ext cx="144" cy="2363"/>
                          </a:xfrm>
                          <a:prstGeom prst="rect">
                            <a:avLst/>
                          </a:prstGeom>
                          <a:solidFill>
                            <a:srgbClr val="EAE346"/>
                          </a:solidFill>
                          <a:ln>
                            <a:noFill/>
                          </a:ln>
                        </wps:spPr>
                        <wps:bodyPr upright="1"/>
                      </wps:wsp>
                      <wps:wsp>
                        <wps:cNvPr id="1356237149"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5pt;margin-top:82.35pt;height:708.65pt;width:7.2pt;mso-position-horizontal-relative:page;mso-position-vertical-relative:page;z-index:251666432;mso-width-relative:page;mso-height-relative:page;" coordorigin="0,1328" coordsize="144,14173" o:gfxdata="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DP/oANoAAAAKAQAADwAAAAAAAAABACAAAAAiAAAAZHJzL2Rvd25y&#10;ZXYueG1sUEsBAhQAFAAAAAgAh07iQO6DM4qnAgAAWQwAAA4AAAAAAAAAAQAgAAAAKQEAAGRycy9l&#10;Mm9Eb2MueG1sUEsFBgAAAAAGAAYAWQEAAEIGAAAAAA==&#10;">
                <o:lock v:ext="edit" aspectratio="f"/>
                <v:rect id="Rectangles 3" o:spid="_x0000_s1026" o:spt="1" style="position:absolute;left:0;top:13138;height:2363;width:144;" fillcolor="#EAE346" filled="t" stroked="f" coordsize="21600,21600" o:gfxdata="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0&#10;W79xwwAAAOIAAAAPAAAAAAAAAAEAIAAAACIAAABkcnMvZG93bnJldi54bWxQSwECFAAUAAAACACH&#10;TuJAMy8FnjsAAAA5AAAAEAAAAAAAAAABACAAAAASAQAAZHJzL3NoYXBleG1sLnhtbFBLBQYAAAAA&#10;BgAGAFsBAAC8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ouCHh8UAAADi&#10;AAAADwAAAGRycy9kb3ducmV2LnhtbEWPQUvDQBSE74L/YXmCF2k3CamksdtSBEFPxrYUentkX7PB&#10;7Nt0d23rv3cFweMwM98wi9XVDuJMPvSOFeTTDARx63TPnYLd9mVSgQgRWePgmBR8U4DV8vZmgbV2&#10;F/6g8yZ2IkE41KjAxDjWUobWkMUwdSNx8o7OW4xJ+k5qj5cEt4MssuxRWuw5LRgc6dlQ+7n5sgqO&#10;pfHt7LSz74dmOzyYvFnv3xql7u/y7AlEpGv8D/+1X7WCWTmvyqIqCvi9lO6AXP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Lgh4fFAAAA4gAAAA8AAAAAAAAAAQAgAAAAIgAAAGRycy9kb3ducmV2LnhtbFBLAQIUABQAAAAI&#10;AIdO4kAzLwWeOwAAADkAAAAQAAAAAAAAAAEAIAAAABQBAABkcnMvc2hhcGV4bWwueG1sUEsFBgAA&#10;AAAGAAYAWwEAAL4DA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H1v/68MAAADi&#10;AAAADwAAAGRycy9kb3ducmV2LnhtbEWPQWsCMRSE74X+h/AKvdVkLVV3NXooiK0n3Sr0+Ng8N6ub&#10;l2WTqv33plDwOMzMN8xscXWtOFMfGs8asoECQVx503CtYfe1fJmACBHZYOuZNPxSgMX88WGGhfEX&#10;3tK5jLVIEA4FarAxdoWUobLkMAx8R5y8g+8dxiT7WpoeLwnuWjlUaiQdNpwWLHb0bqk6lT9Owypf&#10;ZrvjNpz234h2fYybz/1qo/XzU6amICJd4z383/4wGkbqbTLM8/Er/F1Kd0DO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f&#10;W//rwwAAAOIAAAAPAAAAAAAAAAEAIAAAACIAAABkcnMvZG93bnJldi54bWxQSwECFAAUAAAACACH&#10;TuJAMy8FnjsAAAA5AAAAEAAAAAAAAAABACAAAAASAQAAZHJzL3NoYXBleG1sLnhtbFBLBQYAAAAA&#10;BgAGAFsBAAC8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bD1ekMQAAADi&#10;AAAADwAAAGRycy9kb3ducmV2LnhtbEWPQUsDMRSE74L/ITzBi9gktS1l27SIIOjJtS2Ct8fmdbN0&#10;87Imsa3/3ghCj8PMfMMs12ffiyPF1AU2oEcKBHETbMetgd32+X4OImVki31gMvBDCdar66slVjac&#10;+J2Om9yKAuFUoQGX81BJmRpHHtMoDMTF24foMRcZW2kjngrc93Ks1Ex67LgsOBzoyVFz2Hx7A/uJ&#10;i830a+ffPuttf+d0/fjxWhtze6PVAkSmc76E/9sv1sB4PpuqiX7Q8Hep3AG5+g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D1ekMQAAADiAAAADwAAAAAAAAABACAAAAAiAAAAZHJzL2Rvd25yZXYueG1sUEsBAhQAFAAAAAgA&#10;h07iQDMvBZ47AAAAOQAAABAAAAAAAAAAAQAgAAAAEwEAAGRycy9zaGFwZXhtbC54bWxQSwUGAAAA&#10;AAYABgBbAQAAvQM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AHUdicEAAADj&#10;AAAADwAAAGRycy9kb3ducmV2LnhtbEVPS2sCMRC+F/ofwhR6q9kUK+660UNBbD2pdaHHYTNuVjeT&#10;ZZP6+PdNoeBxvveUi6vrxJmG0HrWoEYZCOLam5YbDfuv5csURIjIBjvPpOFGARbzx4cSC+MvvKXz&#10;LjYihXAoUIONsS+kDLUlh2Hke+LEHfzgMKZzaKQZ8JLCXSdfs2wiHbacGiz29G6pPu1+nIZVvlT7&#10;4zacqm9Euz7GzWe12mj9/KSyGYhI13gX/7s/TJqfjydT9TbOFfz9lACQ8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HUd&#10;icEAAADjAAAADwAAAAAAAAABACAAAAAiAAAAZHJzL2Rvd25yZXYueG1sUEsBAhQAFAAAAAgAh07i&#10;QDMvBZ47AAAAOQAAABAAAAAAAAAAAQAgAAAAEAEAAGRycy9zaGFwZXhtbC54bWxQSwUGAAAAAAYA&#10;BgBbAQAAugM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wljErMMAAADj&#10;AAAADwAAAGRycy9kb3ducmV2LnhtbEVPS2sCMRC+F/wPYQQvpWbXV9utUaRQaE9uVQq9DZtxs7iZ&#10;rEmq9t83BcHjfO+ZLy+2FSfyoXGsIB9mIIgrpxuuFey2bw9PIEJE1tg6JgW/FGC56N3NsdDuzJ90&#10;2sRapBAOBSowMXaFlKEyZDEMXUecuL3zFmM6fS21x3MKt60cZdlMWmw4NRjs6NVQddj8WAX7ifHV&#10;9Liz6+9y296bvFx9fZRKDfp59gIi0iXexFf3u07zx9PZaPyYT57h/6cEgFz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C&#10;WMSswwAAAOMAAAAPAAAAAAAAAAEAIAAAACIAAABkcnMvZG93bnJldi54bWxQSwECFAAUAAAACACH&#10;TuJAMy8FnjsAAAA5AAAAEAAAAAAAAAABACAAAAASAQAAZHJzL3NoYXBleG1sLnhtbFBLBQYAAAAA&#10;BgAGAFsBAAC8AwAAAAA=&#10;">
                  <v:fill on="t" focussize="0,0"/>
                  <v:stroke on="f"/>
                  <v:imagedata o:title=""/>
                  <o:lock v:ext="edit" aspectratio="f"/>
                </v:rect>
              </v:group>
            </w:pict>
          </mc:Fallback>
        </mc:AlternateContent>
      </w:r>
      <w:r>
        <w:t xml:space="preserve">13. </w:t>
      </w:r>
      <w:commentRangeStart w:id="67"/>
      <w:commentRangeStart w:id="68"/>
      <w:r>
        <w:t>Risks and Assumptions</w:t>
      </w:r>
      <w:commentRangeEnd w:id="67"/>
      <w:bookmarkEnd w:id="89"/>
      <w:bookmarkEnd w:id="90"/>
      <w:bookmarkEnd w:id="91"/>
      <w:r>
        <w:commentReference w:id="67"/>
      </w:r>
      <w:commentRangeEnd w:id="68"/>
      <w:r>
        <w:commentReference w:id="68"/>
      </w:r>
      <w:bookmarkEnd w:id="92"/>
    </w:p>
    <w:p>
      <w:pPr>
        <w:pStyle w:val="3"/>
      </w:pPr>
      <w:bookmarkStart w:id="93" w:name="_Toc76507010"/>
      <w:r>
        <w:t>13.1 Prioritized Issues Specific to Application</w:t>
      </w:r>
      <w:bookmarkEnd w:id="93"/>
    </w:p>
    <w:p>
      <w:pPr>
        <w:pStyle w:val="30"/>
        <w:numPr>
          <w:ilvl w:val="0"/>
          <w:numId w:val="24"/>
        </w:numPr>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Approver/Operator Name Changes:</w:t>
      </w:r>
    </w:p>
    <w:p>
      <w:pPr>
        <w:pStyle w:val="30"/>
        <w:numPr>
          <w:ilvl w:val="0"/>
          <w:numId w:val="25"/>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Issue:</w:t>
      </w:r>
      <w:r>
        <w:rPr>
          <w:rFonts w:ascii="Palatino Linotype" w:hAnsi="Palatino Linotype" w:eastAsia="Palatino Linotype" w:cs="Palatino Linotype"/>
          <w:color w:val="1F1F1F"/>
          <w:sz w:val="24"/>
          <w:szCs w:val="24"/>
        </w:rPr>
        <w:t xml:space="preserve"> Name changes in the flow do not trigger email notifications to the new Approver/Operator.</w:t>
      </w:r>
    </w:p>
    <w:p>
      <w:pPr>
        <w:pStyle w:val="30"/>
        <w:numPr>
          <w:ilvl w:val="0"/>
          <w:numId w:val="25"/>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Impact:</w:t>
      </w:r>
      <w:r>
        <w:rPr>
          <w:rFonts w:ascii="Palatino Linotype" w:hAnsi="Palatino Linotype" w:eastAsia="Palatino Linotype" w:cs="Palatino Linotype"/>
          <w:color w:val="1F1F1F"/>
          <w:sz w:val="24"/>
          <w:szCs w:val="24"/>
        </w:rPr>
        <w:t xml:space="preserve"> Delays in approvals and potential confusion.</w:t>
      </w:r>
    </w:p>
    <w:p>
      <w:pPr>
        <w:pStyle w:val="30"/>
        <w:numPr>
          <w:ilvl w:val="0"/>
          <w:numId w:val="25"/>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Recommendation:</w:t>
      </w:r>
      <w:r>
        <w:rPr>
          <w:rFonts w:ascii="Palatino Linotype" w:hAnsi="Palatino Linotype" w:eastAsia="Palatino Linotype" w:cs="Palatino Linotype"/>
          <w:color w:val="1F1F1F"/>
          <w:sz w:val="24"/>
          <w:szCs w:val="24"/>
        </w:rPr>
        <w:t xml:space="preserve"> Investigate and rectify the flow logic to ensure email notifications are sent to the correct approver based on dynamic updates.</w:t>
      </w:r>
    </w:p>
    <w:p>
      <w:pPr>
        <w:shd w:val="clear" w:color="auto" w:fill="FFFFFF" w:themeFill="background1"/>
        <w:spacing w:after="0"/>
        <w:ind w:right="-20"/>
        <w:rPr>
          <w:rFonts w:ascii="Palatino Linotype" w:hAnsi="Palatino Linotype" w:eastAsia="Palatino Linotype" w:cs="Palatino Linotype"/>
          <w:color w:val="1F1F1F"/>
          <w:sz w:val="24"/>
          <w:szCs w:val="24"/>
        </w:rPr>
      </w:pPr>
    </w:p>
    <w:p>
      <w:pPr>
        <w:pStyle w:val="30"/>
        <w:numPr>
          <w:ilvl w:val="0"/>
          <w:numId w:val="24"/>
        </w:numPr>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RA &amp; RC Name Changes:</w:t>
      </w:r>
    </w:p>
    <w:p>
      <w:pPr>
        <w:pStyle w:val="30"/>
        <w:numPr>
          <w:ilvl w:val="0"/>
          <w:numId w:val="26"/>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Issue:</w:t>
      </w:r>
      <w:r>
        <w:rPr>
          <w:rFonts w:ascii="Palatino Linotype" w:hAnsi="Palatino Linotype" w:eastAsia="Palatino Linotype" w:cs="Palatino Linotype"/>
          <w:color w:val="1F1F1F"/>
          <w:sz w:val="24"/>
          <w:szCs w:val="24"/>
        </w:rPr>
        <w:t xml:space="preserve"> Updates to RA and RC names in the flow master don't trigger confirmation/cancellation notifications to the requestor.</w:t>
      </w:r>
    </w:p>
    <w:p>
      <w:pPr>
        <w:pStyle w:val="30"/>
        <w:numPr>
          <w:ilvl w:val="0"/>
          <w:numId w:val="26"/>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Impact:</w:t>
      </w:r>
      <w:r>
        <w:rPr>
          <w:rFonts w:ascii="Palatino Linotype" w:hAnsi="Palatino Linotype" w:eastAsia="Palatino Linotype" w:cs="Palatino Linotype"/>
          <w:color w:val="1F1F1F"/>
          <w:sz w:val="24"/>
          <w:szCs w:val="24"/>
        </w:rPr>
        <w:t xml:space="preserve"> Requestors are unaware of approval status changes and may experience confusion or frustration.</w:t>
      </w:r>
    </w:p>
    <w:p>
      <w:pPr>
        <w:pStyle w:val="30"/>
        <w:numPr>
          <w:ilvl w:val="0"/>
          <w:numId w:val="26"/>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Recommendation:</w:t>
      </w:r>
      <w:r>
        <w:rPr>
          <w:rFonts w:ascii="Palatino Linotype" w:hAnsi="Palatino Linotype" w:eastAsia="Palatino Linotype" w:cs="Palatino Linotype"/>
          <w:color w:val="1F1F1F"/>
          <w:sz w:val="24"/>
          <w:szCs w:val="24"/>
        </w:rPr>
        <w:t xml:space="preserve"> Ensure the flow sends notifications to the correct requestor based on any RA or RC name changes.</w:t>
      </w:r>
    </w:p>
    <w:p>
      <w:pPr>
        <w:pStyle w:val="3"/>
      </w:pPr>
      <w:bookmarkStart w:id="94" w:name="_Toc1636415341"/>
    </w:p>
    <w:p>
      <w:pPr>
        <w:pStyle w:val="3"/>
      </w:pPr>
      <w:r>
        <w:t>13.2 Additional Considerations on the AGC Application</w:t>
      </w:r>
      <w:bookmarkEnd w:id="94"/>
    </w:p>
    <w:p>
      <w:pPr>
        <w:pStyle w:val="30"/>
        <w:numPr>
          <w:ilvl w:val="0"/>
          <w:numId w:val="27"/>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Licenses:</w:t>
      </w:r>
    </w:p>
    <w:p>
      <w:pPr>
        <w:pStyle w:val="30"/>
        <w:numPr>
          <w:ilvl w:val="0"/>
          <w:numId w:val="28"/>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Issue:</w:t>
      </w:r>
      <w:r>
        <w:rPr>
          <w:rFonts w:ascii="Palatino Linotype" w:hAnsi="Palatino Linotype" w:eastAsia="Palatino Linotype" w:cs="Palatino Linotype"/>
          <w:color w:val="1F1F1F"/>
          <w:sz w:val="24"/>
          <w:szCs w:val="24"/>
        </w:rPr>
        <w:t xml:space="preserve"> Insufficient or missing licenses may limit access to necessary features for testing.</w:t>
      </w:r>
    </w:p>
    <w:p>
      <w:pPr>
        <w:pStyle w:val="30"/>
        <w:numPr>
          <w:ilvl w:val="0"/>
          <w:numId w:val="28"/>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Impact:</w:t>
      </w:r>
      <w:r>
        <w:rPr>
          <w:rFonts w:ascii="Palatino Linotype" w:hAnsi="Palatino Linotype" w:eastAsia="Palatino Linotype" w:cs="Palatino Linotype"/>
          <w:color w:val="1F1F1F"/>
          <w:sz w:val="24"/>
          <w:szCs w:val="24"/>
        </w:rPr>
        <w:t xml:space="preserve"> Incomplete or inaccurate testing due to restricted functionality.</w:t>
      </w:r>
    </w:p>
    <w:p>
      <w:pPr>
        <w:pStyle w:val="30"/>
        <w:numPr>
          <w:ilvl w:val="0"/>
          <w:numId w:val="28"/>
        </w:numPr>
        <w:shd w:val="clear" w:color="auto" w:fill="FFFFFF" w:themeFill="background1"/>
        <w:spacing w:after="0"/>
        <w:ind w:right="-20"/>
        <w:rPr>
          <w:rFonts w:ascii="Palatino Linotype" w:hAnsi="Palatino Linotype" w:eastAsia="Palatino Linotype" w:cs="Palatino Linotype"/>
          <w:color w:val="1F1F1F"/>
          <w:sz w:val="24"/>
          <w:szCs w:val="24"/>
        </w:rPr>
      </w:pPr>
      <w:r>
        <w:rPr>
          <w:rFonts w:cstheme="minorHAnsi"/>
          <w:color w:val="2B579A"/>
          <w:shd w:val="clear" w:color="auto" w:fill="E6E6E6"/>
        </w:rPr>
        <mc:AlternateContent>
          <mc:Choice Requires="wpg">
            <w:drawing>
              <wp:anchor distT="0" distB="0" distL="114300" distR="114300" simplePos="0" relativeHeight="251667456" behindDoc="0" locked="0" layoutInCell="1" allowOverlap="1">
                <wp:simplePos x="0" y="0"/>
                <wp:positionH relativeFrom="page">
                  <wp:posOffset>69850</wp:posOffset>
                </wp:positionH>
                <wp:positionV relativeFrom="margin">
                  <wp:align>top</wp:align>
                </wp:positionV>
                <wp:extent cx="91440" cy="8999855"/>
                <wp:effectExtent l="0" t="0" r="3810" b="0"/>
                <wp:wrapNone/>
                <wp:docPr id="2030778633" name="Group 2030778633"/>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1626468249" name="Rectangles 3"/>
                        <wps:cNvSpPr/>
                        <wps:spPr>
                          <a:xfrm>
                            <a:off x="0" y="13138"/>
                            <a:ext cx="144" cy="2363"/>
                          </a:xfrm>
                          <a:prstGeom prst="rect">
                            <a:avLst/>
                          </a:prstGeom>
                          <a:solidFill>
                            <a:srgbClr val="EAE346"/>
                          </a:solidFill>
                          <a:ln>
                            <a:noFill/>
                          </a:ln>
                        </wps:spPr>
                        <wps:bodyPr upright="1"/>
                      </wps:wsp>
                      <wps:wsp>
                        <wps:cNvPr id="2094597987" name="Rectangles 4"/>
                        <wps:cNvSpPr/>
                        <wps:spPr>
                          <a:xfrm>
                            <a:off x="0" y="10776"/>
                            <a:ext cx="144" cy="2363"/>
                          </a:xfrm>
                          <a:prstGeom prst="rect">
                            <a:avLst/>
                          </a:prstGeom>
                          <a:solidFill>
                            <a:srgbClr val="2CB6BA"/>
                          </a:solidFill>
                          <a:ln>
                            <a:noFill/>
                          </a:ln>
                        </wps:spPr>
                        <wps:bodyPr upright="1"/>
                      </wps:wsp>
                      <wps:wsp>
                        <wps:cNvPr id="298445673" name="Rectangles 5"/>
                        <wps:cNvSpPr/>
                        <wps:spPr>
                          <a:xfrm>
                            <a:off x="0" y="8414"/>
                            <a:ext cx="144" cy="2363"/>
                          </a:xfrm>
                          <a:prstGeom prst="rect">
                            <a:avLst/>
                          </a:prstGeom>
                          <a:solidFill>
                            <a:srgbClr val="EAE346"/>
                          </a:solidFill>
                          <a:ln>
                            <a:noFill/>
                          </a:ln>
                        </wps:spPr>
                        <wps:bodyPr upright="1"/>
                      </wps:wsp>
                      <wps:wsp>
                        <wps:cNvPr id="692644481" name="Rectangles 6"/>
                        <wps:cNvSpPr/>
                        <wps:spPr>
                          <a:xfrm>
                            <a:off x="0" y="6052"/>
                            <a:ext cx="144" cy="2363"/>
                          </a:xfrm>
                          <a:prstGeom prst="rect">
                            <a:avLst/>
                          </a:prstGeom>
                          <a:solidFill>
                            <a:srgbClr val="2CB6BA"/>
                          </a:solidFill>
                          <a:ln>
                            <a:noFill/>
                          </a:ln>
                        </wps:spPr>
                        <wps:bodyPr upright="1"/>
                      </wps:wsp>
                      <wps:wsp>
                        <wps:cNvPr id="1370159543" name="Rectangles 7"/>
                        <wps:cNvSpPr/>
                        <wps:spPr>
                          <a:xfrm>
                            <a:off x="0" y="3690"/>
                            <a:ext cx="144" cy="2363"/>
                          </a:xfrm>
                          <a:prstGeom prst="rect">
                            <a:avLst/>
                          </a:prstGeom>
                          <a:solidFill>
                            <a:srgbClr val="EAE346"/>
                          </a:solidFill>
                          <a:ln>
                            <a:noFill/>
                          </a:ln>
                        </wps:spPr>
                        <wps:bodyPr upright="1"/>
                      </wps:wsp>
                      <wps:wsp>
                        <wps:cNvPr id="994236140"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5.5pt;height:708.65pt;width:7.2pt;mso-position-horizontal-relative:page;mso-position-vertical:top;mso-position-vertical-relative:margin;z-index:251667456;mso-width-relative:page;mso-height-relative:page;" coordorigin="0,1328" coordsize="144,14173" o:gfxdata="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5o/4WtcAAAAHAQAADwAAAAAAAAABACAAAAAiAAAAZHJz&#10;L2Rvd25yZXYueG1sUEsBAhQAFAAAAAgAh07iQJ9QUR+wAgAAXAwAAA4AAAAAAAAAAQAgAAAAJgEA&#10;AGRycy9lMm9Eb2MueG1sUEsFBgAAAAAGAAYAWQEAAEgGAAAAAA==&#10;">
                <o:lock v:ext="edit" aspectratio="f"/>
                <v:rect id="Rectangles 3" o:spid="_x0000_s1026" o:spt="1" style="position:absolute;left:0;top:13138;height:2363;width:144;" fillcolor="#EAE346" filled="t" stroked="f" coordsize="21600,21600" o:gfxdata="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xU0W/&#10;AAAA4wAAAA8AAAAAAAAAAQAgAAAAIgAAAGRycy9kb3ducmV2LnhtbFBLAQIUABQAAAAIAIdO4kAz&#10;LwWeOwAAADkAAAAQAAAAAAAAAAEAIAAAAA4BAABkcnMvc2hhcGV4bWwueG1sUEsFBgAAAAAGAAYA&#10;WwEAALgDA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u16dCcYAAADj&#10;AAAADwAAAGRycy9kb3ducmV2LnhtbEWPQUsDMRSE74L/ITzBi9hkS2u726ZFBEFPrm0RentsXjeL&#10;m5c1iW3990YoeBxm5htmuT67XhwpxM6zhmKkQBA33nTcathtn+/nIGJCNth7Jg0/FGG9ur5aYmX8&#10;id/puEmtyBCOFWqwKQ2VlLGx5DCO/ECcvYMPDlOWoZUm4CnDXS/HSj1Ihx3nBYsDPVlqPjffTsNh&#10;YkMz/dq5t3297e9sUT9+vNZa394UagEi0Tn9hy/tF6NhrMrJtJyV8xn8fcp/QK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7Xp0JxgAAAOMAAAAPAAAAAAAAAAEAIAAAACIAAABkcnMvZG93bnJldi54bWxQSwECFAAUAAAA&#10;CACHTuJAMy8FnjsAAAA5AAAAEAAAAAAAAAABACAAAAAVAQAAZHJzL3NoYXBleG1sLnhtbFBLBQYA&#10;AAAABgAGAFsBAAC/Aw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1/4SXcQAAADi&#10;AAAADwAAAGRycy9kb3ducmV2LnhtbEWPS2/CMBCE75X4D9ZW4lac8CqkGA5IiMIJKEgcV/ESB+J1&#10;FLs8/j1GqtTjaGa+0Uxmd1uJKzW+dKwg7SQgiHOnSy4U7H8WHyMQPiBrrByTggd5mE1bbxPMtLvx&#10;lq67UIgIYZ+hAhNCnUnpc0MWfcfVxNE7ucZiiLIppG7wFuG2kt0kGUqLJccFgzXNDeWX3a9VsBwv&#10;0v156y+HI6JZn8NmdVhulGq/p8kXiED38B/+a39rBd3xqN8fDD978LoU74CcP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1/4SXcQAAADiAAAADwAAAAAAAAABACAAAAAiAAAAZHJzL2Rvd25yZXYueG1sUEsBAhQAFAAAAAgA&#10;h07iQDMvBZ47AAAAOQAAABAAAAAAAAAAAQAgAAAAEwEAAGRycy9zaGFwZXhtbC54bWxQSwUGAAAA&#10;AAYABgBbAQAAvQM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pkc45sUAAADi&#10;AAAADwAAAGRycy9kb3ducmV2LnhtbEWPT0vDQBTE74LfYXmCF7GblDTU2G0RQdBTY1oEb4/sazaY&#10;fRt31/759t1CweMwM79hFqujHcSefOgdK8gnGQji1umeOwXbzdvjHESIyBoHx6TgRAFWy9ubBVba&#10;HfiT9k3sRIJwqFCBiXGspAytIYth4kbi5O2ctxiT9J3UHg8Jbgc5zbJSWuw5LRgc6dVQ+9P8WQW7&#10;wvh29ru16+96MzyYvH75+qiVur/Ls2cQkY7xP3xtv2sF5dO0LIpinsPlUroDcnkG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ZHOObFAAAA4gAAAA8AAAAAAAAAAQAgAAAAIgAAAGRycy9kb3ducmV2LnhtbFBLAQIUABQAAAAI&#10;AIdO4kAzLwWeOwAAADkAAAAQAAAAAAAAAAEAIAAAABQBAABkcnMvc2hhcGV4bWwueG1sUEsFBgAA&#10;AAAGAAYAWwEAAL4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O5FItcEAAADj&#10;AAAADwAAAGRycy9kb3ducmV2LnhtbEVPS2sCMRC+F/ofwhR6q8nWWnVr9FAQHye1Ch6HzbhZ3UyW&#10;TXz03xuh0ON87xlNbq4WF2pD5VlD1lEgiAtvKi41bH+mbwMQISIbrD2Thl8KMBk/P40wN/7Ka7ps&#10;YilSCIccNdgYm1zKUFhyGDq+IU7cwbcOYzrbUpoWrync1fJdqU/psOLUYLGhb0vFaXN2GmbDabY9&#10;rsNpt0e0y2NcLXazldavL5n6AhHpFv/Ff+65SfO7fZX1hr2PLjx+SgDI8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5FI&#10;tcEAAADjAAAADwAAAAAAAAABACAAAAAiAAAAZHJzL2Rvd25yZXYueG1sUEsBAhQAFAAAAAgAh07i&#10;QDMvBZ47AAAAOQAAABAAAAAAAAAAAQAgAAAAEAEAAGRycy9zaGFwZXhtbC54bWxQSwUGAAAAAAYA&#10;BgBbAQAAugM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0H4QN8QAAADi&#10;AAAADwAAAGRycy9kb3ducmV2LnhtbEWPy2oCMRSG9wXfIZxCN0UzY0epo1FEKLSrjhcK7g6T42To&#10;5GRMUrVv3ywKLn/+G99idbOduJAPrWMF+SgDQVw73XKj4LB/G76CCBFZY+eYFPxSgNVy8LDAUrsr&#10;b+myi41IIxxKVGBi7EspQ23IYhi5njh5J+ctxiR9I7XHaxq3nRxn2VRabDk9GOxpY6j+3v1YBafC&#10;+HpyPtjPY7Xvnk1erb8+KqWeHvNsDiLSLd7D/+13rWA2K8Yv07xIEAkp4YBc/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H4QN8QAAADiAAAADwAAAAAAAAABACAAAAAiAAAAZHJzL2Rvd25yZXYueG1sUEsBAhQAFAAAAAgA&#10;h07iQDMvBZ47AAAAOQAAABAAAAAAAAAAAQAgAAAAEwEAAGRycy9zaGFwZXhtbC54bWxQSwUGAAAA&#10;AAYABgBbAQAAvQMAAAAA&#10;">
                  <v:fill on="t" focussize="0,0"/>
                  <v:stroke on="f"/>
                  <v:imagedata o:title=""/>
                  <o:lock v:ext="edit" aspectratio="f"/>
                </v:rect>
              </v:group>
            </w:pict>
          </mc:Fallback>
        </mc:AlternateContent>
      </w:r>
      <w:r>
        <w:rPr>
          <w:rFonts w:ascii="Palatino Linotype" w:hAnsi="Palatino Linotype" w:eastAsia="Palatino Linotype" w:cs="Palatino Linotype"/>
          <w:b/>
          <w:bCs/>
          <w:color w:val="1F1F1F"/>
          <w:sz w:val="24"/>
          <w:szCs w:val="24"/>
        </w:rPr>
        <w:t>Recommendation:</w:t>
      </w:r>
      <w:r>
        <w:rPr>
          <w:rFonts w:ascii="Palatino Linotype" w:hAnsi="Palatino Linotype" w:eastAsia="Palatino Linotype" w:cs="Palatino Linotype"/>
          <w:color w:val="1F1F1F"/>
          <w:sz w:val="24"/>
          <w:szCs w:val="24"/>
        </w:rPr>
        <w:t xml:space="preserve"> Ensure testers have the appropriate licenses to access all relevant features for comprehensive testing.</w:t>
      </w:r>
    </w:p>
    <w:p>
      <w:pPr>
        <w:shd w:val="clear" w:color="auto" w:fill="FFFFFF" w:themeFill="background1"/>
        <w:spacing w:after="0"/>
        <w:ind w:right="-20"/>
        <w:rPr>
          <w:rFonts w:ascii="Palatino Linotype" w:hAnsi="Palatino Linotype" w:eastAsia="Palatino Linotype" w:cs="Palatino Linotype"/>
          <w:b/>
          <w:bCs/>
          <w:color w:val="1F1F1F"/>
          <w:sz w:val="24"/>
          <w:szCs w:val="24"/>
        </w:rPr>
      </w:pPr>
    </w:p>
    <w:p>
      <w:pPr>
        <w:pStyle w:val="30"/>
        <w:numPr>
          <w:ilvl w:val="0"/>
          <w:numId w:val="27"/>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Limited Testing Time:</w:t>
      </w:r>
    </w:p>
    <w:p>
      <w:pPr>
        <w:pStyle w:val="30"/>
        <w:numPr>
          <w:ilvl w:val="0"/>
          <w:numId w:val="29"/>
        </w:numPr>
        <w:shd w:val="clear" w:color="auto" w:fill="FFFFFF" w:themeFill="background1"/>
        <w:spacing w:after="0"/>
        <w:ind w:right="-20"/>
        <w:rPr>
          <w:rFonts w:ascii="Palatino Linotype" w:hAnsi="Palatino Linotype" w:eastAsia="Palatino Linotype" w:cs="Palatino Linotype"/>
          <w:color w:val="1F1F1F"/>
          <w:sz w:val="24"/>
          <w:szCs w:val="24"/>
        </w:rPr>
      </w:pPr>
      <w:r>
        <w:rPr>
          <w:rFonts w:cstheme="minorHAnsi"/>
          <w:color w:val="2B579A"/>
          <w:shd w:val="clear" w:color="auto" w:fill="E6E6E6"/>
        </w:rPr>
        <mc:AlternateContent>
          <mc:Choice Requires="wpg">
            <w:drawing>
              <wp:anchor distT="0" distB="0" distL="114300" distR="114300" simplePos="0" relativeHeight="251668480" behindDoc="0" locked="0" layoutInCell="1" allowOverlap="1">
                <wp:simplePos x="0" y="0"/>
                <wp:positionH relativeFrom="page">
                  <wp:posOffset>8255</wp:posOffset>
                </wp:positionH>
                <wp:positionV relativeFrom="page">
                  <wp:posOffset>966470</wp:posOffset>
                </wp:positionV>
                <wp:extent cx="91440" cy="8999855"/>
                <wp:effectExtent l="0" t="0" r="3810" b="0"/>
                <wp:wrapNone/>
                <wp:docPr id="1734873515" name="Group 1734873515"/>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534054376" name="Rectangles 3"/>
                        <wps:cNvSpPr/>
                        <wps:spPr>
                          <a:xfrm>
                            <a:off x="0" y="13138"/>
                            <a:ext cx="144" cy="2363"/>
                          </a:xfrm>
                          <a:prstGeom prst="rect">
                            <a:avLst/>
                          </a:prstGeom>
                          <a:solidFill>
                            <a:srgbClr val="EAE346"/>
                          </a:solidFill>
                          <a:ln>
                            <a:noFill/>
                          </a:ln>
                        </wps:spPr>
                        <wps:bodyPr upright="1"/>
                      </wps:wsp>
                      <wps:wsp>
                        <wps:cNvPr id="477628003" name="Rectangles 4"/>
                        <wps:cNvSpPr/>
                        <wps:spPr>
                          <a:xfrm>
                            <a:off x="0" y="10776"/>
                            <a:ext cx="144" cy="2363"/>
                          </a:xfrm>
                          <a:prstGeom prst="rect">
                            <a:avLst/>
                          </a:prstGeom>
                          <a:solidFill>
                            <a:srgbClr val="2CB6BA"/>
                          </a:solidFill>
                          <a:ln>
                            <a:noFill/>
                          </a:ln>
                        </wps:spPr>
                        <wps:bodyPr upright="1"/>
                      </wps:wsp>
                      <wps:wsp>
                        <wps:cNvPr id="628250480" name="Rectangles 5"/>
                        <wps:cNvSpPr/>
                        <wps:spPr>
                          <a:xfrm>
                            <a:off x="0" y="8414"/>
                            <a:ext cx="144" cy="2363"/>
                          </a:xfrm>
                          <a:prstGeom prst="rect">
                            <a:avLst/>
                          </a:prstGeom>
                          <a:solidFill>
                            <a:srgbClr val="EAE346"/>
                          </a:solidFill>
                          <a:ln>
                            <a:noFill/>
                          </a:ln>
                        </wps:spPr>
                        <wps:bodyPr upright="1"/>
                      </wps:wsp>
                      <wps:wsp>
                        <wps:cNvPr id="1878603744" name="Rectangles 6"/>
                        <wps:cNvSpPr/>
                        <wps:spPr>
                          <a:xfrm>
                            <a:off x="0" y="6052"/>
                            <a:ext cx="144" cy="2363"/>
                          </a:xfrm>
                          <a:prstGeom prst="rect">
                            <a:avLst/>
                          </a:prstGeom>
                          <a:solidFill>
                            <a:srgbClr val="2CB6BA"/>
                          </a:solidFill>
                          <a:ln>
                            <a:noFill/>
                          </a:ln>
                        </wps:spPr>
                        <wps:bodyPr upright="1"/>
                      </wps:wsp>
                      <wps:wsp>
                        <wps:cNvPr id="730536778" name="Rectangles 7"/>
                        <wps:cNvSpPr/>
                        <wps:spPr>
                          <a:xfrm>
                            <a:off x="0" y="3690"/>
                            <a:ext cx="144" cy="2363"/>
                          </a:xfrm>
                          <a:prstGeom prst="rect">
                            <a:avLst/>
                          </a:prstGeom>
                          <a:solidFill>
                            <a:srgbClr val="EAE346"/>
                          </a:solidFill>
                          <a:ln>
                            <a:noFill/>
                          </a:ln>
                        </wps:spPr>
                        <wps:bodyPr upright="1"/>
                      </wps:wsp>
                      <wps:wsp>
                        <wps:cNvPr id="1587597763"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0.65pt;margin-top:76.1pt;height:708.65pt;width:7.2pt;mso-position-horizontal-relative:page;mso-position-vertical-relative:page;z-index:251668480;mso-width-relative:page;mso-height-relative:page;" coordorigin="0,1328" coordsize="144,14173" o:gfxdata="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&#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DS7Gr72AAAAAkBAAAPAAAAAAAAAAEAIAAAACIAAABk&#10;cnMvZG93bnJldi54bWxQSwECFAAUAAAACACHTuJAIvjxKLECAABbDAAADgAAAAAAAAABACAAAAAn&#10;AQAAZHJzL2Uyb0RvYy54bWxQSwUGAAAAAAYABgBZAQAASgYAAAAA&#10;">
                <o:lock v:ext="edit" aspectratio="f"/>
                <v:rect id="Rectangles 3" o:spid="_x0000_s1026" o:spt="1" style="position:absolute;left:0;top:13138;height:2363;width:144;" fillcolor="#EAE346" filled="t" stroked="f" coordsize="21600,21600" o:gfxdata="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x&#10;TiGlwwAAAOIAAAAPAAAAAAAAAAEAIAAAACIAAABkcnMvZG93bnJldi54bWxQSwECFAAUAAAACACH&#10;TuJAMy8FnjsAAAA5AAAAEAAAAAAAAAABACAAAAASAQAAZHJzL3NoYXBleG1sLnhtbFBLBQYAAAAA&#10;BgAGAFsBAAC8Aw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skSB5cQAAADi&#10;AAAADwAAAGRycy9kb3ducmV2LnhtbEWPQWsCMRSE7wX/Q3hCL6Uma63KahQpFNpTtyqF3h6b52Zx&#10;87Imqdp/3xQKPQ4z8w2zXF9dJ84UYutZQzFSIIhrb1puNOx3z/dzEDEhG+w8k4ZvirBeDW6WWBp/&#10;4Xc6b1MjMoRjiRpsSn0pZawtOYwj3xNn7+CDw5RlaKQJeMlw18mxUlPpsOW8YLGnJ0v1cfvlNBwm&#10;NtSPp717+6x23Z0tqs3Ha6X17bBQCxCJruk//Nd+MRoms9l0PFfqAX4v5TsgV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kSB5cQAAADiAAAADwAAAAAAAAABACAAAAAiAAAAZHJzL2Rvd25yZXYueG1sUEsBAhQAFAAAAAgA&#10;h07iQDMvBZ47AAAAOQAAABAAAAAAAAAAAQAgAAAAEwEAAGRycy9zaGFwZXhtbC54bWxQSwUGAAAA&#10;AAYABgBbAQAAvQM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2NVTMsEAAADi&#10;AAAADwAAAGRycy9kb3ducmV2LnhtbEWPy2oCMRSG90LfIZyCO01maGU6Gl0UxOrKK3R5mBwno5OT&#10;YZJ6eftmUejy57/xzRYP14ob9aHxrCEbKxDElTcN1xqOh+WoABEissHWM2l4UoDF/GUww9L4O+/o&#10;to+1SCMcStRgY+xKKUNlyWEY+444eWffO4xJ9rU0Pd7TuGtlrtREOmw4PVjs6NNSdd3/OA2rj2V2&#10;vOzC9fSNaDeXuF2fVluth6+ZmoKI9Ij/4b/2l9EwyYv8Xb0VCSIhJRyQ8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NVT&#10;MsEAAADiAAAADwAAAAAAAAABACAAAAAiAAAAZHJzL2Rvd25yZXYueG1sUEsBAhQAFAAAAAgAh07i&#10;QDMvBZ47AAAAOQAAABAAAAAAAAAAAQAgAAAAEAEAAGRycy9zaGFwZXhtbC54bWxQSwUGAAAAAAYA&#10;BgBbAQAAugM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xGv+RcIAAADj&#10;AAAADwAAAGRycy9kb3ducmV2LnhtbEVPX0vDMBB/F/wO4QRfxCXVupVu2RBB0CfrNoS9Hc2tKTaX&#10;msRtfnsjDHy83/9brE5uEAcKsfesoZgoEMStNz13Grab59sKREzIBgfPpOGHIqyWlxcLrI0/8jsd&#10;1qkTOYRjjRpsSmMtZWwtOYwTPxJnbu+Dw5TP0EkT8JjD3SDvlJpKhz3nBosjPVlqP9ffTsO+tKF9&#10;+Nq6t12zGW5s0Tx+vDZaX18Vag4i0Sn9i8/uF5PnV7Nqqu5nZQl/P2UA5P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Rr&#10;/kXCAAAA4wAAAA8AAAAAAAAAAQAgAAAAIgAAAGRycy9kb3ducmV2LnhtbFBLAQIUABQAAAAIAIdO&#10;4kAzLwWeOwAAADkAAAAQAAAAAAAAAAEAIAAAABEBAABkcnMvc2hhcGV4bWwueG1sUEsFBgAAAAAG&#10;AAYAWwEAALs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h4djm8EAAADi&#10;AAAADwAAAGRycy9kb3ducmV2LnhtbEVPPW/CMBDdK/U/WFeJrdgBQUqIYaiEKJ2AEqnjKb7Ggfgc&#10;xS7Qf18PlTo+ve9yfXeduNIQWs8asrECQVx703Kj4fSxeX4BESKywc4zafihAOvV40OJhfE3PtD1&#10;GBuRQjgUqMHG2BdShtqSwzD2PXHivvzgMCY4NNIMeEvhrpMTpebSYcupwWJPr5bqy/HbadguNtnp&#10;fAiX6hPRvp/jfldt91qPnjK1BBHpHv/Ff+43oyGfqtl0nudpc7qU7oBc/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4dj&#10;m8EAAADiAAAADwAAAAAAAAABACAAAAAiAAAAZHJzL2Rvd25yZXYueG1sUEsBAhQAFAAAAAgAh07i&#10;QDMvBZ47AAAAOQAAABAAAAAAAAAAAQAgAAAAEAEAAGRycy9zaGFwZXhtbC54bWxQSwUGAAAAAAYA&#10;BgBbAQAAugM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MjMWVsMAAADj&#10;AAAADwAAAGRycy9kb3ducmV2LnhtbEVP3UvDMBB/F/Y/hBN8EZdW7brVZUMEQZ/sPhD2djS3pqy5&#10;1CRu8783grDH+33ffHm2vTiSD51jBfk4A0HcON1xq2C7eb2bgggRWWPvmBT8UIDlYnQ1x0q7E6/o&#10;uI6tSCEcKlRgYhwqKUNjyGIYu4E4cXvnLcZ0+lZqj6cUbnt5n2UTabHj1GBwoBdDzWH9bRXsH41v&#10;iq+t/djVm/7W5PXz53ut1M11nj2BiHSOF/G/+02n+cW0LGZlOXmAv58SAHLx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y&#10;MxZWwwAAAOMAAAAPAAAAAAAAAAEAIAAAACIAAABkcnMvZG93bnJldi54bWxQSwECFAAUAAAACACH&#10;TuJAMy8FnjsAAAA5AAAAEAAAAAAAAAABACAAAAASAQAAZHJzL3NoYXBleG1sLnhtbFBLBQYAAAAA&#10;BgAGAFsBAAC8AwAAAAA=&#10;">
                  <v:fill on="t" focussize="0,0"/>
                  <v:stroke on="f"/>
                  <v:imagedata o:title=""/>
                  <o:lock v:ext="edit" aspectratio="f"/>
                </v:rect>
              </v:group>
            </w:pict>
          </mc:Fallback>
        </mc:AlternateContent>
      </w:r>
      <w:r>
        <w:rPr>
          <w:rFonts w:ascii="Palatino Linotype" w:hAnsi="Palatino Linotype" w:eastAsia="Palatino Linotype" w:cs="Palatino Linotype"/>
          <w:b/>
          <w:bCs/>
          <w:color w:val="1F1F1F"/>
          <w:sz w:val="24"/>
          <w:szCs w:val="24"/>
        </w:rPr>
        <w:t>Issue:</w:t>
      </w:r>
      <w:r>
        <w:rPr>
          <w:rFonts w:ascii="Palatino Linotype" w:hAnsi="Palatino Linotype" w:eastAsia="Palatino Linotype" w:cs="Palatino Linotype"/>
          <w:color w:val="1F1F1F"/>
          <w:sz w:val="24"/>
          <w:szCs w:val="24"/>
        </w:rPr>
        <w:t xml:space="preserve"> Time constraints may lead to rushed testing and potential gaps in coverage.</w:t>
      </w:r>
    </w:p>
    <w:p>
      <w:pPr>
        <w:pStyle w:val="30"/>
        <w:numPr>
          <w:ilvl w:val="0"/>
          <w:numId w:val="29"/>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Impact:</w:t>
      </w:r>
      <w:r>
        <w:rPr>
          <w:rFonts w:ascii="Palatino Linotype" w:hAnsi="Palatino Linotype" w:eastAsia="Palatino Linotype" w:cs="Palatino Linotype"/>
          <w:color w:val="1F1F1F"/>
          <w:sz w:val="24"/>
          <w:szCs w:val="24"/>
        </w:rPr>
        <w:t xml:space="preserve"> Increased risk of undetected issues and potential post-release problems.</w:t>
      </w:r>
    </w:p>
    <w:p>
      <w:pPr>
        <w:pStyle w:val="30"/>
        <w:numPr>
          <w:ilvl w:val="0"/>
          <w:numId w:val="29"/>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Recommendation:</w:t>
      </w:r>
      <w:r>
        <w:rPr>
          <w:rFonts w:ascii="Palatino Linotype" w:hAnsi="Palatino Linotype" w:eastAsia="Palatino Linotype" w:cs="Palatino Linotype"/>
          <w:color w:val="1F1F1F"/>
          <w:sz w:val="24"/>
          <w:szCs w:val="24"/>
        </w:rPr>
        <w:t xml:space="preserve"> Allocate sufficient time for thorough testing, considering the complexity of the flow and potential risks</w:t>
      </w:r>
    </w:p>
    <w:p>
      <w:pPr>
        <w:shd w:val="clear" w:color="auto" w:fill="FFFFFF" w:themeFill="background1"/>
        <w:spacing w:after="0"/>
        <w:ind w:right="-20"/>
        <w:rPr>
          <w:rFonts w:ascii="Palatino Linotype" w:hAnsi="Palatino Linotype" w:eastAsia="Palatino Linotype" w:cs="Palatino Linotype"/>
          <w:color w:val="1F1F1F"/>
          <w:sz w:val="24"/>
          <w:szCs w:val="24"/>
        </w:rPr>
      </w:pPr>
    </w:p>
    <w:p>
      <w:pPr>
        <w:pStyle w:val="30"/>
        <w:numPr>
          <w:ilvl w:val="0"/>
          <w:numId w:val="27"/>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Language-Requirement:</w:t>
      </w:r>
    </w:p>
    <w:p>
      <w:pPr>
        <w:pStyle w:val="30"/>
        <w:numPr>
          <w:ilvl w:val="0"/>
          <w:numId w:val="30"/>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Issue:</w:t>
      </w:r>
      <w:r>
        <w:rPr>
          <w:rFonts w:ascii="Palatino Linotype" w:hAnsi="Palatino Linotype" w:eastAsia="Palatino Linotype" w:cs="Palatino Linotype"/>
          <w:color w:val="1F1F1F"/>
          <w:sz w:val="24"/>
          <w:szCs w:val="24"/>
        </w:rPr>
        <w:t xml:space="preserve"> Lack of clear language requirements may lead to misinterpretations during testing.</w:t>
      </w:r>
    </w:p>
    <w:p>
      <w:pPr>
        <w:pStyle w:val="30"/>
        <w:numPr>
          <w:ilvl w:val="0"/>
          <w:numId w:val="30"/>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Impact:</w:t>
      </w:r>
      <w:r>
        <w:rPr>
          <w:rFonts w:ascii="Palatino Linotype" w:hAnsi="Palatino Linotype" w:eastAsia="Palatino Linotype" w:cs="Palatino Linotype"/>
          <w:color w:val="1F1F1F"/>
          <w:sz w:val="24"/>
          <w:szCs w:val="24"/>
        </w:rPr>
        <w:t xml:space="preserve"> Inconsistent or inaccurate test cases due to unclear expectations.</w:t>
      </w:r>
    </w:p>
    <w:p>
      <w:pPr>
        <w:pStyle w:val="30"/>
        <w:numPr>
          <w:ilvl w:val="0"/>
          <w:numId w:val="30"/>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Recommendation:</w:t>
      </w:r>
      <w:r>
        <w:rPr>
          <w:rFonts w:ascii="Palatino Linotype" w:hAnsi="Palatino Linotype" w:eastAsia="Palatino Linotype" w:cs="Palatino Linotype"/>
          <w:color w:val="1F1F1F"/>
          <w:sz w:val="24"/>
          <w:szCs w:val="24"/>
        </w:rPr>
        <w:t xml:space="preserve"> Define clear and concise language requirements for the flow's functionality and user interface.</w:t>
      </w:r>
    </w:p>
    <w:p>
      <w:pPr>
        <w:shd w:val="clear" w:color="auto" w:fill="FFFFFF" w:themeFill="background1"/>
        <w:spacing w:after="0"/>
        <w:ind w:right="-20"/>
        <w:rPr>
          <w:rFonts w:ascii="Palatino Linotype" w:hAnsi="Palatino Linotype" w:eastAsia="Palatino Linotype" w:cs="Palatino Linotype"/>
          <w:b/>
          <w:bCs/>
          <w:color w:val="1F1F1F"/>
          <w:sz w:val="24"/>
          <w:szCs w:val="24"/>
        </w:rPr>
      </w:pPr>
    </w:p>
    <w:p>
      <w:pPr>
        <w:pStyle w:val="30"/>
        <w:numPr>
          <w:ilvl w:val="0"/>
          <w:numId w:val="27"/>
        </w:numPr>
        <w:shd w:val="clear" w:color="auto" w:fill="FFFFFF" w:themeFill="background1"/>
        <w:spacing w:after="0"/>
        <w:ind w:right="-20"/>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Inadequate Information:</w:t>
      </w:r>
    </w:p>
    <w:p>
      <w:pPr>
        <w:pStyle w:val="30"/>
        <w:numPr>
          <w:ilvl w:val="0"/>
          <w:numId w:val="31"/>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Issue:</w:t>
      </w:r>
      <w:r>
        <w:rPr>
          <w:rFonts w:ascii="Palatino Linotype" w:hAnsi="Palatino Linotype" w:eastAsia="Palatino Linotype" w:cs="Palatino Linotype"/>
          <w:color w:val="1F1F1F"/>
          <w:sz w:val="24"/>
          <w:szCs w:val="24"/>
        </w:rPr>
        <w:t xml:space="preserve"> Insufficient information during test case writing may result in poor test coverage.</w:t>
      </w:r>
    </w:p>
    <w:p>
      <w:pPr>
        <w:pStyle w:val="30"/>
        <w:numPr>
          <w:ilvl w:val="0"/>
          <w:numId w:val="31"/>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Impact:</w:t>
      </w:r>
      <w:r>
        <w:rPr>
          <w:rFonts w:ascii="Palatino Linotype" w:hAnsi="Palatino Linotype" w:eastAsia="Palatino Linotype" w:cs="Palatino Linotype"/>
          <w:color w:val="1F1F1F"/>
          <w:sz w:val="24"/>
          <w:szCs w:val="24"/>
        </w:rPr>
        <w:t xml:space="preserve"> Missed critical scenarios and potential issues due to incomplete understanding.</w:t>
      </w:r>
    </w:p>
    <w:p>
      <w:pPr>
        <w:pStyle w:val="30"/>
        <w:numPr>
          <w:ilvl w:val="0"/>
          <w:numId w:val="31"/>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Recommendation:</w:t>
      </w:r>
      <w:r>
        <w:rPr>
          <w:rFonts w:ascii="Palatino Linotype" w:hAnsi="Palatino Linotype" w:eastAsia="Palatino Linotype" w:cs="Palatino Linotype"/>
          <w:color w:val="1F1F1F"/>
          <w:sz w:val="24"/>
          <w:szCs w:val="24"/>
        </w:rPr>
        <w:t xml:space="preserve"> Provide testers with comprehensive documentation, specifications, and access to relevant information for thorough test case development.</w:t>
      </w:r>
    </w:p>
    <w:p>
      <w:pPr>
        <w:shd w:val="clear" w:color="auto" w:fill="FFFFFF" w:themeFill="background1"/>
        <w:spacing w:after="0"/>
        <w:ind w:right="-20"/>
        <w:rPr>
          <w:rFonts w:ascii="Palatino Linotype" w:hAnsi="Palatino Linotype" w:eastAsia="Palatino Linotype" w:cs="Palatino Linotype"/>
          <w:color w:val="1F1F1F"/>
          <w:sz w:val="24"/>
          <w:szCs w:val="24"/>
        </w:rPr>
      </w:pPr>
    </w:p>
    <w:p>
      <w:pPr>
        <w:pStyle w:val="30"/>
        <w:numPr>
          <w:ilvl w:val="0"/>
          <w:numId w:val="32"/>
        </w:numPr>
        <w:rPr>
          <w:rFonts w:ascii="Palatino Linotype" w:hAnsi="Palatino Linotype" w:eastAsia="Palatino Linotype" w:cs="Palatino Linotype"/>
          <w:b/>
          <w:bCs/>
          <w:color w:val="1F1F1F"/>
          <w:sz w:val="24"/>
          <w:szCs w:val="24"/>
        </w:rPr>
      </w:pPr>
      <w:r>
        <w:rPr>
          <w:rFonts w:ascii="Palatino Linotype" w:hAnsi="Palatino Linotype" w:eastAsia="Palatino Linotype" w:cs="Palatino Linotype"/>
          <w:b/>
          <w:bCs/>
          <w:color w:val="1F1F1F"/>
          <w:sz w:val="24"/>
          <w:szCs w:val="24"/>
        </w:rPr>
        <w:t>Multiple Company Code Requests:</w:t>
      </w:r>
    </w:p>
    <w:p>
      <w:pPr>
        <w:pStyle w:val="30"/>
        <w:numPr>
          <w:ilvl w:val="0"/>
          <w:numId w:val="33"/>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Issue:</w:t>
      </w:r>
      <w:r>
        <w:rPr>
          <w:rFonts w:ascii="Palatino Linotype" w:hAnsi="Palatino Linotype" w:eastAsia="Palatino Linotype" w:cs="Palatino Linotype"/>
          <w:color w:val="1F1F1F"/>
          <w:sz w:val="24"/>
          <w:szCs w:val="24"/>
        </w:rPr>
        <w:t xml:space="preserve"> Handling multiple company code requests leads to performance delays due to "company code locker."</w:t>
      </w:r>
    </w:p>
    <w:p>
      <w:pPr>
        <w:pStyle w:val="30"/>
        <w:numPr>
          <w:ilvl w:val="0"/>
          <w:numId w:val="33"/>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Impact:</w:t>
      </w:r>
      <w:r>
        <w:rPr>
          <w:rFonts w:ascii="Palatino Linotype" w:hAnsi="Palatino Linotype" w:eastAsia="Palatino Linotype" w:cs="Palatino Linotype"/>
          <w:color w:val="1F1F1F"/>
          <w:sz w:val="24"/>
          <w:szCs w:val="24"/>
        </w:rPr>
        <w:t xml:space="preserve"> Slows down the approval process and could affect overall system performance.</w:t>
      </w:r>
    </w:p>
    <w:p>
      <w:pPr>
        <w:pStyle w:val="30"/>
        <w:numPr>
          <w:ilvl w:val="0"/>
          <w:numId w:val="33"/>
        </w:numPr>
        <w:shd w:val="clear" w:color="auto" w:fill="FFFFFF" w:themeFill="background1"/>
        <w:spacing w:after="0"/>
        <w:ind w:right="-20"/>
        <w:rPr>
          <w:rFonts w:ascii="Palatino Linotype" w:hAnsi="Palatino Linotype" w:eastAsia="Palatino Linotype" w:cs="Palatino Linotype"/>
          <w:color w:val="1F1F1F"/>
          <w:sz w:val="24"/>
          <w:szCs w:val="24"/>
        </w:rPr>
      </w:pPr>
      <w:r>
        <w:rPr>
          <w:rFonts w:ascii="Palatino Linotype" w:hAnsi="Palatino Linotype" w:eastAsia="Palatino Linotype" w:cs="Palatino Linotype"/>
          <w:b/>
          <w:bCs/>
          <w:color w:val="1F1F1F"/>
          <w:sz w:val="24"/>
          <w:szCs w:val="24"/>
        </w:rPr>
        <w:t>Recommendation:</w:t>
      </w:r>
      <w:r>
        <w:rPr>
          <w:rFonts w:ascii="Palatino Linotype" w:hAnsi="Palatino Linotype" w:eastAsia="Palatino Linotype" w:cs="Palatino Linotype"/>
          <w:color w:val="1F1F1F"/>
          <w:sz w:val="24"/>
          <w:szCs w:val="24"/>
        </w:rPr>
        <w:t xml:space="preserve"> Investigate the "company code locker" mechanism and explore potential optimizations to improve request processing speed.</w:t>
      </w:r>
    </w:p>
    <w:p>
      <w:pPr>
        <w:shd w:val="clear" w:color="auto" w:fill="FFFFFF" w:themeFill="background1"/>
        <w:spacing w:after="0"/>
        <w:ind w:right="-20"/>
        <w:rPr>
          <w:rFonts w:ascii="Palatino Linotype" w:hAnsi="Palatino Linotype" w:eastAsia="Palatino Linotype" w:cs="Palatino Linotype"/>
          <w:color w:val="1F1F1F"/>
          <w:sz w:val="24"/>
          <w:szCs w:val="24"/>
        </w:rPr>
      </w:pPr>
    </w:p>
    <w:p>
      <w:pPr>
        <w:shd w:val="clear" w:color="auto" w:fill="FFFFFF" w:themeFill="background1"/>
        <w:spacing w:after="0"/>
        <w:ind w:right="-20"/>
        <w:rPr>
          <w:rFonts w:ascii="Palatino Linotype" w:hAnsi="Palatino Linotype" w:eastAsia="Palatino Linotype" w:cs="Palatino Linotype"/>
          <w:color w:val="1F1F1F"/>
          <w:sz w:val="24"/>
          <w:szCs w:val="24"/>
        </w:rPr>
      </w:pPr>
      <w:bookmarkStart w:id="101" w:name="_GoBack"/>
      <w:bookmarkEnd w:id="101"/>
    </w:p>
    <w:p>
      <w:pPr>
        <w:shd w:val="clear" w:color="auto" w:fill="FFFFFF" w:themeFill="background1"/>
        <w:spacing w:after="0"/>
        <w:ind w:right="-20"/>
        <w:rPr>
          <w:rFonts w:ascii="Palatino Linotype" w:hAnsi="Palatino Linotype" w:eastAsia="Palatino Linotype" w:cs="Palatino Linotype"/>
          <w:color w:val="1F1F1F"/>
          <w:sz w:val="24"/>
          <w:szCs w:val="24"/>
        </w:rPr>
      </w:pPr>
    </w:p>
    <w:p>
      <w:pPr>
        <w:shd w:val="clear" w:color="auto" w:fill="FFFFFF" w:themeFill="background1"/>
        <w:spacing w:after="0"/>
        <w:ind w:right="-20"/>
        <w:rPr>
          <w:rFonts w:ascii="Palatino Linotype" w:hAnsi="Palatino Linotype" w:eastAsia="Palatino Linotype" w:cs="Palatino Linotype"/>
          <w:color w:val="1F1F1F"/>
          <w:sz w:val="24"/>
          <w:szCs w:val="24"/>
        </w:rPr>
      </w:pPr>
    </w:p>
    <w:p>
      <w:pPr>
        <w:shd w:val="clear" w:color="auto" w:fill="FFFFFF" w:themeFill="background1"/>
        <w:spacing w:after="0"/>
        <w:ind w:right="-20"/>
        <w:rPr>
          <w:rFonts w:ascii="Palatino Linotype" w:hAnsi="Palatino Linotype" w:eastAsia="Palatino Linotype" w:cs="Palatino Linotype"/>
          <w:color w:val="1F1F1F"/>
          <w:sz w:val="24"/>
          <w:szCs w:val="24"/>
        </w:rPr>
      </w:pPr>
    </w:p>
    <w:p>
      <w:pPr>
        <w:pStyle w:val="2"/>
        <w:rPr>
          <w:sz w:val="24"/>
          <w:szCs w:val="24"/>
          <w:lang w:eastAsia="en-IN"/>
        </w:rPr>
      </w:pPr>
      <w:r>
        <w:t xml:space="preserve">  </w:t>
      </w:r>
      <w:bookmarkStart w:id="95" w:name="_Toc153976957"/>
      <w:bookmarkStart w:id="96" w:name="_Toc1502126810"/>
      <w:r>
        <w:t xml:space="preserve">14. </w:t>
      </w:r>
      <w:commentRangeStart w:id="69"/>
      <w:commentRangeStart w:id="70"/>
      <w:commentRangeStart w:id="71"/>
      <w:r>
        <w:t>Test Deliverables</w:t>
      </w:r>
      <w:bookmarkEnd w:id="95"/>
      <w:commentRangeEnd w:id="69"/>
      <w:r>
        <w:commentReference w:id="69"/>
      </w:r>
      <w:commentRangeEnd w:id="70"/>
      <w:r>
        <w:commentReference w:id="70"/>
      </w:r>
      <w:commentRangeEnd w:id="71"/>
      <w:r>
        <w:commentReference w:id="71"/>
      </w:r>
      <w:bookmarkEnd w:id="96"/>
    </w:p>
    <w:p>
      <w:pPr>
        <w:pStyle w:val="30"/>
        <w:numPr>
          <w:ilvl w:val="0"/>
          <w:numId w:val="34"/>
        </w:num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Test deliverables are the documents that describe the testing process and can be used to document your efforts.</w:t>
      </w:r>
    </w:p>
    <w:tbl>
      <w:tblPr>
        <w:tblStyle w:val="6"/>
        <w:tblW w:w="9000" w:type="dxa"/>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3315"/>
        <w:gridCol w:w="5685"/>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315" w:type="dxa"/>
            <w:vAlign w:val="center"/>
          </w:tcPr>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 xml:space="preserve">Test Plan </w:t>
            </w:r>
          </w:p>
        </w:tc>
        <w:tc>
          <w:tcPr>
            <w:tcW w:w="56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Lakshmi, </w:t>
            </w:r>
            <w:r>
              <w:rPr>
                <w:rFonts w:ascii="Palatino Linotype" w:hAnsi="Palatino Linotype" w:eastAsia="Palatino Linotype" w:cs="Palatino Linotype"/>
                <w:sz w:val="24"/>
                <w:szCs w:val="24"/>
                <w:lang w:val="en-US"/>
              </w:rPr>
              <w:t xml:space="preserve">Dinesh Ganesh, </w:t>
            </w:r>
            <w:r>
              <w:rPr>
                <w:rFonts w:ascii="Palatino Linotype" w:hAnsi="Palatino Linotype" w:eastAsia="Palatino Linotype" w:cs="Palatino Linotype"/>
                <w:sz w:val="24"/>
                <w:szCs w:val="24"/>
              </w:rPr>
              <w:t xml:space="preserve">Naveed </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315" w:type="dxa"/>
            <w:vAlign w:val="center"/>
          </w:tcPr>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 xml:space="preserve">Test Results </w:t>
            </w:r>
          </w:p>
        </w:tc>
        <w:tc>
          <w:tcPr>
            <w:tcW w:w="56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Lakshmi </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315" w:type="dxa"/>
            <w:vAlign w:val="center"/>
          </w:tcPr>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 xml:space="preserve">Bug Report </w:t>
            </w:r>
          </w:p>
        </w:tc>
        <w:tc>
          <w:tcPr>
            <w:tcW w:w="5685" w:type="dxa"/>
            <w:vAlign w:val="center"/>
          </w:tcPr>
          <w:p>
            <w:p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lang w:val="en-US"/>
              </w:rPr>
              <w:t xml:space="preserve">Dinesh Ganesh &amp; </w:t>
            </w:r>
            <w:r>
              <w:rPr>
                <w:rFonts w:ascii="Palatino Linotype" w:hAnsi="Palatino Linotype" w:eastAsia="Palatino Linotype" w:cs="Palatino Linotype"/>
                <w:sz w:val="24"/>
                <w:szCs w:val="24"/>
              </w:rPr>
              <w:t>Naveed</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315" w:type="dxa"/>
            <w:vAlign w:val="center"/>
          </w:tcPr>
          <w:p>
            <w:pPr>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 xml:space="preserve">Metrics </w:t>
            </w:r>
          </w:p>
        </w:tc>
        <w:tc>
          <w:tcPr>
            <w:tcW w:w="5685" w:type="dxa"/>
            <w:vAlign w:val="center"/>
          </w:tcPr>
          <w:p>
            <w:pPr>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All team members (Dev &amp; QA)</w:t>
            </w:r>
          </w:p>
        </w:tc>
      </w:tr>
    </w:tbl>
    <w:p>
      <w:pPr>
        <w:pStyle w:val="2"/>
        <w:rPr>
          <w:sz w:val="24"/>
          <w:szCs w:val="24"/>
        </w:rPr>
      </w:pPr>
    </w:p>
    <w:p>
      <w:pPr>
        <w:pStyle w:val="2"/>
        <w:rPr>
          <w:sz w:val="24"/>
          <w:szCs w:val="24"/>
          <w:lang w:eastAsia="en-IN"/>
        </w:rPr>
      </w:pPr>
      <w:bookmarkStart w:id="97" w:name="_Toc153976958"/>
      <w:bookmarkStart w:id="98" w:name="_Toc610198925"/>
      <w:bookmarkStart w:id="99" w:name="_Toc1315440710"/>
      <w:r>
        <w:rPr>
          <w:rFonts w:cstheme="minorHAnsi"/>
          <w:color w:val="2B579A"/>
          <w:shd w:val="clear" w:color="auto" w:fill="E6E6E6"/>
        </w:rPr>
        <mc:AlternateContent>
          <mc:Choice Requires="wpg">
            <w:drawing>
              <wp:anchor distT="0" distB="0" distL="114300" distR="114300" simplePos="0" relativeHeight="251672576" behindDoc="0" locked="0" layoutInCell="1" allowOverlap="1">
                <wp:simplePos x="0" y="0"/>
                <wp:positionH relativeFrom="page">
                  <wp:posOffset>222250</wp:posOffset>
                </wp:positionH>
                <wp:positionV relativeFrom="page">
                  <wp:posOffset>1198245</wp:posOffset>
                </wp:positionV>
                <wp:extent cx="91440" cy="8999855"/>
                <wp:effectExtent l="0" t="0" r="10160" b="4445"/>
                <wp:wrapNone/>
                <wp:docPr id="9" name="Group 9"/>
                <wp:cNvGraphicFramePr/>
                <a:graphic xmlns:a="http://schemas.openxmlformats.org/drawingml/2006/main">
                  <a:graphicData uri="http://schemas.microsoft.com/office/word/2010/wordprocessingGroup">
                    <wpg:wgp>
                      <wpg:cNvGrpSpPr/>
                      <wpg:grpSpPr>
                        <a:xfrm>
                          <a:off x="0" y="0"/>
                          <a:ext cx="91440" cy="8999855"/>
                          <a:chOff x="0" y="1328"/>
                          <a:chExt cx="144" cy="14173"/>
                        </a:xfrm>
                      </wpg:grpSpPr>
                      <wps:wsp>
                        <wps:cNvPr id="10" name="Rectangles 3"/>
                        <wps:cNvSpPr/>
                        <wps:spPr>
                          <a:xfrm>
                            <a:off x="0" y="13138"/>
                            <a:ext cx="144" cy="2363"/>
                          </a:xfrm>
                          <a:prstGeom prst="rect">
                            <a:avLst/>
                          </a:prstGeom>
                          <a:solidFill>
                            <a:srgbClr val="EAE346"/>
                          </a:solidFill>
                          <a:ln>
                            <a:noFill/>
                          </a:ln>
                        </wps:spPr>
                        <wps:bodyPr upright="1"/>
                      </wps:wsp>
                      <wps:wsp>
                        <wps:cNvPr id="11" name="Rectangles 4"/>
                        <wps:cNvSpPr/>
                        <wps:spPr>
                          <a:xfrm>
                            <a:off x="0" y="10776"/>
                            <a:ext cx="144" cy="2363"/>
                          </a:xfrm>
                          <a:prstGeom prst="rect">
                            <a:avLst/>
                          </a:prstGeom>
                          <a:solidFill>
                            <a:srgbClr val="2CB6BA"/>
                          </a:solidFill>
                          <a:ln>
                            <a:noFill/>
                          </a:ln>
                        </wps:spPr>
                        <wps:bodyPr upright="1"/>
                      </wps:wsp>
                      <wps:wsp>
                        <wps:cNvPr id="12" name="Rectangles 5"/>
                        <wps:cNvSpPr/>
                        <wps:spPr>
                          <a:xfrm>
                            <a:off x="0" y="8414"/>
                            <a:ext cx="144" cy="2363"/>
                          </a:xfrm>
                          <a:prstGeom prst="rect">
                            <a:avLst/>
                          </a:prstGeom>
                          <a:solidFill>
                            <a:srgbClr val="EAE346"/>
                          </a:solidFill>
                          <a:ln>
                            <a:noFill/>
                          </a:ln>
                        </wps:spPr>
                        <wps:bodyPr upright="1"/>
                      </wps:wsp>
                      <wps:wsp>
                        <wps:cNvPr id="13" name="Rectangles 6"/>
                        <wps:cNvSpPr/>
                        <wps:spPr>
                          <a:xfrm>
                            <a:off x="0" y="6052"/>
                            <a:ext cx="144" cy="2363"/>
                          </a:xfrm>
                          <a:prstGeom prst="rect">
                            <a:avLst/>
                          </a:prstGeom>
                          <a:solidFill>
                            <a:srgbClr val="2CB6BA"/>
                          </a:solidFill>
                          <a:ln>
                            <a:noFill/>
                          </a:ln>
                        </wps:spPr>
                        <wps:bodyPr upright="1"/>
                      </wps:wsp>
                      <wps:wsp>
                        <wps:cNvPr id="14" name="Rectangles 7"/>
                        <wps:cNvSpPr/>
                        <wps:spPr>
                          <a:xfrm>
                            <a:off x="0" y="3690"/>
                            <a:ext cx="144" cy="2363"/>
                          </a:xfrm>
                          <a:prstGeom prst="rect">
                            <a:avLst/>
                          </a:prstGeom>
                          <a:solidFill>
                            <a:srgbClr val="EAE346"/>
                          </a:solidFill>
                          <a:ln>
                            <a:noFill/>
                          </a:ln>
                        </wps:spPr>
                        <wps:bodyPr upright="1"/>
                      </wps:wsp>
                      <wps:wsp>
                        <wps:cNvPr id="15" name="Rectangles 8"/>
                        <wps:cNvSpPr/>
                        <wps:spPr>
                          <a:xfrm>
                            <a:off x="0" y="1328"/>
                            <a:ext cx="144" cy="2363"/>
                          </a:xfrm>
                          <a:prstGeom prst="rect">
                            <a:avLst/>
                          </a:prstGeom>
                          <a:solidFill>
                            <a:srgbClr val="2CB6BA"/>
                          </a:solidFill>
                          <a:ln>
                            <a:noFill/>
                          </a:ln>
                        </wps:spPr>
                        <wps:bodyPr upright="1"/>
                      </wps:wsp>
                    </wpg:wgp>
                  </a:graphicData>
                </a:graphic>
              </wp:anchor>
            </w:drawing>
          </mc:Choice>
          <mc:Fallback>
            <w:pict>
              <v:group id="_x0000_s1026" o:spid="_x0000_s1026" o:spt="203" style="position:absolute;left:0pt;margin-left:17.5pt;margin-top:94.35pt;height:708.65pt;width:7.2pt;mso-position-horizontal-relative:page;mso-position-vertical-relative:page;z-index:251672576;mso-width-relative:page;mso-height-relative:page;" coordorigin="0,1328" coordsize="144,14173" o:gfxdata="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UliGTaAAAACgEAAA8AAAAAAAAA&#10;AQAgAAAAIgAAAGRycy9kb3ducmV2LnhtbFBLAQIUABQAAAAIAIdO4kDC0jTogQIAAB0MAAAOAAAA&#10;AAAAAAEAIAAAACkBAABkcnMvZTJvRG9jLnhtbFBLBQYAAAAABgAGAFkBAAAcBgAAAAA=&#10;">
                <o:lock v:ext="edit" aspectratio="f"/>
                <v:rect id="Rectangles 3" o:spid="_x0000_s1026" o:spt="1" style="position:absolute;left:0;top:13138;height:2363;width:144;" fillcolor="#EAE346" filled="t" stroked="f" coordsize="21600,21600" o:gfxdata="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layG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4" o:spid="_x0000_s1026" o:spt="1" style="position:absolute;left:0;top:10776;height:2363;width:144;" fillcolor="#2CB6BA" filled="t" stroked="f" coordsize="21600,21600" o:gfxdata="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yru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5" o:spid="_x0000_s1026" o:spt="1" style="position:absolute;left:0;top:8414;height:2363;width:144;" fillcolor="#EAE346" filled="t" stroked="f" coordsize="21600,21600" o:gfxdata="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1DN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6" o:spid="_x0000_s1026" o:spt="1" style="position:absolute;left:0;top:6052;height:2363;width:144;" fillcolor="#2CB6BA" filled="t" stroked="f" coordsize="21600,21600" o:gfxdata="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78Ve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7" o:spid="_x0000_s1026" o:spt="1" style="position:absolute;left:0;top:3690;height:2363;width:144;" fillcolor="#EAE346" filled="t" stroked="f" coordsize="21600,21600" o:gfxdata="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Xm0i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8" o:spid="_x0000_s1026" o:spt="1" style="position:absolute;left:0;top:1328;height:2363;width:144;" fillcolor="#2CB6BA" filled="t" stroked="f" coordsize="21600,21600" o:gfxdata="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ezLi8AAAA&#10;2w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r>
        <w:t xml:space="preserve">15. </w:t>
      </w:r>
      <w:commentRangeStart w:id="72"/>
      <w:commentRangeStart w:id="73"/>
      <w:commentRangeStart w:id="74"/>
      <w:commentRangeStart w:id="75"/>
      <w:commentRangeStart w:id="76"/>
      <w:r>
        <w:t>Approvals</w:t>
      </w:r>
      <w:bookmarkEnd w:id="97"/>
      <w:commentRangeEnd w:id="72"/>
      <w:r>
        <w:commentReference w:id="72"/>
      </w:r>
      <w:commentRangeEnd w:id="73"/>
      <w:r>
        <w:commentReference w:id="73"/>
      </w:r>
      <w:commentRangeEnd w:id="74"/>
      <w:r>
        <w:commentReference w:id="74"/>
      </w:r>
      <w:commentRangeEnd w:id="75"/>
      <w:r>
        <w:commentReference w:id="75"/>
      </w:r>
      <w:commentRangeEnd w:id="76"/>
      <w:r>
        <w:commentReference w:id="76"/>
      </w:r>
      <w:bookmarkEnd w:id="98"/>
      <w:bookmarkEnd w:id="99"/>
    </w:p>
    <w:p>
      <w:pPr>
        <w:pStyle w:val="30"/>
        <w:numPr>
          <w:ilvl w:val="0"/>
          <w:numId w:val="35"/>
        </w:numPr>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 xml:space="preserve"> </w:t>
      </w:r>
      <w:bookmarkStart w:id="100" w:name="_Toc1012568840"/>
      <w:r>
        <w:rPr>
          <w:rFonts w:ascii="Palatino Linotype" w:hAnsi="Palatino Linotype" w:eastAsia="Palatino Linotype" w:cs="Palatino Linotype"/>
          <w:sz w:val="24"/>
          <w:szCs w:val="24"/>
        </w:rPr>
        <w:t xml:space="preserve">In the project approval name has been mentioned accordingly to the AGC account and Psiog account. </w:t>
      </w:r>
      <w:r>
        <w:tab/>
      </w:r>
      <w:bookmarkEnd w:id="100"/>
    </w:p>
    <w:tbl>
      <w:tblPr>
        <w:tblStyle w:val="14"/>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3420"/>
        <w:gridCol w:w="5595"/>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405" w:hRule="atLeast"/>
        </w:trPr>
        <w:tc>
          <w:tcPr>
            <w:tcW w:w="3420" w:type="dxa"/>
          </w:tcPr>
          <w:p>
            <w:pPr>
              <w:widowControl w:val="0"/>
              <w:jc w:val="both"/>
              <w:rPr>
                <w:rFonts w:ascii="Palatino Linotype" w:hAnsi="Palatino Linotype" w:eastAsia="Palatino Linotype" w:cs="Palatino Linotype"/>
                <w:b/>
                <w:bCs/>
                <w:sz w:val="24"/>
                <w:szCs w:val="24"/>
                <w:lang w:val="en-US"/>
              </w:rPr>
            </w:pPr>
            <w:r>
              <w:rPr>
                <w:rFonts w:ascii="Palatino Linotype" w:hAnsi="Palatino Linotype" w:eastAsia="Palatino Linotype" w:cs="Palatino Linotype"/>
                <w:b/>
                <w:bCs/>
                <w:sz w:val="24"/>
                <w:szCs w:val="24"/>
              </w:rPr>
              <w:t>QA-COE Manager</w:t>
            </w:r>
          </w:p>
        </w:tc>
        <w:tc>
          <w:tcPr>
            <w:tcW w:w="5595" w:type="dxa"/>
          </w:tcPr>
          <w:p>
            <w:pPr>
              <w:widowControl w:val="0"/>
              <w:jc w:val="both"/>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lang w:val="en-US"/>
              </w:rPr>
              <w:t>Dinesh Ganesh</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420" w:type="dxa"/>
          </w:tcPr>
          <w:p>
            <w:pPr>
              <w:widowControl w:val="0"/>
              <w:jc w:val="both"/>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QA Project Lead</w:t>
            </w:r>
          </w:p>
        </w:tc>
        <w:tc>
          <w:tcPr>
            <w:tcW w:w="5595" w:type="dxa"/>
          </w:tcPr>
          <w:p>
            <w:pPr>
              <w:widowControl w:val="0"/>
              <w:jc w:val="both"/>
              <w:rPr>
                <w:rFonts w:ascii="Palatino Linotype" w:hAnsi="Palatino Linotype" w:eastAsia="Palatino Linotype" w:cs="Palatino Linotype"/>
                <w:sz w:val="24"/>
                <w:szCs w:val="24"/>
                <w:lang w:eastAsia="en-IN"/>
              </w:rPr>
            </w:pPr>
            <w:r>
              <w:rPr>
                <w:rFonts w:ascii="Palatino Linotype" w:hAnsi="Palatino Linotype" w:eastAsia="Palatino Linotype" w:cs="Palatino Linotype"/>
                <w:sz w:val="24"/>
                <w:szCs w:val="24"/>
              </w:rPr>
              <w:t>Naveed</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420" w:type="dxa"/>
          </w:tcPr>
          <w:p>
            <w:pPr>
              <w:widowControl w:val="0"/>
              <w:jc w:val="both"/>
              <w:rPr>
                <w:rFonts w:ascii="Palatino Linotype" w:hAnsi="Palatino Linotype" w:eastAsia="Palatino Linotype" w:cs="Palatino Linotype"/>
                <w:b/>
                <w:bCs/>
                <w:sz w:val="24"/>
                <w:szCs w:val="24"/>
                <w:lang w:val="en-US"/>
              </w:rPr>
            </w:pPr>
            <w:r>
              <w:rPr>
                <w:rFonts w:ascii="Palatino Linotype" w:hAnsi="Palatino Linotype" w:eastAsia="Palatino Linotype" w:cs="Palatino Linotype"/>
                <w:b/>
                <w:bCs/>
                <w:sz w:val="24"/>
                <w:szCs w:val="24"/>
                <w:lang w:val="en-US"/>
              </w:rPr>
              <w:t>Client’s</w:t>
            </w:r>
          </w:p>
        </w:tc>
        <w:tc>
          <w:tcPr>
            <w:tcW w:w="5595" w:type="dxa"/>
          </w:tcPr>
          <w:p>
            <w:pPr>
              <w:widowControl w:val="0"/>
              <w:jc w:val="both"/>
              <w:rPr>
                <w:rFonts w:ascii="Palatino Linotype" w:hAnsi="Palatino Linotype" w:eastAsia="Palatino Linotype" w:cs="Palatino Linotype"/>
                <w:sz w:val="24"/>
                <w:szCs w:val="24"/>
                <w:lang w:val="en-US" w:eastAsia="en-IN"/>
              </w:rPr>
            </w:pPr>
            <w:r>
              <w:rPr>
                <w:rFonts w:ascii="Palatino Linotype" w:hAnsi="Palatino Linotype" w:eastAsia="Palatino Linotype" w:cs="Palatino Linotype"/>
                <w:sz w:val="24"/>
                <w:szCs w:val="24"/>
                <w:lang w:val="en-US"/>
              </w:rPr>
              <w:t>Naomi, Izumi</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420" w:type="dxa"/>
          </w:tcPr>
          <w:p>
            <w:pPr>
              <w:widowControl w:val="0"/>
              <w:jc w:val="both"/>
              <w:rPr>
                <w:rFonts w:ascii="Palatino Linotype" w:hAnsi="Palatino Linotype" w:eastAsia="Palatino Linotype" w:cs="Palatino Linotype"/>
                <w:b/>
                <w:bCs/>
                <w:sz w:val="24"/>
                <w:szCs w:val="24"/>
              </w:rPr>
            </w:pPr>
            <w:r>
              <w:rPr>
                <w:rFonts w:ascii="Palatino Linotype" w:hAnsi="Palatino Linotype" w:eastAsia="Palatino Linotype" w:cs="Palatino Linotype"/>
                <w:b/>
                <w:bCs/>
                <w:sz w:val="24"/>
                <w:szCs w:val="24"/>
              </w:rPr>
              <w:t>SPOC (Project Manager)</w:t>
            </w:r>
          </w:p>
        </w:tc>
        <w:tc>
          <w:tcPr>
            <w:tcW w:w="5595" w:type="dxa"/>
          </w:tcPr>
          <w:p>
            <w:pPr>
              <w:widowControl w:val="0"/>
              <w:jc w:val="both"/>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lang w:val="en-US"/>
              </w:rPr>
              <w:t>Lakshmi</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3420" w:type="dxa"/>
          </w:tcPr>
          <w:p>
            <w:pPr>
              <w:widowControl w:val="0"/>
              <w:jc w:val="both"/>
              <w:rPr>
                <w:rFonts w:ascii="Palatino Linotype" w:hAnsi="Palatino Linotype" w:eastAsia="Palatino Linotype" w:cs="Palatino Linotype"/>
                <w:b/>
                <w:bCs/>
                <w:sz w:val="24"/>
                <w:szCs w:val="24"/>
                <w:lang w:val="en-US"/>
              </w:rPr>
            </w:pPr>
            <w:r>
              <w:rPr>
                <w:rFonts w:ascii="Palatino Linotype" w:hAnsi="Palatino Linotype" w:eastAsia="Palatino Linotype" w:cs="Palatino Linotype"/>
                <w:b/>
                <w:bCs/>
                <w:sz w:val="24"/>
                <w:szCs w:val="24"/>
              </w:rPr>
              <w:t>Governance &amp; Steering</w:t>
            </w:r>
          </w:p>
        </w:tc>
        <w:tc>
          <w:tcPr>
            <w:tcW w:w="5595" w:type="dxa"/>
          </w:tcPr>
          <w:p>
            <w:pPr>
              <w:widowControl w:val="0"/>
              <w:jc w:val="both"/>
              <w:rPr>
                <w:rFonts w:ascii="Palatino Linotype" w:hAnsi="Palatino Linotype" w:eastAsia="Palatino Linotype" w:cs="Palatino Linotype"/>
                <w:color w:val="374151"/>
                <w:sz w:val="24"/>
                <w:szCs w:val="24"/>
                <w:lang w:eastAsia="en-IN"/>
              </w:rPr>
            </w:pPr>
            <w:r>
              <w:rPr>
                <w:rFonts w:ascii="Palatino Linotype" w:hAnsi="Palatino Linotype" w:eastAsia="Palatino Linotype" w:cs="Palatino Linotype"/>
                <w:sz w:val="24"/>
                <w:szCs w:val="24"/>
                <w:lang w:val="en-US"/>
              </w:rPr>
              <w:t>Harith, Savitha</w:t>
            </w:r>
          </w:p>
        </w:tc>
      </w:tr>
    </w:tbl>
    <w:p>
      <w:pPr>
        <w:rPr>
          <w:rFonts w:ascii="Palatino Linotype" w:hAnsi="Palatino Linotype" w:eastAsia="Palatino Linotype" w:cs="Palatino Linotype"/>
          <w:sz w:val="24"/>
          <w:szCs w:val="24"/>
          <w:lang w:val="en-US"/>
        </w:rPr>
      </w:pPr>
    </w:p>
    <w:sectPr>
      <w:headerReference r:id="rId7" w:type="default"/>
      <w:footerReference r:id="rId8" w:type="default"/>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riyamahalakshmi Lakshmanan" w:date="2024-02-23T16:04:00Z" w:initials="PL">
    <w:p w14:paraId="70F503D4">
      <w:r>
        <w:t>Kindly maintain font style- Palentino Linotype size -12,16</w:t>
      </w:r>
    </w:p>
  </w:comment>
  <w:comment w:id="1" w:author="Muthukumaran Dakshinamurthy" w:date="2024-02-26T10:04:00Z" w:initials="MD">
    <w:p w14:paraId="4BC64826">
      <w:r>
        <w:t>Done</w:t>
      </w:r>
    </w:p>
  </w:comment>
  <w:comment w:id="4" w:author="Priyamahalakshmi Lakshmanan" w:date="2023-12-26T14:46:00Z" w:initials="PL">
    <w:p w14:paraId="21FF367D">
      <w:r>
        <w:t>Kindly check the alignment for the entire document</w:t>
      </w:r>
    </w:p>
  </w:comment>
  <w:comment w:id="5" w:author="Muthukumaran Dakshinamurthy" w:date="2024-01-03T16:53:00Z" w:initials="MD">
    <w:p w14:paraId="20527735">
      <w:r>
        <w:t>Done the alignment but in the word, format is changing.</w:t>
      </w:r>
    </w:p>
  </w:comment>
  <w:comment w:id="2" w:author="Priyamahalakshmi Lakshmanan" w:date="2024-01-25T18:37:00Z" w:initials="PL">
    <w:p w14:paraId="38A91AEF">
      <w:r>
        <w:t>Please do maintain the uniformity for the bullet points and font size.</w:t>
      </w:r>
    </w:p>
  </w:comment>
  <w:comment w:id="3" w:author="Muthukumaran Dakshinamurthy" w:date="2024-01-29T13:31:00Z" w:initials="MD">
    <w:p w14:paraId="68FE2879">
      <w:r>
        <w:t>ok</w:t>
      </w:r>
    </w:p>
  </w:comment>
  <w:comment w:id="6" w:author="Priyamahalakshmi Lakshmanan" w:date="2023-12-26T14:47:00Z" w:initials="PL">
    <w:p w14:paraId="220376BF">
      <w:r>
        <w:t>Kindly elaborate the same- On the purpose of this document.</w:t>
      </w:r>
    </w:p>
  </w:comment>
  <w:comment w:id="7" w:author="Muthukumaran Dakshinamurthy" w:date="2024-01-03T16:55:00Z" w:initials="MD">
    <w:p w14:paraId="13FD1B53">
      <w:r>
        <w:t>Made the correction.</w:t>
      </w:r>
    </w:p>
  </w:comment>
  <w:comment w:id="8" w:author="Priyamahalakshmi Lakshmanan" w:date="2024-02-16T15:32:00Z" w:initials="PL">
    <w:p w14:paraId="1B7D3A61">
      <w:r>
        <w:t xml:space="preserve">Purpose : The test plan will help the team ensure all Functional ,Design Requirements and enhancements are implemented. It also provides a procedure for Testing throughout the software life cycle and helps in identifying more Defects and Test Cases. It also helps in identifying the documentation process and serves as a valuable record of what testing activities was done. </w:t>
      </w:r>
    </w:p>
    <w:p w14:paraId="14DC2B02">
      <w:r>
        <w:t xml:space="preserve">Please note that the test plan document is a live document and would be updated per milestone / Phase accordingly. </w:t>
      </w:r>
    </w:p>
  </w:comment>
  <w:comment w:id="9" w:author="Muthukumaran Dakshinamurthy" w:date="2024-02-23T12:32:00Z" w:initials="MD">
    <w:p w14:paraId="54A93B40">
      <w:r>
        <w:t>Done</w:t>
      </w:r>
    </w:p>
  </w:comment>
  <w:comment w:id="10" w:author="Priyamahalakshmi Lakshmanan" w:date="2023-12-26T14:54:00Z" w:initials="PL">
    <w:p w14:paraId="3465795E">
      <w:r>
        <w:t>Kindly elaborate on what is the product about?</w:t>
      </w:r>
    </w:p>
    <w:p w14:paraId="5E42540E"/>
  </w:comment>
  <w:comment w:id="11" w:author="Muthukumaran Dakshinamurthy" w:date="2024-01-03T16:57:00Z" w:initials="MD">
    <w:p w14:paraId="17C431C8">
      <w:r>
        <w:t>Provided the objective with my AGC application knowledge</w:t>
      </w:r>
    </w:p>
  </w:comment>
  <w:comment w:id="12" w:author="Priyamahalakshmi Lakshmanan" w:date="2024-01-25T17:40:00Z" w:initials="PL">
    <w:p w14:paraId="0A6E5F59">
      <w:r>
        <w:t>Please to add information about the product for which we have the test plan for.</w:t>
      </w:r>
    </w:p>
  </w:comment>
  <w:comment w:id="13" w:author="Priyamahalakshmi Lakshmanan" w:date="2024-02-16T15:37:00Z" w:initials="PL">
    <w:p w14:paraId="42E87861">
      <w:r>
        <w:t>Please do add information about AGC.</w:t>
      </w:r>
    </w:p>
  </w:comment>
  <w:comment w:id="14" w:author="Muthukumaran Dakshinamurthy" w:date="2024-02-23T12:36:00Z" w:initials="MD">
    <w:p w14:paraId="22404060">
      <w:r>
        <w:t>What is agc</w:t>
      </w:r>
    </w:p>
  </w:comment>
  <w:comment w:id="15" w:author="Muthukumaran Dakshinamurthy" w:date="2024-02-23T12:59:00Z" w:initials="MD">
    <w:p w14:paraId="1A2C597A">
      <w:r>
        <w:t>Done</w:t>
      </w:r>
    </w:p>
  </w:comment>
  <w:comment w:id="16" w:author="Priyamahalakshmi Lakshmanan" w:date="2023-12-26T16:39:00Z" w:initials="PL">
    <w:p w14:paraId="14816E24">
      <w:r>
        <w:t>Kindly add the list of features of the product which we are going to test</w:t>
      </w:r>
    </w:p>
  </w:comment>
  <w:comment w:id="17" w:author="Muthukumaran Dakshinamurthy" w:date="2024-01-03T16:58:00Z" w:initials="MD">
    <w:p w14:paraId="27374D4C">
      <w:r>
        <w:t>This requirement contains the testing in both functional and technical side, so it will be required to test all the test items.</w:t>
      </w:r>
    </w:p>
  </w:comment>
  <w:comment w:id="18" w:author="Priyamahalakshmi Lakshmanan" w:date="2024-01-25T17:41:00Z" w:initials="PL">
    <w:p w14:paraId="01B034C2">
      <w:r>
        <w:t>Please maintain uniformity either powerapps/ PA</w:t>
      </w:r>
    </w:p>
  </w:comment>
  <w:comment w:id="19" w:author="Muthukumaran Dakshinamurthy" w:date="2024-01-29T14:47:00Z" w:initials="MD">
    <w:p w14:paraId="252023E9">
      <w:r>
        <w:t>Done</w:t>
      </w:r>
    </w:p>
  </w:comment>
  <w:comment w:id="20" w:author="Priyamahalakshmi Lakshmanan" w:date="2023-12-26T14:57:00Z" w:initials="PL">
    <w:p w14:paraId="494720FF">
      <w:r>
        <w:t>Kindly provide on clarification on requirement added here. Will we test all of extend of this feature including its lists, dataverse</w:t>
      </w:r>
    </w:p>
  </w:comment>
  <w:comment w:id="21" w:author="Muthukumaran Dakshinamurthy" w:date="2024-01-03T16:59:00Z" w:initials="MD">
    <w:p w14:paraId="17D66D73">
      <w:r>
        <w:t>In the requirement based only I have created this test plan, on the requirement one it need to test in technical side both in data verse as well in share point and multilevel master SP List, there is not much change in functional side.</w:t>
      </w:r>
    </w:p>
  </w:comment>
  <w:comment w:id="22" w:author="Priyamahalakshmi Lakshmanan" w:date="2024-02-16T16:38:00Z" w:initials="PL">
    <w:p w14:paraId="7C404A25">
      <w:r>
        <w:t xml:space="preserve">--The application is a (web/mobile) application and testing would be performed in Latest Edge browser.  </w:t>
      </w:r>
    </w:p>
    <w:p w14:paraId="72C0328C">
      <w:r>
        <w:t>--The Requirement for mail notification, Approval Progress Confirmation and Thai requirements are the features to be tested.</w:t>
      </w:r>
    </w:p>
    <w:p w14:paraId="58D86E0E">
      <w:r>
        <w:t>--Only Manual testing is in scope for this project</w:t>
      </w:r>
    </w:p>
    <w:p w14:paraId="12A0110D">
      <w:r>
        <w:t xml:space="preserve">--Integration testing, Smoke testing, Regression testing, Feature regression testing As part of manual testing  </w:t>
      </w:r>
    </w:p>
    <w:p w14:paraId="3393137E"/>
  </w:comment>
  <w:comment w:id="23" w:author="Muthukumaran Dakshinamurthy" w:date="2024-02-23T13:03:00Z" w:initials="MD">
    <w:p w14:paraId="0EBD10FB">
      <w:r>
        <w:t>Done</w:t>
      </w:r>
    </w:p>
  </w:comment>
  <w:comment w:id="24" w:author="Priyamahalakshmi Lakshmanan" w:date="2023-12-26T14:56:00Z" w:initials="PL">
    <w:p w14:paraId="718026B6">
      <w:r>
        <w:t>Kindly mention the reason on why they are listed in out of scope</w:t>
      </w:r>
    </w:p>
    <w:p w14:paraId="254145B7"/>
  </w:comment>
  <w:comment w:id="25" w:author="Muthukumaran Dakshinamurthy" w:date="2024-01-03T17:00:00Z" w:initials="MD">
    <w:p w14:paraId="77BE4445">
      <w:r>
        <w:t>Same reason as mentioned on the in scope.</w:t>
      </w:r>
    </w:p>
  </w:comment>
  <w:comment w:id="26" w:author="Priyamahalakshmi Lakshmanan" w:date="2024-02-16T16:40:00Z" w:initials="PL">
    <w:p w14:paraId="46E00F74">
      <w:r>
        <w:t>-- The other browsers like Firefox, IE, Edge are not in scope for this application</w:t>
      </w:r>
    </w:p>
    <w:p w14:paraId="343F2622">
      <w:r>
        <w:t>--Performance testing and Security testing will not be done as part of Nonfunctional testing Only Manual testing is in scope for this application --Automation testing / API testing are not in scope</w:t>
      </w:r>
    </w:p>
  </w:comment>
  <w:comment w:id="27" w:author="Muthukumaran Dakshinamurthy" w:date="2024-02-23T13:59:00Z" w:initials="MD">
    <w:p w14:paraId="05BA10EE">
      <w:r>
        <w:t>Done</w:t>
      </w:r>
    </w:p>
  </w:comment>
  <w:comment w:id="28" w:author="Priyamahalakshmi Lakshmanan" w:date="2023-12-26T15:09:00Z" w:initials="PL">
    <w:p w14:paraId="23CC66F8">
      <w:r>
        <w:t>Kindly elaborate on the test environment- whether it is a QA environment/staging environment, Will it be a shared environment.</w:t>
      </w:r>
    </w:p>
  </w:comment>
  <w:comment w:id="29" w:author="Muthukumaran Dakshinamurthy" w:date="2024-01-03T17:01:00Z" w:initials="MD">
    <w:p w14:paraId="6B832D5A">
      <w:r>
        <w:t>There is no separate environment for testing, by using power app we are doing this in remote access.</w:t>
      </w:r>
    </w:p>
  </w:comment>
  <w:comment w:id="30" w:author="Priyamahalakshmi Lakshmanan" w:date="2024-01-25T17:45:00Z" w:initials="PL">
    <w:p w14:paraId="79490FC1">
      <w:r>
        <w:t>Kindly do confirm whether we are performing only local testing</w:t>
      </w:r>
    </w:p>
  </w:comment>
  <w:comment w:id="31" w:author="Muthukumaran Dakshinamurthy" w:date="2024-01-29T15:21:00Z" w:initials="MD">
    <w:p w14:paraId="7AE12298">
      <w:r>
        <w:t xml:space="preserve">There is no separate Test environment for this project, performing test in dev instants for D365.  </w:t>
      </w:r>
    </w:p>
  </w:comment>
  <w:comment w:id="32" w:author="Priyamahalakshmi Lakshmanan" w:date="2024-02-16T16:45:00Z" w:initials="PL">
    <w:p w14:paraId="4A3B2396">
      <w:r>
        <w:t>Testing here is done using a local setup in the windows laptop with (all the required software for the app to run)</w:t>
      </w:r>
    </w:p>
  </w:comment>
  <w:comment w:id="33" w:author="Muthukumaran Dakshinamurthy" w:date="2024-02-23T14:23:00Z" w:initials="MD">
    <w:p w14:paraId="601513B0">
      <w:r>
        <w:t>Done</w:t>
      </w:r>
    </w:p>
  </w:comment>
  <w:comment w:id="34" w:author="Priyamahalakshmi Lakshmanan" w:date="2023-12-26T16:44:00Z" w:initials="PL">
    <w:p w14:paraId="64871DC5">
      <w:r>
        <w:t>Is there a wire frames for the application through which we can list out the features instead of the requirments.</w:t>
      </w:r>
    </w:p>
  </w:comment>
  <w:comment w:id="35" w:author="Muthukumaran Dakshinamurthy" w:date="2024-01-03T17:02:00Z" w:initials="MD">
    <w:p w14:paraId="14DE177C">
      <w:r>
        <w:t>No there is no wire frame for the First requirement based on the understanding we did this to present to the customer, more over it is in technical it will not have any wire frame.</w:t>
      </w:r>
    </w:p>
  </w:comment>
  <w:comment w:id="36" w:author="Priyamahalakshmi Lakshmanan" w:date="2024-01-25T17:47:00Z" w:initials="PL">
    <w:p w14:paraId="317C1625">
      <w:r>
        <w:t>Do we have any workflow diagrams for the same.</w:t>
      </w:r>
    </w:p>
  </w:comment>
  <w:comment w:id="37" w:author="Muthukumaran Dakshinamurthy" w:date="2024-01-29T15:23:00Z" w:initials="MD">
    <w:p w14:paraId="7B9A1FA2">
      <w:r>
        <w:t>Yeah, I have the architecture diagram will attach that one for reference of each requirement.</w:t>
      </w:r>
    </w:p>
  </w:comment>
  <w:comment w:id="38" w:author="Priyamahalakshmi Lakshmanan" w:date="2023-12-26T15:17:00Z" w:initials="PL">
    <w:p w14:paraId="4A147FA6">
      <w:r>
        <w:t>Kindly add information pertaining to quality metrics</w:t>
      </w:r>
    </w:p>
  </w:comment>
  <w:comment w:id="39" w:author="Muthukumaran Dakshinamurthy" w:date="2024-01-03T17:09:00Z" w:initials="MD">
    <w:p w14:paraId="35AF4BC6">
      <w:r>
        <w:t>I don’t have any idea; kindly can you share if you have any quality metrics.</w:t>
      </w:r>
    </w:p>
  </w:comment>
  <w:comment w:id="40" w:author="Priyamahalakshmi Lakshmanan" w:date="2024-01-25T17:53:00Z" w:initials="PL">
    <w:p w14:paraId="2077352C">
      <w:r>
        <w:t>Sure.</w:t>
      </w:r>
    </w:p>
  </w:comment>
  <w:comment w:id="41" w:author="Muthukumaran Dakshinamurthy" w:date="2024-01-29T15:37:00Z" w:initials="MD">
    <w:p w14:paraId="39297CFD">
      <w:r>
        <w:t>Done</w:t>
      </w:r>
    </w:p>
  </w:comment>
  <w:comment w:id="42" w:author="Priyamahalakshmi Lakshmanan" w:date="2023-12-26T15:22:00Z" w:initials="PL">
    <w:p w14:paraId="62C1489E">
      <w:r>
        <w:t>Kindly highlight the testing activities of every code increment. How long does the testing happen.</w:t>
      </w:r>
    </w:p>
  </w:comment>
  <w:comment w:id="43" w:author="Muthukumaran Dakshinamurthy" w:date="2024-01-03T17:10:00Z" w:initials="MD">
    <w:p w14:paraId="69A53D84">
      <w:r>
        <w:t>Need clarification!</w:t>
      </w:r>
    </w:p>
  </w:comment>
  <w:comment w:id="44" w:author="Priyamahalakshmi Lakshmanan" w:date="2024-01-25T18:00:00Z" w:initials="PL">
    <w:p w14:paraId="7B054839">
      <w:r>
        <w:t>The above is pertaining the sprint details. How long are the sprint , do we release every sprint if not what is release schedule, how frequent does the testing happen and its schedule. How long do we test?</w:t>
      </w:r>
    </w:p>
  </w:comment>
  <w:comment w:id="45" w:author="Muthukumaran Dakshinamurthy" w:date="2024-01-29T15:43:00Z" w:initials="MD">
    <w:p w14:paraId="386D50B2">
      <w:r>
        <w:t>For this entire 3 requirement they have mention the deadline, not having proper sprint cycle, due to frequent changes in the requirements.</w:t>
      </w:r>
    </w:p>
  </w:comment>
  <w:comment w:id="46" w:author="Muthukumaran Dakshinamurthy" w:date="2024-01-29T15:44:00Z" w:initials="MD">
    <w:p w14:paraId="50926E2B">
      <w:r>
        <w:t xml:space="preserve">As well as changes in date of UAT release from 31 of this month to 29 of this month </w:t>
      </w:r>
    </w:p>
  </w:comment>
  <w:comment w:id="47" w:author="Priyamahalakshmi Lakshmanan" w:date="2023-12-26T16:45:00Z" w:initials="PL">
    <w:p w14:paraId="0FE47F2B">
      <w:r>
        <w:t>Add this section to the below section and highlight the testing dates</w:t>
      </w:r>
    </w:p>
  </w:comment>
  <w:comment w:id="48" w:author="Muthukumaran Dakshinamurthy" w:date="2024-01-03T17:09:00Z" w:initials="MD">
    <w:p w14:paraId="2E756E5D">
      <w:r>
        <w:t>I can’t understand this.</w:t>
      </w:r>
    </w:p>
  </w:comment>
  <w:comment w:id="49" w:author="Priyamahalakshmi Lakshmanan" w:date="2024-01-25T17:54:00Z" w:initials="PL">
    <w:p w14:paraId="0E257357">
      <w:r>
        <w:t>Kindly remove the table form Quality metrics and add the same to Test Schedule.</w:t>
      </w:r>
    </w:p>
  </w:comment>
  <w:comment w:id="50" w:author="Muthukumaran Dakshinamurthy" w:date="2024-01-29T15:31:00Z" w:initials="MD">
    <w:p w14:paraId="733F5690">
      <w:r>
        <w:t>Done</w:t>
      </w:r>
    </w:p>
  </w:comment>
  <w:comment w:id="51" w:author="Priyamahalakshmi Lakshmanan" w:date="2023-12-26T16:50:00Z" w:initials="PL">
    <w:p w14:paraId="52E73A12">
      <w:r>
        <w:t>Kindly avoid using 'I' here and highlight the same on a generic manner.</w:t>
      </w:r>
    </w:p>
  </w:comment>
  <w:comment w:id="52" w:author="Muthukumaran Dakshinamurthy" w:date="2024-01-03T17:10:00Z" w:initials="MD">
    <w:p w14:paraId="6E0834AB">
      <w:r>
        <w:t>Sure, I will change this one.</w:t>
      </w:r>
    </w:p>
  </w:comment>
  <w:comment w:id="53" w:author="Priyamahalakshmi Lakshmanan" w:date="2024-01-25T18:07:00Z" w:initials="PL">
    <w:p w14:paraId="64A43BA5">
      <w:r>
        <w:t>Please do avoid using 'we'</w:t>
      </w:r>
    </w:p>
  </w:comment>
  <w:comment w:id="54" w:author="Muthukumaran Dakshinamurthy" w:date="2024-01-29T15:48:00Z" w:initials="MD">
    <w:p w14:paraId="0CB37753">
      <w:r>
        <w:t>Done</w:t>
      </w:r>
    </w:p>
  </w:comment>
  <w:comment w:id="55" w:author="Priyamahalakshmi Lakshmanan" w:date="2023-12-26T16:51:00Z" w:initials="PL">
    <w:p w14:paraId="70FA40F5">
      <w:r>
        <w:t>Kindly change the same to test approach and add the content for the same.</w:t>
      </w:r>
    </w:p>
    <w:p w14:paraId="3F743CBD"/>
  </w:comment>
  <w:comment w:id="56" w:author="Muthukumaran Dakshinamurthy" w:date="2024-01-03T17:12:00Z" w:initials="MD">
    <w:p w14:paraId="6C5158FB">
      <w:r>
        <w:t>Need clarification.</w:t>
      </w:r>
    </w:p>
  </w:comment>
  <w:comment w:id="57" w:author="Priyamahalakshmi Lakshmanan" w:date="2024-01-25T18:14:00Z" w:initials="PL">
    <w:p w14:paraId="359003C0">
      <w:r>
        <w:t>Do we follow this 7 step process for this application. If yes, please do elaborate. If not, please do mention the followed process.</w:t>
      </w:r>
    </w:p>
  </w:comment>
  <w:comment w:id="58" w:author="Muthukumaran Dakshinamurthy" w:date="2024-01-29T15:53:00Z" w:initials="MD">
    <w:p w14:paraId="54BE3274">
      <w:r>
        <w:t>No, we don't have these seven steps will remove this.</w:t>
      </w:r>
    </w:p>
  </w:comment>
  <w:comment w:id="59" w:author="Priyamahalakshmi Lakshmanan" w:date="2023-12-26T15:32:00Z" w:initials="PL">
    <w:p w14:paraId="5764732F">
      <w:r>
        <w:t>Highlight the defect reporting process specific to the project</w:t>
      </w:r>
    </w:p>
  </w:comment>
  <w:comment w:id="60" w:author="Muthukumaran Dakshinamurthy" w:date="2024-01-03T17:13:00Z" w:initials="MD">
    <w:p w14:paraId="1C273DDA">
      <w:r>
        <w:t>In this project no defect tracking tool till now, preparing test reports in excel and uploaded in Microsoft planner.</w:t>
      </w:r>
    </w:p>
  </w:comment>
  <w:comment w:id="61" w:author="Priyamahalakshmi Lakshmanan" w:date="2024-02-16T16:56:00Z" w:initials="PL">
    <w:p w14:paraId="21A92B65">
      <w:r>
        <w:t>Please mention the teams process of defect tracking here.</w:t>
      </w:r>
    </w:p>
  </w:comment>
  <w:comment w:id="62" w:author="Muthukumaran Dakshinamurthy" w:date="2024-02-26T11:57:00Z" w:initials="MD">
    <w:p w14:paraId="7DA82B92">
      <w:r>
        <w:t>Done</w:t>
      </w:r>
    </w:p>
  </w:comment>
  <w:comment w:id="63" w:author="Priyamahalakshmi Lakshmanan" w:date="2024-01-25T18:22:00Z" w:initials="PL">
    <w:p w14:paraId="45F65621">
      <w:r>
        <w:t>Please mention process specific to this application.</w:t>
      </w:r>
    </w:p>
  </w:comment>
  <w:comment w:id="64" w:author="Muthukumaran Dakshinamurthy" w:date="2024-01-29T16:04:00Z" w:initials="MD">
    <w:p w14:paraId="42361A67">
      <w:r>
        <w:t>In this application it does not have any defect tracking tool, by using Excel I have mentioned the bugs and issues.</w:t>
      </w:r>
    </w:p>
  </w:comment>
  <w:comment w:id="65" w:author="Priyamahalakshmi Lakshmanan" w:date="2024-02-23T15:53:00Z" w:initials="PL">
    <w:p w14:paraId="34866895">
      <w:r>
        <w:t>Entry Criteria : Kindly remove last two points</w:t>
      </w:r>
    </w:p>
    <w:p w14:paraId="38820A37">
      <w:r>
        <w:t>Exit Criteria : Pass %, Devoid of P0/P1 bugs , Combining 2,3 and remove first and last point.</w:t>
      </w:r>
    </w:p>
    <w:p w14:paraId="733C4BB9">
      <w:r>
        <w:t xml:space="preserve">QA Metrics captured for every release </w:t>
      </w:r>
    </w:p>
  </w:comment>
  <w:comment w:id="66" w:author="Muthukumaran Dakshinamurthy" w:date="2024-02-26T10:56:00Z" w:initials="MD">
    <w:p w14:paraId="642066EC">
      <w:r>
        <w:t>Done</w:t>
      </w:r>
    </w:p>
  </w:comment>
  <w:comment w:id="67" w:author="Priyamahalakshmi Lakshmanan" w:date="2024-02-23T15:58:00Z" w:initials="PL">
    <w:p w14:paraId="65E45EE5">
      <w:r>
        <w:t xml:space="preserve">Licences , Limited Testing Time , Language- Requirement , Inadequate information during test case writing resulted in poor test coverage, </w:t>
      </w:r>
    </w:p>
  </w:comment>
  <w:comment w:id="68" w:author="Muthukumaran Dakshinamurthy" w:date="2024-02-26T11:50:00Z" w:initials="MD">
    <w:p w14:paraId="27E93FAE">
      <w:r>
        <w:t>Done</w:t>
      </w:r>
    </w:p>
  </w:comment>
  <w:comment w:id="69" w:author="Priyamahalakshmi Lakshmanan" w:date="2023-12-26T15:34:00Z" w:initials="PL">
    <w:p w14:paraId="6BBC089F">
      <w:r>
        <w:t xml:space="preserve">Highlight the deliverables from the QA. </w:t>
      </w:r>
    </w:p>
  </w:comment>
  <w:comment w:id="70" w:author="Muthukumaran Dakshinamurthy" w:date="2024-01-03T17:18:00Z" w:initials="MD">
    <w:p w14:paraId="6F9E7E58">
      <w:r>
        <w:t>Need clarification on this.</w:t>
      </w:r>
    </w:p>
  </w:comment>
  <w:comment w:id="71" w:author="Priyamahalakshmi Lakshmanan" w:date="2024-01-25T18:34:00Z" w:initials="PL">
    <w:p w14:paraId="763349B2">
      <w:r>
        <w:t>Provided example for the same.</w:t>
      </w:r>
    </w:p>
  </w:comment>
  <w:comment w:id="72" w:author="Priyamahalakshmi Lakshmanan" w:date="2023-12-26T15:35:00Z" w:initials="PL">
    <w:p w14:paraId="1CCE3328">
      <w:r>
        <w:t>Kindly move previous section details to the present section.</w:t>
      </w:r>
    </w:p>
  </w:comment>
  <w:comment w:id="73" w:author="Muthukumaran Dakshinamurthy" w:date="2024-01-03T17:19:00Z" w:initials="MD">
    <w:p w14:paraId="7CF00680">
      <w:r>
        <w:t>Need clarification on this.</w:t>
      </w:r>
    </w:p>
  </w:comment>
  <w:comment w:id="74" w:author="Priyamahalakshmi Lakshmanan" w:date="2024-01-25T18:35:00Z" w:initials="PL">
    <w:p w14:paraId="3AF948BA">
      <w:r>
        <w:t>Please move details from section Test Deliverables to Approvals and please do elaborate on the approval process.</w:t>
      </w:r>
    </w:p>
  </w:comment>
  <w:comment w:id="75" w:author="Muthukumaran Dakshinamurthy" w:date="2024-01-31T11:08:00Z" w:initials="MD">
    <w:p w14:paraId="73167A98">
      <w:r>
        <w:t>I have moved the details from deliverable to approvals.</w:t>
      </w:r>
    </w:p>
  </w:comment>
  <w:comment w:id="76" w:author="Priyamahalakshmi Lakshmanan" w:date="2024-02-23T16:02:00Z" w:initials="PL">
    <w:p w14:paraId="3EF53437">
      <w:r>
        <w:t>Confirmation required for Approvals and Risks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F503D4" w15:done="0"/>
  <w15:commentEx w15:paraId="4BC64826" w15:done="0" w15:paraIdParent="70F503D4"/>
  <w15:commentEx w15:paraId="21FF367D" w15:done="1"/>
  <w15:commentEx w15:paraId="20527735" w15:done="1" w15:paraIdParent="21FF367D"/>
  <w15:commentEx w15:paraId="38A91AEF" w15:done="1"/>
  <w15:commentEx w15:paraId="68FE2879" w15:done="1" w15:paraIdParent="38A91AEF"/>
  <w15:commentEx w15:paraId="220376BF" w15:done="1"/>
  <w15:commentEx w15:paraId="13FD1B53" w15:done="1" w15:paraIdParent="220376BF"/>
  <w15:commentEx w15:paraId="14DC2B02" w15:done="1" w15:paraIdParent="220376BF"/>
  <w15:commentEx w15:paraId="54A93B40" w15:done="1" w15:paraIdParent="220376BF"/>
  <w15:commentEx w15:paraId="5E42540E" w15:done="0"/>
  <w15:commentEx w15:paraId="17C431C8" w15:done="0" w15:paraIdParent="5E42540E"/>
  <w15:commentEx w15:paraId="0A6E5F59" w15:done="0" w15:paraIdParent="5E42540E"/>
  <w15:commentEx w15:paraId="42E87861" w15:done="0" w15:paraIdParent="5E42540E"/>
  <w15:commentEx w15:paraId="22404060" w15:done="0" w15:paraIdParent="5E42540E"/>
  <w15:commentEx w15:paraId="1A2C597A" w15:done="0" w15:paraIdParent="5E42540E"/>
  <w15:commentEx w15:paraId="14816E24" w15:done="1"/>
  <w15:commentEx w15:paraId="27374D4C" w15:done="1" w15:paraIdParent="14816E24"/>
  <w15:commentEx w15:paraId="01B034C2" w15:done="1"/>
  <w15:commentEx w15:paraId="252023E9" w15:done="1" w15:paraIdParent="01B034C2"/>
  <w15:commentEx w15:paraId="494720FF" w15:done="1"/>
  <w15:commentEx w15:paraId="17D66D73" w15:done="1" w15:paraIdParent="494720FF"/>
  <w15:commentEx w15:paraId="3393137E" w15:done="1" w15:paraIdParent="494720FF"/>
  <w15:commentEx w15:paraId="0EBD10FB" w15:done="1" w15:paraIdParent="494720FF"/>
  <w15:commentEx w15:paraId="254145B7" w15:done="1"/>
  <w15:commentEx w15:paraId="77BE4445" w15:done="1" w15:paraIdParent="254145B7"/>
  <w15:commentEx w15:paraId="343F2622" w15:done="1" w15:paraIdParent="254145B7"/>
  <w15:commentEx w15:paraId="05BA10EE" w15:done="1" w15:paraIdParent="254145B7"/>
  <w15:commentEx w15:paraId="23CC66F8" w15:done="1"/>
  <w15:commentEx w15:paraId="6B832D5A" w15:done="1" w15:paraIdParent="23CC66F8"/>
  <w15:commentEx w15:paraId="79490FC1" w15:done="1" w15:paraIdParent="23CC66F8"/>
  <w15:commentEx w15:paraId="7AE12298" w15:done="1" w15:paraIdParent="23CC66F8"/>
  <w15:commentEx w15:paraId="4A3B2396" w15:done="1" w15:paraIdParent="23CC66F8"/>
  <w15:commentEx w15:paraId="601513B0" w15:done="1" w15:paraIdParent="23CC66F8"/>
  <w15:commentEx w15:paraId="64871DC5" w15:done="1"/>
  <w15:commentEx w15:paraId="14DE177C" w15:done="1" w15:paraIdParent="64871DC5"/>
  <w15:commentEx w15:paraId="317C1625" w15:done="1" w15:paraIdParent="64871DC5"/>
  <w15:commentEx w15:paraId="7B9A1FA2" w15:done="1" w15:paraIdParent="64871DC5"/>
  <w15:commentEx w15:paraId="4A147FA6" w15:done="1"/>
  <w15:commentEx w15:paraId="35AF4BC6" w15:done="1" w15:paraIdParent="4A147FA6"/>
  <w15:commentEx w15:paraId="2077352C" w15:done="1" w15:paraIdParent="4A147FA6"/>
  <w15:commentEx w15:paraId="39297CFD" w15:done="1" w15:paraIdParent="4A147FA6"/>
  <w15:commentEx w15:paraId="62C1489E" w15:done="1"/>
  <w15:commentEx w15:paraId="69A53D84" w15:done="1" w15:paraIdParent="62C1489E"/>
  <w15:commentEx w15:paraId="7B054839" w15:done="1" w15:paraIdParent="62C1489E"/>
  <w15:commentEx w15:paraId="386D50B2" w15:done="1" w15:paraIdParent="62C1489E"/>
  <w15:commentEx w15:paraId="50926E2B" w15:done="1" w15:paraIdParent="62C1489E"/>
  <w15:commentEx w15:paraId="0FE47F2B" w15:done="1"/>
  <w15:commentEx w15:paraId="2E756E5D" w15:done="1" w15:paraIdParent="0FE47F2B"/>
  <w15:commentEx w15:paraId="0E257357" w15:done="1" w15:paraIdParent="0FE47F2B"/>
  <w15:commentEx w15:paraId="733F5690" w15:done="1" w15:paraIdParent="0FE47F2B"/>
  <w15:commentEx w15:paraId="52E73A12" w15:done="1"/>
  <w15:commentEx w15:paraId="6E0834AB" w15:done="1" w15:paraIdParent="52E73A12"/>
  <w15:commentEx w15:paraId="64A43BA5" w15:done="1" w15:paraIdParent="52E73A12"/>
  <w15:commentEx w15:paraId="0CB37753" w15:done="1" w15:paraIdParent="52E73A12"/>
  <w15:commentEx w15:paraId="3F743CBD" w15:done="0"/>
  <w15:commentEx w15:paraId="6C5158FB" w15:done="0" w15:paraIdParent="3F743CBD"/>
  <w15:commentEx w15:paraId="359003C0" w15:done="0" w15:paraIdParent="3F743CBD"/>
  <w15:commentEx w15:paraId="54BE3274" w15:done="0" w15:paraIdParent="3F743CBD"/>
  <w15:commentEx w15:paraId="5764732F" w15:done="1"/>
  <w15:commentEx w15:paraId="1C273DDA" w15:done="1" w15:paraIdParent="5764732F"/>
  <w15:commentEx w15:paraId="21A92B65" w15:done="1"/>
  <w15:commentEx w15:paraId="7DA82B92" w15:done="1" w15:paraIdParent="21A92B65"/>
  <w15:commentEx w15:paraId="45F65621" w15:done="1"/>
  <w15:commentEx w15:paraId="42361A67" w15:done="1" w15:paraIdParent="45F65621"/>
  <w15:commentEx w15:paraId="733C4BB9" w15:done="1"/>
  <w15:commentEx w15:paraId="642066EC" w15:done="1" w15:paraIdParent="733C4BB9"/>
  <w15:commentEx w15:paraId="65E45EE5" w15:done="0"/>
  <w15:commentEx w15:paraId="27E93FAE" w15:done="0" w15:paraIdParent="65E45EE5"/>
  <w15:commentEx w15:paraId="6BBC089F" w15:done="1"/>
  <w15:commentEx w15:paraId="6F9E7E58" w15:done="1" w15:paraIdParent="6BBC089F"/>
  <w15:commentEx w15:paraId="763349B2" w15:done="1" w15:paraIdParent="6BBC089F"/>
  <w15:commentEx w15:paraId="1CCE3328" w15:done="0"/>
  <w15:commentEx w15:paraId="7CF00680" w15:done="0" w15:paraIdParent="1CCE3328"/>
  <w15:commentEx w15:paraId="3AF948BA" w15:done="0" w15:paraIdParent="1CCE3328"/>
  <w15:commentEx w15:paraId="73167A98" w15:done="0" w15:paraIdParent="1CCE3328"/>
  <w15:commentEx w15:paraId="3EF53437" w15:done="0" w15:paraIdParent="1CCE3328"/>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pacing w:val="60"/>
        <w:sz w:val="24"/>
        <w:szCs w:val="24"/>
        <w14:textFill>
          <w14:solidFill>
            <w14:schemeClr w14:val="tx2">
              <w14:lumMod w14:val="60000"/>
              <w14:lumOff w14:val="40000"/>
            </w14:schemeClr>
          </w14:solidFill>
        </w14:textFill>
      </w:rPr>
      <w:t>Page</w:t>
    </w:r>
    <w:r>
      <w:rPr>
        <w:color w:val="8497B0" w:themeColor="text2" w:themeTint="99"/>
        <w:sz w:val="24"/>
        <w:szCs w:val="24"/>
        <w14:textFill>
          <w14:solidFill>
            <w14:schemeClr w14:val="tx2">
              <w14:lumMod w14:val="60000"/>
              <w14:lumOff w14:val="40000"/>
            </w14:schemeClr>
          </w14:solidFill>
        </w14:textFill>
      </w:rPr>
      <w:t xml:space="preserve"> </w:t>
    </w:r>
    <w:r>
      <w:rPr>
        <w:color w:val="333F50" w:themeColor="text2" w:themeShade="BF"/>
        <w:sz w:val="24"/>
        <w:szCs w:val="24"/>
        <w:shd w:val="clear" w:color="auto" w:fill="E6E6E6"/>
      </w:rPr>
      <w:fldChar w:fldCharType="begin"/>
    </w:r>
    <w:r>
      <w:rPr>
        <w:color w:val="333F50" w:themeColor="text2" w:themeShade="BF"/>
        <w:sz w:val="24"/>
        <w:szCs w:val="24"/>
      </w:rPr>
      <w:instrText xml:space="preserve"> PAGE   \* MERGEFORMAT </w:instrText>
    </w:r>
    <w:r>
      <w:rPr>
        <w:color w:val="333F50" w:themeColor="text2" w:themeShade="BF"/>
        <w:sz w:val="24"/>
        <w:szCs w:val="24"/>
        <w:shd w:val="clear" w:color="auto" w:fill="E6E6E6"/>
      </w:rPr>
      <w:fldChar w:fldCharType="separate"/>
    </w:r>
    <w:r>
      <w:rPr>
        <w:color w:val="333F50" w:themeColor="text2" w:themeShade="BF"/>
        <w:sz w:val="24"/>
        <w:szCs w:val="24"/>
      </w:rPr>
      <w:t>1</w:t>
    </w:r>
    <w:r>
      <w:rPr>
        <w:color w:val="333F50" w:themeColor="text2" w:themeShade="BF"/>
        <w:sz w:val="24"/>
        <w:szCs w:val="24"/>
        <w:shd w:val="clear" w:color="auto" w:fill="E6E6E6"/>
      </w:rPr>
      <w:fldChar w:fldCharType="end"/>
    </w:r>
    <w:r>
      <w:rPr>
        <w:color w:val="333F50" w:themeColor="text2" w:themeShade="BF"/>
        <w:sz w:val="24"/>
        <w:szCs w:val="24"/>
      </w:rPr>
      <w:t xml:space="preserve"> | </w:t>
    </w:r>
    <w:r>
      <w:rPr>
        <w:color w:val="333F50" w:themeColor="text2" w:themeShade="BF"/>
        <w:sz w:val="24"/>
        <w:szCs w:val="24"/>
        <w:shd w:val="clear" w:color="auto" w:fill="E6E6E6"/>
      </w:rPr>
      <w:fldChar w:fldCharType="begin"/>
    </w:r>
    <w:r>
      <w:rPr>
        <w:color w:val="333F50" w:themeColor="text2" w:themeShade="BF"/>
        <w:sz w:val="24"/>
        <w:szCs w:val="24"/>
      </w:rPr>
      <w:instrText xml:space="preserve"> NUMPAGES  \* Arabic  \* MERGEFORMAT </w:instrText>
    </w:r>
    <w:r>
      <w:rPr>
        <w:color w:val="333F50" w:themeColor="text2" w:themeShade="BF"/>
        <w:sz w:val="24"/>
        <w:szCs w:val="24"/>
        <w:shd w:val="clear" w:color="auto" w:fill="E6E6E6"/>
      </w:rPr>
      <w:fldChar w:fldCharType="separate"/>
    </w:r>
    <w:r>
      <w:rPr>
        <w:color w:val="333F50" w:themeColor="text2" w:themeShade="BF"/>
        <w:sz w:val="24"/>
        <w:szCs w:val="24"/>
      </w:rPr>
      <w:t>1</w:t>
    </w:r>
    <w:r>
      <w:rPr>
        <w:color w:val="333F50" w:themeColor="text2" w:themeShade="BF"/>
        <w:sz w:val="24"/>
        <w:szCs w:val="24"/>
        <w:shd w:val="clear" w:color="auto" w:fill="E6E6E6"/>
      </w:rP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ab/>
    </w:r>
    <w:r>
      <w:tab/>
    </w:r>
    <w:r>
      <w:rPr>
        <w:color w:val="2B579A"/>
        <w:shd w:val="clear" w:color="auto" w:fill="E6E6E6"/>
      </w:rPr>
      <w:drawing>
        <wp:inline distT="0" distB="0" distL="0" distR="0">
          <wp:extent cx="546735" cy="546735"/>
          <wp:effectExtent l="19050" t="19050" r="2476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7200" cy="54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72553"/>
    <w:multiLevelType w:val="multilevel"/>
    <w:tmpl w:val="001725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523AED4"/>
    <w:multiLevelType w:val="multilevel"/>
    <w:tmpl w:val="0523AE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5724BF9"/>
    <w:multiLevelType w:val="multilevel"/>
    <w:tmpl w:val="05724B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FB5A599"/>
    <w:multiLevelType w:val="multilevel"/>
    <w:tmpl w:val="0FB5A5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7B340BE"/>
    <w:multiLevelType w:val="multilevel"/>
    <w:tmpl w:val="17B340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90E1AE6"/>
    <w:multiLevelType w:val="multilevel"/>
    <w:tmpl w:val="190E1A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A6B9A59"/>
    <w:multiLevelType w:val="multilevel"/>
    <w:tmpl w:val="1A6B9A5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D86E367"/>
    <w:multiLevelType w:val="multilevel"/>
    <w:tmpl w:val="1D86E3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1DC6AD06"/>
    <w:multiLevelType w:val="multilevel"/>
    <w:tmpl w:val="1DC6AD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432B58E"/>
    <w:multiLevelType w:val="multilevel"/>
    <w:tmpl w:val="2432B58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761206F"/>
    <w:multiLevelType w:val="multilevel"/>
    <w:tmpl w:val="276120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9C98D35"/>
    <w:multiLevelType w:val="multilevel"/>
    <w:tmpl w:val="29C98D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0A9958D"/>
    <w:multiLevelType w:val="multilevel"/>
    <w:tmpl w:val="30A9958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6794FE2"/>
    <w:multiLevelType w:val="multilevel"/>
    <w:tmpl w:val="36794FE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38B2874B"/>
    <w:multiLevelType w:val="multilevel"/>
    <w:tmpl w:val="38B2874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38C78257"/>
    <w:multiLevelType w:val="multilevel"/>
    <w:tmpl w:val="38C782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2BE00CB"/>
    <w:multiLevelType w:val="multilevel"/>
    <w:tmpl w:val="42BE00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4465EC18"/>
    <w:multiLevelType w:val="multilevel"/>
    <w:tmpl w:val="4465EC1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4490B330"/>
    <w:multiLevelType w:val="multilevel"/>
    <w:tmpl w:val="4490B3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459325B4"/>
    <w:multiLevelType w:val="multilevel"/>
    <w:tmpl w:val="459325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461F39E7"/>
    <w:multiLevelType w:val="multilevel"/>
    <w:tmpl w:val="461F39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500C3449"/>
    <w:multiLevelType w:val="multilevel"/>
    <w:tmpl w:val="500C34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56798A16"/>
    <w:multiLevelType w:val="multilevel"/>
    <w:tmpl w:val="56798A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58F5EC49"/>
    <w:multiLevelType w:val="multilevel"/>
    <w:tmpl w:val="58F5EC4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4">
    <w:nsid w:val="5B747EE3"/>
    <w:multiLevelType w:val="multilevel"/>
    <w:tmpl w:val="5B747EE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5">
    <w:nsid w:val="60B01953"/>
    <w:multiLevelType w:val="multilevel"/>
    <w:tmpl w:val="60B019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6">
    <w:nsid w:val="61591B42"/>
    <w:multiLevelType w:val="multilevel"/>
    <w:tmpl w:val="61591B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7">
    <w:nsid w:val="65DAC791"/>
    <w:multiLevelType w:val="multilevel"/>
    <w:tmpl w:val="65DAC7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8">
    <w:nsid w:val="6B5ED878"/>
    <w:multiLevelType w:val="multilevel"/>
    <w:tmpl w:val="6B5ED87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9">
    <w:nsid w:val="6FF3784E"/>
    <w:multiLevelType w:val="multilevel"/>
    <w:tmpl w:val="6FF37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0">
    <w:nsid w:val="7163863D"/>
    <w:multiLevelType w:val="multilevel"/>
    <w:tmpl w:val="716386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1">
    <w:nsid w:val="73DB004B"/>
    <w:multiLevelType w:val="multilevel"/>
    <w:tmpl w:val="73DB004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2">
    <w:nsid w:val="78E97D54"/>
    <w:multiLevelType w:val="multilevel"/>
    <w:tmpl w:val="78E97D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3">
    <w:nsid w:val="7DD53FB1"/>
    <w:multiLevelType w:val="multilevel"/>
    <w:tmpl w:val="7DD53F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4">
    <w:nsid w:val="7EEFE038"/>
    <w:multiLevelType w:val="multilevel"/>
    <w:tmpl w:val="7EEFE0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0"/>
  </w:num>
  <w:num w:numId="2">
    <w:abstractNumId w:val="25"/>
  </w:num>
  <w:num w:numId="3">
    <w:abstractNumId w:val="29"/>
  </w:num>
  <w:num w:numId="4">
    <w:abstractNumId w:val="19"/>
  </w:num>
  <w:num w:numId="5">
    <w:abstractNumId w:val="8"/>
  </w:num>
  <w:num w:numId="6">
    <w:abstractNumId w:val="24"/>
  </w:num>
  <w:num w:numId="7">
    <w:abstractNumId w:val="13"/>
  </w:num>
  <w:num w:numId="8">
    <w:abstractNumId w:val="9"/>
  </w:num>
  <w:num w:numId="9">
    <w:abstractNumId w:val="6"/>
  </w:num>
  <w:num w:numId="10">
    <w:abstractNumId w:val="14"/>
  </w:num>
  <w:num w:numId="11">
    <w:abstractNumId w:val="34"/>
  </w:num>
  <w:num w:numId="12">
    <w:abstractNumId w:val="0"/>
  </w:num>
  <w:num w:numId="13">
    <w:abstractNumId w:val="11"/>
  </w:num>
  <w:num w:numId="14">
    <w:abstractNumId w:val="33"/>
  </w:num>
  <w:num w:numId="15">
    <w:abstractNumId w:val="10"/>
  </w:num>
  <w:num w:numId="16">
    <w:abstractNumId w:val="31"/>
  </w:num>
  <w:num w:numId="17">
    <w:abstractNumId w:val="12"/>
  </w:num>
  <w:num w:numId="18">
    <w:abstractNumId w:val="1"/>
  </w:num>
  <w:num w:numId="19">
    <w:abstractNumId w:val="5"/>
  </w:num>
  <w:num w:numId="20">
    <w:abstractNumId w:val="3"/>
  </w:num>
  <w:num w:numId="21">
    <w:abstractNumId w:val="26"/>
  </w:num>
  <w:num w:numId="22">
    <w:abstractNumId w:val="22"/>
  </w:num>
  <w:num w:numId="23">
    <w:abstractNumId w:val="21"/>
  </w:num>
  <w:num w:numId="24">
    <w:abstractNumId w:val="23"/>
  </w:num>
  <w:num w:numId="25">
    <w:abstractNumId w:val="20"/>
  </w:num>
  <w:num w:numId="26">
    <w:abstractNumId w:val="32"/>
  </w:num>
  <w:num w:numId="27">
    <w:abstractNumId w:val="17"/>
  </w:num>
  <w:num w:numId="28">
    <w:abstractNumId w:val="7"/>
  </w:num>
  <w:num w:numId="29">
    <w:abstractNumId w:val="4"/>
  </w:num>
  <w:num w:numId="30">
    <w:abstractNumId w:val="18"/>
  </w:num>
  <w:num w:numId="31">
    <w:abstractNumId w:val="16"/>
  </w:num>
  <w:num w:numId="32">
    <w:abstractNumId w:val="28"/>
  </w:num>
  <w:num w:numId="33">
    <w:abstractNumId w:val="15"/>
  </w:num>
  <w:num w:numId="34">
    <w:abstractNumId w:val="2"/>
  </w:num>
  <w:num w:numId="35">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riyamahalakshmi Lakshmanan">
    <w15:presenceInfo w15:providerId="AD" w15:userId="S::priyamahalakshmi.lakshmanan@psiog.com::a0a33c75-c8bf-4827-abad-9874d796bb88"/>
  </w15:person>
  <w15:person w15:author="Muthukumaran Dakshinamurthy">
    <w15:presenceInfo w15:providerId="AD" w15:userId="S::muthukumaran.dakshinamurthy@psiog.com::7a65baa9-af69-4370-83de-99eaba2341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59"/>
    <w:rsid w:val="00012C3F"/>
    <w:rsid w:val="00020D3E"/>
    <w:rsid w:val="0002173C"/>
    <w:rsid w:val="00035A37"/>
    <w:rsid w:val="000402EA"/>
    <w:rsid w:val="0009286E"/>
    <w:rsid w:val="000B7BC3"/>
    <w:rsid w:val="00140531"/>
    <w:rsid w:val="001414D6"/>
    <w:rsid w:val="001432C0"/>
    <w:rsid w:val="001662CA"/>
    <w:rsid w:val="001916EE"/>
    <w:rsid w:val="001C79FE"/>
    <w:rsid w:val="001D4081"/>
    <w:rsid w:val="001D52D8"/>
    <w:rsid w:val="001E5671"/>
    <w:rsid w:val="00227D39"/>
    <w:rsid w:val="0023019A"/>
    <w:rsid w:val="00241312"/>
    <w:rsid w:val="00243834"/>
    <w:rsid w:val="0024656F"/>
    <w:rsid w:val="0026155E"/>
    <w:rsid w:val="00265BD9"/>
    <w:rsid w:val="00297A90"/>
    <w:rsid w:val="002E768A"/>
    <w:rsid w:val="00310199"/>
    <w:rsid w:val="00353B4D"/>
    <w:rsid w:val="00357931"/>
    <w:rsid w:val="0036217D"/>
    <w:rsid w:val="003766AC"/>
    <w:rsid w:val="003941B2"/>
    <w:rsid w:val="003F48EE"/>
    <w:rsid w:val="00405336"/>
    <w:rsid w:val="00430E51"/>
    <w:rsid w:val="004476F9"/>
    <w:rsid w:val="0045055C"/>
    <w:rsid w:val="00467918"/>
    <w:rsid w:val="00476B12"/>
    <w:rsid w:val="00491F5A"/>
    <w:rsid w:val="004F553E"/>
    <w:rsid w:val="004F6A71"/>
    <w:rsid w:val="00507F88"/>
    <w:rsid w:val="00510D38"/>
    <w:rsid w:val="0052B41E"/>
    <w:rsid w:val="00583659"/>
    <w:rsid w:val="00587506"/>
    <w:rsid w:val="005907FC"/>
    <w:rsid w:val="00590E6A"/>
    <w:rsid w:val="00596140"/>
    <w:rsid w:val="005B97A5"/>
    <w:rsid w:val="005E092A"/>
    <w:rsid w:val="005E71DB"/>
    <w:rsid w:val="005ECEEA"/>
    <w:rsid w:val="005F7EA0"/>
    <w:rsid w:val="0060076C"/>
    <w:rsid w:val="00613F20"/>
    <w:rsid w:val="00634BE6"/>
    <w:rsid w:val="00650BE0"/>
    <w:rsid w:val="00650C20"/>
    <w:rsid w:val="00675F1B"/>
    <w:rsid w:val="00680203"/>
    <w:rsid w:val="006F07F5"/>
    <w:rsid w:val="00743B64"/>
    <w:rsid w:val="00751D9C"/>
    <w:rsid w:val="007779B4"/>
    <w:rsid w:val="007A05BC"/>
    <w:rsid w:val="007B1E00"/>
    <w:rsid w:val="007D2067"/>
    <w:rsid w:val="007E4148"/>
    <w:rsid w:val="007F4C0C"/>
    <w:rsid w:val="00824D35"/>
    <w:rsid w:val="008323CC"/>
    <w:rsid w:val="008513C0"/>
    <w:rsid w:val="0086043D"/>
    <w:rsid w:val="0086458E"/>
    <w:rsid w:val="00883F9E"/>
    <w:rsid w:val="008D6CCD"/>
    <w:rsid w:val="00906067"/>
    <w:rsid w:val="0092548A"/>
    <w:rsid w:val="009269E3"/>
    <w:rsid w:val="0093258F"/>
    <w:rsid w:val="00935BA6"/>
    <w:rsid w:val="00946E1D"/>
    <w:rsid w:val="0099306F"/>
    <w:rsid w:val="009A3391"/>
    <w:rsid w:val="009D4112"/>
    <w:rsid w:val="00A131FB"/>
    <w:rsid w:val="00A533F0"/>
    <w:rsid w:val="00A82C97"/>
    <w:rsid w:val="00B06807"/>
    <w:rsid w:val="00B103FE"/>
    <w:rsid w:val="00B113BC"/>
    <w:rsid w:val="00B3543C"/>
    <w:rsid w:val="00B660BD"/>
    <w:rsid w:val="00B976DA"/>
    <w:rsid w:val="00BA72BD"/>
    <w:rsid w:val="00BF0418"/>
    <w:rsid w:val="00BF7576"/>
    <w:rsid w:val="00C14522"/>
    <w:rsid w:val="00C147E8"/>
    <w:rsid w:val="00C176BB"/>
    <w:rsid w:val="00C431EA"/>
    <w:rsid w:val="00C663C8"/>
    <w:rsid w:val="00C73A49"/>
    <w:rsid w:val="00CC1F08"/>
    <w:rsid w:val="00CCD2DF"/>
    <w:rsid w:val="00CD7436"/>
    <w:rsid w:val="00CF0788"/>
    <w:rsid w:val="00D10D99"/>
    <w:rsid w:val="00D8794F"/>
    <w:rsid w:val="00D89CAA"/>
    <w:rsid w:val="00D97D26"/>
    <w:rsid w:val="00DC54E7"/>
    <w:rsid w:val="00DD1694"/>
    <w:rsid w:val="00DE396A"/>
    <w:rsid w:val="00E04A77"/>
    <w:rsid w:val="00E0667E"/>
    <w:rsid w:val="00E3479C"/>
    <w:rsid w:val="00E34C97"/>
    <w:rsid w:val="00E35939"/>
    <w:rsid w:val="00E41B86"/>
    <w:rsid w:val="00EC2C57"/>
    <w:rsid w:val="00EC707A"/>
    <w:rsid w:val="00EF39BE"/>
    <w:rsid w:val="00F07B7F"/>
    <w:rsid w:val="00F14CC8"/>
    <w:rsid w:val="00F456E9"/>
    <w:rsid w:val="00F564FB"/>
    <w:rsid w:val="00F67B4E"/>
    <w:rsid w:val="00F766B6"/>
    <w:rsid w:val="00FB0B79"/>
    <w:rsid w:val="0103D176"/>
    <w:rsid w:val="010CBB19"/>
    <w:rsid w:val="0119AE53"/>
    <w:rsid w:val="013058C2"/>
    <w:rsid w:val="01689910"/>
    <w:rsid w:val="0180F0C4"/>
    <w:rsid w:val="01887F34"/>
    <w:rsid w:val="018F6C4C"/>
    <w:rsid w:val="019569F9"/>
    <w:rsid w:val="01B6AFB2"/>
    <w:rsid w:val="01C048B9"/>
    <w:rsid w:val="01D76606"/>
    <w:rsid w:val="0210E3EB"/>
    <w:rsid w:val="02227984"/>
    <w:rsid w:val="0252B439"/>
    <w:rsid w:val="0262AE7D"/>
    <w:rsid w:val="026A4493"/>
    <w:rsid w:val="028FE16F"/>
    <w:rsid w:val="02DB3101"/>
    <w:rsid w:val="02E3D4FC"/>
    <w:rsid w:val="02E42873"/>
    <w:rsid w:val="02FE268D"/>
    <w:rsid w:val="031D5FB3"/>
    <w:rsid w:val="034F9BD0"/>
    <w:rsid w:val="03867181"/>
    <w:rsid w:val="03963C35"/>
    <w:rsid w:val="039779BC"/>
    <w:rsid w:val="039C0276"/>
    <w:rsid w:val="03BAFADD"/>
    <w:rsid w:val="03D4029E"/>
    <w:rsid w:val="03D90E59"/>
    <w:rsid w:val="04028A2A"/>
    <w:rsid w:val="040F6E80"/>
    <w:rsid w:val="0423BE2E"/>
    <w:rsid w:val="04281462"/>
    <w:rsid w:val="04390AB9"/>
    <w:rsid w:val="0483D5B8"/>
    <w:rsid w:val="049E8FE8"/>
    <w:rsid w:val="04E8C61F"/>
    <w:rsid w:val="0502CC15"/>
    <w:rsid w:val="0506241A"/>
    <w:rsid w:val="0544805E"/>
    <w:rsid w:val="0563CA26"/>
    <w:rsid w:val="05747FD1"/>
    <w:rsid w:val="05767846"/>
    <w:rsid w:val="058696BB"/>
    <w:rsid w:val="058F8873"/>
    <w:rsid w:val="05A8297D"/>
    <w:rsid w:val="05AC2B3E"/>
    <w:rsid w:val="05BA338F"/>
    <w:rsid w:val="05BF8E8F"/>
    <w:rsid w:val="05C2B5BD"/>
    <w:rsid w:val="05C3E4C3"/>
    <w:rsid w:val="05CC57ED"/>
    <w:rsid w:val="05EBBB66"/>
    <w:rsid w:val="0606867B"/>
    <w:rsid w:val="06265273"/>
    <w:rsid w:val="0636CE3C"/>
    <w:rsid w:val="065B4AC9"/>
    <w:rsid w:val="065F5FD1"/>
    <w:rsid w:val="06683A0F"/>
    <w:rsid w:val="068D64A9"/>
    <w:rsid w:val="06932CFC"/>
    <w:rsid w:val="06A1C292"/>
    <w:rsid w:val="06C1E972"/>
    <w:rsid w:val="06C23E2C"/>
    <w:rsid w:val="06CCDE7C"/>
    <w:rsid w:val="06CF7B67"/>
    <w:rsid w:val="06D95400"/>
    <w:rsid w:val="06DD8836"/>
    <w:rsid w:val="06F52061"/>
    <w:rsid w:val="06FC9E8F"/>
    <w:rsid w:val="071B7CAB"/>
    <w:rsid w:val="0725C5D2"/>
    <w:rsid w:val="0761A6EA"/>
    <w:rsid w:val="076A5C26"/>
    <w:rsid w:val="0776B5F3"/>
    <w:rsid w:val="07905EFE"/>
    <w:rsid w:val="079385B9"/>
    <w:rsid w:val="07C29892"/>
    <w:rsid w:val="085D6FD6"/>
    <w:rsid w:val="087006BD"/>
    <w:rsid w:val="08872185"/>
    <w:rsid w:val="088E0741"/>
    <w:rsid w:val="089E5846"/>
    <w:rsid w:val="08AA207C"/>
    <w:rsid w:val="08BB8A45"/>
    <w:rsid w:val="08CE9D8B"/>
    <w:rsid w:val="08CF46A3"/>
    <w:rsid w:val="08E3C5EA"/>
    <w:rsid w:val="090D4EA1"/>
    <w:rsid w:val="09101BA2"/>
    <w:rsid w:val="09202C8C"/>
    <w:rsid w:val="0945EED8"/>
    <w:rsid w:val="09465A93"/>
    <w:rsid w:val="096BE649"/>
    <w:rsid w:val="09726776"/>
    <w:rsid w:val="098046CB"/>
    <w:rsid w:val="09862BE1"/>
    <w:rsid w:val="09A8A7B1"/>
    <w:rsid w:val="09E091AE"/>
    <w:rsid w:val="09F508A5"/>
    <w:rsid w:val="09FD7D45"/>
    <w:rsid w:val="0A0EDB62"/>
    <w:rsid w:val="0A1632FE"/>
    <w:rsid w:val="0A1B5DBC"/>
    <w:rsid w:val="0A3608B1"/>
    <w:rsid w:val="0A55FA3C"/>
    <w:rsid w:val="0A713721"/>
    <w:rsid w:val="0A791914"/>
    <w:rsid w:val="0A9C51F1"/>
    <w:rsid w:val="0A9C80CF"/>
    <w:rsid w:val="0AA7C634"/>
    <w:rsid w:val="0AC4D53B"/>
    <w:rsid w:val="0AD71ABF"/>
    <w:rsid w:val="0AE014C4"/>
    <w:rsid w:val="0AFA3954"/>
    <w:rsid w:val="0AFDE6AA"/>
    <w:rsid w:val="0B93D35F"/>
    <w:rsid w:val="0B9F2450"/>
    <w:rsid w:val="0BADB84D"/>
    <w:rsid w:val="0BB7A872"/>
    <w:rsid w:val="0BBCAB30"/>
    <w:rsid w:val="0BD90525"/>
    <w:rsid w:val="0BDA815B"/>
    <w:rsid w:val="0BEF3285"/>
    <w:rsid w:val="0BF6A7E4"/>
    <w:rsid w:val="0C112002"/>
    <w:rsid w:val="0C1ACE6E"/>
    <w:rsid w:val="0C291047"/>
    <w:rsid w:val="0C2FB6A3"/>
    <w:rsid w:val="0C5044D3"/>
    <w:rsid w:val="0C5050B9"/>
    <w:rsid w:val="0C5589C6"/>
    <w:rsid w:val="0C5CB722"/>
    <w:rsid w:val="0C64ACA2"/>
    <w:rsid w:val="0C6736F2"/>
    <w:rsid w:val="0C737F01"/>
    <w:rsid w:val="0C806D39"/>
    <w:rsid w:val="0C87FC97"/>
    <w:rsid w:val="0CCC52FC"/>
    <w:rsid w:val="0D199C70"/>
    <w:rsid w:val="0D277165"/>
    <w:rsid w:val="0D3570B0"/>
    <w:rsid w:val="0D55F0F2"/>
    <w:rsid w:val="0D5DC3C9"/>
    <w:rsid w:val="0D884E61"/>
    <w:rsid w:val="0D926926"/>
    <w:rsid w:val="0DDA15DE"/>
    <w:rsid w:val="0DE6A79F"/>
    <w:rsid w:val="0E201182"/>
    <w:rsid w:val="0E299E00"/>
    <w:rsid w:val="0E403DFC"/>
    <w:rsid w:val="0E56A336"/>
    <w:rsid w:val="0E5A7807"/>
    <w:rsid w:val="0E6C04DA"/>
    <w:rsid w:val="0E7C18D4"/>
    <w:rsid w:val="0E7EC530"/>
    <w:rsid w:val="0E8ECEF3"/>
    <w:rsid w:val="0EFE94F9"/>
    <w:rsid w:val="0F0E1F0D"/>
    <w:rsid w:val="0F1724E3"/>
    <w:rsid w:val="0F4E39D5"/>
    <w:rsid w:val="0F525D22"/>
    <w:rsid w:val="0F52776A"/>
    <w:rsid w:val="0F64D8F7"/>
    <w:rsid w:val="0F9625E7"/>
    <w:rsid w:val="0F98465E"/>
    <w:rsid w:val="0FA2B577"/>
    <w:rsid w:val="0FA46DB4"/>
    <w:rsid w:val="0FA7C95B"/>
    <w:rsid w:val="0FAFFEDD"/>
    <w:rsid w:val="0FC77723"/>
    <w:rsid w:val="0FD69759"/>
    <w:rsid w:val="0FD7DB64"/>
    <w:rsid w:val="0FE1EC7F"/>
    <w:rsid w:val="0FF11272"/>
    <w:rsid w:val="0FF1DC1F"/>
    <w:rsid w:val="101FD6BB"/>
    <w:rsid w:val="102AC5F9"/>
    <w:rsid w:val="108D0BC8"/>
    <w:rsid w:val="10909EDA"/>
    <w:rsid w:val="1094E883"/>
    <w:rsid w:val="10A3F72B"/>
    <w:rsid w:val="10AB901A"/>
    <w:rsid w:val="10BD52DD"/>
    <w:rsid w:val="10BF5F44"/>
    <w:rsid w:val="10C42583"/>
    <w:rsid w:val="10DAB692"/>
    <w:rsid w:val="10E49AE0"/>
    <w:rsid w:val="10F80DA6"/>
    <w:rsid w:val="11030B00"/>
    <w:rsid w:val="1110B019"/>
    <w:rsid w:val="11287A86"/>
    <w:rsid w:val="112FE6AA"/>
    <w:rsid w:val="113F4AB8"/>
    <w:rsid w:val="114E222F"/>
    <w:rsid w:val="1151B14C"/>
    <w:rsid w:val="1159D97D"/>
    <w:rsid w:val="1163C461"/>
    <w:rsid w:val="11667CA9"/>
    <w:rsid w:val="118AD46A"/>
    <w:rsid w:val="11903349"/>
    <w:rsid w:val="11B3B996"/>
    <w:rsid w:val="11B3CD3A"/>
    <w:rsid w:val="11D9DE6C"/>
    <w:rsid w:val="12093D8F"/>
    <w:rsid w:val="1229A734"/>
    <w:rsid w:val="12342F19"/>
    <w:rsid w:val="12388520"/>
    <w:rsid w:val="1240B0B3"/>
    <w:rsid w:val="124C0FA6"/>
    <w:rsid w:val="125B1C90"/>
    <w:rsid w:val="127091DF"/>
    <w:rsid w:val="1291D5F2"/>
    <w:rsid w:val="12923014"/>
    <w:rsid w:val="12923F86"/>
    <w:rsid w:val="12928DA4"/>
    <w:rsid w:val="12A14AD3"/>
    <w:rsid w:val="12B50E9A"/>
    <w:rsid w:val="12B590CE"/>
    <w:rsid w:val="12BA9CFA"/>
    <w:rsid w:val="12DCAD71"/>
    <w:rsid w:val="12EC4A69"/>
    <w:rsid w:val="12F3A391"/>
    <w:rsid w:val="12F487DD"/>
    <w:rsid w:val="12FC24B4"/>
    <w:rsid w:val="13083D46"/>
    <w:rsid w:val="13144013"/>
    <w:rsid w:val="132B95FB"/>
    <w:rsid w:val="134FFB7D"/>
    <w:rsid w:val="1378D495"/>
    <w:rsid w:val="13CFBCCF"/>
    <w:rsid w:val="13F63433"/>
    <w:rsid w:val="140CB7F6"/>
    <w:rsid w:val="1427BB6D"/>
    <w:rsid w:val="14293401"/>
    <w:rsid w:val="143F3DDF"/>
    <w:rsid w:val="14472BA0"/>
    <w:rsid w:val="14724E0D"/>
    <w:rsid w:val="14A963CA"/>
    <w:rsid w:val="14ABBE87"/>
    <w:rsid w:val="14C0707C"/>
    <w:rsid w:val="14C9B98B"/>
    <w:rsid w:val="14DD40BC"/>
    <w:rsid w:val="14E494F9"/>
    <w:rsid w:val="14F347DE"/>
    <w:rsid w:val="14F9A330"/>
    <w:rsid w:val="14FE4E1B"/>
    <w:rsid w:val="1505A950"/>
    <w:rsid w:val="150B5D92"/>
    <w:rsid w:val="151BB275"/>
    <w:rsid w:val="151D6084"/>
    <w:rsid w:val="155AF185"/>
    <w:rsid w:val="15746F23"/>
    <w:rsid w:val="15A1E3AF"/>
    <w:rsid w:val="15AA0B77"/>
    <w:rsid w:val="15ADC981"/>
    <w:rsid w:val="15C44BC8"/>
    <w:rsid w:val="15EB809B"/>
    <w:rsid w:val="15F336BE"/>
    <w:rsid w:val="160DEB04"/>
    <w:rsid w:val="161DDF01"/>
    <w:rsid w:val="16238691"/>
    <w:rsid w:val="16281227"/>
    <w:rsid w:val="162C289F"/>
    <w:rsid w:val="16470E19"/>
    <w:rsid w:val="16680713"/>
    <w:rsid w:val="166DDFB0"/>
    <w:rsid w:val="166E2194"/>
    <w:rsid w:val="166E3A31"/>
    <w:rsid w:val="167F0F14"/>
    <w:rsid w:val="16894B30"/>
    <w:rsid w:val="16AEB33B"/>
    <w:rsid w:val="16D1A0BB"/>
    <w:rsid w:val="16E1740F"/>
    <w:rsid w:val="16EA4E72"/>
    <w:rsid w:val="16F09314"/>
    <w:rsid w:val="16F4A1CE"/>
    <w:rsid w:val="16F565B4"/>
    <w:rsid w:val="16F65D3F"/>
    <w:rsid w:val="16FFCAFC"/>
    <w:rsid w:val="171F8F3F"/>
    <w:rsid w:val="1766DD4F"/>
    <w:rsid w:val="1789AE9C"/>
    <w:rsid w:val="179FD640"/>
    <w:rsid w:val="17A2F099"/>
    <w:rsid w:val="17A91C39"/>
    <w:rsid w:val="17B07E5B"/>
    <w:rsid w:val="17B5C2E9"/>
    <w:rsid w:val="17C00184"/>
    <w:rsid w:val="17E4367D"/>
    <w:rsid w:val="17FF511D"/>
    <w:rsid w:val="181B9078"/>
    <w:rsid w:val="1836DB09"/>
    <w:rsid w:val="183BECDA"/>
    <w:rsid w:val="185D7401"/>
    <w:rsid w:val="1861CF26"/>
    <w:rsid w:val="18932CBC"/>
    <w:rsid w:val="18C0E58D"/>
    <w:rsid w:val="18CC0B45"/>
    <w:rsid w:val="18CCC174"/>
    <w:rsid w:val="18D8B9E8"/>
    <w:rsid w:val="18D98471"/>
    <w:rsid w:val="18E54BDA"/>
    <w:rsid w:val="190154C7"/>
    <w:rsid w:val="19237B5E"/>
    <w:rsid w:val="1959D624"/>
    <w:rsid w:val="195BD143"/>
    <w:rsid w:val="196DBBA1"/>
    <w:rsid w:val="19716DCB"/>
    <w:rsid w:val="1996269C"/>
    <w:rsid w:val="199931F3"/>
    <w:rsid w:val="199FD3DE"/>
    <w:rsid w:val="19A32C64"/>
    <w:rsid w:val="19AFCC73"/>
    <w:rsid w:val="19BC1D3C"/>
    <w:rsid w:val="19C06980"/>
    <w:rsid w:val="19C7FE4F"/>
    <w:rsid w:val="19E0989E"/>
    <w:rsid w:val="19EAFF50"/>
    <w:rsid w:val="19F426A2"/>
    <w:rsid w:val="19F532CA"/>
    <w:rsid w:val="19F9F5CB"/>
    <w:rsid w:val="1A20F505"/>
    <w:rsid w:val="1A39AD28"/>
    <w:rsid w:val="1A66624A"/>
    <w:rsid w:val="1A777046"/>
    <w:rsid w:val="1A7C57A6"/>
    <w:rsid w:val="1AA290B6"/>
    <w:rsid w:val="1AC44A68"/>
    <w:rsid w:val="1AEA54C4"/>
    <w:rsid w:val="1AF2C397"/>
    <w:rsid w:val="1AF595EB"/>
    <w:rsid w:val="1B046DAD"/>
    <w:rsid w:val="1B14E2BD"/>
    <w:rsid w:val="1B184AA4"/>
    <w:rsid w:val="1B38BB29"/>
    <w:rsid w:val="1B75A8E8"/>
    <w:rsid w:val="1B76D959"/>
    <w:rsid w:val="1B78A9F9"/>
    <w:rsid w:val="1B88D532"/>
    <w:rsid w:val="1B91571B"/>
    <w:rsid w:val="1BB01D6D"/>
    <w:rsid w:val="1BCB23F4"/>
    <w:rsid w:val="1BDBA668"/>
    <w:rsid w:val="1C000778"/>
    <w:rsid w:val="1C15B8CF"/>
    <w:rsid w:val="1C48974B"/>
    <w:rsid w:val="1C5558AA"/>
    <w:rsid w:val="1C56E2D2"/>
    <w:rsid w:val="1C624519"/>
    <w:rsid w:val="1C70589E"/>
    <w:rsid w:val="1C7381A5"/>
    <w:rsid w:val="1C9D01B2"/>
    <w:rsid w:val="1CC2D156"/>
    <w:rsid w:val="1CD2C09E"/>
    <w:rsid w:val="1CD40FF5"/>
    <w:rsid w:val="1CD5D0EE"/>
    <w:rsid w:val="1D073776"/>
    <w:rsid w:val="1D1E37AE"/>
    <w:rsid w:val="1D280859"/>
    <w:rsid w:val="1D3967C7"/>
    <w:rsid w:val="1D513BF8"/>
    <w:rsid w:val="1D5FC656"/>
    <w:rsid w:val="1D692290"/>
    <w:rsid w:val="1D6C872B"/>
    <w:rsid w:val="1D827335"/>
    <w:rsid w:val="1D8D6AAB"/>
    <w:rsid w:val="1D96CE20"/>
    <w:rsid w:val="1DAFF7C6"/>
    <w:rsid w:val="1DC2B0E8"/>
    <w:rsid w:val="1E0BB357"/>
    <w:rsid w:val="1E1910E0"/>
    <w:rsid w:val="1E1E2F6A"/>
    <w:rsid w:val="1E2D5912"/>
    <w:rsid w:val="1E2F760D"/>
    <w:rsid w:val="1E367B32"/>
    <w:rsid w:val="1E43231E"/>
    <w:rsid w:val="1E47263C"/>
    <w:rsid w:val="1E6BA344"/>
    <w:rsid w:val="1E7E776B"/>
    <w:rsid w:val="1E844EF5"/>
    <w:rsid w:val="1EA34F6E"/>
    <w:rsid w:val="1EB29D68"/>
    <w:rsid w:val="1ED7C06D"/>
    <w:rsid w:val="1EEB46C3"/>
    <w:rsid w:val="1EF52307"/>
    <w:rsid w:val="1EF7B567"/>
    <w:rsid w:val="1F09E472"/>
    <w:rsid w:val="1F151273"/>
    <w:rsid w:val="1F376F54"/>
    <w:rsid w:val="1F399D05"/>
    <w:rsid w:val="1F588462"/>
    <w:rsid w:val="1F590853"/>
    <w:rsid w:val="1FA4611C"/>
    <w:rsid w:val="1FB73A7E"/>
    <w:rsid w:val="1FB73CB8"/>
    <w:rsid w:val="1FBB6056"/>
    <w:rsid w:val="1FD0CE40"/>
    <w:rsid w:val="1FD30AE5"/>
    <w:rsid w:val="1FE2D1E5"/>
    <w:rsid w:val="1FE3E566"/>
    <w:rsid w:val="1FF19DAC"/>
    <w:rsid w:val="1FF968AF"/>
    <w:rsid w:val="200897F5"/>
    <w:rsid w:val="2016D2E4"/>
    <w:rsid w:val="20362A4E"/>
    <w:rsid w:val="20422D12"/>
    <w:rsid w:val="20571288"/>
    <w:rsid w:val="20904247"/>
    <w:rsid w:val="209418BE"/>
    <w:rsid w:val="20AC08CB"/>
    <w:rsid w:val="20B1C910"/>
    <w:rsid w:val="210666F7"/>
    <w:rsid w:val="2109DF5E"/>
    <w:rsid w:val="211120D6"/>
    <w:rsid w:val="21229947"/>
    <w:rsid w:val="21276EE3"/>
    <w:rsid w:val="215B8A49"/>
    <w:rsid w:val="21878C28"/>
    <w:rsid w:val="21960895"/>
    <w:rsid w:val="21ABF4AA"/>
    <w:rsid w:val="21AE4E71"/>
    <w:rsid w:val="21BEFDDB"/>
    <w:rsid w:val="21D21612"/>
    <w:rsid w:val="21FB1890"/>
    <w:rsid w:val="21FD87DE"/>
    <w:rsid w:val="220EEEA3"/>
    <w:rsid w:val="22503F69"/>
    <w:rsid w:val="2260F656"/>
    <w:rsid w:val="2267F1F5"/>
    <w:rsid w:val="22688706"/>
    <w:rsid w:val="227BF97E"/>
    <w:rsid w:val="2280FB32"/>
    <w:rsid w:val="22A23758"/>
    <w:rsid w:val="22A23976"/>
    <w:rsid w:val="22AEE040"/>
    <w:rsid w:val="22B3F8E3"/>
    <w:rsid w:val="22B5B014"/>
    <w:rsid w:val="22C057E3"/>
    <w:rsid w:val="22E09A41"/>
    <w:rsid w:val="22E39044"/>
    <w:rsid w:val="22EAB759"/>
    <w:rsid w:val="22F833C8"/>
    <w:rsid w:val="230DA132"/>
    <w:rsid w:val="2310C4E4"/>
    <w:rsid w:val="231B2B24"/>
    <w:rsid w:val="2343757C"/>
    <w:rsid w:val="2348178E"/>
    <w:rsid w:val="235ACE3C"/>
    <w:rsid w:val="23701905"/>
    <w:rsid w:val="23917FEC"/>
    <w:rsid w:val="239EA761"/>
    <w:rsid w:val="23BE8FD6"/>
    <w:rsid w:val="23C76711"/>
    <w:rsid w:val="241841ED"/>
    <w:rsid w:val="2424576D"/>
    <w:rsid w:val="242C19A9"/>
    <w:rsid w:val="248C6722"/>
    <w:rsid w:val="2495FF21"/>
    <w:rsid w:val="24E3F60A"/>
    <w:rsid w:val="24EF53A7"/>
    <w:rsid w:val="25011D12"/>
    <w:rsid w:val="2503370E"/>
    <w:rsid w:val="251836A7"/>
    <w:rsid w:val="252CD3BD"/>
    <w:rsid w:val="25332474"/>
    <w:rsid w:val="253DDBA6"/>
    <w:rsid w:val="254C54C7"/>
    <w:rsid w:val="255A66B2"/>
    <w:rsid w:val="2561725A"/>
    <w:rsid w:val="25B8C4AE"/>
    <w:rsid w:val="25C3C8B8"/>
    <w:rsid w:val="25D12371"/>
    <w:rsid w:val="25E78CC4"/>
    <w:rsid w:val="25EB1850"/>
    <w:rsid w:val="25ED9C8B"/>
    <w:rsid w:val="26002E2C"/>
    <w:rsid w:val="2609604F"/>
    <w:rsid w:val="26424C69"/>
    <w:rsid w:val="266F2F1B"/>
    <w:rsid w:val="26722C6F"/>
    <w:rsid w:val="267724C7"/>
    <w:rsid w:val="26797AE4"/>
    <w:rsid w:val="267FC66B"/>
    <w:rsid w:val="2684D2AD"/>
    <w:rsid w:val="26910084"/>
    <w:rsid w:val="269A8E9A"/>
    <w:rsid w:val="26A27A7E"/>
    <w:rsid w:val="26B219C1"/>
    <w:rsid w:val="26B26F14"/>
    <w:rsid w:val="26B47885"/>
    <w:rsid w:val="26D5700F"/>
    <w:rsid w:val="270A8BC6"/>
    <w:rsid w:val="270FC4DD"/>
    <w:rsid w:val="27120912"/>
    <w:rsid w:val="271CB824"/>
    <w:rsid w:val="271F6998"/>
    <w:rsid w:val="272C0393"/>
    <w:rsid w:val="274EEC0D"/>
    <w:rsid w:val="2752178E"/>
    <w:rsid w:val="276257FA"/>
    <w:rsid w:val="276C515D"/>
    <w:rsid w:val="278F9158"/>
    <w:rsid w:val="27983D7C"/>
    <w:rsid w:val="28014BFD"/>
    <w:rsid w:val="281252EE"/>
    <w:rsid w:val="28137A4A"/>
    <w:rsid w:val="281D0750"/>
    <w:rsid w:val="282E5A43"/>
    <w:rsid w:val="2839F108"/>
    <w:rsid w:val="2858C432"/>
    <w:rsid w:val="2867D141"/>
    <w:rsid w:val="286A0D7E"/>
    <w:rsid w:val="28BA5E91"/>
    <w:rsid w:val="28C5F03A"/>
    <w:rsid w:val="28C67C8D"/>
    <w:rsid w:val="28DE337C"/>
    <w:rsid w:val="28F0597B"/>
    <w:rsid w:val="28FE9895"/>
    <w:rsid w:val="29188408"/>
    <w:rsid w:val="29768894"/>
    <w:rsid w:val="299998BD"/>
    <w:rsid w:val="29B17B7B"/>
    <w:rsid w:val="29B68014"/>
    <w:rsid w:val="29B8412C"/>
    <w:rsid w:val="29CA61FC"/>
    <w:rsid w:val="29D071BF"/>
    <w:rsid w:val="2A03F94E"/>
    <w:rsid w:val="2A08C7A4"/>
    <w:rsid w:val="2A0DC6D4"/>
    <w:rsid w:val="2A1B1FBC"/>
    <w:rsid w:val="2A3B47BA"/>
    <w:rsid w:val="2A418DC3"/>
    <w:rsid w:val="2A51E523"/>
    <w:rsid w:val="2A5EC07D"/>
    <w:rsid w:val="2A847D68"/>
    <w:rsid w:val="2A92DFD6"/>
    <w:rsid w:val="2AAB9CF6"/>
    <w:rsid w:val="2AB7016B"/>
    <w:rsid w:val="2AC8FA0F"/>
    <w:rsid w:val="2ACA139A"/>
    <w:rsid w:val="2ADFB31D"/>
    <w:rsid w:val="2AE677EB"/>
    <w:rsid w:val="2AF76A2D"/>
    <w:rsid w:val="2B18B1E9"/>
    <w:rsid w:val="2B297B9E"/>
    <w:rsid w:val="2B2E1554"/>
    <w:rsid w:val="2B70A310"/>
    <w:rsid w:val="2B7A5799"/>
    <w:rsid w:val="2B896591"/>
    <w:rsid w:val="2B89C268"/>
    <w:rsid w:val="2B904FDE"/>
    <w:rsid w:val="2B9E170D"/>
    <w:rsid w:val="2BAE7FDE"/>
    <w:rsid w:val="2BB529E6"/>
    <w:rsid w:val="2BBF2F2F"/>
    <w:rsid w:val="2BDD9749"/>
    <w:rsid w:val="2BF6FAA5"/>
    <w:rsid w:val="2C194C1C"/>
    <w:rsid w:val="2C320F33"/>
    <w:rsid w:val="2C363957"/>
    <w:rsid w:val="2C47D1D0"/>
    <w:rsid w:val="2C5347C2"/>
    <w:rsid w:val="2C6FC8B1"/>
    <w:rsid w:val="2CA37A44"/>
    <w:rsid w:val="2CADD33D"/>
    <w:rsid w:val="2CBEDEAC"/>
    <w:rsid w:val="2CD5B40F"/>
    <w:rsid w:val="2CD7BFBC"/>
    <w:rsid w:val="2D02A342"/>
    <w:rsid w:val="2D0D03D8"/>
    <w:rsid w:val="2D1AF202"/>
    <w:rsid w:val="2D3CF47E"/>
    <w:rsid w:val="2D55A6FA"/>
    <w:rsid w:val="2D82FB59"/>
    <w:rsid w:val="2DA86600"/>
    <w:rsid w:val="2DCCAD0D"/>
    <w:rsid w:val="2DD5EFC6"/>
    <w:rsid w:val="2DDDDCED"/>
    <w:rsid w:val="2DEFFEB3"/>
    <w:rsid w:val="2DF84E11"/>
    <w:rsid w:val="2DF9CBBA"/>
    <w:rsid w:val="2E0FD74D"/>
    <w:rsid w:val="2E19B0D5"/>
    <w:rsid w:val="2E1F3678"/>
    <w:rsid w:val="2E43C481"/>
    <w:rsid w:val="2E44C19B"/>
    <w:rsid w:val="2E4B301B"/>
    <w:rsid w:val="2E733195"/>
    <w:rsid w:val="2E8744D2"/>
    <w:rsid w:val="2EC46C1A"/>
    <w:rsid w:val="2ED129D0"/>
    <w:rsid w:val="2ED9218C"/>
    <w:rsid w:val="2EE4196A"/>
    <w:rsid w:val="2EEC812F"/>
    <w:rsid w:val="2EF996EE"/>
    <w:rsid w:val="2F249CEA"/>
    <w:rsid w:val="2F2DBE5D"/>
    <w:rsid w:val="2F4FBDAB"/>
    <w:rsid w:val="2F59D414"/>
    <w:rsid w:val="2F710147"/>
    <w:rsid w:val="2F8C668C"/>
    <w:rsid w:val="30042B48"/>
    <w:rsid w:val="301B4B75"/>
    <w:rsid w:val="30227FEC"/>
    <w:rsid w:val="3044DA2E"/>
    <w:rsid w:val="3076F46F"/>
    <w:rsid w:val="307A21BF"/>
    <w:rsid w:val="308D4AE0"/>
    <w:rsid w:val="30AC069F"/>
    <w:rsid w:val="30CEA20F"/>
    <w:rsid w:val="3110F74D"/>
    <w:rsid w:val="311E3D91"/>
    <w:rsid w:val="313533D3"/>
    <w:rsid w:val="31AAD257"/>
    <w:rsid w:val="31D62B23"/>
    <w:rsid w:val="320B6C2C"/>
    <w:rsid w:val="3213F1F3"/>
    <w:rsid w:val="321FBAE2"/>
    <w:rsid w:val="3227BD25"/>
    <w:rsid w:val="32698D59"/>
    <w:rsid w:val="327CD7D7"/>
    <w:rsid w:val="328C527E"/>
    <w:rsid w:val="3293EE65"/>
    <w:rsid w:val="329B9F9F"/>
    <w:rsid w:val="32A52BAA"/>
    <w:rsid w:val="32C31F0B"/>
    <w:rsid w:val="32C75509"/>
    <w:rsid w:val="32DDF8E3"/>
    <w:rsid w:val="32E9AC3D"/>
    <w:rsid w:val="33018F7F"/>
    <w:rsid w:val="33041321"/>
    <w:rsid w:val="3308A9F7"/>
    <w:rsid w:val="3318166B"/>
    <w:rsid w:val="3329412A"/>
    <w:rsid w:val="333097C2"/>
    <w:rsid w:val="335ADD17"/>
    <w:rsid w:val="338F8D7C"/>
    <w:rsid w:val="33AAA00D"/>
    <w:rsid w:val="33BA3E75"/>
    <w:rsid w:val="33BDA7CA"/>
    <w:rsid w:val="33F21123"/>
    <w:rsid w:val="33F344E9"/>
    <w:rsid w:val="33FA3A51"/>
    <w:rsid w:val="33FC48BA"/>
    <w:rsid w:val="3436B0E7"/>
    <w:rsid w:val="345164DF"/>
    <w:rsid w:val="34592295"/>
    <w:rsid w:val="34615938"/>
    <w:rsid w:val="3469EFB4"/>
    <w:rsid w:val="34800607"/>
    <w:rsid w:val="34873D49"/>
    <w:rsid w:val="348BD211"/>
    <w:rsid w:val="348EFCE1"/>
    <w:rsid w:val="34961FFD"/>
    <w:rsid w:val="34BDB41E"/>
    <w:rsid w:val="34EB9EFB"/>
    <w:rsid w:val="350D929E"/>
    <w:rsid w:val="351CCF89"/>
    <w:rsid w:val="352B4493"/>
    <w:rsid w:val="3532CDBB"/>
    <w:rsid w:val="35456902"/>
    <w:rsid w:val="356E2468"/>
    <w:rsid w:val="3570AA78"/>
    <w:rsid w:val="357C064E"/>
    <w:rsid w:val="357F02CC"/>
    <w:rsid w:val="359FB30D"/>
    <w:rsid w:val="35A05642"/>
    <w:rsid w:val="35AA04B9"/>
    <w:rsid w:val="35C00E69"/>
    <w:rsid w:val="35C76631"/>
    <w:rsid w:val="35E21FE4"/>
    <w:rsid w:val="35EF9E21"/>
    <w:rsid w:val="35F00F7C"/>
    <w:rsid w:val="35FD2999"/>
    <w:rsid w:val="3608A4F6"/>
    <w:rsid w:val="360AD602"/>
    <w:rsid w:val="36146535"/>
    <w:rsid w:val="362E1151"/>
    <w:rsid w:val="364464D5"/>
    <w:rsid w:val="36469720"/>
    <w:rsid w:val="364A0116"/>
    <w:rsid w:val="364B821F"/>
    <w:rsid w:val="36668F6F"/>
    <w:rsid w:val="367417B6"/>
    <w:rsid w:val="368223E4"/>
    <w:rsid w:val="368B8F2D"/>
    <w:rsid w:val="3691DF0E"/>
    <w:rsid w:val="36BFCB5C"/>
    <w:rsid w:val="36C94442"/>
    <w:rsid w:val="37196630"/>
    <w:rsid w:val="371CF5DD"/>
    <w:rsid w:val="372E3298"/>
    <w:rsid w:val="374BBBAB"/>
    <w:rsid w:val="37587251"/>
    <w:rsid w:val="375A5AD6"/>
    <w:rsid w:val="37607144"/>
    <w:rsid w:val="3767B4E8"/>
    <w:rsid w:val="377DC7B2"/>
    <w:rsid w:val="37861786"/>
    <w:rsid w:val="378F6E45"/>
    <w:rsid w:val="3798F9FA"/>
    <w:rsid w:val="37A8B51C"/>
    <w:rsid w:val="37B24CEC"/>
    <w:rsid w:val="37B2EEA2"/>
    <w:rsid w:val="37C35CB6"/>
    <w:rsid w:val="37F1C181"/>
    <w:rsid w:val="380ECB36"/>
    <w:rsid w:val="381DD584"/>
    <w:rsid w:val="382B7817"/>
    <w:rsid w:val="386884CD"/>
    <w:rsid w:val="3877FDE8"/>
    <w:rsid w:val="387943AA"/>
    <w:rsid w:val="388F24F4"/>
    <w:rsid w:val="38937B83"/>
    <w:rsid w:val="38A6D9CC"/>
    <w:rsid w:val="38AC31EE"/>
    <w:rsid w:val="38AE309C"/>
    <w:rsid w:val="38B06581"/>
    <w:rsid w:val="38C6D5EF"/>
    <w:rsid w:val="38D6301F"/>
    <w:rsid w:val="38E248C6"/>
    <w:rsid w:val="38FB9402"/>
    <w:rsid w:val="38FC5AA3"/>
    <w:rsid w:val="392C45BC"/>
    <w:rsid w:val="3934CA5B"/>
    <w:rsid w:val="394D303D"/>
    <w:rsid w:val="397A678C"/>
    <w:rsid w:val="397EFAC6"/>
    <w:rsid w:val="39875A80"/>
    <w:rsid w:val="3988A86A"/>
    <w:rsid w:val="39A480D5"/>
    <w:rsid w:val="39AD14A7"/>
    <w:rsid w:val="39B33EDE"/>
    <w:rsid w:val="39C842A4"/>
    <w:rsid w:val="39FD1AB4"/>
    <w:rsid w:val="3A1B1C6A"/>
    <w:rsid w:val="3A35E35A"/>
    <w:rsid w:val="3A6ABA19"/>
    <w:rsid w:val="3A726A36"/>
    <w:rsid w:val="3A84E8E2"/>
    <w:rsid w:val="3ACB5A8D"/>
    <w:rsid w:val="3ACD7999"/>
    <w:rsid w:val="3AD61F2E"/>
    <w:rsid w:val="3ADA699B"/>
    <w:rsid w:val="3AE67920"/>
    <w:rsid w:val="3AE99A1A"/>
    <w:rsid w:val="3AF20398"/>
    <w:rsid w:val="3AF33B9E"/>
    <w:rsid w:val="3B01737B"/>
    <w:rsid w:val="3B0238B8"/>
    <w:rsid w:val="3B15F9CB"/>
    <w:rsid w:val="3B232AE1"/>
    <w:rsid w:val="3B2BEAA6"/>
    <w:rsid w:val="3B314763"/>
    <w:rsid w:val="3B3D8C66"/>
    <w:rsid w:val="3B411B93"/>
    <w:rsid w:val="3B466BF8"/>
    <w:rsid w:val="3B4CE60B"/>
    <w:rsid w:val="3B70565C"/>
    <w:rsid w:val="3B718B35"/>
    <w:rsid w:val="3B9B9676"/>
    <w:rsid w:val="3BA2311C"/>
    <w:rsid w:val="3BAC6F39"/>
    <w:rsid w:val="3BC2A466"/>
    <w:rsid w:val="3BC61DC2"/>
    <w:rsid w:val="3BCECF37"/>
    <w:rsid w:val="3BD7D223"/>
    <w:rsid w:val="3BDE5D44"/>
    <w:rsid w:val="3BE4CF22"/>
    <w:rsid w:val="3C0200EE"/>
    <w:rsid w:val="3C0EF93E"/>
    <w:rsid w:val="3C17930A"/>
    <w:rsid w:val="3C1D4B0D"/>
    <w:rsid w:val="3C2BCE42"/>
    <w:rsid w:val="3C2CC66B"/>
    <w:rsid w:val="3C5D9E2F"/>
    <w:rsid w:val="3C62F2FE"/>
    <w:rsid w:val="3C8B696B"/>
    <w:rsid w:val="3C8B8699"/>
    <w:rsid w:val="3CB1D088"/>
    <w:rsid w:val="3CBA1031"/>
    <w:rsid w:val="3CC7B8D9"/>
    <w:rsid w:val="3CDD38A0"/>
    <w:rsid w:val="3D0BC1B5"/>
    <w:rsid w:val="3D1A77CF"/>
    <w:rsid w:val="3D26877D"/>
    <w:rsid w:val="3D2731C9"/>
    <w:rsid w:val="3D54AA1D"/>
    <w:rsid w:val="3D5D7318"/>
    <w:rsid w:val="3DA22C9E"/>
    <w:rsid w:val="3DB16F47"/>
    <w:rsid w:val="3DB9FA39"/>
    <w:rsid w:val="3DC888B4"/>
    <w:rsid w:val="3DCCACDF"/>
    <w:rsid w:val="3DEEB971"/>
    <w:rsid w:val="3E24490D"/>
    <w:rsid w:val="3E250FF0"/>
    <w:rsid w:val="3E5BC869"/>
    <w:rsid w:val="3E5FA6CC"/>
    <w:rsid w:val="3E62C721"/>
    <w:rsid w:val="3E651192"/>
    <w:rsid w:val="3E94F516"/>
    <w:rsid w:val="3EAA6A2E"/>
    <w:rsid w:val="3EAFB1D3"/>
    <w:rsid w:val="3EB93EF6"/>
    <w:rsid w:val="3EDCB38B"/>
    <w:rsid w:val="3EFA9112"/>
    <w:rsid w:val="3F3C9F59"/>
    <w:rsid w:val="3F4F4E6C"/>
    <w:rsid w:val="3F525ACC"/>
    <w:rsid w:val="3F5C9AF8"/>
    <w:rsid w:val="3F8216B8"/>
    <w:rsid w:val="3F90795E"/>
    <w:rsid w:val="3F9892B0"/>
    <w:rsid w:val="3FA07572"/>
    <w:rsid w:val="3FB46030"/>
    <w:rsid w:val="3FFB772D"/>
    <w:rsid w:val="40080E98"/>
    <w:rsid w:val="4026E177"/>
    <w:rsid w:val="402CFFA0"/>
    <w:rsid w:val="40657776"/>
    <w:rsid w:val="40831046"/>
    <w:rsid w:val="4089F0F5"/>
    <w:rsid w:val="40D2995D"/>
    <w:rsid w:val="40EB8687"/>
    <w:rsid w:val="40F29DF1"/>
    <w:rsid w:val="41011CBC"/>
    <w:rsid w:val="411D41B2"/>
    <w:rsid w:val="415446F7"/>
    <w:rsid w:val="416C1261"/>
    <w:rsid w:val="419AEEDE"/>
    <w:rsid w:val="41B9EA43"/>
    <w:rsid w:val="41BA9179"/>
    <w:rsid w:val="41C5B7E4"/>
    <w:rsid w:val="41E9ED7F"/>
    <w:rsid w:val="41F99290"/>
    <w:rsid w:val="41FEDFC7"/>
    <w:rsid w:val="420816CD"/>
    <w:rsid w:val="42115032"/>
    <w:rsid w:val="422A0CED"/>
    <w:rsid w:val="423EE8B8"/>
    <w:rsid w:val="42430C61"/>
    <w:rsid w:val="42614DD0"/>
    <w:rsid w:val="426453BE"/>
    <w:rsid w:val="4273829C"/>
    <w:rsid w:val="4275BD70"/>
    <w:rsid w:val="428CF827"/>
    <w:rsid w:val="42942840"/>
    <w:rsid w:val="42C046E9"/>
    <w:rsid w:val="42D1F944"/>
    <w:rsid w:val="42E39A27"/>
    <w:rsid w:val="430E1F38"/>
    <w:rsid w:val="430F8BB3"/>
    <w:rsid w:val="431E46AB"/>
    <w:rsid w:val="4336B2CE"/>
    <w:rsid w:val="4347386E"/>
    <w:rsid w:val="43543190"/>
    <w:rsid w:val="437B1995"/>
    <w:rsid w:val="4396734D"/>
    <w:rsid w:val="439844C0"/>
    <w:rsid w:val="439E4728"/>
    <w:rsid w:val="43AC07DC"/>
    <w:rsid w:val="43B6935F"/>
    <w:rsid w:val="43B85E21"/>
    <w:rsid w:val="43BEBDC6"/>
    <w:rsid w:val="43BF3040"/>
    <w:rsid w:val="43EA55AA"/>
    <w:rsid w:val="43F39BA1"/>
    <w:rsid w:val="43FCAA80"/>
    <w:rsid w:val="44125119"/>
    <w:rsid w:val="44253ACD"/>
    <w:rsid w:val="442A32C1"/>
    <w:rsid w:val="4434B41F"/>
    <w:rsid w:val="444E20BA"/>
    <w:rsid w:val="44774E27"/>
    <w:rsid w:val="448CAC3A"/>
    <w:rsid w:val="449BA227"/>
    <w:rsid w:val="44A70D37"/>
    <w:rsid w:val="44B4252C"/>
    <w:rsid w:val="44CED61B"/>
    <w:rsid w:val="44EB3E14"/>
    <w:rsid w:val="44EB515D"/>
    <w:rsid w:val="44EF5F1E"/>
    <w:rsid w:val="44FA529A"/>
    <w:rsid w:val="4503141F"/>
    <w:rsid w:val="450805BC"/>
    <w:rsid w:val="451C3B7F"/>
    <w:rsid w:val="452CACF1"/>
    <w:rsid w:val="45319962"/>
    <w:rsid w:val="454834F4"/>
    <w:rsid w:val="45530C76"/>
    <w:rsid w:val="4561C7AF"/>
    <w:rsid w:val="456CCBEF"/>
    <w:rsid w:val="457E1891"/>
    <w:rsid w:val="457F4AEF"/>
    <w:rsid w:val="45853B5F"/>
    <w:rsid w:val="45876AFA"/>
    <w:rsid w:val="4589C822"/>
    <w:rsid w:val="458C309A"/>
    <w:rsid w:val="45AE217A"/>
    <w:rsid w:val="45CB496E"/>
    <w:rsid w:val="45D019E8"/>
    <w:rsid w:val="45D946A2"/>
    <w:rsid w:val="45E6A2AF"/>
    <w:rsid w:val="45EC5A9E"/>
    <w:rsid w:val="45F72575"/>
    <w:rsid w:val="4608E5CC"/>
    <w:rsid w:val="460AF494"/>
    <w:rsid w:val="46141981"/>
    <w:rsid w:val="46199127"/>
    <w:rsid w:val="463016C8"/>
    <w:rsid w:val="4642DD98"/>
    <w:rsid w:val="4652E03C"/>
    <w:rsid w:val="4674190B"/>
    <w:rsid w:val="4696B54C"/>
    <w:rsid w:val="46CCAB4D"/>
    <w:rsid w:val="46CD69C3"/>
    <w:rsid w:val="46DFE598"/>
    <w:rsid w:val="472CC297"/>
    <w:rsid w:val="4751492F"/>
    <w:rsid w:val="476D5996"/>
    <w:rsid w:val="477956F9"/>
    <w:rsid w:val="4784C02F"/>
    <w:rsid w:val="478B229E"/>
    <w:rsid w:val="47BCA4EC"/>
    <w:rsid w:val="47C14986"/>
    <w:rsid w:val="47E0012A"/>
    <w:rsid w:val="47EFE632"/>
    <w:rsid w:val="483AB4E1"/>
    <w:rsid w:val="48433F1C"/>
    <w:rsid w:val="485B1C0D"/>
    <w:rsid w:val="485E2FF4"/>
    <w:rsid w:val="4873451D"/>
    <w:rsid w:val="4873E5DF"/>
    <w:rsid w:val="488E76A6"/>
    <w:rsid w:val="48A1B15D"/>
    <w:rsid w:val="48A6765E"/>
    <w:rsid w:val="48B53661"/>
    <w:rsid w:val="48BAFA4D"/>
    <w:rsid w:val="48CAA485"/>
    <w:rsid w:val="48CC6973"/>
    <w:rsid w:val="48D3C41D"/>
    <w:rsid w:val="48E44A6C"/>
    <w:rsid w:val="48ECEC7A"/>
    <w:rsid w:val="48F2EB5F"/>
    <w:rsid w:val="48F3D24E"/>
    <w:rsid w:val="48F6E02D"/>
    <w:rsid w:val="49063895"/>
    <w:rsid w:val="490AD23B"/>
    <w:rsid w:val="4917A26E"/>
    <w:rsid w:val="4921380E"/>
    <w:rsid w:val="492EF9A3"/>
    <w:rsid w:val="4951A14E"/>
    <w:rsid w:val="495B8AE2"/>
    <w:rsid w:val="496C5C80"/>
    <w:rsid w:val="49742555"/>
    <w:rsid w:val="497DF880"/>
    <w:rsid w:val="498A80FE"/>
    <w:rsid w:val="4997533E"/>
    <w:rsid w:val="499CC32B"/>
    <w:rsid w:val="49AAEF54"/>
    <w:rsid w:val="49B1425C"/>
    <w:rsid w:val="49B9687B"/>
    <w:rsid w:val="49BBADE6"/>
    <w:rsid w:val="49E6CA32"/>
    <w:rsid w:val="49FFF8D5"/>
    <w:rsid w:val="4A22892A"/>
    <w:rsid w:val="4A352563"/>
    <w:rsid w:val="4A3970E9"/>
    <w:rsid w:val="4A78B41A"/>
    <w:rsid w:val="4A85D563"/>
    <w:rsid w:val="4A8E1819"/>
    <w:rsid w:val="4ACFD5A7"/>
    <w:rsid w:val="4AD2841E"/>
    <w:rsid w:val="4AD8D572"/>
    <w:rsid w:val="4AE14B86"/>
    <w:rsid w:val="4AE3F424"/>
    <w:rsid w:val="4B0E5499"/>
    <w:rsid w:val="4B0F30E2"/>
    <w:rsid w:val="4B245E48"/>
    <w:rsid w:val="4B416691"/>
    <w:rsid w:val="4B5872E9"/>
    <w:rsid w:val="4B63300E"/>
    <w:rsid w:val="4B9785C5"/>
    <w:rsid w:val="4B9ADCC7"/>
    <w:rsid w:val="4BB821B9"/>
    <w:rsid w:val="4BEAC7B2"/>
    <w:rsid w:val="4BF8E969"/>
    <w:rsid w:val="4BFCE872"/>
    <w:rsid w:val="4C2421E9"/>
    <w:rsid w:val="4C3702BA"/>
    <w:rsid w:val="4C5873B2"/>
    <w:rsid w:val="4C5F1CBD"/>
    <w:rsid w:val="4CA96941"/>
    <w:rsid w:val="4CAD0EC1"/>
    <w:rsid w:val="4CB4472E"/>
    <w:rsid w:val="4CB4633B"/>
    <w:rsid w:val="4CBC47F2"/>
    <w:rsid w:val="4CD04FDD"/>
    <w:rsid w:val="4D095E70"/>
    <w:rsid w:val="4D18DFAB"/>
    <w:rsid w:val="4D29138B"/>
    <w:rsid w:val="4D4B61FB"/>
    <w:rsid w:val="4D5A95F4"/>
    <w:rsid w:val="4D76DD63"/>
    <w:rsid w:val="4D856B2B"/>
    <w:rsid w:val="4DBFD0BD"/>
    <w:rsid w:val="4DD1CCB7"/>
    <w:rsid w:val="4DEA5EB0"/>
    <w:rsid w:val="4E089BC4"/>
    <w:rsid w:val="4E0FF37A"/>
    <w:rsid w:val="4E11509D"/>
    <w:rsid w:val="4E2D25F8"/>
    <w:rsid w:val="4E35872B"/>
    <w:rsid w:val="4E4EB607"/>
    <w:rsid w:val="4E5EFF89"/>
    <w:rsid w:val="4E64833B"/>
    <w:rsid w:val="4E6B7755"/>
    <w:rsid w:val="4E77CA93"/>
    <w:rsid w:val="4EB54C8C"/>
    <w:rsid w:val="4EC0EF13"/>
    <w:rsid w:val="4ED26C76"/>
    <w:rsid w:val="4EDF1751"/>
    <w:rsid w:val="4EE670DF"/>
    <w:rsid w:val="4EF5FA4D"/>
    <w:rsid w:val="4EF8E12E"/>
    <w:rsid w:val="4F1AE2E1"/>
    <w:rsid w:val="4F1FD2A9"/>
    <w:rsid w:val="4F2DC0A3"/>
    <w:rsid w:val="4F316EF1"/>
    <w:rsid w:val="4F3E14C8"/>
    <w:rsid w:val="4F40447C"/>
    <w:rsid w:val="4F710393"/>
    <w:rsid w:val="4F7E4D74"/>
    <w:rsid w:val="4F869EC5"/>
    <w:rsid w:val="4F939549"/>
    <w:rsid w:val="4F981705"/>
    <w:rsid w:val="4F9B15FC"/>
    <w:rsid w:val="4FB5F940"/>
    <w:rsid w:val="4FC12312"/>
    <w:rsid w:val="4FD57B78"/>
    <w:rsid w:val="5006D9B0"/>
    <w:rsid w:val="501DA31B"/>
    <w:rsid w:val="5037C500"/>
    <w:rsid w:val="503FA825"/>
    <w:rsid w:val="505B5C38"/>
    <w:rsid w:val="506605BA"/>
    <w:rsid w:val="506D4F7C"/>
    <w:rsid w:val="507911C2"/>
    <w:rsid w:val="5089BBFB"/>
    <w:rsid w:val="5093A063"/>
    <w:rsid w:val="50B1FA27"/>
    <w:rsid w:val="50B30973"/>
    <w:rsid w:val="50BA7C80"/>
    <w:rsid w:val="50C2D5BA"/>
    <w:rsid w:val="50C99104"/>
    <w:rsid w:val="50D72D53"/>
    <w:rsid w:val="5106DB56"/>
    <w:rsid w:val="5133E766"/>
    <w:rsid w:val="513644A7"/>
    <w:rsid w:val="5141CB61"/>
    <w:rsid w:val="51560EF4"/>
    <w:rsid w:val="5167751A"/>
    <w:rsid w:val="5168E899"/>
    <w:rsid w:val="5176ECEE"/>
    <w:rsid w:val="517A035F"/>
    <w:rsid w:val="518C7A15"/>
    <w:rsid w:val="51A151D9"/>
    <w:rsid w:val="51B122BD"/>
    <w:rsid w:val="51C22D52"/>
    <w:rsid w:val="51C239E4"/>
    <w:rsid w:val="51C6A95A"/>
    <w:rsid w:val="51E17B31"/>
    <w:rsid w:val="51E351FD"/>
    <w:rsid w:val="5205123A"/>
    <w:rsid w:val="5214BDAF"/>
    <w:rsid w:val="52239B54"/>
    <w:rsid w:val="522B5A71"/>
    <w:rsid w:val="522D9B0F"/>
    <w:rsid w:val="5236C571"/>
    <w:rsid w:val="523C2867"/>
    <w:rsid w:val="524073F6"/>
    <w:rsid w:val="5240D6D8"/>
    <w:rsid w:val="524CDF93"/>
    <w:rsid w:val="5254694A"/>
    <w:rsid w:val="52629B1D"/>
    <w:rsid w:val="5296650F"/>
    <w:rsid w:val="529717AD"/>
    <w:rsid w:val="52A04279"/>
    <w:rsid w:val="52A9AAEB"/>
    <w:rsid w:val="52E9886C"/>
    <w:rsid w:val="530901D0"/>
    <w:rsid w:val="530F19C2"/>
    <w:rsid w:val="5312BD4F"/>
    <w:rsid w:val="53131B1F"/>
    <w:rsid w:val="532B1C29"/>
    <w:rsid w:val="533E82BB"/>
    <w:rsid w:val="5347B2EF"/>
    <w:rsid w:val="534F3694"/>
    <w:rsid w:val="5361ACC7"/>
    <w:rsid w:val="5386F29B"/>
    <w:rsid w:val="538E8CB7"/>
    <w:rsid w:val="538EACF4"/>
    <w:rsid w:val="539A3ACC"/>
    <w:rsid w:val="53A00742"/>
    <w:rsid w:val="53A2A33B"/>
    <w:rsid w:val="53A7CAA3"/>
    <w:rsid w:val="53E3CCF6"/>
    <w:rsid w:val="53FE7859"/>
    <w:rsid w:val="542E6CB4"/>
    <w:rsid w:val="543D1438"/>
    <w:rsid w:val="544BF6DE"/>
    <w:rsid w:val="54555EC2"/>
    <w:rsid w:val="5480B82F"/>
    <w:rsid w:val="54CA2426"/>
    <w:rsid w:val="54E1AA80"/>
    <w:rsid w:val="5506348F"/>
    <w:rsid w:val="550694D6"/>
    <w:rsid w:val="550B70FF"/>
    <w:rsid w:val="5519FA1D"/>
    <w:rsid w:val="551D1E50"/>
    <w:rsid w:val="5526FDB7"/>
    <w:rsid w:val="5538C208"/>
    <w:rsid w:val="55427B3E"/>
    <w:rsid w:val="555C76E8"/>
    <w:rsid w:val="5563EEBC"/>
    <w:rsid w:val="556F5384"/>
    <w:rsid w:val="5574CCBC"/>
    <w:rsid w:val="5579D32C"/>
    <w:rsid w:val="557E5873"/>
    <w:rsid w:val="559EBC03"/>
    <w:rsid w:val="55A6AF4F"/>
    <w:rsid w:val="55B8D532"/>
    <w:rsid w:val="55CA64AC"/>
    <w:rsid w:val="55CB6F82"/>
    <w:rsid w:val="55E5BED3"/>
    <w:rsid w:val="55F0C87A"/>
    <w:rsid w:val="56201006"/>
    <w:rsid w:val="56381A01"/>
    <w:rsid w:val="56440FDF"/>
    <w:rsid w:val="564FE349"/>
    <w:rsid w:val="5652CD0E"/>
    <w:rsid w:val="56730A31"/>
    <w:rsid w:val="5690BB4F"/>
    <w:rsid w:val="56950B92"/>
    <w:rsid w:val="569BDFED"/>
    <w:rsid w:val="56A47591"/>
    <w:rsid w:val="56A504E0"/>
    <w:rsid w:val="56A7C791"/>
    <w:rsid w:val="56A854DB"/>
    <w:rsid w:val="56C09B67"/>
    <w:rsid w:val="56D64FEA"/>
    <w:rsid w:val="56DF6B65"/>
    <w:rsid w:val="56E97B05"/>
    <w:rsid w:val="57099035"/>
    <w:rsid w:val="571BEAE3"/>
    <w:rsid w:val="57771C02"/>
    <w:rsid w:val="5778BB7A"/>
    <w:rsid w:val="577A214E"/>
    <w:rsid w:val="57867C55"/>
    <w:rsid w:val="5796FFCD"/>
    <w:rsid w:val="57A2A79D"/>
    <w:rsid w:val="57EA5108"/>
    <w:rsid w:val="580F08D1"/>
    <w:rsid w:val="581821A5"/>
    <w:rsid w:val="581A2459"/>
    <w:rsid w:val="5823AE90"/>
    <w:rsid w:val="582DBDD1"/>
    <w:rsid w:val="582DC83E"/>
    <w:rsid w:val="58387945"/>
    <w:rsid w:val="583CD932"/>
    <w:rsid w:val="5862288E"/>
    <w:rsid w:val="586A7044"/>
    <w:rsid w:val="5873EF2D"/>
    <w:rsid w:val="58825F03"/>
    <w:rsid w:val="588FE3CA"/>
    <w:rsid w:val="58BD39EC"/>
    <w:rsid w:val="590195D3"/>
    <w:rsid w:val="5908AE78"/>
    <w:rsid w:val="59224CB6"/>
    <w:rsid w:val="595AA2D0"/>
    <w:rsid w:val="5960C09B"/>
    <w:rsid w:val="59633561"/>
    <w:rsid w:val="59664453"/>
    <w:rsid w:val="5966A842"/>
    <w:rsid w:val="59888D9C"/>
    <w:rsid w:val="59909F86"/>
    <w:rsid w:val="59C5A854"/>
    <w:rsid w:val="59DB4DCE"/>
    <w:rsid w:val="5A070E33"/>
    <w:rsid w:val="5A6BE58B"/>
    <w:rsid w:val="5A70671A"/>
    <w:rsid w:val="5A800D74"/>
    <w:rsid w:val="5AA1D0E5"/>
    <w:rsid w:val="5AA45FDE"/>
    <w:rsid w:val="5AC49ECB"/>
    <w:rsid w:val="5AE5B52E"/>
    <w:rsid w:val="5B2686CE"/>
    <w:rsid w:val="5B2E9A68"/>
    <w:rsid w:val="5B30D0ED"/>
    <w:rsid w:val="5B3416E2"/>
    <w:rsid w:val="5B3E2BE1"/>
    <w:rsid w:val="5B5FACB1"/>
    <w:rsid w:val="5B70D92D"/>
    <w:rsid w:val="5B7A81F2"/>
    <w:rsid w:val="5B8954B0"/>
    <w:rsid w:val="5B9D1C07"/>
    <w:rsid w:val="5BA89A94"/>
    <w:rsid w:val="5BA8EFA7"/>
    <w:rsid w:val="5BAC690A"/>
    <w:rsid w:val="5BC2C28F"/>
    <w:rsid w:val="5BC70C58"/>
    <w:rsid w:val="5C0290D2"/>
    <w:rsid w:val="5C11E956"/>
    <w:rsid w:val="5C13BA1A"/>
    <w:rsid w:val="5C16C7E8"/>
    <w:rsid w:val="5C42F4BF"/>
    <w:rsid w:val="5C4B9525"/>
    <w:rsid w:val="5C7C6E1D"/>
    <w:rsid w:val="5CE23C8B"/>
    <w:rsid w:val="5CFD4099"/>
    <w:rsid w:val="5D09BBF4"/>
    <w:rsid w:val="5D1F3F4F"/>
    <w:rsid w:val="5D37AF9B"/>
    <w:rsid w:val="5D3CFA51"/>
    <w:rsid w:val="5D41A648"/>
    <w:rsid w:val="5D4AA941"/>
    <w:rsid w:val="5D5C5BFC"/>
    <w:rsid w:val="5D9050F0"/>
    <w:rsid w:val="5DA3864D"/>
    <w:rsid w:val="5DAEFD34"/>
    <w:rsid w:val="5DB34E30"/>
    <w:rsid w:val="5DC9D4FF"/>
    <w:rsid w:val="5DD51BD6"/>
    <w:rsid w:val="5DE48659"/>
    <w:rsid w:val="5DE6A84C"/>
    <w:rsid w:val="5DF39329"/>
    <w:rsid w:val="5E05947D"/>
    <w:rsid w:val="5E082E73"/>
    <w:rsid w:val="5E3B87D4"/>
    <w:rsid w:val="5E4D19D8"/>
    <w:rsid w:val="5E5B51C2"/>
    <w:rsid w:val="5E7352E3"/>
    <w:rsid w:val="5E92B7ED"/>
    <w:rsid w:val="5E94A118"/>
    <w:rsid w:val="5EBB54B9"/>
    <w:rsid w:val="5EBEE3C1"/>
    <w:rsid w:val="5EBF140A"/>
    <w:rsid w:val="5ECFEEC4"/>
    <w:rsid w:val="5EDD649B"/>
    <w:rsid w:val="5EE7A007"/>
    <w:rsid w:val="5EFD0D6D"/>
    <w:rsid w:val="5F2BBAE9"/>
    <w:rsid w:val="5F4FAB03"/>
    <w:rsid w:val="5F68AB0C"/>
    <w:rsid w:val="5F79B375"/>
    <w:rsid w:val="5F806700"/>
    <w:rsid w:val="5F8221B0"/>
    <w:rsid w:val="5F95BC54"/>
    <w:rsid w:val="5FA34EB0"/>
    <w:rsid w:val="5FA5258C"/>
    <w:rsid w:val="5FA966E4"/>
    <w:rsid w:val="5FD65D96"/>
    <w:rsid w:val="5FE1CAC5"/>
    <w:rsid w:val="5FE2A4AB"/>
    <w:rsid w:val="5FE31425"/>
    <w:rsid w:val="6035EC8B"/>
    <w:rsid w:val="6049B381"/>
    <w:rsid w:val="604C198E"/>
    <w:rsid w:val="604DCB11"/>
    <w:rsid w:val="6050936F"/>
    <w:rsid w:val="606DEC1E"/>
    <w:rsid w:val="6079470A"/>
    <w:rsid w:val="608C0A25"/>
    <w:rsid w:val="60A84B6B"/>
    <w:rsid w:val="60C72445"/>
    <w:rsid w:val="60EF7AA7"/>
    <w:rsid w:val="60EFBE46"/>
    <w:rsid w:val="60FDEE09"/>
    <w:rsid w:val="613601D5"/>
    <w:rsid w:val="61506FB7"/>
    <w:rsid w:val="6184917E"/>
    <w:rsid w:val="61962C5D"/>
    <w:rsid w:val="61A45C82"/>
    <w:rsid w:val="61C35D4C"/>
    <w:rsid w:val="61D151A2"/>
    <w:rsid w:val="61D947B4"/>
    <w:rsid w:val="61F36EDA"/>
    <w:rsid w:val="622ACBB1"/>
    <w:rsid w:val="6237CCB1"/>
    <w:rsid w:val="62557DE1"/>
    <w:rsid w:val="6258CD5C"/>
    <w:rsid w:val="62812ADC"/>
    <w:rsid w:val="62A97B0F"/>
    <w:rsid w:val="62E15264"/>
    <w:rsid w:val="62FCA313"/>
    <w:rsid w:val="62FD20E0"/>
    <w:rsid w:val="63353DAE"/>
    <w:rsid w:val="63361AEF"/>
    <w:rsid w:val="635D223F"/>
    <w:rsid w:val="6360E5D9"/>
    <w:rsid w:val="63A6CBE0"/>
    <w:rsid w:val="63BB20E4"/>
    <w:rsid w:val="63C34126"/>
    <w:rsid w:val="63C38FC2"/>
    <w:rsid w:val="63C51C42"/>
    <w:rsid w:val="63CF4F12"/>
    <w:rsid w:val="6418249F"/>
    <w:rsid w:val="641B30DC"/>
    <w:rsid w:val="64225F9A"/>
    <w:rsid w:val="6438CD81"/>
    <w:rsid w:val="64393A2E"/>
    <w:rsid w:val="6453018E"/>
    <w:rsid w:val="64606D71"/>
    <w:rsid w:val="64670046"/>
    <w:rsid w:val="6470628D"/>
    <w:rsid w:val="64B42A8C"/>
    <w:rsid w:val="64BBF0D4"/>
    <w:rsid w:val="64BFB073"/>
    <w:rsid w:val="64C5E130"/>
    <w:rsid w:val="64E2F29D"/>
    <w:rsid w:val="64EA9B13"/>
    <w:rsid w:val="64F98C51"/>
    <w:rsid w:val="653E0A52"/>
    <w:rsid w:val="65450ED6"/>
    <w:rsid w:val="657D373E"/>
    <w:rsid w:val="658A590E"/>
    <w:rsid w:val="65AA0DF6"/>
    <w:rsid w:val="65B3EFF4"/>
    <w:rsid w:val="65C0EDA3"/>
    <w:rsid w:val="65D169C4"/>
    <w:rsid w:val="65D494E8"/>
    <w:rsid w:val="65E6D2B5"/>
    <w:rsid w:val="65ED0E26"/>
    <w:rsid w:val="66076693"/>
    <w:rsid w:val="661938C9"/>
    <w:rsid w:val="66213BEA"/>
    <w:rsid w:val="6659245B"/>
    <w:rsid w:val="665DB040"/>
    <w:rsid w:val="665F7F69"/>
    <w:rsid w:val="6670CC50"/>
    <w:rsid w:val="66741617"/>
    <w:rsid w:val="6696ACA5"/>
    <w:rsid w:val="669820E2"/>
    <w:rsid w:val="66B052D7"/>
    <w:rsid w:val="66B23A61"/>
    <w:rsid w:val="66B69D61"/>
    <w:rsid w:val="66B7B2E4"/>
    <w:rsid w:val="66C9BD28"/>
    <w:rsid w:val="66EF2D06"/>
    <w:rsid w:val="66F5E077"/>
    <w:rsid w:val="670B1B82"/>
    <w:rsid w:val="672AF4CD"/>
    <w:rsid w:val="67409A09"/>
    <w:rsid w:val="675F99D5"/>
    <w:rsid w:val="676D3A25"/>
    <w:rsid w:val="6782A316"/>
    <w:rsid w:val="6786ED09"/>
    <w:rsid w:val="67A4DF05"/>
    <w:rsid w:val="67A7A9C6"/>
    <w:rsid w:val="67BC0803"/>
    <w:rsid w:val="67D4317D"/>
    <w:rsid w:val="680568F8"/>
    <w:rsid w:val="68166FE8"/>
    <w:rsid w:val="682718B9"/>
    <w:rsid w:val="682AC358"/>
    <w:rsid w:val="684BC7F4"/>
    <w:rsid w:val="68538345"/>
    <w:rsid w:val="6854D7E0"/>
    <w:rsid w:val="6857FE43"/>
    <w:rsid w:val="685B1363"/>
    <w:rsid w:val="685B8B97"/>
    <w:rsid w:val="68975D4D"/>
    <w:rsid w:val="689E20FE"/>
    <w:rsid w:val="68A4C517"/>
    <w:rsid w:val="68B227B8"/>
    <w:rsid w:val="68B461BF"/>
    <w:rsid w:val="68C4132D"/>
    <w:rsid w:val="690C35AA"/>
    <w:rsid w:val="69266ACE"/>
    <w:rsid w:val="6948084F"/>
    <w:rsid w:val="694BF4AF"/>
    <w:rsid w:val="695C1A2E"/>
    <w:rsid w:val="6971A613"/>
    <w:rsid w:val="6980021C"/>
    <w:rsid w:val="6991E968"/>
    <w:rsid w:val="69A62C74"/>
    <w:rsid w:val="69B4ABF6"/>
    <w:rsid w:val="69BA2002"/>
    <w:rsid w:val="69D0B30A"/>
    <w:rsid w:val="69DAA647"/>
    <w:rsid w:val="69DE7D76"/>
    <w:rsid w:val="69E55CE3"/>
    <w:rsid w:val="6A011BFA"/>
    <w:rsid w:val="6A29FFCE"/>
    <w:rsid w:val="6A302AF6"/>
    <w:rsid w:val="6A336604"/>
    <w:rsid w:val="6A36599B"/>
    <w:rsid w:val="6A3BF759"/>
    <w:rsid w:val="6A4FE46E"/>
    <w:rsid w:val="6A63E3FD"/>
    <w:rsid w:val="6A6B1552"/>
    <w:rsid w:val="6A6D27E9"/>
    <w:rsid w:val="6AA3A2D9"/>
    <w:rsid w:val="6AB1F938"/>
    <w:rsid w:val="6AD2DD0A"/>
    <w:rsid w:val="6AD9F289"/>
    <w:rsid w:val="6AF854F3"/>
    <w:rsid w:val="6B0D4960"/>
    <w:rsid w:val="6B11660B"/>
    <w:rsid w:val="6B11DA7A"/>
    <w:rsid w:val="6B142720"/>
    <w:rsid w:val="6B23DB90"/>
    <w:rsid w:val="6B2B9347"/>
    <w:rsid w:val="6B38C833"/>
    <w:rsid w:val="6B420B63"/>
    <w:rsid w:val="6B4344EB"/>
    <w:rsid w:val="6B5DFC72"/>
    <w:rsid w:val="6B7A4DD7"/>
    <w:rsid w:val="6B858B05"/>
    <w:rsid w:val="6B8A95E2"/>
    <w:rsid w:val="6BAAFFB2"/>
    <w:rsid w:val="6BB600B8"/>
    <w:rsid w:val="6BC803D4"/>
    <w:rsid w:val="6BC8F951"/>
    <w:rsid w:val="6BD08543"/>
    <w:rsid w:val="6BD6BDDF"/>
    <w:rsid w:val="6BE28809"/>
    <w:rsid w:val="6C163D18"/>
    <w:rsid w:val="6C1D4472"/>
    <w:rsid w:val="6C4179E9"/>
    <w:rsid w:val="6C429BD2"/>
    <w:rsid w:val="6C4421ED"/>
    <w:rsid w:val="6C45ED01"/>
    <w:rsid w:val="6C5BFE18"/>
    <w:rsid w:val="6C60BCBC"/>
    <w:rsid w:val="6C619155"/>
    <w:rsid w:val="6C65245D"/>
    <w:rsid w:val="6C6F472E"/>
    <w:rsid w:val="6C77C7DC"/>
    <w:rsid w:val="6C7DC301"/>
    <w:rsid w:val="6CA147B9"/>
    <w:rsid w:val="6CA1EF14"/>
    <w:rsid w:val="6CBE8888"/>
    <w:rsid w:val="6CDDCD36"/>
    <w:rsid w:val="6CEDE296"/>
    <w:rsid w:val="6CF35F16"/>
    <w:rsid w:val="6CFA8463"/>
    <w:rsid w:val="6D1B62E3"/>
    <w:rsid w:val="6D347231"/>
    <w:rsid w:val="6D499D84"/>
    <w:rsid w:val="6D549385"/>
    <w:rsid w:val="6D5FA58A"/>
    <w:rsid w:val="6D7536A9"/>
    <w:rsid w:val="6D7BDBC0"/>
    <w:rsid w:val="6DA62742"/>
    <w:rsid w:val="6DC574AB"/>
    <w:rsid w:val="6DC9978C"/>
    <w:rsid w:val="6DCB0F7E"/>
    <w:rsid w:val="6DCE685F"/>
    <w:rsid w:val="6DD6EFA3"/>
    <w:rsid w:val="6E16CD58"/>
    <w:rsid w:val="6E347637"/>
    <w:rsid w:val="6E6DF4AA"/>
    <w:rsid w:val="6E7323C7"/>
    <w:rsid w:val="6E777097"/>
    <w:rsid w:val="6E9654C4"/>
    <w:rsid w:val="6EAB322A"/>
    <w:rsid w:val="6EB2663A"/>
    <w:rsid w:val="6EC319AD"/>
    <w:rsid w:val="6ED4B160"/>
    <w:rsid w:val="6EE54C13"/>
    <w:rsid w:val="6EF1E064"/>
    <w:rsid w:val="6F052A7C"/>
    <w:rsid w:val="6F1CB5D2"/>
    <w:rsid w:val="6F43D19B"/>
    <w:rsid w:val="6F9E8009"/>
    <w:rsid w:val="6FB29DB9"/>
    <w:rsid w:val="6FC75352"/>
    <w:rsid w:val="6FEFC634"/>
    <w:rsid w:val="6FF64117"/>
    <w:rsid w:val="6FFA5B8E"/>
    <w:rsid w:val="6FFCDC77"/>
    <w:rsid w:val="70137B95"/>
    <w:rsid w:val="701A8778"/>
    <w:rsid w:val="701DFC29"/>
    <w:rsid w:val="701F86E8"/>
    <w:rsid w:val="702B3027"/>
    <w:rsid w:val="702EA270"/>
    <w:rsid w:val="70526070"/>
    <w:rsid w:val="70685F41"/>
    <w:rsid w:val="707B58C2"/>
    <w:rsid w:val="70B9648E"/>
    <w:rsid w:val="70D43EA2"/>
    <w:rsid w:val="70E56DE6"/>
    <w:rsid w:val="70E59C9A"/>
    <w:rsid w:val="70ECFAE2"/>
    <w:rsid w:val="70ED9183"/>
    <w:rsid w:val="71094BFB"/>
    <w:rsid w:val="710B6BAC"/>
    <w:rsid w:val="711D7489"/>
    <w:rsid w:val="71412DCA"/>
    <w:rsid w:val="714D5E60"/>
    <w:rsid w:val="71838BF3"/>
    <w:rsid w:val="71939958"/>
    <w:rsid w:val="71C93814"/>
    <w:rsid w:val="71EEC1CE"/>
    <w:rsid w:val="72030542"/>
    <w:rsid w:val="7264A6BB"/>
    <w:rsid w:val="727053AD"/>
    <w:rsid w:val="72762EBC"/>
    <w:rsid w:val="72B4384F"/>
    <w:rsid w:val="7302C096"/>
    <w:rsid w:val="731E9D0D"/>
    <w:rsid w:val="732B2F89"/>
    <w:rsid w:val="73306916"/>
    <w:rsid w:val="733A55A1"/>
    <w:rsid w:val="737CA540"/>
    <w:rsid w:val="738014DF"/>
    <w:rsid w:val="738FA088"/>
    <w:rsid w:val="73C0F295"/>
    <w:rsid w:val="73CB4FD0"/>
    <w:rsid w:val="740D43DA"/>
    <w:rsid w:val="74161CC7"/>
    <w:rsid w:val="742ABB6A"/>
    <w:rsid w:val="7445BB44"/>
    <w:rsid w:val="74946DEB"/>
    <w:rsid w:val="74C6E1BB"/>
    <w:rsid w:val="74E99936"/>
    <w:rsid w:val="74F33382"/>
    <w:rsid w:val="74F8852C"/>
    <w:rsid w:val="75076748"/>
    <w:rsid w:val="75081059"/>
    <w:rsid w:val="7514AFAF"/>
    <w:rsid w:val="7516E612"/>
    <w:rsid w:val="751B1C49"/>
    <w:rsid w:val="751BE540"/>
    <w:rsid w:val="754D38F4"/>
    <w:rsid w:val="754F7638"/>
    <w:rsid w:val="7558EB2F"/>
    <w:rsid w:val="756806C1"/>
    <w:rsid w:val="757C5BA9"/>
    <w:rsid w:val="75896DD8"/>
    <w:rsid w:val="75961449"/>
    <w:rsid w:val="759FE560"/>
    <w:rsid w:val="75A01C91"/>
    <w:rsid w:val="75A0D06C"/>
    <w:rsid w:val="75A9865F"/>
    <w:rsid w:val="75B5629D"/>
    <w:rsid w:val="75C66E6D"/>
    <w:rsid w:val="75DAB36D"/>
    <w:rsid w:val="75F2B7D1"/>
    <w:rsid w:val="75F9CE0E"/>
    <w:rsid w:val="76075BEB"/>
    <w:rsid w:val="7622ACE3"/>
    <w:rsid w:val="764511D0"/>
    <w:rsid w:val="76718663"/>
    <w:rsid w:val="767F3FFD"/>
    <w:rsid w:val="7689C355"/>
    <w:rsid w:val="768F9DF9"/>
    <w:rsid w:val="76AA7A11"/>
    <w:rsid w:val="76D5D683"/>
    <w:rsid w:val="770687D0"/>
    <w:rsid w:val="7715D3CB"/>
    <w:rsid w:val="7719E5CD"/>
    <w:rsid w:val="771DE926"/>
    <w:rsid w:val="773BB5C1"/>
    <w:rsid w:val="778DB3C1"/>
    <w:rsid w:val="77907C0D"/>
    <w:rsid w:val="7795DF14"/>
    <w:rsid w:val="77A3A1C5"/>
    <w:rsid w:val="77C9E719"/>
    <w:rsid w:val="77D5E7A6"/>
    <w:rsid w:val="77E8B56F"/>
    <w:rsid w:val="78186210"/>
    <w:rsid w:val="781AE655"/>
    <w:rsid w:val="786E3E14"/>
    <w:rsid w:val="787538F1"/>
    <w:rsid w:val="78928A07"/>
    <w:rsid w:val="789AD7EC"/>
    <w:rsid w:val="78CBB2EC"/>
    <w:rsid w:val="78D7BD53"/>
    <w:rsid w:val="78EB21E7"/>
    <w:rsid w:val="78F2312D"/>
    <w:rsid w:val="79043552"/>
    <w:rsid w:val="7914DC8E"/>
    <w:rsid w:val="791AB86A"/>
    <w:rsid w:val="79244334"/>
    <w:rsid w:val="792C0749"/>
    <w:rsid w:val="7930EB6F"/>
    <w:rsid w:val="7934767E"/>
    <w:rsid w:val="7937D266"/>
    <w:rsid w:val="7956DC4C"/>
    <w:rsid w:val="795F1041"/>
    <w:rsid w:val="79683296"/>
    <w:rsid w:val="79858B1D"/>
    <w:rsid w:val="79891BEE"/>
    <w:rsid w:val="799EB77B"/>
    <w:rsid w:val="79BA2731"/>
    <w:rsid w:val="79BCC426"/>
    <w:rsid w:val="79E88F20"/>
    <w:rsid w:val="7A03A015"/>
    <w:rsid w:val="7A0DF161"/>
    <w:rsid w:val="7A0ECBC5"/>
    <w:rsid w:val="7A1431FB"/>
    <w:rsid w:val="7A1B9867"/>
    <w:rsid w:val="7A3218E4"/>
    <w:rsid w:val="7A3461F0"/>
    <w:rsid w:val="7A551B13"/>
    <w:rsid w:val="7A61F88B"/>
    <w:rsid w:val="7A7B108D"/>
    <w:rsid w:val="7A7E6F7E"/>
    <w:rsid w:val="7AB688CB"/>
    <w:rsid w:val="7AC628F4"/>
    <w:rsid w:val="7AD78E03"/>
    <w:rsid w:val="7AE9416F"/>
    <w:rsid w:val="7AF90736"/>
    <w:rsid w:val="7AFE9FD1"/>
    <w:rsid w:val="7B0CAE0C"/>
    <w:rsid w:val="7B11AF3F"/>
    <w:rsid w:val="7B215B7E"/>
    <w:rsid w:val="7B3C9E58"/>
    <w:rsid w:val="7B3FEC11"/>
    <w:rsid w:val="7B43515B"/>
    <w:rsid w:val="7B49F7D8"/>
    <w:rsid w:val="7B805F28"/>
    <w:rsid w:val="7B81A010"/>
    <w:rsid w:val="7B9487F8"/>
    <w:rsid w:val="7BB24DE6"/>
    <w:rsid w:val="7BE517A0"/>
    <w:rsid w:val="7BEB7FCA"/>
    <w:rsid w:val="7C0AAC81"/>
    <w:rsid w:val="7C0CAFFD"/>
    <w:rsid w:val="7C2453D1"/>
    <w:rsid w:val="7C4227F0"/>
    <w:rsid w:val="7C6E0E5F"/>
    <w:rsid w:val="7C72DE2B"/>
    <w:rsid w:val="7C87B9F1"/>
    <w:rsid w:val="7CAAA5F5"/>
    <w:rsid w:val="7CACA603"/>
    <w:rsid w:val="7CACB811"/>
    <w:rsid w:val="7CB4D543"/>
    <w:rsid w:val="7CDD1B4F"/>
    <w:rsid w:val="7D32189C"/>
    <w:rsid w:val="7D3494CC"/>
    <w:rsid w:val="7D50E78B"/>
    <w:rsid w:val="7D647C13"/>
    <w:rsid w:val="7D6F1F11"/>
    <w:rsid w:val="7D7BA7A0"/>
    <w:rsid w:val="7D860607"/>
    <w:rsid w:val="7D8A06BE"/>
    <w:rsid w:val="7D985570"/>
    <w:rsid w:val="7DCB2988"/>
    <w:rsid w:val="7DCDECDD"/>
    <w:rsid w:val="7DF25CEC"/>
    <w:rsid w:val="7E038585"/>
    <w:rsid w:val="7E227B5C"/>
    <w:rsid w:val="7E32802F"/>
    <w:rsid w:val="7E41E3CA"/>
    <w:rsid w:val="7E58D8E3"/>
    <w:rsid w:val="7E5F7D3E"/>
    <w:rsid w:val="7E8A9CD4"/>
    <w:rsid w:val="7E947483"/>
    <w:rsid w:val="7E9E909C"/>
    <w:rsid w:val="7EC9A59E"/>
    <w:rsid w:val="7EDBFF4B"/>
    <w:rsid w:val="7F08F734"/>
    <w:rsid w:val="7F2076AC"/>
    <w:rsid w:val="7F27E98A"/>
    <w:rsid w:val="7F40B460"/>
    <w:rsid w:val="7F47DE0D"/>
    <w:rsid w:val="7F6DAD3D"/>
    <w:rsid w:val="7F7343A1"/>
    <w:rsid w:val="7F75EE1C"/>
    <w:rsid w:val="7F7EB7BA"/>
    <w:rsid w:val="7F9DF159"/>
    <w:rsid w:val="7FA69276"/>
    <w:rsid w:val="7FAB7C58"/>
    <w:rsid w:val="7FC8CB3E"/>
    <w:rsid w:val="7FD8B7C4"/>
    <w:rsid w:val="7FEA547A"/>
    <w:rsid w:val="7FF8E47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1"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link w:val="19"/>
    <w:qFormat/>
    <w:uiPriority w:val="9"/>
    <w:pPr>
      <w:outlineLvl w:val="0"/>
    </w:pPr>
    <w:rPr>
      <w:rFonts w:ascii="Palatino Linotype" w:hAnsi="Palatino Linotype" w:eastAsia="Palatino Linotype" w:cs="Palatino Linotype"/>
      <w:b/>
      <w:bCs/>
      <w:sz w:val="28"/>
      <w:szCs w:val="28"/>
    </w:rPr>
  </w:style>
  <w:style w:type="paragraph" w:styleId="3">
    <w:name w:val="heading 2"/>
    <w:basedOn w:val="1"/>
    <w:next w:val="1"/>
    <w:link w:val="18"/>
    <w:qFormat/>
    <w:uiPriority w:val="9"/>
    <w:pPr>
      <w:outlineLvl w:val="1"/>
    </w:pPr>
    <w:rPr>
      <w:rFonts w:ascii="Palatino Linotype" w:hAnsi="Palatino Linotype" w:eastAsia="Palatino Linotype" w:cs="Palatino Linotype"/>
      <w:b/>
      <w:bCs/>
      <w:sz w:val="24"/>
      <w:szCs w:val="24"/>
    </w:rPr>
  </w:style>
  <w:style w:type="paragraph" w:styleId="4">
    <w:name w:val="heading 3"/>
    <w:basedOn w:val="1"/>
    <w:link w:val="2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3"/>
    <w:basedOn w:val="1"/>
    <w:qFormat/>
    <w:uiPriority w:val="1"/>
    <w:pPr>
      <w:ind w:left="1021"/>
    </w:pPr>
  </w:style>
  <w:style w:type="character" w:styleId="8">
    <w:name w:val="annotation reference"/>
    <w:basedOn w:val="5"/>
    <w:semiHidden/>
    <w:unhideWhenUsed/>
    <w:qFormat/>
    <w:uiPriority w:val="99"/>
    <w:rPr>
      <w:sz w:val="16"/>
      <w:szCs w:val="16"/>
    </w:rPr>
  </w:style>
  <w:style w:type="paragraph" w:styleId="9">
    <w:name w:val="annotation text"/>
    <w:basedOn w:val="1"/>
    <w:link w:val="29"/>
    <w:semiHidden/>
    <w:unhideWhenUsed/>
    <w:qFormat/>
    <w:uiPriority w:val="99"/>
    <w:pPr>
      <w:spacing w:line="240" w:lineRule="auto"/>
    </w:pPr>
    <w:rPr>
      <w:sz w:val="20"/>
      <w:szCs w:val="20"/>
    </w:rPr>
  </w:style>
  <w:style w:type="paragraph" w:styleId="10">
    <w:name w:val="footer"/>
    <w:basedOn w:val="1"/>
    <w:link w:val="27"/>
    <w:unhideWhenUsed/>
    <w:qFormat/>
    <w:uiPriority w:val="99"/>
    <w:pPr>
      <w:tabs>
        <w:tab w:val="center" w:pos="4513"/>
        <w:tab w:val="right" w:pos="9026"/>
      </w:tabs>
      <w:spacing w:after="0" w:line="240" w:lineRule="auto"/>
    </w:pPr>
  </w:style>
  <w:style w:type="paragraph" w:styleId="11">
    <w:name w:val="header"/>
    <w:basedOn w:val="1"/>
    <w:link w:val="26"/>
    <w:unhideWhenUsed/>
    <w:qFormat/>
    <w:uiPriority w:val="99"/>
    <w:pPr>
      <w:tabs>
        <w:tab w:val="center" w:pos="4513"/>
        <w:tab w:val="right" w:pos="9026"/>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14">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Heading 2 Char"/>
    <w:basedOn w:val="5"/>
    <w:link w:val="3"/>
    <w:qFormat/>
    <w:uiPriority w:val="9"/>
    <w:rPr>
      <w:rFonts w:ascii="Palatino Linotype" w:hAnsi="Palatino Linotype" w:eastAsia="Palatino Linotype" w:cs="Palatino Linotype"/>
      <w:b/>
      <w:bCs/>
      <w:sz w:val="24"/>
      <w:szCs w:val="24"/>
      <w:lang w:val="en-IN" w:eastAsia="en-US" w:bidi="ar-SA"/>
    </w:rPr>
  </w:style>
  <w:style w:type="character" w:customStyle="1" w:styleId="19">
    <w:name w:val="Heading 1 Char"/>
    <w:basedOn w:val="5"/>
    <w:link w:val="2"/>
    <w:qFormat/>
    <w:uiPriority w:val="9"/>
    <w:rPr>
      <w:rFonts w:ascii="Palatino Linotype" w:hAnsi="Palatino Linotype" w:eastAsia="Palatino Linotype" w:cs="Palatino Linotype"/>
      <w:b/>
      <w:bCs/>
      <w:sz w:val="28"/>
      <w:szCs w:val="28"/>
      <w:lang w:val="en-IN" w:eastAsia="en-US" w:bidi="ar-SA"/>
    </w:rPr>
  </w:style>
  <w:style w:type="character" w:customStyle="1" w:styleId="20">
    <w:name w:val="Heading 3 Char"/>
    <w:basedOn w:val="5"/>
    <w:link w:val="4"/>
    <w:qFormat/>
    <w:uiPriority w:val="9"/>
    <w:rPr>
      <w:rFonts w:ascii="Times New Roman" w:hAnsi="Times New Roman" w:eastAsia="Times New Roman" w:cs="Times New Roman"/>
      <w:b/>
      <w:bCs/>
      <w:kern w:val="0"/>
      <w:sz w:val="27"/>
      <w:szCs w:val="27"/>
      <w:lang w:eastAsia="en-IN"/>
      <w14:ligatures w14:val="none"/>
    </w:rPr>
  </w:style>
  <w:style w:type="paragraph" w:customStyle="1" w:styleId="21">
    <w:name w:val="TOC Heading1"/>
    <w:basedOn w:val="2"/>
    <w:next w:val="1"/>
    <w:unhideWhenUsed/>
    <w:qFormat/>
    <w:uiPriority w:val="39"/>
    <w:pPr>
      <w:keepNext/>
      <w:keepLines/>
    </w:pPr>
    <w:rPr>
      <w:rFonts w:asciiTheme="majorHAnsi" w:hAnsiTheme="majorHAnsi" w:eastAsiaTheme="majorEastAsia" w:cstheme="majorBidi"/>
      <w:b w:val="0"/>
      <w:bCs w:val="0"/>
      <w:color w:val="2F5597" w:themeColor="accent1" w:themeShade="BF"/>
      <w:sz w:val="32"/>
      <w:szCs w:val="32"/>
      <w:lang w:val="en-US"/>
    </w:rPr>
  </w:style>
  <w:style w:type="paragraph" w:customStyle="1" w:styleId="22">
    <w:name w:val="paragraph"/>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3">
    <w:name w:val="normaltextrun"/>
    <w:basedOn w:val="5"/>
    <w:qFormat/>
    <w:uiPriority w:val="0"/>
  </w:style>
  <w:style w:type="character" w:customStyle="1" w:styleId="24">
    <w:name w:val="eop"/>
    <w:basedOn w:val="5"/>
    <w:qFormat/>
    <w:uiPriority w:val="0"/>
  </w:style>
  <w:style w:type="character" w:customStyle="1" w:styleId="25">
    <w:name w:val="Unresolved Mention1"/>
    <w:basedOn w:val="5"/>
    <w:semiHidden/>
    <w:unhideWhenUsed/>
    <w:qFormat/>
    <w:uiPriority w:val="99"/>
    <w:rPr>
      <w:color w:val="605E5C"/>
      <w:shd w:val="clear" w:color="auto" w:fill="E1DFDD"/>
    </w:rPr>
  </w:style>
  <w:style w:type="character" w:customStyle="1" w:styleId="26">
    <w:name w:val="Header Char"/>
    <w:basedOn w:val="5"/>
    <w:link w:val="11"/>
    <w:qFormat/>
    <w:uiPriority w:val="99"/>
  </w:style>
  <w:style w:type="character" w:customStyle="1" w:styleId="27">
    <w:name w:val="Footer Char"/>
    <w:basedOn w:val="5"/>
    <w:link w:val="10"/>
    <w:qFormat/>
    <w:uiPriority w:val="99"/>
  </w:style>
  <w:style w:type="character" w:customStyle="1" w:styleId="28">
    <w:name w:val="Mention1"/>
    <w:basedOn w:val="5"/>
    <w:unhideWhenUsed/>
    <w:qFormat/>
    <w:uiPriority w:val="99"/>
    <w:rPr>
      <w:color w:val="2B579A"/>
      <w:shd w:val="clear" w:color="auto" w:fill="E6E6E6"/>
    </w:rPr>
  </w:style>
  <w:style w:type="character" w:customStyle="1" w:styleId="29">
    <w:name w:val="Comment Text Char"/>
    <w:basedOn w:val="5"/>
    <w:link w:val="9"/>
    <w:semiHidden/>
    <w:qFormat/>
    <w:uiPriority w:val="99"/>
    <w:rPr>
      <w:sz w:val="20"/>
      <w:szCs w:val="20"/>
    </w:rPr>
  </w:style>
  <w:style w:type="paragraph" w:styleId="3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TaxCatchAll xmlns="93c87560-c466-4567-a92a-61ddd16d3393" xsi:nil="true"/>
    <lcf76f155ced4ddcb4097134ff3c332f xmlns="747b52da-f6d3-4160-b4b3-4c903245cf4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EB1B06C041144EA5E5453962B0F47E" ma:contentTypeVersion="14" ma:contentTypeDescription="Create a new document." ma:contentTypeScope="" ma:versionID="d76901a14170a3348d9df96466a72df5">
  <xsd:schema xmlns:xsd="http://www.w3.org/2001/XMLSchema" xmlns:xs="http://www.w3.org/2001/XMLSchema" xmlns:p="http://schemas.microsoft.com/office/2006/metadata/properties" xmlns:ns2="93c87560-c466-4567-a92a-61ddd16d3393" xmlns:ns3="747b52da-f6d3-4160-b4b3-4c903245cf44" targetNamespace="http://schemas.microsoft.com/office/2006/metadata/properties" ma:root="true" ma:fieldsID="23a00606b7f510de6b62c52a9f26eb81" ns2:_="" ns3:_="">
    <xsd:import namespace="93c87560-c466-4567-a92a-61ddd16d3393"/>
    <xsd:import namespace="747b52da-f6d3-4160-b4b3-4c903245cf4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87560-c466-4567-a92a-61ddd16d33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f003d0a-a085-403b-95b6-7a533b84b09d}" ma:internalName="TaxCatchAll" ma:showField="CatchAllData" ma:web="93c87560-c466-4567-a92a-61ddd16d339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47b52da-f6d3-4160-b4b3-4c903245cf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c956235-d1d6-4f17-ae7d-6546284d964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26DA0-FDE6-480E-A6CB-4A480EF9DA7F}">
  <ds:schemaRefs/>
</ds:datastoreItem>
</file>

<file path=customXml/itemProps3.xml><?xml version="1.0" encoding="utf-8"?>
<ds:datastoreItem xmlns:ds="http://schemas.openxmlformats.org/officeDocument/2006/customXml" ds:itemID="{EBB5D19A-4F26-405B-95AA-048D54D6D752}">
  <ds:schemaRefs/>
</ds:datastoreItem>
</file>

<file path=customXml/itemProps4.xml><?xml version="1.0" encoding="utf-8"?>
<ds:datastoreItem xmlns:ds="http://schemas.openxmlformats.org/officeDocument/2006/customXml" ds:itemID="{92FD3A8B-0BFC-4BAE-93F0-D5A69FCF946B}"/>
</file>

<file path=customXml/itemProps5.xml><?xml version="1.0" encoding="utf-8"?>
<ds:datastoreItem xmlns:ds="http://schemas.openxmlformats.org/officeDocument/2006/customXml" ds:itemID="{80752444-D9B5-4475-8000-169EC4DD085F}">
  <ds:schemaRefs/>
</ds:datastoreItem>
</file>

<file path=docProps/app.xml><?xml version="1.0" encoding="utf-8"?>
<Properties xmlns="http://schemas.openxmlformats.org/officeDocument/2006/extended-properties" xmlns:vt="http://schemas.openxmlformats.org/officeDocument/2006/docPropsVTypes">
  <Template>Normal</Template>
  <Pages>13</Pages>
  <Words>2429</Words>
  <Characters>13849</Characters>
  <Lines>115</Lines>
  <Paragraphs>32</Paragraphs>
  <TotalTime>1</TotalTime>
  <ScaleCrop>false</ScaleCrop>
  <LinksUpToDate>false</LinksUpToDate>
  <CharactersWithSpaces>16246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 Akhtar</dc:creator>
  <cp:lastModifiedBy>priya mahalakshmi</cp:lastModifiedBy>
  <cp:revision>4</cp:revision>
  <cp:lastPrinted>2024-02-26T09:32:00Z</cp:lastPrinted>
  <dcterms:created xsi:type="dcterms:W3CDTF">2024-02-26T09:31:00Z</dcterms:created>
  <dcterms:modified xsi:type="dcterms:W3CDTF">2024-02-26T10:10:34Z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0x01010036EB1B06C041144EA5E5453962B0F47E</vt:lpwstr>
  </property>
  <property fmtid="{D5CDD505-2E9C-101B-9397-08002B2CF9AE}" pid="3" name="KSOProductBuildVer">
    <vt:lpwstr>1033-12.2.0.13431</vt:lpwstr>
  </property>
  <property fmtid="{D5CDD505-2E9C-101B-9397-08002B2CF9AE}" pid="4" name="ICV">
    <vt:lpwstr>F539616F6B7B4B0E90596D412AC089C9_13</vt:lpwstr>
  </property>
</Properties>
</file>