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  <w:t>Data Pre-Processing And Normal Distribution With Probability</w:t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-598170</wp:posOffset>
            </wp:positionH>
            <wp:positionV relativeFrom="paragraph">
              <wp:posOffset>635</wp:posOffset>
            </wp:positionV>
            <wp:extent cx="7438390" cy="29298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8390" cy="292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311785</wp:posOffset>
            </wp:positionH>
            <wp:positionV relativeFrom="paragraph">
              <wp:posOffset>3335020</wp:posOffset>
            </wp:positionV>
            <wp:extent cx="4782820" cy="30784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820" cy="307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  <w:t>This the preprocessed dataset</w:t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  <w:t>This is the normal distribution graph</w:t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</w:r>
    </w:p>
    <w:p>
      <w:pPr>
        <w:pStyle w:val="Normal"/>
        <w:tabs>
          <w:tab w:val="clear" w:pos="709"/>
          <w:tab w:val="left" w:pos="1965" w:leader="none"/>
        </w:tabs>
        <w:bidi w:val="0"/>
        <w:jc w:val="center"/>
        <w:rPr>
          <w:rFonts w:ascii="Arial" w:hAnsi="Arial"/>
          <w:b/>
          <w:bCs/>
          <w:i/>
          <w:i/>
          <w:iCs/>
          <w:color w:val="FF0000"/>
          <w:sz w:val="32"/>
          <w:szCs w:val="32"/>
          <w:u w:val="single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-140335</wp:posOffset>
            </wp:positionH>
            <wp:positionV relativeFrom="paragraph">
              <wp:posOffset>-474980</wp:posOffset>
            </wp:positionV>
            <wp:extent cx="6610985" cy="389445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985" cy="389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bCs/>
          <w:i/>
          <w:iCs/>
          <w:color w:val="FF0000"/>
          <w:sz w:val="32"/>
          <w:szCs w:val="32"/>
          <w:u w:val="single"/>
        </w:rPr>
        <w:t>This is Code for probability distribution graph</w:t>
      </w:r>
    </w:p>
    <w:p>
      <w:pPr>
        <w:pStyle w:val="Normal"/>
        <w:tabs>
          <w:tab w:val="clear" w:pos="709"/>
          <w:tab w:val="left" w:pos="1965" w:leader="none"/>
        </w:tabs>
        <w:bidi w:val="0"/>
        <w:jc w:val="left"/>
        <w:rPr>
          <w:rFonts w:ascii="Arial" w:hAnsi="Arial"/>
          <w:b w:val="false"/>
          <w:bCs w:val="false"/>
          <w:i w:val="false"/>
          <w:i w:val="false"/>
          <w:iCs w:val="false"/>
          <w:color w:val="000000"/>
          <w:sz w:val="32"/>
          <w:szCs w:val="32"/>
          <w:u w:val="none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  <w:sz w:val="32"/>
          <w:szCs w:val="32"/>
          <w:u w:val="none"/>
        </w:rPr>
        <w:t>Explanation of code: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965" w:leader="none"/>
        </w:tabs>
        <w:bidi w:val="0"/>
        <w:jc w:val="left"/>
        <w:rPr>
          <w:rFonts w:ascii="Arial" w:hAnsi="Arial"/>
          <w:b w:val="false"/>
          <w:bCs w:val="false"/>
          <w:i w:val="false"/>
          <w:i w:val="false"/>
          <w:iCs w:val="false"/>
          <w:color w:val="000000"/>
          <w:sz w:val="32"/>
          <w:szCs w:val="32"/>
          <w:u w:val="none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  <w:sz w:val="32"/>
          <w:szCs w:val="32"/>
          <w:u w:val="none"/>
        </w:rPr>
        <w:t>First we the importing the required libraries.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965" w:leader="none"/>
        </w:tabs>
        <w:bidi w:val="0"/>
        <w:jc w:val="left"/>
        <w:rPr>
          <w:rFonts w:ascii="Arial" w:hAnsi="Arial"/>
          <w:b w:val="false"/>
          <w:bCs w:val="false"/>
          <w:i w:val="false"/>
          <w:i w:val="false"/>
          <w:iCs w:val="false"/>
          <w:color w:val="000000"/>
          <w:sz w:val="32"/>
          <w:szCs w:val="32"/>
          <w:u w:val="none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  <w:sz w:val="32"/>
          <w:szCs w:val="32"/>
          <w:u w:val="none"/>
        </w:rPr>
        <w:t>Next we writing code for drawing this normal cure with colour differentiation.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965" w:leader="none"/>
        </w:tabs>
        <w:bidi w:val="0"/>
        <w:jc w:val="left"/>
        <w:rPr>
          <w:rFonts w:ascii="Arial" w:hAnsi="Arial"/>
          <w:b w:val="false"/>
          <w:bCs w:val="false"/>
          <w:i w:val="false"/>
          <w:i w:val="false"/>
          <w:iCs w:val="false"/>
          <w:color w:val="000000"/>
          <w:sz w:val="32"/>
          <w:szCs w:val="32"/>
          <w:u w:val="none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  <w:sz w:val="32"/>
          <w:szCs w:val="32"/>
          <w:u w:val="none"/>
        </w:rPr>
        <w:t xml:space="preserve"> </w:t>
      </w:r>
      <w:r>
        <w:rPr>
          <w:rFonts w:ascii="Arial" w:hAnsi="Arial"/>
          <w:b w:val="false"/>
          <w:bCs w:val="false"/>
          <w:i w:val="false"/>
          <w:iCs w:val="false"/>
          <w:color w:val="000000"/>
          <w:sz w:val="32"/>
          <w:szCs w:val="32"/>
          <w:u w:val="none"/>
        </w:rPr>
        <w:t>pyplot.axvline This line indicates the vertical line for probability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965" w:leader="none"/>
        </w:tabs>
        <w:bidi w:val="0"/>
        <w:jc w:val="left"/>
        <w:rPr/>
      </w:pPr>
      <w:r>
        <w:rPr>
          <w:rFonts w:ascii="Arial" w:hAnsi="Arial"/>
          <w:b w:val="false"/>
          <w:bCs w:val="false"/>
          <w:i w:val="false"/>
          <w:iCs w:val="false"/>
          <w:color w:val="000000"/>
          <w:sz w:val="32"/>
          <w:szCs w:val="32"/>
          <w:u w:val="none"/>
        </w:rPr>
        <w:t xml:space="preserve">Next mean and stranded 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 xml:space="preserve">deviation </w:t>
      </w:r>
      <w:r>
        <w:rPr>
          <w:rFonts w:ascii="Arial" w:hAnsi="Arial"/>
          <w:b w:val="false"/>
          <w:bCs w:val="false"/>
          <w:i w:val="false"/>
          <w:iCs w:val="false"/>
          <w:color w:val="000000"/>
          <w:sz w:val="32"/>
          <w:szCs w:val="32"/>
          <w:u w:val="none"/>
        </w:rPr>
        <w:t xml:space="preserve">calculation part </w:t>
      </w:r>
      <w:r>
        <w:rPr>
          <w:rFonts w:ascii="Arial" w:hAnsi="Arial"/>
          <w:b w:val="false"/>
          <w:bCs w:val="false"/>
          <w:i w:val="false"/>
          <w:iCs w:val="false"/>
          <w:color w:val="000000"/>
          <w:sz w:val="32"/>
          <w:szCs w:val="32"/>
          <w:u w:val="none"/>
        </w:rPr>
        <w:t>and print the calculation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965" w:leader="none"/>
        </w:tabs>
        <w:bidi w:val="0"/>
        <w:jc w:val="left"/>
        <w:rPr>
          <w:rFonts w:ascii="Arial" w:hAnsi="Arial"/>
          <w:b w:val="false"/>
          <w:bCs w:val="false"/>
          <w:i w:val="false"/>
          <w:i w:val="false"/>
          <w:iCs w:val="false"/>
          <w:color w:val="000000"/>
          <w:sz w:val="32"/>
          <w:szCs w:val="32"/>
          <w:u w:val="none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  <w:sz w:val="32"/>
          <w:szCs w:val="32"/>
          <w:u w:val="none"/>
        </w:rPr>
        <w:t>Next with using inbuilt function we calculation normal distribution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965" w:leader="none"/>
        </w:tabs>
        <w:bidi w:val="0"/>
        <w:jc w:val="left"/>
        <w:rPr>
          <w:rFonts w:ascii="Arial" w:hAnsi="Arial"/>
          <w:b w:val="false"/>
          <w:bCs w:val="false"/>
          <w:i w:val="false"/>
          <w:i w:val="false"/>
          <w:iCs w:val="false"/>
          <w:color w:val="000000"/>
          <w:sz w:val="32"/>
          <w:szCs w:val="32"/>
          <w:u w:val="none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  <w:sz w:val="32"/>
          <w:szCs w:val="32"/>
          <w:u w:val="none"/>
        </w:rPr>
        <w:t>Next use one line inlier for loop we take value one by one inside for calculation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965" w:leader="none"/>
        </w:tabs>
        <w:bidi w:val="0"/>
        <w:jc w:val="left"/>
        <w:rPr>
          <w:rFonts w:ascii="Arial" w:hAnsi="Arial"/>
          <w:b w:val="false"/>
          <w:bCs w:val="false"/>
          <w:i w:val="false"/>
          <w:i w:val="false"/>
          <w:iCs w:val="false"/>
          <w:color w:val="000000"/>
          <w:sz w:val="32"/>
          <w:szCs w:val="32"/>
          <w:u w:val="none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  <w:sz w:val="32"/>
          <w:szCs w:val="32"/>
          <w:u w:val="none"/>
        </w:rPr>
        <w:t>By using pdf inbuilt function we passing the value to take probability summation and printing for graph below will give graph for reference.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685" w:leader="none"/>
        </w:tabs>
        <w:bidi w:val="0"/>
        <w:ind w:hanging="0" w:left="720"/>
        <w:jc w:val="left"/>
        <w:rPr>
          <w:rFonts w:ascii="Arial" w:hAnsi="Arial"/>
          <w:b w:val="false"/>
          <w:bCs w:val="false"/>
          <w:i w:val="false"/>
          <w:i w:val="false"/>
          <w:iCs w:val="false"/>
          <w:color w:val="000000"/>
          <w:sz w:val="32"/>
          <w:szCs w:val="32"/>
          <w:u w:val="none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  <w:sz w:val="32"/>
          <w:szCs w:val="32"/>
          <w:u w:val="no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82160" cy="303339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160" cy="303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2685" w:leader="none"/>
        </w:tabs>
        <w:bidi w:val="0"/>
        <w:ind w:hanging="0" w:left="720"/>
        <w:jc w:val="center"/>
        <w:rPr>
          <w:rFonts w:ascii="Arial" w:hAnsi="Arial"/>
          <w:b w:val="false"/>
          <w:bCs w:val="false"/>
          <w:i w:val="false"/>
          <w:i w:val="false"/>
          <w:iCs w:val="false"/>
          <w:color w:val="000000"/>
          <w:sz w:val="32"/>
          <w:szCs w:val="32"/>
          <w:u w:val="none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  <w:sz w:val="32"/>
          <w:szCs w:val="32"/>
          <w:u w:val="none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LibreOffice/25.2.7.2$Windows_X86_64 LibreOffice_project/5cbfd1ab6520636bb5f7b99185aa69bd7456825d</Application>
  <AppVersion>15.0000</AppVersion>
  <Pages>2</Pages>
  <Words>123</Words>
  <Characters>655</Characters>
  <CharactersWithSpaces>759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2025-12-29T10:57:59Z</dcterms:created>
  <dc:creator/>
  <dc:description/>
  <dc:language>en-IN</dc:language>
  <cp:lastModifiedBy/>
  <dcterms:modified xsi:type="dcterms:W3CDTF">2025-12-29T11:43:43Z</dcterms:modified>
  <cp:revision>3</cp:revision>
  <dc:subject/>
  <dc:title/>
</cp:coreProperties>
</file>