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20EC" w14:textId="77777777"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5BDB182" w14:textId="77777777"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94FB5C7" w14:textId="13022B95"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</w:t>
      </w:r>
      <w:r w:rsidR="006C171B">
        <w:rPr>
          <w:b/>
          <w:bCs/>
          <w:color w:val="C00000"/>
          <w:sz w:val="24"/>
          <w:szCs w:val="24"/>
        </w:rPr>
        <w:t xml:space="preserve"> 3</w:t>
      </w:r>
      <w:r w:rsidR="006F7E3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 </w:t>
      </w:r>
      <w:r w:rsidR="006320C1">
        <w:rPr>
          <w:b/>
          <w:bCs/>
          <w:color w:val="C00000"/>
          <w:sz w:val="24"/>
          <w:szCs w:val="24"/>
        </w:rPr>
        <w:t xml:space="preserve">– </w:t>
      </w:r>
      <w:r w:rsidR="002D0A56">
        <w:rPr>
          <w:b/>
          <w:bCs/>
          <w:color w:val="C00000"/>
          <w:sz w:val="24"/>
          <w:szCs w:val="24"/>
        </w:rPr>
        <w:t xml:space="preserve">NUMERICAL </w:t>
      </w:r>
      <w:r w:rsidR="006C171B">
        <w:rPr>
          <w:b/>
          <w:bCs/>
          <w:color w:val="C00000"/>
          <w:sz w:val="24"/>
          <w:szCs w:val="24"/>
        </w:rPr>
        <w:t>HACKATHON</w:t>
      </w:r>
      <w:r w:rsidR="006320C1">
        <w:rPr>
          <w:b/>
          <w:bCs/>
          <w:color w:val="C00000"/>
          <w:sz w:val="24"/>
          <w:szCs w:val="24"/>
        </w:rPr>
        <w:t xml:space="preserve"> </w:t>
      </w:r>
    </w:p>
    <w:p w14:paraId="51FD35FC" w14:textId="77777777" w:rsidR="00946348" w:rsidRDefault="00946348">
      <w:pPr>
        <w:spacing w:after="50"/>
      </w:pPr>
    </w:p>
    <w:tbl>
      <w:tblPr>
        <w:tblStyle w:val="a"/>
        <w:tblW w:w="10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481"/>
      </w:tblGrid>
      <w:tr w:rsidR="00946348" w14:paraId="7881043A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CE234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EE70A" w14:textId="566408A0" w:rsidR="00946348" w:rsidRDefault="0004503E">
            <w:r>
              <w:rPr>
                <w:sz w:val="18"/>
                <w:szCs w:val="18"/>
              </w:rPr>
              <w:t>ITA03</w:t>
            </w:r>
            <w:r w:rsidR="002D023C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2581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AC5BE" w14:textId="77777777"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464BC97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C2F18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74F50" w14:textId="77777777" w:rsidR="00946348" w:rsidRDefault="00533686" w:rsidP="00524A90">
            <w:r>
              <w:rPr>
                <w:sz w:val="18"/>
                <w:szCs w:val="18"/>
              </w:rPr>
              <w:t>CO3</w:t>
            </w:r>
            <w:r w:rsidR="006320C1">
              <w:rPr>
                <w:sz w:val="18"/>
                <w:szCs w:val="18"/>
              </w:rPr>
              <w:t xml:space="preserve"> – </w:t>
            </w:r>
            <w:r w:rsidRPr="00533686">
              <w:rPr>
                <w:sz w:val="18"/>
                <w:szCs w:val="18"/>
              </w:rPr>
              <w:t>Precision</w:t>
            </w:r>
            <w:r w:rsidR="0004503E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BL3</w:t>
            </w:r>
            <w:r w:rsidR="006320C1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A6E41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48451" w14:textId="712CCCA9" w:rsidR="00946348" w:rsidRDefault="00524A90" w:rsidP="006C171B">
            <w:r>
              <w:rPr>
                <w:sz w:val="18"/>
                <w:szCs w:val="18"/>
              </w:rPr>
              <w:t xml:space="preserve">Assessment Tool </w:t>
            </w:r>
            <w:r w:rsidR="006C171B">
              <w:rPr>
                <w:sz w:val="18"/>
                <w:szCs w:val="18"/>
              </w:rPr>
              <w:t>3</w:t>
            </w:r>
            <w:r w:rsidR="006F7E3C">
              <w:rPr>
                <w:sz w:val="18"/>
                <w:szCs w:val="18"/>
              </w:rPr>
              <w:t xml:space="preserve"> </w:t>
            </w:r>
            <w:r w:rsidR="00782A54">
              <w:rPr>
                <w:sz w:val="18"/>
                <w:szCs w:val="18"/>
              </w:rPr>
              <w:t xml:space="preserve">– </w:t>
            </w:r>
            <w:r w:rsidR="006C171B">
              <w:rPr>
                <w:sz w:val="18"/>
                <w:szCs w:val="18"/>
              </w:rPr>
              <w:t>HACKATHON</w:t>
            </w:r>
          </w:p>
        </w:tc>
      </w:tr>
      <w:tr w:rsidR="00946348" w14:paraId="3F6385BB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3CA4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46622" w14:textId="77777777" w:rsidR="00946348" w:rsidRDefault="00BE6AA0">
            <w:r>
              <w:rPr>
                <w:sz w:val="18"/>
                <w:szCs w:val="18"/>
              </w:rPr>
              <w:t>3</w:t>
            </w:r>
            <w:r w:rsidR="0099758F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ED36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036D0" w14:textId="53C96B54" w:rsidR="00946348" w:rsidRDefault="006C171B" w:rsidP="00524A90">
            <w:r>
              <w:rPr>
                <w:sz w:val="18"/>
                <w:szCs w:val="18"/>
              </w:rPr>
              <w:t>100</w:t>
            </w:r>
          </w:p>
        </w:tc>
      </w:tr>
      <w:tr w:rsidR="00946348" w14:paraId="52A0D451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E2B4D" w14:textId="77777777" w:rsidR="00946348" w:rsidRDefault="0004503E">
            <w:r>
              <w:rPr>
                <w:b/>
                <w:bCs/>
                <w:color w:val="1F4E79"/>
                <w:sz w:val="18"/>
                <w:szCs w:val="18"/>
              </w:rPr>
              <w:t>CO3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52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0170C" w14:textId="77777777" w:rsidR="00946348" w:rsidRDefault="00533686" w:rsidP="00524A90">
            <w:r w:rsidRPr="00533686">
              <w:rPr>
                <w:i/>
                <w:iCs/>
                <w:sz w:val="18"/>
                <w:szCs w:val="18"/>
              </w:rPr>
              <w:t xml:space="preserve">Implement wireless networking and Mobile IP concepts for routing in cellular and ad hoc </w:t>
            </w:r>
            <w:proofErr w:type="gramStart"/>
            <w:r w:rsidRPr="00533686">
              <w:rPr>
                <w:i/>
                <w:iCs/>
                <w:sz w:val="18"/>
                <w:szCs w:val="18"/>
              </w:rPr>
              <w:t>networks.</w:t>
            </w:r>
            <w:r>
              <w:rPr>
                <w:i/>
                <w:iCs/>
                <w:sz w:val="18"/>
                <w:szCs w:val="18"/>
              </w:rPr>
              <w:t>.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(BTL 3</w:t>
            </w:r>
            <w:r w:rsidR="00524A90" w:rsidRPr="00524A90"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946348" w14:paraId="587C7045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E00A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C7769" w14:textId="5FC2C5BC" w:rsidR="00946348" w:rsidRDefault="008F30AB">
            <w:r>
              <w:t>MUTHUPRIYA 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DE882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DBCB0" w14:textId="24004D0B" w:rsidR="00946348" w:rsidRDefault="008F30AB">
            <w:r>
              <w:t>192421002</w:t>
            </w:r>
          </w:p>
        </w:tc>
      </w:tr>
      <w:tr w:rsidR="00946348" w14:paraId="047EF017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BFA15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5CA80" w14:textId="2F4E37AA" w:rsidR="00946348" w:rsidRDefault="008F30AB">
            <w:r>
              <w:t>A/2024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6664B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F2443" w14:textId="7E5C7E80" w:rsidR="00946348" w:rsidRDefault="008F30AB">
            <w:r>
              <w:t>13.08.2026</w:t>
            </w:r>
          </w:p>
        </w:tc>
      </w:tr>
    </w:tbl>
    <w:p w14:paraId="14CD5C5A" w14:textId="77777777" w:rsidR="00946348" w:rsidRDefault="00946348" w:rsidP="00782A54">
      <w:pPr>
        <w:spacing w:after="50" w:line="480" w:lineRule="auto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174945C6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5CB2CD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70442E99" w14:textId="78402BC8" w:rsidR="00946348" w:rsidRDefault="006320C1" w:rsidP="00782A54">
            <w:pPr>
              <w:spacing w:after="60" w:line="480" w:lineRule="auto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8F30AB">
              <w:rPr>
                <w:i/>
                <w:iCs/>
                <w:sz w:val="18"/>
                <w:szCs w:val="18"/>
              </w:rPr>
              <w:t xml:space="preserve"> </w:t>
            </w:r>
            <w:r w:rsidR="008F30AB" w:rsidRPr="008F30AB">
              <w:rPr>
                <w:i/>
                <w:iCs/>
                <w:sz w:val="18"/>
                <w:szCs w:val="18"/>
                <w:u w:val="single"/>
              </w:rPr>
              <w:t>MUTHUPRIYA R (192421002</w:t>
            </w:r>
            <w:r w:rsidRPr="008F30AB">
              <w:rPr>
                <w:i/>
                <w:iCs/>
                <w:sz w:val="18"/>
                <w:szCs w:val="18"/>
                <w:u w:val="single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2BC9268" w14:textId="4B4D12EE" w:rsidR="00946348" w:rsidRDefault="006320C1" w:rsidP="00782A54">
            <w:pPr>
              <w:spacing w:line="480" w:lineRule="auto"/>
            </w:pPr>
            <w:r>
              <w:rPr>
                <w:sz w:val="18"/>
                <w:szCs w:val="18"/>
              </w:rPr>
              <w:t>Signature of the Student: ___</w:t>
            </w:r>
            <w:r w:rsidR="008F30AB">
              <w:rPr>
                <w:noProof/>
                <w:sz w:val="18"/>
                <w:szCs w:val="18"/>
              </w:rPr>
              <w:drawing>
                <wp:inline distT="0" distB="0" distL="0" distR="0" wp14:anchorId="682FB2C8" wp14:editId="66DC23BB">
                  <wp:extent cx="1467893" cy="548640"/>
                  <wp:effectExtent l="0" t="0" r="0" b="3810"/>
                  <wp:docPr id="152890974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909742" name="Picture 15289097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940" cy="55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_</w:t>
            </w:r>
          </w:p>
        </w:tc>
      </w:tr>
    </w:tbl>
    <w:p w14:paraId="710673ED" w14:textId="77777777" w:rsidR="00946348" w:rsidRDefault="00946348" w:rsidP="00782A54">
      <w:pPr>
        <w:spacing w:after="50" w:line="480" w:lineRule="auto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724A639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9A4861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Instructions</w:t>
            </w:r>
          </w:p>
          <w:p w14:paraId="365B4BEB" w14:textId="77777777" w:rsidR="00946348" w:rsidRPr="006C171B" w:rsidRDefault="00524A90" w:rsidP="006C17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>D</w:t>
            </w:r>
            <w:r w:rsidR="00782A54">
              <w:rPr>
                <w:color w:val="000000"/>
                <w:sz w:val="18"/>
                <w:szCs w:val="18"/>
              </w:rPr>
              <w:t xml:space="preserve">uration: </w:t>
            </w:r>
            <w:r w:rsidR="006C171B">
              <w:rPr>
                <w:color w:val="000000"/>
                <w:sz w:val="18"/>
                <w:szCs w:val="18"/>
              </w:rPr>
              <w:t>60</w:t>
            </w:r>
            <w:r w:rsidR="008A0BEC">
              <w:rPr>
                <w:color w:val="000000"/>
                <w:sz w:val="18"/>
                <w:szCs w:val="18"/>
              </w:rPr>
              <w:t xml:space="preserve"> minutes</w:t>
            </w:r>
          </w:p>
          <w:p w14:paraId="7CD77FAF" w14:textId="6D7D5830" w:rsidR="006C171B" w:rsidRDefault="006C171B" w:rsidP="006C17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>Number of questions : 10</w:t>
            </w:r>
          </w:p>
        </w:tc>
      </w:tr>
    </w:tbl>
    <w:p w14:paraId="2ADBA459" w14:textId="77777777" w:rsidR="00946348" w:rsidRDefault="00946348">
      <w:pPr>
        <w:spacing w:after="50"/>
      </w:pPr>
    </w:p>
    <w:p w14:paraId="473CB3FD" w14:textId="77777777" w:rsidR="00533686" w:rsidRDefault="00533686" w:rsidP="00782A54">
      <w:pPr>
        <w:spacing w:after="50" w:line="720" w:lineRule="auto"/>
        <w:jc w:val="both"/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330F" w14:paraId="7A8B2CBF" w14:textId="77777777" w:rsidTr="001E45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8F293" w14:textId="77777777" w:rsidR="0080330F" w:rsidRDefault="0080330F" w:rsidP="001E457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EE252" w14:textId="77777777" w:rsidR="0080330F" w:rsidRDefault="0080330F" w:rsidP="001E457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D3371" w14:textId="77777777" w:rsidR="0080330F" w:rsidRDefault="0080330F" w:rsidP="001E457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330F" w14:paraId="51511DAB" w14:textId="77777777" w:rsidTr="001E457E">
        <w:trPr>
          <w:trHeight w:val="62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08C27" w14:textId="77777777" w:rsidR="0080330F" w:rsidRDefault="0080330F" w:rsidP="001E457E">
            <w:r w:rsidRPr="00E84F68">
              <w:rPr>
                <w:sz w:val="18"/>
                <w:szCs w:val="18"/>
              </w:rPr>
              <w:t>Mrs. B. Abisha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D9C3E" w14:textId="77777777" w:rsidR="0080330F" w:rsidRDefault="0080330F" w:rsidP="001E457E">
            <w:r w:rsidRPr="00E84F68">
              <w:rPr>
                <w:sz w:val="18"/>
                <w:szCs w:val="18"/>
              </w:rPr>
              <w:t>Dr. Terrance Frederick Fernandez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FDBD4" w14:textId="77777777" w:rsidR="0080330F" w:rsidRDefault="0080330F" w:rsidP="001E457E">
            <w:r w:rsidRPr="00E84F68">
              <w:rPr>
                <w:sz w:val="18"/>
                <w:szCs w:val="18"/>
              </w:rPr>
              <w:t>Dr. Sasi Rekha</w:t>
            </w:r>
          </w:p>
        </w:tc>
      </w:tr>
      <w:tr w:rsidR="0080330F" w14:paraId="463823CA" w14:textId="77777777" w:rsidTr="001E457E">
        <w:trPr>
          <w:trHeight w:val="93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C182B" w14:textId="77777777" w:rsidR="0080330F" w:rsidRDefault="0080330F" w:rsidP="001E457E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7E471" w14:textId="77777777" w:rsidR="0080330F" w:rsidRDefault="0080330F" w:rsidP="001E457E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38D15" w14:textId="77777777" w:rsidR="0080330F" w:rsidRDefault="0080330F" w:rsidP="001E457E"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330F" w14:paraId="788D5EB1" w14:textId="77777777" w:rsidTr="001E457E">
        <w:trPr>
          <w:trHeight w:val="70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1C8F5" w14:textId="77777777" w:rsidR="0080330F" w:rsidRDefault="0080330F" w:rsidP="001E457E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75146" w14:textId="77777777" w:rsidR="0080330F" w:rsidRDefault="0080330F" w:rsidP="001E457E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59E0E" w14:textId="77777777" w:rsidR="0080330F" w:rsidRDefault="0080330F" w:rsidP="001E457E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92069E7" w14:textId="77777777" w:rsidR="00533686" w:rsidRDefault="00533686">
      <w:pPr>
        <w:spacing w:after="50"/>
      </w:pPr>
    </w:p>
    <w:p w14:paraId="24DEF5C5" w14:textId="77777777" w:rsidR="00E572C5" w:rsidRDefault="00E572C5">
      <w:pPr>
        <w:spacing w:after="50"/>
      </w:pPr>
    </w:p>
    <w:p w14:paraId="18874609" w14:textId="77777777" w:rsidR="00E572C5" w:rsidRDefault="00E572C5">
      <w:pPr>
        <w:spacing w:after="50"/>
      </w:pPr>
    </w:p>
    <w:p w14:paraId="545620C8" w14:textId="77777777" w:rsidR="002D0A56" w:rsidRDefault="002D0A56" w:rsidP="002D0A56">
      <w:pPr>
        <w:pStyle w:val="Heading3"/>
      </w:pPr>
      <w:r>
        <w:t>1. Mobile IP Tunnel Overhead</w:t>
      </w:r>
    </w:p>
    <w:p w14:paraId="073470B3" w14:textId="77777777" w:rsidR="002D0A56" w:rsidRDefault="002D0A56" w:rsidP="002D0A56">
      <w:pPr>
        <w:pStyle w:val="NormalWeb"/>
      </w:pPr>
      <w:r>
        <w:t xml:space="preserve">A logistics company uses </w:t>
      </w:r>
      <w:r>
        <w:rPr>
          <w:rStyle w:val="Strong"/>
        </w:rPr>
        <w:t>Mobile IP</w:t>
      </w:r>
      <w:r>
        <w:t xml:space="preserve"> to allow delivery vehicles to remain connected while moving between cities.</w:t>
      </w:r>
      <w:r>
        <w:br/>
        <w:t xml:space="preserve">The communication between the </w:t>
      </w:r>
      <w:r>
        <w:rPr>
          <w:rStyle w:val="Strong"/>
        </w:rPr>
        <w:t>home agent</w:t>
      </w:r>
      <w:r>
        <w:t xml:space="preserve"> and </w:t>
      </w:r>
      <w:r>
        <w:rPr>
          <w:rStyle w:val="Strong"/>
        </w:rPr>
        <w:t>foreign agent</w:t>
      </w:r>
      <w:r>
        <w:t xml:space="preserve"> is established using a </w:t>
      </w:r>
      <w:proofErr w:type="spellStart"/>
      <w:r>
        <w:t>tunneling</w:t>
      </w:r>
      <w:proofErr w:type="spellEnd"/>
      <w:r>
        <w:t xml:space="preserve"> mechanism.</w:t>
      </w:r>
      <w:r>
        <w:br/>
        <w:t xml:space="preserve">The </w:t>
      </w:r>
      <w:proofErr w:type="spellStart"/>
      <w:r>
        <w:t>tunneling</w:t>
      </w:r>
      <w:proofErr w:type="spellEnd"/>
      <w:r>
        <w:t xml:space="preserve"> process adds an overhead of </w:t>
      </w:r>
      <w:r>
        <w:rPr>
          <w:rStyle w:val="Strong"/>
        </w:rPr>
        <w:t>20 bytes per packet</w:t>
      </w:r>
      <w:r>
        <w:t xml:space="preserve"> during transmission.</w:t>
      </w:r>
      <w:r>
        <w:br/>
        <w:t xml:space="preserve">One vehicle sends a </w:t>
      </w:r>
      <w:r>
        <w:rPr>
          <w:rStyle w:val="Strong"/>
        </w:rPr>
        <w:t>500-byte data packet</w:t>
      </w:r>
      <w:r>
        <w:t xml:space="preserve"> to the headquarters.</w:t>
      </w:r>
      <w:r>
        <w:br/>
      </w:r>
      <w:r>
        <w:rPr>
          <w:rStyle w:val="Strong"/>
        </w:rPr>
        <w:t>Calculate the additional overhead introduced by the tunnel for this packet.</w:t>
      </w:r>
    </w:p>
    <w:p w14:paraId="01D446EB" w14:textId="00F82A26" w:rsidR="002D0A56" w:rsidRDefault="002D0A56" w:rsidP="002D0A56"/>
    <w:p w14:paraId="47B14836" w14:textId="77777777" w:rsidR="002D0A56" w:rsidRDefault="002D0A56" w:rsidP="002D0A56">
      <w:pPr>
        <w:pStyle w:val="Heading3"/>
      </w:pPr>
      <w:r>
        <w:t>2. Maximum Theoretical Data Rate</w:t>
      </w:r>
    </w:p>
    <w:p w14:paraId="772C2B37" w14:textId="77777777" w:rsidR="002D0A56" w:rsidRDefault="002D0A56" w:rsidP="002D0A56">
      <w:pPr>
        <w:pStyle w:val="NormalWeb"/>
      </w:pPr>
      <w:r>
        <w:t>A university campus deploys a wireless network to support high-speed multimedia applications.</w:t>
      </w:r>
      <w:r>
        <w:br/>
        <w:t xml:space="preserve">The network operates with a </w:t>
      </w:r>
      <w:r>
        <w:rPr>
          <w:rStyle w:val="Strong"/>
        </w:rPr>
        <w:t>bandwidth of 20 MHz</w:t>
      </w:r>
      <w:r>
        <w:t xml:space="preserve"> and uses </w:t>
      </w:r>
      <w:r>
        <w:rPr>
          <w:rStyle w:val="Strong"/>
        </w:rPr>
        <w:t>64-QAM modulation</w:t>
      </w:r>
      <w:r>
        <w:t>.</w:t>
      </w:r>
      <w:r>
        <w:br/>
        <w:t xml:space="preserve">Each transmitted symbol carries </w:t>
      </w:r>
      <w:r>
        <w:rPr>
          <w:rStyle w:val="Strong"/>
        </w:rPr>
        <w:t>6 bits</w:t>
      </w:r>
      <w:r>
        <w:t xml:space="preserve"> of information.</w:t>
      </w:r>
      <w:r>
        <w:br/>
        <w:t>The administrator wants to estimate the network's maximum theoretical throughput.</w:t>
      </w:r>
      <w:r>
        <w:br/>
      </w:r>
      <w:r>
        <w:rPr>
          <w:rStyle w:val="Strong"/>
        </w:rPr>
        <w:t>Calculate the maximum theoretical data rate of the wireless network.</w:t>
      </w:r>
    </w:p>
    <w:p w14:paraId="7482C787" w14:textId="4B75A1BC" w:rsidR="002D0A56" w:rsidRDefault="002D0A56" w:rsidP="002D0A56"/>
    <w:p w14:paraId="582D6B45" w14:textId="77777777" w:rsidR="002D0A56" w:rsidRDefault="002D0A56" w:rsidP="002D0A56">
      <w:pPr>
        <w:pStyle w:val="Heading3"/>
      </w:pPr>
      <w:r>
        <w:t>3. Routing Table Memory Requirement</w:t>
      </w:r>
    </w:p>
    <w:p w14:paraId="61791F30" w14:textId="77777777" w:rsidR="002D0A56" w:rsidRDefault="002D0A56" w:rsidP="002D0A56">
      <w:pPr>
        <w:pStyle w:val="NormalWeb"/>
      </w:pPr>
      <w:r>
        <w:t>A proactive routing protocol is implemented in a military communication network to ensure routes are always available.</w:t>
      </w:r>
      <w:r>
        <w:br/>
        <w:t xml:space="preserve">Each mobile node maintains a routing table containing </w:t>
      </w:r>
      <w:r>
        <w:rPr>
          <w:rStyle w:val="Strong"/>
        </w:rPr>
        <w:t>50 entries</w:t>
      </w:r>
      <w:r>
        <w:t>.</w:t>
      </w:r>
      <w:r>
        <w:br/>
        <w:t xml:space="preserve">Every routing entry occupies </w:t>
      </w:r>
      <w:r>
        <w:rPr>
          <w:rStyle w:val="Strong"/>
        </w:rPr>
        <w:t>32 bytes</w:t>
      </w:r>
      <w:r>
        <w:t xml:space="preserve"> of memory.</w:t>
      </w:r>
      <w:r>
        <w:br/>
        <w:t>The network administrator needs to estimate the memory consumed by the routing table.</w:t>
      </w:r>
      <w:r>
        <w:br/>
      </w:r>
      <w:r>
        <w:rPr>
          <w:rStyle w:val="Strong"/>
        </w:rPr>
        <w:t>Calculate the total memory required for storing the routing table.</w:t>
      </w:r>
    </w:p>
    <w:p w14:paraId="7EAE6E91" w14:textId="7ACA9065" w:rsidR="002D0A56" w:rsidRDefault="002D0A56" w:rsidP="002D0A56"/>
    <w:p w14:paraId="04D4B3BB" w14:textId="77777777" w:rsidR="002D0A56" w:rsidRDefault="002D0A56" w:rsidP="002D0A56">
      <w:pPr>
        <w:pStyle w:val="Heading3"/>
      </w:pPr>
      <w:r>
        <w:t>4. Distance Travelled Between Routing Updates</w:t>
      </w:r>
    </w:p>
    <w:p w14:paraId="6EFFB491" w14:textId="77777777" w:rsidR="002D0A56" w:rsidRDefault="002D0A56" w:rsidP="002D0A56">
      <w:pPr>
        <w:pStyle w:val="NormalWeb"/>
      </w:pPr>
      <w:r>
        <w:t xml:space="preserve">An emergency response vehicle communicates through an </w:t>
      </w:r>
      <w:r>
        <w:rPr>
          <w:rStyle w:val="Strong"/>
        </w:rPr>
        <w:t>ad-hoc wireless network</w:t>
      </w:r>
      <w:r>
        <w:t xml:space="preserve"> while moving across a disaster zone.</w:t>
      </w:r>
      <w:r>
        <w:br/>
        <w:t xml:space="preserve">The vehicle travels at a constant speed of </w:t>
      </w:r>
      <w:r>
        <w:rPr>
          <w:rStyle w:val="Strong"/>
        </w:rPr>
        <w:t>10 m/s</w:t>
      </w:r>
      <w:r>
        <w:t>.</w:t>
      </w:r>
      <w:r>
        <w:br/>
        <w:t xml:space="preserve">The routing protocol updates its routing information every </w:t>
      </w:r>
      <w:r>
        <w:rPr>
          <w:rStyle w:val="Strong"/>
        </w:rPr>
        <w:t>2 seconds</w:t>
      </w:r>
      <w:r>
        <w:t>.</w:t>
      </w:r>
      <w:r>
        <w:br/>
        <w:t>The system designer wants to know how far the vehicle moves before each update occurs.</w:t>
      </w:r>
      <w:r>
        <w:br/>
      </w:r>
      <w:r>
        <w:rPr>
          <w:rStyle w:val="Strong"/>
        </w:rPr>
        <w:t xml:space="preserve">Calculate the total distance </w:t>
      </w:r>
      <w:proofErr w:type="spellStart"/>
      <w:r>
        <w:rPr>
          <w:rStyle w:val="Strong"/>
        </w:rPr>
        <w:t>traveled</w:t>
      </w:r>
      <w:proofErr w:type="spellEnd"/>
      <w:r>
        <w:rPr>
          <w:rStyle w:val="Strong"/>
        </w:rPr>
        <w:t xml:space="preserve"> between consecutive routing updates.</w:t>
      </w:r>
    </w:p>
    <w:p w14:paraId="62BF2240" w14:textId="48127BF6" w:rsidR="002D0A56" w:rsidRDefault="002D0A56" w:rsidP="002D0A56"/>
    <w:p w14:paraId="5991C997" w14:textId="77777777" w:rsidR="002D0A56" w:rsidRDefault="002D0A56" w:rsidP="002D0A56">
      <w:pPr>
        <w:pStyle w:val="Heading3"/>
      </w:pPr>
      <w:r>
        <w:t>5. DSR Route Discovery</w:t>
      </w:r>
    </w:p>
    <w:p w14:paraId="48EF859D" w14:textId="77777777" w:rsidR="002D0A56" w:rsidRDefault="002D0A56" w:rsidP="002D0A56">
      <w:pPr>
        <w:pStyle w:val="NormalWeb"/>
      </w:pPr>
      <w:r>
        <w:t xml:space="preserve">A rescue operation uses the </w:t>
      </w:r>
      <w:r>
        <w:rPr>
          <w:rStyle w:val="Strong"/>
        </w:rPr>
        <w:t>Dynamic Source Routing (DSR)</w:t>
      </w:r>
      <w:r>
        <w:t xml:space="preserve"> protocol to establish communication between two mobile devices.</w:t>
      </w:r>
      <w:r>
        <w:br/>
        <w:t xml:space="preserve">During route discovery, the route request packet passes through </w:t>
      </w:r>
      <w:r>
        <w:rPr>
          <w:rStyle w:val="Strong"/>
        </w:rPr>
        <w:t>5 intermediate nodes</w:t>
      </w:r>
      <w:r>
        <w:t xml:space="preserve"> before reaching the destination.</w:t>
      </w:r>
      <w:r>
        <w:br/>
        <w:t>Each node forwards the request only once to continue the discovery process.</w:t>
      </w:r>
      <w:r>
        <w:br/>
        <w:t xml:space="preserve">The network engineer wants to determine the number of route request packets involved in this </w:t>
      </w:r>
      <w:r>
        <w:lastRenderedPageBreak/>
        <w:t>process.</w:t>
      </w:r>
      <w:r>
        <w:br/>
      </w:r>
      <w:r>
        <w:rPr>
          <w:rStyle w:val="Strong"/>
        </w:rPr>
        <w:t>Calculate the total number of route request packets generated.</w:t>
      </w:r>
    </w:p>
    <w:p w14:paraId="7AE08A18" w14:textId="082A5D38" w:rsidR="002D0A56" w:rsidRDefault="002D0A56" w:rsidP="002D0A56"/>
    <w:p w14:paraId="131EA32C" w14:textId="261D4A9C" w:rsidR="002D0A56" w:rsidRDefault="002D0A56" w:rsidP="002D0A56">
      <w:pPr>
        <w:pStyle w:val="Heading3"/>
      </w:pPr>
      <w:r>
        <w:t>6. Mobile IP Subnet Addressing</w:t>
      </w:r>
    </w:p>
    <w:p w14:paraId="19668A8E" w14:textId="77777777" w:rsidR="002D0A56" w:rsidRDefault="002D0A56" w:rsidP="002D0A56">
      <w:pPr>
        <w:pStyle w:val="NormalWeb"/>
      </w:pPr>
      <w:r>
        <w:t>A Mobile IP-based enterprise network is divided into multiple subnets for efficient address management.</w:t>
      </w:r>
      <w:r>
        <w:br/>
        <w:t xml:space="preserve">One subnet is configured with the subnet mask </w:t>
      </w:r>
      <w:r>
        <w:rPr>
          <w:rStyle w:val="Strong"/>
        </w:rPr>
        <w:t>255.255.255.240</w:t>
      </w:r>
      <w:r>
        <w:t>.</w:t>
      </w:r>
      <w:r>
        <w:br/>
        <w:t>The network administrator plans to allocate IP addresses to mobile nodes within this subnet.</w:t>
      </w:r>
      <w:r>
        <w:br/>
        <w:t>Before deployment, the maximum number of usable host addresses must be determined.</w:t>
      </w:r>
      <w:r>
        <w:br/>
      </w:r>
      <w:r>
        <w:rPr>
          <w:rStyle w:val="Strong"/>
        </w:rPr>
        <w:t>Calculate how many mobile nodes can be assigned IP addresses in one subnet.</w:t>
      </w:r>
    </w:p>
    <w:p w14:paraId="1F60C5B7" w14:textId="17CC1EB1" w:rsidR="002D0A56" w:rsidRDefault="002D0A56" w:rsidP="002D0A56">
      <w:pPr>
        <w:pStyle w:val="Heading3"/>
      </w:pPr>
      <w:r>
        <w:t>7. Spectral Efficiency</w:t>
      </w:r>
    </w:p>
    <w:p w14:paraId="5E8DCDCD" w14:textId="77777777" w:rsidR="002D0A56" w:rsidRDefault="002D0A56" w:rsidP="002D0A56">
      <w:pPr>
        <w:pStyle w:val="NormalWeb"/>
      </w:pPr>
      <w:r>
        <w:t xml:space="preserve">An IoT-enabled smart factory operates its wireless communication system at </w:t>
      </w:r>
      <w:r>
        <w:rPr>
          <w:rStyle w:val="Strong"/>
        </w:rPr>
        <w:t>2.4 GHz</w:t>
      </w:r>
      <w:r>
        <w:t>.</w:t>
      </w:r>
      <w:r>
        <w:br/>
        <w:t xml:space="preserve">The communication channel has a </w:t>
      </w:r>
      <w:r>
        <w:rPr>
          <w:rStyle w:val="Strong"/>
        </w:rPr>
        <w:t xml:space="preserve">bandwidth of 20 </w:t>
      </w:r>
      <w:proofErr w:type="spellStart"/>
      <w:r>
        <w:rPr>
          <w:rStyle w:val="Strong"/>
        </w:rPr>
        <w:t>MHz</w:t>
      </w:r>
      <w:r>
        <w:t>.</w:t>
      </w:r>
      <w:proofErr w:type="spellEnd"/>
      <w:r>
        <w:br/>
        <w:t xml:space="preserve">The transmitter operates at a </w:t>
      </w:r>
      <w:r>
        <w:rPr>
          <w:rStyle w:val="Strong"/>
        </w:rPr>
        <w:t xml:space="preserve">symbol rate of 1 </w:t>
      </w:r>
      <w:proofErr w:type="spellStart"/>
      <w:r>
        <w:rPr>
          <w:rStyle w:val="Strong"/>
        </w:rPr>
        <w:t>Msps</w:t>
      </w:r>
      <w:proofErr w:type="spellEnd"/>
      <w:r>
        <w:t>.</w:t>
      </w:r>
      <w:r>
        <w:br/>
        <w:t>The engineer needs to evaluate how efficiently the available bandwidth is utilized.</w:t>
      </w:r>
      <w:r>
        <w:br/>
      </w:r>
      <w:r>
        <w:rPr>
          <w:rStyle w:val="Strong"/>
        </w:rPr>
        <w:t>Calculate the spectral efficiency of the wireless communication system.</w:t>
      </w:r>
    </w:p>
    <w:p w14:paraId="56699E24" w14:textId="5ED30C04" w:rsidR="002D0A56" w:rsidRDefault="002D0A56" w:rsidP="002D0A56">
      <w:pPr>
        <w:pStyle w:val="Heading3"/>
      </w:pPr>
      <w:r>
        <w:t>8. Network Density</w:t>
      </w:r>
    </w:p>
    <w:p w14:paraId="2CE4B674" w14:textId="77777777" w:rsidR="002D0A56" w:rsidRDefault="002D0A56" w:rsidP="002D0A56">
      <w:pPr>
        <w:pStyle w:val="NormalWeb"/>
      </w:pPr>
      <w:r>
        <w:t xml:space="preserve">A wildlife monitoring project deploys an </w:t>
      </w:r>
      <w:r>
        <w:rPr>
          <w:rStyle w:val="Strong"/>
        </w:rPr>
        <w:t>ad-hoc wireless sensor network</w:t>
      </w:r>
      <w:r>
        <w:t xml:space="preserve"> across a protected forest area.</w:t>
      </w:r>
      <w:r>
        <w:br/>
        <w:t xml:space="preserve">The network consists of </w:t>
      </w:r>
      <w:r>
        <w:rPr>
          <w:rStyle w:val="Strong"/>
        </w:rPr>
        <w:t>50 sensor nodes</w:t>
      </w:r>
      <w:r>
        <w:t xml:space="preserve">, each having a </w:t>
      </w:r>
      <w:r>
        <w:rPr>
          <w:rStyle w:val="Strong"/>
        </w:rPr>
        <w:t>transmission range of 250 meters</w:t>
      </w:r>
      <w:r>
        <w:t>.</w:t>
      </w:r>
      <w:r>
        <w:br/>
        <w:t xml:space="preserve">The total deployment area is </w:t>
      </w:r>
      <w:r>
        <w:rPr>
          <w:rStyle w:val="Strong"/>
        </w:rPr>
        <w:t>1 km²</w:t>
      </w:r>
      <w:r>
        <w:t>.</w:t>
      </w:r>
      <w:r>
        <w:br/>
        <w:t>The project team wants to estimate the density of nodes within the network.</w:t>
      </w:r>
      <w:r>
        <w:br/>
      </w:r>
      <w:r>
        <w:rPr>
          <w:rStyle w:val="Strong"/>
        </w:rPr>
        <w:t>Calculate the approximate network density.</w:t>
      </w:r>
    </w:p>
    <w:p w14:paraId="53851F03" w14:textId="167CED8D" w:rsidR="002D0A56" w:rsidRDefault="002D0A56" w:rsidP="002D0A56">
      <w:pPr>
        <w:pStyle w:val="Heading3"/>
      </w:pPr>
      <w:r>
        <w:t>9. Doppler Shift</w:t>
      </w:r>
    </w:p>
    <w:p w14:paraId="3503A4E9" w14:textId="77777777" w:rsidR="002D0A56" w:rsidRDefault="002D0A56" w:rsidP="002D0A56">
      <w:pPr>
        <w:pStyle w:val="NormalWeb"/>
      </w:pPr>
      <w:r>
        <w:t>A high-speed train provides onboard wireless connectivity while traveling through a cellular network.</w:t>
      </w:r>
      <w:r>
        <w:br/>
        <w:t xml:space="preserve">The train moves at a speed of </w:t>
      </w:r>
      <w:r>
        <w:rPr>
          <w:rStyle w:val="Strong"/>
        </w:rPr>
        <w:t>30 m/s</w:t>
      </w:r>
      <w:r>
        <w:t>.</w:t>
      </w:r>
      <w:r>
        <w:br/>
        <w:t xml:space="preserve">The wireless communication system operates at a carrier frequency of </w:t>
      </w:r>
      <w:r>
        <w:rPr>
          <w:rStyle w:val="Strong"/>
        </w:rPr>
        <w:t xml:space="preserve">900 </w:t>
      </w:r>
      <w:proofErr w:type="spellStart"/>
      <w:r>
        <w:rPr>
          <w:rStyle w:val="Strong"/>
        </w:rPr>
        <w:t>MHz</w:t>
      </w:r>
      <w:r>
        <w:t>.</w:t>
      </w:r>
      <w:proofErr w:type="spellEnd"/>
      <w:r>
        <w:br/>
        <w:t>The network engineer needs to evaluate the effect of motion on the received signal frequency.</w:t>
      </w:r>
      <w:r>
        <w:br/>
      </w:r>
      <w:r>
        <w:rPr>
          <w:rStyle w:val="Strong"/>
        </w:rPr>
        <w:t>Calculate the Doppler shift experienced by the mobile node.</w:t>
      </w:r>
    </w:p>
    <w:p w14:paraId="67DA4AEB" w14:textId="1BFA1B09" w:rsidR="002D0A56" w:rsidRDefault="002D0A56" w:rsidP="002D0A56"/>
    <w:p w14:paraId="3C791621" w14:textId="26D6DD72" w:rsidR="002D0A56" w:rsidRDefault="002D0A56" w:rsidP="002D0A56">
      <w:pPr>
        <w:pStyle w:val="Heading3"/>
      </w:pPr>
      <w:r>
        <w:t>10. Packet Transmission Time</w:t>
      </w:r>
    </w:p>
    <w:p w14:paraId="0C52B407" w14:textId="77777777" w:rsidR="002D0A56" w:rsidRDefault="002D0A56" w:rsidP="002D0A56">
      <w:pPr>
        <w:pStyle w:val="NormalWeb"/>
        <w:rPr>
          <w:rStyle w:val="Strong"/>
        </w:rPr>
      </w:pPr>
      <w:r>
        <w:t xml:space="preserve">A company uses a </w:t>
      </w:r>
      <w:r>
        <w:rPr>
          <w:rStyle w:val="Strong"/>
        </w:rPr>
        <w:t>wireless LAN</w:t>
      </w:r>
      <w:r>
        <w:t xml:space="preserve"> to transfer large engineering design files between workstations.</w:t>
      </w:r>
      <w:r>
        <w:br/>
        <w:t xml:space="preserve">The WLAN supports a data rate of </w:t>
      </w:r>
      <w:r>
        <w:rPr>
          <w:rStyle w:val="Strong"/>
        </w:rPr>
        <w:t>54 Mbps</w:t>
      </w:r>
      <w:r>
        <w:t>.</w:t>
      </w:r>
      <w:r>
        <w:br/>
        <w:t xml:space="preserve">Each transmitted packet has a size of </w:t>
      </w:r>
      <w:r>
        <w:rPr>
          <w:rStyle w:val="Strong"/>
        </w:rPr>
        <w:t>1500 bytes</w:t>
      </w:r>
      <w:r>
        <w:t>.</w:t>
      </w:r>
      <w:r>
        <w:br/>
        <w:t>The network administrator wants to estimate the transmission delay for a single packet.</w:t>
      </w:r>
      <w:r>
        <w:br/>
      </w:r>
      <w:r>
        <w:rPr>
          <w:rStyle w:val="Strong"/>
        </w:rPr>
        <w:t>Calculate the transmission time required to transmit one packet.</w:t>
      </w:r>
    </w:p>
    <w:p w14:paraId="2EA96884" w14:textId="6697E05A" w:rsidR="008F30AB" w:rsidRDefault="008F30AB" w:rsidP="002D0A56">
      <w:pPr>
        <w:pStyle w:val="NormalWeb"/>
      </w:pPr>
      <w:r>
        <w:rPr>
          <w:noProof/>
        </w:rPr>
        <w:lastRenderedPageBreak/>
        <w:drawing>
          <wp:inline distT="0" distB="0" distL="0" distR="0" wp14:anchorId="6A9055A4" wp14:editId="42FC5D66">
            <wp:extent cx="6065520" cy="7980680"/>
            <wp:effectExtent l="0" t="0" r="0" b="1270"/>
            <wp:docPr id="333034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798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25337" wp14:editId="302D35EA">
            <wp:extent cx="6065520" cy="8677275"/>
            <wp:effectExtent l="0" t="0" r="0" b="9525"/>
            <wp:docPr id="1302173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867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F2845" wp14:editId="4A127EFB">
            <wp:extent cx="6065520" cy="8246745"/>
            <wp:effectExtent l="0" t="0" r="0" b="1905"/>
            <wp:docPr id="44034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824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896E3" wp14:editId="2BE6393A">
            <wp:extent cx="6065520" cy="8065135"/>
            <wp:effectExtent l="0" t="0" r="0" b="0"/>
            <wp:docPr id="128642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806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AB6C" w14:textId="77777777" w:rsidR="00E572C5" w:rsidRDefault="00E572C5" w:rsidP="00E572C5">
      <w:pPr>
        <w:spacing w:after="50"/>
      </w:pPr>
    </w:p>
    <w:p w14:paraId="189674FB" w14:textId="77777777" w:rsidR="00E572C5" w:rsidRDefault="00E572C5">
      <w:pPr>
        <w:spacing w:after="50"/>
      </w:pPr>
    </w:p>
    <w:sectPr w:rsidR="00E572C5" w:rsidSect="00FB3769">
      <w:pgSz w:w="12240" w:h="15840"/>
      <w:pgMar w:top="1080" w:right="1608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9DEEF1B-CB75-4A19-8E10-549837B1957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8C10EE8C-D4BF-483D-825C-094A274AC5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AA60EA-077A-42BC-85DB-10F754DDE81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9E8C39-6D17-45B8-A881-AFB78F8264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7085653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4503E"/>
    <w:rsid w:val="001012E9"/>
    <w:rsid w:val="00185785"/>
    <w:rsid w:val="0024309C"/>
    <w:rsid w:val="002955AF"/>
    <w:rsid w:val="002D023C"/>
    <w:rsid w:val="002D0A56"/>
    <w:rsid w:val="00331B9F"/>
    <w:rsid w:val="0037504A"/>
    <w:rsid w:val="00426107"/>
    <w:rsid w:val="00524A90"/>
    <w:rsid w:val="00533686"/>
    <w:rsid w:val="00571866"/>
    <w:rsid w:val="006320C1"/>
    <w:rsid w:val="006769A0"/>
    <w:rsid w:val="006C171B"/>
    <w:rsid w:val="006C54AC"/>
    <w:rsid w:val="006F7E3C"/>
    <w:rsid w:val="00782A54"/>
    <w:rsid w:val="0080330F"/>
    <w:rsid w:val="008047B1"/>
    <w:rsid w:val="00856E7C"/>
    <w:rsid w:val="00886E42"/>
    <w:rsid w:val="008A0BEC"/>
    <w:rsid w:val="008F30AB"/>
    <w:rsid w:val="00905A2E"/>
    <w:rsid w:val="00946348"/>
    <w:rsid w:val="0099758F"/>
    <w:rsid w:val="009D4F2C"/>
    <w:rsid w:val="009E325E"/>
    <w:rsid w:val="00A3397C"/>
    <w:rsid w:val="00B45D2B"/>
    <w:rsid w:val="00B501D3"/>
    <w:rsid w:val="00B940B3"/>
    <w:rsid w:val="00BE6983"/>
    <w:rsid w:val="00BE6AA0"/>
    <w:rsid w:val="00BF43E0"/>
    <w:rsid w:val="00D52FDD"/>
    <w:rsid w:val="00D8499C"/>
    <w:rsid w:val="00E572C5"/>
    <w:rsid w:val="00FB3769"/>
    <w:rsid w:val="00FC2BDA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0D41"/>
  <w15:docId w15:val="{AA4246E5-624D-4BE2-BCAD-EE6C96D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MediumGrid3-Accent5">
    <w:name w:val="Medium Grid 3 Accent 5"/>
    <w:basedOn w:val="TableNormal"/>
    <w:uiPriority w:val="69"/>
    <w:rsid w:val="00905A2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40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0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72C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2D0A56"/>
    <w:rPr>
      <w:b/>
      <w:bCs/>
    </w:rPr>
  </w:style>
  <w:style w:type="character" w:styleId="Emphasis">
    <w:name w:val="Emphasis"/>
    <w:basedOn w:val="DefaultParagraphFont"/>
    <w:uiPriority w:val="20"/>
    <w:qFormat/>
    <w:rsid w:val="002D0A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3D8FDC1-AD23-4D50-AD66-7B63CFD90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rk3914037@gmail.com</cp:lastModifiedBy>
  <cp:revision>2</cp:revision>
  <cp:lastPrinted>2026-05-07T22:37:00Z</cp:lastPrinted>
  <dcterms:created xsi:type="dcterms:W3CDTF">2026-08-13T03:30:00Z</dcterms:created>
  <dcterms:modified xsi:type="dcterms:W3CDTF">2026-08-13T03:30:00Z</dcterms:modified>
</cp:coreProperties>
</file>