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8DFAC" w14:textId="09925E5D" w:rsidR="00452E6E" w:rsidRPr="00D81778" w:rsidRDefault="00D81778">
      <w:pPr>
        <w:rPr>
          <w:rFonts w:ascii="Times New Roman" w:hAnsi="Times New Roman" w:cs="Times New Roman"/>
        </w:rPr>
      </w:pPr>
      <w:r w:rsidRPr="00B86898">
        <w:rPr>
          <w:noProof/>
        </w:rPr>
        <w:drawing>
          <wp:anchor distT="0" distB="0" distL="114300" distR="114300" simplePos="0" relativeHeight="251658240" behindDoc="0" locked="0" layoutInCell="1" allowOverlap="1" wp14:anchorId="7C18B80E" wp14:editId="6106E01C">
            <wp:simplePos x="0" y="0"/>
            <wp:positionH relativeFrom="margin">
              <wp:posOffset>76200</wp:posOffset>
            </wp:positionH>
            <wp:positionV relativeFrom="margin">
              <wp:posOffset>929640</wp:posOffset>
            </wp:positionV>
            <wp:extent cx="5210175" cy="4831080"/>
            <wp:effectExtent l="0" t="0" r="9525" b="7620"/>
            <wp:wrapSquare wrapText="bothSides"/>
            <wp:docPr id="165334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4661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831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86898" w:rsidRPr="00D81778">
        <w:rPr>
          <w:rFonts w:ascii="Times New Roman" w:hAnsi="Times New Roman" w:cs="Times New Roman"/>
        </w:rPr>
        <w:t>33. Create a student’s form registration for job portal and validate using internal Java Script.</w:t>
      </w:r>
    </w:p>
    <w:p w14:paraId="262E5750" w14:textId="2187EA1F" w:rsidR="00B86898" w:rsidRDefault="00B86898">
      <w:r w:rsidRPr="00B86898">
        <w:rPr>
          <w:noProof/>
        </w:rPr>
        <w:lastRenderedPageBreak/>
        <w:drawing>
          <wp:inline distT="0" distB="0" distL="0" distR="0" wp14:anchorId="30BE8D66" wp14:editId="626BB77A">
            <wp:extent cx="5731510" cy="6656070"/>
            <wp:effectExtent l="0" t="0" r="2540" b="0"/>
            <wp:docPr id="205329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91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6898">
        <w:rPr>
          <w:noProof/>
        </w:rPr>
        <w:lastRenderedPageBreak/>
        <w:drawing>
          <wp:inline distT="0" distB="0" distL="0" distR="0" wp14:anchorId="5E659D9D" wp14:editId="5ED500B5">
            <wp:extent cx="5731510" cy="4864608"/>
            <wp:effectExtent l="0" t="0" r="2540" b="0"/>
            <wp:docPr id="81743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34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6490" cy="486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1778">
        <w:rPr>
          <w:rFonts w:ascii="Times New Roman" w:hAnsi="Times New Roman" w:cs="Times New Roman"/>
          <w:b/>
          <w:bCs/>
          <w:sz w:val="32"/>
          <w:szCs w:val="32"/>
        </w:rPr>
        <w:t>O</w:t>
      </w:r>
      <w:r w:rsidRPr="00D81778">
        <w:rPr>
          <w:rFonts w:ascii="Times New Roman" w:hAnsi="Times New Roman" w:cs="Times New Roman"/>
          <w:b/>
          <w:bCs/>
          <w:sz w:val="32"/>
          <w:szCs w:val="32"/>
        </w:rPr>
        <w:t>utput</w:t>
      </w:r>
      <w:r w:rsidR="00D81778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B86898">
        <w:rPr>
          <w:noProof/>
        </w:rPr>
        <w:drawing>
          <wp:inline distT="0" distB="0" distL="0" distR="0" wp14:anchorId="599CEA0B" wp14:editId="168659D8">
            <wp:extent cx="5731510" cy="3013710"/>
            <wp:effectExtent l="0" t="0" r="2540" b="0"/>
            <wp:docPr id="177623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33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D9DAC" w14:textId="6BEDF00A" w:rsidR="00B86898" w:rsidRDefault="00B86898"/>
    <w:sectPr w:rsidR="00B86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898"/>
    <w:rsid w:val="000E0D78"/>
    <w:rsid w:val="001A390E"/>
    <w:rsid w:val="0031163A"/>
    <w:rsid w:val="00452E6E"/>
    <w:rsid w:val="008A3F1A"/>
    <w:rsid w:val="00B86898"/>
    <w:rsid w:val="00C6119C"/>
    <w:rsid w:val="00D81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01D37"/>
  <w15:chartTrackingRefBased/>
  <w15:docId w15:val="{AA9F629D-9359-4B62-B628-394F9B39A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8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8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8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8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8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K</dc:creator>
  <cp:keywords/>
  <dc:description/>
  <cp:lastModifiedBy>Muthupriya R</cp:lastModifiedBy>
  <cp:revision>2</cp:revision>
  <dcterms:created xsi:type="dcterms:W3CDTF">2025-11-19T08:57:00Z</dcterms:created>
  <dcterms:modified xsi:type="dcterms:W3CDTF">2025-11-19T08:57:00Z</dcterms:modified>
</cp:coreProperties>
</file>