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Supply Sense AI Report</w:t>
      </w:r>
    </w:p>
    <w:p>
      <w:pPr>
        <w:pStyle w:val="IntenseQuote"/>
      </w:pPr>
      <w:r>
        <w:t>Query: Summarize open orders data for the top 10 materials as word</w:t>
      </w:r>
    </w:p>
    <w:p>
      <w:pPr>
        <w:pStyle w:val="Heading1"/>
      </w:pPr>
      <w:r>
        <w:t>Insights</w:t>
      </w:r>
    </w:p>
    <w:p>
      <w:r>
        <w:t>5. **Leverage Data Analytics:**</w:t>
        <w:br/>
        <w:t xml:space="preserve">   - Utilize advanced data analytics to gain deeper insights into customer preferences and market trends. This can aid in making informed decisions regarding production planning, inventory management, and strategic sourcing.</w:t>
      </w:r>
    </w:p>
    <w:p>
      <w:pPr>
        <w:pStyle w:val="Heading1"/>
      </w:pPr>
      <w:r>
        <w:t>Recommendations</w:t>
      </w:r>
    </w:p>
    <w:p>
      <w:r>
        <w:t>### Recommendations:</w:t>
      </w:r>
    </w:p>
    <w:p>
      <w:pPr>
        <w:pStyle w:val="Heading1"/>
      </w:pPr>
      <w:r>
        <w:t>Top 10 Data Records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MAT_ID</w:t>
            </w:r>
          </w:p>
        </w:tc>
        <w:tc>
          <w:tcPr>
            <w:tcW w:type="dxa" w:w="1728"/>
          </w:tcPr>
          <w:p>
            <w:r>
              <w:t>DESCRIPTION</w:t>
            </w:r>
          </w:p>
        </w:tc>
        <w:tc>
          <w:tcPr>
            <w:tcW w:type="dxa" w:w="1728"/>
          </w:tcPr>
          <w:p>
            <w:r>
              <w:t>Total_Open_Qty</w:t>
            </w:r>
          </w:p>
        </w:tc>
        <w:tc>
          <w:tcPr>
            <w:tcW w:type="dxa" w:w="1728"/>
          </w:tcPr>
          <w:p>
            <w:r>
              <w:t>Total_PO_Qty</w:t>
            </w:r>
          </w:p>
        </w:tc>
        <w:tc>
          <w:tcPr>
            <w:tcW w:type="dxa" w:w="1728"/>
          </w:tcPr>
          <w:p>
            <w:r>
              <w:t>Total_Open_Orders</w:t>
            </w:r>
          </w:p>
        </w:tc>
      </w:tr>
      <w:tr>
        <w:tc>
          <w:tcPr>
            <w:tcW w:type="dxa" w:w="1728"/>
          </w:tcPr>
          <w:p>
            <w:r>
              <w:t>GM21880227</w:t>
            </w:r>
          </w:p>
        </w:tc>
        <w:tc>
          <w:tcPr>
            <w:tcW w:type="dxa" w:w="1728"/>
          </w:tcPr>
          <w:p>
            <w:r>
              <w:t>2.5FOUR L SELECTIONSedanUA-ACV351097191</w:t>
            </w:r>
          </w:p>
        </w:tc>
        <w:tc>
          <w:tcPr>
            <w:tcW w:type="dxa" w:w="1728"/>
          </w:tcPr>
          <w:p>
            <w:r>
              <w:t>10753</w:t>
            </w:r>
          </w:p>
        </w:tc>
        <w:tc>
          <w:tcPr>
            <w:tcW w:type="dxa" w:w="1728"/>
          </w:tcPr>
          <w:p>
            <w:r>
              <w:t>10975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GM21841984</w:t>
            </w:r>
          </w:p>
        </w:tc>
        <w:tc>
          <w:tcPr>
            <w:tcW w:type="dxa" w:w="1728"/>
          </w:tcPr>
          <w:p>
            <w:r>
              <w:t>LUMIERE GSedanE-SV221144704</w:t>
            </w:r>
          </w:p>
        </w:tc>
        <w:tc>
          <w:tcPr>
            <w:tcW w:type="dxa" w:w="1728"/>
          </w:tcPr>
          <w:p>
            <w:r>
              <w:t>6354</w:t>
            </w:r>
          </w:p>
        </w:tc>
        <w:tc>
          <w:tcPr>
            <w:tcW w:type="dxa" w:w="1728"/>
          </w:tcPr>
          <w:p>
            <w:r>
              <w:t>6354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GM21828130</w:t>
            </w:r>
          </w:p>
        </w:tc>
        <w:tc>
          <w:tcPr>
            <w:tcW w:type="dxa" w:w="1728"/>
          </w:tcPr>
          <w:p>
            <w:r>
              <w:t>G FOUR LIMITED EDITIONSedanDBA-ACV451079830</w:t>
            </w:r>
          </w:p>
        </w:tc>
        <w:tc>
          <w:tcPr>
            <w:tcW w:type="dxa" w:w="1728"/>
          </w:tcPr>
          <w:p>
            <w:r>
              <w:t>5145</w:t>
            </w:r>
          </w:p>
        </w:tc>
        <w:tc>
          <w:tcPr>
            <w:tcW w:type="dxa" w:w="1728"/>
          </w:tcPr>
          <w:p>
            <w:r>
              <w:t>5145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GM21875448</w:t>
            </w:r>
          </w:p>
        </w:tc>
        <w:tc>
          <w:tcPr>
            <w:tcW w:type="dxa" w:w="1728"/>
          </w:tcPr>
          <w:p>
            <w:r>
              <w:t>2.5FOUR L SELECTIONSedanE-SV411101168</w:t>
            </w:r>
          </w:p>
        </w:tc>
        <w:tc>
          <w:tcPr>
            <w:tcW w:type="dxa" w:w="1728"/>
          </w:tcPr>
          <w:p>
            <w:r>
              <w:t>4334</w:t>
            </w:r>
          </w:p>
        </w:tc>
        <w:tc>
          <w:tcPr>
            <w:tcW w:type="dxa" w:w="1728"/>
          </w:tcPr>
          <w:p>
            <w:r>
              <w:t>4334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  <w:tr>
        <w:tc>
          <w:tcPr>
            <w:tcW w:type="dxa" w:w="1728"/>
          </w:tcPr>
          <w:p>
            <w:r>
              <w:t>GM22159308</w:t>
            </w:r>
          </w:p>
        </w:tc>
        <w:tc>
          <w:tcPr>
            <w:tcW w:type="dxa" w:w="1728"/>
          </w:tcPr>
          <w:p>
            <w:r>
              <w:t>2.5FOUR L SELECTIONSedanKD-CV401106467</w:t>
            </w:r>
          </w:p>
        </w:tc>
        <w:tc>
          <w:tcPr>
            <w:tcW w:type="dxa" w:w="1728"/>
          </w:tcPr>
          <w:p>
            <w:r>
              <w:t>3297</w:t>
            </w:r>
          </w:p>
        </w:tc>
        <w:tc>
          <w:tcPr>
            <w:tcW w:type="dxa" w:w="1728"/>
          </w:tcPr>
          <w:p>
            <w:r>
              <w:t>3297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GM22130210</w:t>
            </w:r>
          </w:p>
        </w:tc>
        <w:tc>
          <w:tcPr>
            <w:tcW w:type="dxa" w:w="1728"/>
          </w:tcPr>
          <w:p>
            <w:r>
              <w:t>LUMIERESedanE-SV211155308</w:t>
            </w:r>
          </w:p>
        </w:tc>
        <w:tc>
          <w:tcPr>
            <w:tcW w:type="dxa" w:w="1728"/>
          </w:tcPr>
          <w:p>
            <w:r>
              <w:t>2031</w:t>
            </w:r>
          </w:p>
        </w:tc>
        <w:tc>
          <w:tcPr>
            <w:tcW w:type="dxa" w:w="1728"/>
          </w:tcPr>
          <w:p>
            <w:r>
              <w:t>2031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GM22278958</w:t>
            </w:r>
          </w:p>
        </w:tc>
        <w:tc>
          <w:tcPr>
            <w:tcW w:type="dxa" w:w="1728"/>
          </w:tcPr>
          <w:p>
            <w:r>
              <w:t>2.5 TOURING EDITIONWagonGF-MCV21W1159252</w:t>
            </w:r>
          </w:p>
        </w:tc>
        <w:tc>
          <w:tcPr>
            <w:tcW w:type="dxa" w:w="1728"/>
          </w:tcPr>
          <w:p>
            <w:r>
              <w:t>1682</w:t>
            </w:r>
          </w:p>
        </w:tc>
        <w:tc>
          <w:tcPr>
            <w:tcW w:type="dxa" w:w="1728"/>
          </w:tcPr>
          <w:p>
            <w:r>
              <w:t>1682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GM22256780</w:t>
            </w:r>
          </w:p>
        </w:tc>
        <w:tc>
          <w:tcPr>
            <w:tcW w:type="dxa" w:w="1728"/>
          </w:tcPr>
          <w:p>
            <w:r>
              <w:t>HYBRID_ZX OPTITRON METERSedanDAA-AVV501061373</w:t>
            </w:r>
          </w:p>
        </w:tc>
        <w:tc>
          <w:tcPr>
            <w:tcW w:type="dxa" w:w="1728"/>
          </w:tcPr>
          <w:p>
            <w:r>
              <w:t>1600</w:t>
            </w:r>
          </w:p>
        </w:tc>
        <w:tc>
          <w:tcPr>
            <w:tcW w:type="dxa" w:w="1728"/>
          </w:tcPr>
          <w:p>
            <w:r>
              <w:t>1600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GM21891746</w:t>
            </w:r>
          </w:p>
        </w:tc>
        <w:tc>
          <w:tcPr>
            <w:tcW w:type="dxa" w:w="1728"/>
          </w:tcPr>
          <w:p>
            <w:r>
              <w:t>TOURINGSedanCBA-ACV301094147</w:t>
            </w:r>
          </w:p>
        </w:tc>
        <w:tc>
          <w:tcPr>
            <w:tcW w:type="dxa" w:w="1728"/>
          </w:tcPr>
          <w:p>
            <w:r>
              <w:t>1422</w:t>
            </w:r>
          </w:p>
        </w:tc>
        <w:tc>
          <w:tcPr>
            <w:tcW w:type="dxa" w:w="1728"/>
          </w:tcPr>
          <w:p>
            <w:r>
              <w:t>1422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  <w:tr>
        <w:tc>
          <w:tcPr>
            <w:tcW w:type="dxa" w:w="1728"/>
          </w:tcPr>
          <w:p>
            <w:r>
              <w:t>GM22083744</w:t>
            </w:r>
          </w:p>
        </w:tc>
        <w:tc>
          <w:tcPr>
            <w:tcW w:type="dxa" w:w="1728"/>
          </w:tcPr>
          <w:p>
            <w:r>
              <w:t>ZV SALOONSedanE-SV351126761</w:t>
            </w:r>
          </w:p>
        </w:tc>
        <w:tc>
          <w:tcPr>
            <w:tcW w:type="dxa" w:w="1728"/>
          </w:tcPr>
          <w:p>
            <w:r>
              <w:t>1400</w:t>
            </w:r>
          </w:p>
        </w:tc>
        <w:tc>
          <w:tcPr>
            <w:tcW w:type="dxa" w:w="1728"/>
          </w:tcPr>
          <w:p>
            <w:r>
              <w:t>1400</w:t>
            </w:r>
          </w:p>
        </w:tc>
        <w:tc>
          <w:tcPr>
            <w:tcW w:type="dxa" w:w="1728"/>
          </w:tcPr>
          <w:p>
            <w:r>
              <w:t>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