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236F6" w14:textId="425A6C33" w:rsidR="00F55F69" w:rsidRDefault="00F55F69">
      <w:r>
        <w:t xml:space="preserve">Testing </w:t>
      </w:r>
      <w:proofErr w:type="spellStart"/>
      <w:r>
        <w:t>BBSEToken.sol</w:t>
      </w:r>
      <w:proofErr w:type="spellEnd"/>
      <w:r>
        <w:t xml:space="preserve"> contract</w:t>
      </w:r>
    </w:p>
    <w:p w14:paraId="74538FF8" w14:textId="0C5F5AFC" w:rsidR="00AF60AC" w:rsidRDefault="00F36CF5">
      <w:r w:rsidRPr="00F36CF5">
        <w:drawing>
          <wp:inline distT="0" distB="0" distL="0" distR="0" wp14:anchorId="065C22F0" wp14:editId="6DD6442A">
            <wp:extent cx="5143500" cy="3587261"/>
            <wp:effectExtent l="0" t="0" r="0" b="0"/>
            <wp:docPr id="22039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102" cy="36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75B" w14:textId="5F3FC549" w:rsidR="00F55F69" w:rsidRDefault="00F55F69">
      <w:r>
        <w:t xml:space="preserve">Testing </w:t>
      </w:r>
      <w:proofErr w:type="spellStart"/>
      <w:r>
        <w:t>BBSEBank.sol</w:t>
      </w:r>
      <w:proofErr w:type="spellEnd"/>
      <w:r>
        <w:t xml:space="preserve"> contract</w:t>
      </w:r>
    </w:p>
    <w:p w14:paraId="36F88CAB" w14:textId="4D95CC57" w:rsidR="007C1362" w:rsidRDefault="007C1362">
      <w:r w:rsidRPr="007C1362">
        <w:drawing>
          <wp:inline distT="0" distB="0" distL="0" distR="0" wp14:anchorId="06CD1720" wp14:editId="1C54B0FA">
            <wp:extent cx="5212080" cy="3561473"/>
            <wp:effectExtent l="0" t="0" r="7620" b="1270"/>
            <wp:docPr id="399738888" name="Picture 1" descr="A computer screen shot of a blockchain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38888" name="Picture 1" descr="A computer screen shot of a blockchain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012" cy="35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CA45" w14:textId="77777777" w:rsidR="00F36CF5" w:rsidRDefault="00F36CF5"/>
    <w:p w14:paraId="54295F7D" w14:textId="1B77B240" w:rsidR="00F55F69" w:rsidRDefault="00F55F69">
      <w:r>
        <w:lastRenderedPageBreak/>
        <w:t xml:space="preserve">Starting </w:t>
      </w:r>
      <w:r w:rsidR="004E0F6E">
        <w:t>development network on ganache</w:t>
      </w:r>
    </w:p>
    <w:p w14:paraId="6C992591" w14:textId="2C806181" w:rsidR="003B4DEE" w:rsidRDefault="003B4DEE">
      <w:r w:rsidRPr="003B4DEE">
        <w:drawing>
          <wp:inline distT="0" distB="0" distL="0" distR="0" wp14:anchorId="4707E9AA" wp14:editId="4A918158">
            <wp:extent cx="5943600" cy="4579620"/>
            <wp:effectExtent l="0" t="0" r="0" b="0"/>
            <wp:docPr id="104801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1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1F80" w14:textId="77777777" w:rsidR="003B4DEE" w:rsidRDefault="003B4DEE"/>
    <w:p w14:paraId="0256EA92" w14:textId="77777777" w:rsidR="004E0F6E" w:rsidRDefault="004E0F6E"/>
    <w:p w14:paraId="2D01B626" w14:textId="77777777" w:rsidR="004E0F6E" w:rsidRDefault="004E0F6E"/>
    <w:p w14:paraId="14E0D4A0" w14:textId="77777777" w:rsidR="004E0F6E" w:rsidRDefault="004E0F6E"/>
    <w:p w14:paraId="7803BD89" w14:textId="77777777" w:rsidR="004E0F6E" w:rsidRDefault="004E0F6E"/>
    <w:p w14:paraId="6DE314A8" w14:textId="77777777" w:rsidR="004E0F6E" w:rsidRDefault="004E0F6E"/>
    <w:p w14:paraId="79CB1279" w14:textId="77777777" w:rsidR="004E0F6E" w:rsidRDefault="004E0F6E"/>
    <w:p w14:paraId="0C523370" w14:textId="77777777" w:rsidR="004E0F6E" w:rsidRDefault="004E0F6E"/>
    <w:p w14:paraId="417010C1" w14:textId="77777777" w:rsidR="004E0F6E" w:rsidRDefault="004E0F6E"/>
    <w:p w14:paraId="38155293" w14:textId="77777777" w:rsidR="004E0F6E" w:rsidRDefault="004E0F6E"/>
    <w:p w14:paraId="1680E872" w14:textId="77777777" w:rsidR="004E0F6E" w:rsidRDefault="004E0F6E"/>
    <w:p w14:paraId="507F1D5E" w14:textId="3C95D9B5" w:rsidR="004E0F6E" w:rsidRDefault="004E0F6E">
      <w:r>
        <w:lastRenderedPageBreak/>
        <w:t>Deploying both contracts on Ganache</w:t>
      </w:r>
    </w:p>
    <w:p w14:paraId="43CE003E" w14:textId="59FE0D73" w:rsidR="003B4DEE" w:rsidRDefault="00E74F94">
      <w:r w:rsidRPr="00E74F94">
        <w:drawing>
          <wp:inline distT="0" distB="0" distL="0" distR="0" wp14:anchorId="44E8FD46" wp14:editId="2790340A">
            <wp:extent cx="5943600" cy="5980430"/>
            <wp:effectExtent l="0" t="0" r="0" b="1270"/>
            <wp:docPr id="145873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3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E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CF23E" w14:textId="77777777" w:rsidR="004E0F6E" w:rsidRDefault="004E0F6E" w:rsidP="004E0F6E">
      <w:pPr>
        <w:spacing w:after="0" w:line="240" w:lineRule="auto"/>
      </w:pPr>
      <w:r>
        <w:separator/>
      </w:r>
    </w:p>
  </w:endnote>
  <w:endnote w:type="continuationSeparator" w:id="0">
    <w:p w14:paraId="17F0941D" w14:textId="77777777" w:rsidR="004E0F6E" w:rsidRDefault="004E0F6E" w:rsidP="004E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7BE2" w14:textId="2FFDCAF4" w:rsidR="004E0F6E" w:rsidRPr="004E0F6E" w:rsidRDefault="004E0F6E">
    <w:pPr>
      <w:pStyle w:val="Footer"/>
      <w:rPr>
        <w:b/>
        <w:bCs/>
      </w:rPr>
    </w:pPr>
    <w:r>
      <w:rPr>
        <w:b/>
        <w:bCs/>
      </w:rPr>
      <w:t>Ronnie Mutisya 138617 BCNS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A1E7B" w14:textId="77777777" w:rsidR="004E0F6E" w:rsidRDefault="004E0F6E" w:rsidP="004E0F6E">
      <w:pPr>
        <w:spacing w:after="0" w:line="240" w:lineRule="auto"/>
      </w:pPr>
      <w:r>
        <w:separator/>
      </w:r>
    </w:p>
  </w:footnote>
  <w:footnote w:type="continuationSeparator" w:id="0">
    <w:p w14:paraId="434209B6" w14:textId="77777777" w:rsidR="004E0F6E" w:rsidRDefault="004E0F6E" w:rsidP="004E0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CA"/>
    <w:rsid w:val="000B185F"/>
    <w:rsid w:val="00167E44"/>
    <w:rsid w:val="003B4DEE"/>
    <w:rsid w:val="004E0F6E"/>
    <w:rsid w:val="00597881"/>
    <w:rsid w:val="007C1362"/>
    <w:rsid w:val="007E74D6"/>
    <w:rsid w:val="009208FE"/>
    <w:rsid w:val="009D1E4A"/>
    <w:rsid w:val="00AF60AC"/>
    <w:rsid w:val="00C621CA"/>
    <w:rsid w:val="00C976B8"/>
    <w:rsid w:val="00E74F94"/>
    <w:rsid w:val="00F36CF5"/>
    <w:rsid w:val="00F5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834D"/>
  <w15:chartTrackingRefBased/>
  <w15:docId w15:val="{9F8CF0F1-E0FA-489F-AB7B-2E5E341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4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D6"/>
    <w:pPr>
      <w:spacing w:after="0" w:line="240" w:lineRule="auto"/>
    </w:pPr>
    <w:rPr>
      <w:rFonts w:ascii="Times New Roman" w:eastAsia="Calibri" w:hAnsi="Times New Roman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21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CA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CA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C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C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C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C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C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6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CA"/>
    <w:rPr>
      <w:rFonts w:ascii="Times New Roman" w:hAnsi="Times New Roman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621C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0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Mulandi</dc:creator>
  <cp:keywords/>
  <dc:description/>
  <cp:lastModifiedBy>Ronnie Mulandi</cp:lastModifiedBy>
  <cp:revision>8</cp:revision>
  <dcterms:created xsi:type="dcterms:W3CDTF">2024-11-26T07:52:00Z</dcterms:created>
  <dcterms:modified xsi:type="dcterms:W3CDTF">2024-11-26T10:03:00Z</dcterms:modified>
</cp:coreProperties>
</file>