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699f73ea8e4601" /><Relationship Type="http://schemas.openxmlformats.org/officeDocument/2006/relationships/extended-properties" Target="/docProps/app.xml" Id="Rd4390a246add431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1cc15f1a6464491" /><Relationship Type="http://schemas.openxmlformats.org/officeDocument/2006/relationships/customXml" Target="/customXml/item.xml" Id="Red7924a3afa248df" /></Relationships>
</file>

<file path=customXml/item.xml>�� 
</file>

<file path=docProps/app.xml><?xml version="1.0" encoding="utf-8"?>
<ap:Properties xmlns:ap="http://schemas.openxmlformats.org/officeDocument/2006/extended-properties"/>
</file>