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67" w:rsidRDefault="002B1D67" w:rsidP="002B1D67">
      <w:pPr>
        <w:ind w:left="360"/>
      </w:pPr>
    </w:p>
    <w:p w:rsidR="002B1D67" w:rsidRDefault="002B1D67" w:rsidP="002B1D67">
      <w:r>
        <w:t>Evaluate the following integrals using the correct techniques</w:t>
      </w:r>
    </w:p>
    <w:p w:rsidR="002B1D67" w:rsidRDefault="002B1D67" w:rsidP="002B1D67">
      <w:pPr>
        <w:ind w:left="360"/>
      </w:pPr>
    </w:p>
    <w:p w:rsidR="002B1D67" w:rsidRDefault="002B1D67" w:rsidP="002B1D67">
      <w:pPr>
        <w:pStyle w:val="ListParagraph"/>
        <w:numPr>
          <w:ilvl w:val="0"/>
          <w:numId w:val="2"/>
        </w:numPr>
        <w:sectPr w:rsidR="002B1D67" w:rsidSect="000B6BCB">
          <w:headerReference w:type="even" r:id="rId5"/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1028383" cy="390525"/>
            <wp:effectExtent l="19050" t="0" r="317" b="0"/>
            <wp:docPr id="11" name="Picture 11" descr="$\displaystyle \int\frac{2x-1}{x^2-2x+10}\,dx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\displaystyle \int\frac{2x-1}{x^2-2x+10}\,dx $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383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09675" cy="571500"/>
            <wp:effectExtent l="0" t="0" r="0" b="0"/>
            <wp:docPr id="14" name="Picture 14" descr="$\displaystyle \int \sqrt{9-4x^2}\,dx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\displaystyle \int \sqrt{9-4x^2}\,dx $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485900" cy="571500"/>
            <wp:effectExtent l="0" t="0" r="0" b="0"/>
            <wp:docPr id="17" name="Picture 17" descr="$\displaystyle \int\arcsin (x-1)\,dx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\displaystyle \int\arcsin (x-1)\,dx $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066800" cy="628650"/>
            <wp:effectExtent l="0" t="0" r="0" b="0"/>
            <wp:docPr id="20" name="Picture 20" descr="$\displaystyle \int_1^3 \frac{\ln (2x)}{x^2}\,dx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\displaystyle \int_1^3 \frac{\ln (2x)}{x^2}\,dx $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14425" cy="571500"/>
            <wp:effectExtent l="0" t="0" r="9525" b="0"/>
            <wp:docPr id="23" name="Picture 23" descr="$\displaystyle \int e^{-2t}\cos t\,dt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\displaystyle \int e^{-2t}\cos t\,dt $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847725" cy="409575"/>
            <wp:effectExtent l="19050" t="0" r="9525" b="0"/>
            <wp:docPr id="29" name="Picture 29" descr="http://latex.codecogs.com/gif.latex?%5Cdisplaystyle%20%5Cint_%7B0%7D%5E%7B%5Cpi%7D%5Csin%20x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atex.codecogs.com/gif.latex?%5Cdisplaystyle%20%5Cint_%7B0%7D%5E%7B%5Cpi%7D%5Csin%20x%5C%20d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819150" cy="428625"/>
            <wp:effectExtent l="19050" t="0" r="0" b="0"/>
            <wp:docPr id="32" name="Picture 32" descr="http://latex.codecogs.com/gif.latex?%5Cdisplaystyle%20%5Cint%5Cfrac%7B9r%5E%7B2%7Ddr%7D%7B%5Csqrt%7B1-r%5E%7B3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atex.codecogs.com/gif.latex?%5Cdisplaystyle%20%5Cint%5Cfrac%7B9r%5E%7B2%7Ddr%7D%7B%5Csqrt%7B1-r%5E%7B3%7D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942975" cy="390525"/>
            <wp:effectExtent l="19050" t="0" r="9525" b="0"/>
            <wp:docPr id="35" name="Picture 35" descr="http://latex.codecogs.com/gif.latex?%5Cint%20x%5Ccos%203x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latex.codecogs.com/gif.latex?%5Cint%20x%5Ccos%203xd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52550" cy="390525"/>
            <wp:effectExtent l="19050" t="0" r="0" b="0"/>
            <wp:docPr id="38" name="Picture 38" descr="http://latex.codecogs.com/gif.latex?%5Cdisplaystyle%20%5Cint%20x%5E%7B3%7D%5Cleft%28x%5E%7B4%7D-1%5Cright%29%5E%7B2%7D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latex.codecogs.com/gif.latex?%5Cdisplaystyle%20%5Cint%20x%5E%7B3%7D%5Cleft%28x%5E%7B4%7D-1%5Cright%29%5E%7B2%7D%5C%20dx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14450" cy="390525"/>
            <wp:effectExtent l="19050" t="0" r="0" b="0"/>
            <wp:docPr id="41" name="Picture 41" descr="http://latex.codecogs.com/gif.latex?%5Cdisplaystyle%20%5Cint%203y%5Csqrt%7B7-3y%5E%7B2%7D%7D%5C%20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latex.codecogs.com/gif.latex?%5Cdisplaystyle%20%5Cint%203y%5Csqrt%7B7-3y%5E%7B2%7D%7D%5C%20dy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47775" cy="390525"/>
            <wp:effectExtent l="19050" t="0" r="9525" b="0"/>
            <wp:docPr id="44" name="Picture 44" descr="http://latex.codecogs.com/gif.latex?%5Cdisplaystyle%20%5Cint%5Ccos%5Cleft%283z%2B4%5Cright%29%20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latex.codecogs.com/gif.latex?%5Cdisplaystyle%20%5Cint%5Ccos%5Cleft%283z%2B4%5Cright%29%20dz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23900" cy="390525"/>
            <wp:effectExtent l="19050" t="0" r="0" b="0"/>
            <wp:docPr id="47" name="Picture 47" descr="http://latex.codecogs.com/gif.latex?%5Cint%20t%5Csin%20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latex.codecogs.com/gif.latex?%5Cint%20t%5Csin%20td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438275" cy="390525"/>
            <wp:effectExtent l="19050" t="0" r="9525" b="0"/>
            <wp:docPr id="50" name="Picture 50" descr="http://latex.codecogs.com/gif.latex?%5Cdisplaystyle%20%5Cint%2028%5Cleft%287x-2%5Cright%29%5E%7B-5%7D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latex.codecogs.com/gif.latex?%5Cdisplaystyle%20%5Cint%2028%5Cleft%287x-2%5Cright%29%5E%7B-5%7D%5C%20dx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762125" cy="390525"/>
            <wp:effectExtent l="19050" t="0" r="9525" b="0"/>
            <wp:docPr id="53" name="Picture 53" descr="http://latex.codecogs.com/gif.latex?%5Cdisplaystyle%20%5Cint%20x%5E%7B1%2F3%7D%5Csin%5Cleft%28x%5E%7B4%2F3%7D-8%5Cright%29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latex.codecogs.com/gif.latex?%5Cdisplaystyle%20%5Cint%20x%5E%7B1%2F3%7D%5Csin%5Cleft%28x%5E%7B4%2F3%7D-8%5Cright%29%5C%20dx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71525" cy="390525"/>
            <wp:effectExtent l="19050" t="0" r="9525" b="0"/>
            <wp:docPr id="56" name="Picture 56" descr="http://latex.codecogs.com/gif.latex?%5Cint%20x%5Cln%20x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latex.codecogs.com/gif.latex?%5Cint%20x%5Cln%20xdx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90625" cy="390525"/>
            <wp:effectExtent l="19050" t="0" r="9525" b="0"/>
            <wp:docPr id="59" name="Picture 59" descr="http://latex.codecogs.com/gif.latex?%5Cdisplaystyle%20%5Cint%208%5Ctheta%5Csqrt%5B3%5D%7B%5Ctheta%5E%7B2%7D-1%7D%5C%20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latex.codecogs.com/gif.latex?%5Cdisplaystyle%20%5Cint%208%5Ctheta%5Csqrt%5B3%5D%7B%5Ctheta%5E%7B2%7D-1%7D%5C%20d%5Cthet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1247775" cy="438150"/>
            <wp:effectExtent l="19050" t="0" r="9525" b="0"/>
            <wp:docPr id="62" name="Picture 62" descr="http://latex.codecogs.com/gif.latex?%5Cdisplaystyle%20%5Cint_%7B0%7D%5E%7B1%7D%5Cleft%28x%5E%7B2%7D%2B%5Csqrt%7Bx%7D%5Cright%29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latex.codecogs.com/gif.latex?%5Cdisplaystyle%20%5Cint_%7B0%7D%5E%7B1%7D%5Cleft%28x%5E%7B2%7D%2B%5Csqrt%7Bx%7D%5Cright%29dx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90650" cy="485775"/>
            <wp:effectExtent l="19050" t="0" r="0" b="0"/>
            <wp:docPr id="65" name="Picture 65" descr="http://latex.codecogs.com/gif.latex?%5Cdisplaystyle%20%5Cint_%7B%5Cpi%2F4%7D%5E%7B3%5Cpi%2F4%7D%5Ccsc%5Ctheta%5Ccot%5Ctheta%20%5C%20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latex.codecogs.com/gif.latex?%5Cdisplaystyle%20%5Cint_%7B%5Cpi%2F4%7D%5E%7B3%5Cpi%2F4%7D%5Ccsc%5Ctheta%5Ccot%5Ctheta%20%5C%20d%5Cthet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3000" cy="466725"/>
            <wp:effectExtent l="19050" t="0" r="0" b="0"/>
            <wp:docPr id="68" name="Picture 68" descr="http://latex.codecogs.com/gif.latex?%5Cdisplaystyle%20%5Cint_%7B1%7D%5E%7B%5Csqrt%7B2%7D%7D%5Cfrac%7Bs%5E%7B2%7D%2B%5Csqrt%7Bs%7D%7D%7Bs%5E%7B2%7D%7D%20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latex.codecogs.com/gif.latex?%5Cdisplaystyle%20%5Cint_%7B1%7D%5E%7B%5Csqrt%7B2%7D%7D%5Cfrac%7Bs%5E%7B2%7D%2B%5Csqrt%7Bs%7D%7D%7Bs%5E%7B2%7D%7D%20d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066800" cy="419100"/>
            <wp:effectExtent l="0" t="0" r="0" b="0"/>
            <wp:docPr id="71" name="Picture 71" descr="http://latex.codecogs.com/gif.latex?%5Cdisplaystyle%20%5Cint%5Cfrac%7B3%7D%7B%5Cleft%282-x%5Cright%29%5E%7B2%7D%7D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latex.codecogs.com/gif.latex?%5Cdisplaystyle%20%5Cint%5Cfrac%7B3%7D%7B%5Cleft%282-x%5Cright%29%5E%7B2%7D%7D%5C%20dx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04900" cy="428625"/>
            <wp:effectExtent l="19050" t="0" r="0" b="0"/>
            <wp:docPr id="74" name="Picture 74" descr="http://latex.codecogs.com/gif.latex?%5Cint%5Cfrac%7Bx%5E%7B2%7D%7D%7B%5Csqrt%7B16-x%5E%7B2%7D%7D%7D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latex.codecogs.com/gif.latex?%5Cint%5Cfrac%7Bx%5E%7B2%7D%7D%7B%5Csqrt%7B16-x%5E%7B2%7D%7D%7Dd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00150" cy="466725"/>
            <wp:effectExtent l="19050" t="0" r="0" b="0"/>
            <wp:docPr id="77" name="Picture 77" descr="http://latex.codecogs.com/gif.latex?%5Cdisplaystyle%20%5Cint_%7B%5Cpi%2F2%7D%5E%7B0%7D%5Cfrac%7B1%2B%5Ccos%202t%7D%7B2%7D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latex.codecogs.com/gif.latex?%5Cdisplaystyle%20%5Cint_%7B%5Cpi%2F2%7D%5E%7B0%7D%5Cfrac%7B1%2B%5Ccos%202t%7D%7B2%7Ddt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38250" cy="390525"/>
            <wp:effectExtent l="19050" t="0" r="0" b="0"/>
            <wp:docPr id="80" name="Picture 80" descr="http://latex.codecogs.com/gif.latex?%5Cdisplaystyle%20%5Cint%5Csec%202t%5Ctan%202t%20%5C%20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latex.codecogs.com/gif.latex?%5Cdisplaystyle%20%5Cint%5Csec%202t%5Ctan%202t%20%5C%20dt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94130" cy="391795"/>
            <wp:effectExtent l="19050" t="0" r="1270" b="0"/>
            <wp:docPr id="83" name="Picture 83" descr="http://latex.codecogs.com/gif.latex?%5Cdisplaystyle%20%5Cint%5Csin%5Cleft%288z-5%5Cright%29%5C%20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latex.codecogs.com/gif.latex?%5Cdisplaystyle%20%5Cint%5Csin%5Cleft%288z-5%5Cright%29%5C%20dz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71600" cy="428625"/>
            <wp:effectExtent l="19050" t="0" r="0" b="0"/>
            <wp:docPr id="86" name="Picture 86" descr="http://latex.codecogs.com/gif.latex?%5Cint%5Cfrac%7B1%7D%7B%5Cleft%20%289-16x%5E%7B2%7D%5Cright%20%29%5E%7B3%2F2%7D%7D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latex.codecogs.com/gif.latex?%5Cint%5Cfrac%7B1%7D%7B%5Cleft%20%289-16x%5E%7B2%7D%5Cright%20%29%5E%7B3%2F2%7D%7Ddx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819150" cy="428625"/>
            <wp:effectExtent l="19050" t="0" r="0" b="0"/>
            <wp:docPr id="89" name="Picture 89" descr="http://latex.codecogs.com/gif.latex?%5Cdisplaystyle%20%5Cint%5Cfrac%7B9r%5E%7B2%7Ddr%7D%7B%5Csqrt%7B1-r%5E%7B3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latex.codecogs.com/gif.latex?%5Cdisplaystyle%20%5Cint%5Cfrac%7B9r%5E%7B2%7Ddr%7D%7B%5Csqrt%7B1-r%5E%7B3%7D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71575" cy="419100"/>
            <wp:effectExtent l="0" t="0" r="9525" b="0"/>
            <wp:docPr id="92" name="Picture 92" descr="http://latex.codecogs.com/gif.latex?%5Cdisplaystyle%20%5Cint%5Cfrac%7B6%5Ccos%20t%7D%7B%5Cleft%282%2B%5Csin%20t%5Cright%29%5E%7B3%7D%7D%20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latex.codecogs.com/gif.latex?%5Cdisplaystyle%20%5Cint%5Cfrac%7B6%5Ccos%20t%7D%7B%5Cleft%282%2B%5Csin%20t%5Cright%29%5E%7B3%7D%7D%20dt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685800" cy="390525"/>
            <wp:effectExtent l="19050" t="0" r="0" b="0"/>
            <wp:docPr id="95" name="Picture 95" descr="http://latex.codecogs.com/gif.latex?%5Cint%20xe%5E%7B2x%7D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latex.codecogs.com/gif.latex?%5Cint%20xe%5E%7B2x%7Ddx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04900" cy="409575"/>
            <wp:effectExtent l="19050" t="0" r="0" b="0"/>
            <wp:docPr id="98" name="Picture 98" descr="http://latex.codecogs.com/gif.latex?%5Cdisplaystyle%20%5Cint%5Cfrac%7B1%7D%7B%5Csqrt%7B16-x%5E%7B2%7D%7D%7D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latex.codecogs.com/gif.latex?%5Cdisplaystyle%20%5Cint%5Cfrac%7B1%7D%7B%5Csqrt%7B16-x%5E%7B2%7D%7D%7Ddx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23975" cy="447675"/>
            <wp:effectExtent l="19050" t="0" r="9525" b="0"/>
            <wp:docPr id="101" name="Picture 101" descr="http://latex.codecogs.com/gif.latex?%5Cdisplaystyle%20%5Cint_%7B0%7D%5E%7B4%7D%5Cleft%283x-%5Cfrac%7Bx%5E%7B3%7D%7D%7B4%7D%5Cright%29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latex.codecogs.com/gif.latex?%5Cdisplaystyle%20%5Cint_%7B0%7D%5E%7B4%7D%5Cleft%283x-%5Cfrac%7Bx%5E%7B3%7D%7D%7B4%7D%5Cright%29dx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62050" cy="457200"/>
            <wp:effectExtent l="19050" t="0" r="0" b="0"/>
            <wp:docPr id="104" name="Picture 104" descr="http://latex.codecogs.com/gif.latex?%5Cdisplaystyle%20%5Cint_%7B0%7D%5E%7B%5Cpi%2F3%7D2%5Csec%5E%7B2%7Dx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latex.codecogs.com/gif.latex?%5Cdisplaystyle%20%5Cint_%7B0%7D%5E%7B%5Cpi%2F3%7D2%5Csec%5E%7B2%7Dx%5C%20dx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3000" cy="390525"/>
            <wp:effectExtent l="19050" t="0" r="0" b="0"/>
            <wp:docPr id="107" name="Picture 107" descr="http://latex.codecogs.com/gif.latex?%5Cdisplaystyle%20%5Cint%5Cleft%282x%2B1%5Cright%29%5E%7B3%7D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latex.codecogs.com/gif.latex?%5Cdisplaystyle%20%5Cint%5Cleft%282x%2B1%5Cright%29%5E%7B3%7D%5C%20dx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90650" cy="466725"/>
            <wp:effectExtent l="19050" t="0" r="0" b="0"/>
            <wp:docPr id="110" name="Picture 110" descr="http://latex.codecogs.com/gif.latex?%5Cdisplaystyle%20%5Cint%20r%5E%7B2%7D%5Cleft%28%5Cfrac%7Br%5E%7B3%7D%7D%7B18%7D-1%5Cright%29%5E%7B5%7D%20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latex.codecogs.com/gif.latex?%5Cdisplaystyle%20%5Cint%20r%5E%7B2%7D%5Cleft%28%5Cfrac%7Br%5E%7B3%7D%7D%7B18%7D-1%5Cright%29%5E%7B5%7D%20dr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838200" cy="390525"/>
            <wp:effectExtent l="19050" t="0" r="0" b="0"/>
            <wp:docPr id="113" name="Picture 113" descr="http://latex.codecogs.com/gif.latex?%5Cint%20t%28%5Cln%20t%29%5E%7B2%7D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latex.codecogs.com/gif.latex?%5Cint%20t%28%5Cln%20t%29%5E%7B2%7Ddt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762125" cy="390525"/>
            <wp:effectExtent l="19050" t="0" r="9525" b="0"/>
            <wp:docPr id="116" name="Picture 116" descr="http://latex.codecogs.com/gif.latex?%5Cdisplaystyle%20%5Cint%20x%5E%7B1%2F2%7D%5Csin%5Cleft%28x%5E%7B3%2F2%7D%2B1%5Cright%29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latex.codecogs.com/gif.latex?%5Cdisplaystyle%20%5Cint%20x%5E%7B1%2F2%7D%5Csin%5Cleft%28x%5E%7B3%2F2%7D%2B1%5Cright%29%5C%20dx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47775" cy="476250"/>
            <wp:effectExtent l="0" t="0" r="9525" b="0"/>
            <wp:docPr id="119" name="Picture 119" descr="http://latex.codecogs.com/gif.latex?%5Cdisplaystyle%20%5Cint%5Cfrac%7B%5Csin%5Csqrt%7B%5Ctheta%7D%7D%7B%5Csqrt%7B%5Ctheta%5Ccos%5E%7B3%7D%5Csqrt%7B%5Ctheta%7D%7D%7D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latex.codecogs.com/gif.latex?%5Cdisplaystyle%20%5Cint%5Cfrac%7B%5Csin%5Csqrt%7B%5Ctheta%7D%7D%7B%5Csqrt%7B%5Ctheta%5Ccos%5E%7B3%7D%5Csqrt%7B%5Ctheta%7D%7D%7Dd%5Ctheta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04900" cy="428625"/>
            <wp:effectExtent l="19050" t="0" r="0" b="0"/>
            <wp:docPr id="122" name="Picture 122" descr="http://latex.codecogs.com/gif.latex?%5Cint%5Cfrac%7Bx%5E%7B2%7D%7D%7B%5Csqrt%7B16-x%5E%7B2%7D%7D%7D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latex.codecogs.com/gif.latex?%5Cint%5Cfrac%7Bx%5E%7B2%7D%7D%7B%5Csqrt%7B16-x%5E%7B2%7D%7D%7Dd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743075" cy="485775"/>
            <wp:effectExtent l="0" t="0" r="9525" b="0"/>
            <wp:docPr id="125" name="Picture 125" descr="http://latex.codecogs.com/gif.latex?%5Cdisplaystyle%20%5Cint_%7B-%5Cpi%2F3%7D%5E%7B-%5Cpi%2F4%7D%5Cleft%284%5Csec%5E%7B2%7Dt%2B%5Cfrac%7B%5Cpi%7D%7Bt%5E%7B2%7D%7D%5Cright%29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latex.codecogs.com/gif.latex?%5Cdisplaystyle%20%5Cint_%7B-%5Cpi%2F3%7D%5E%7B-%5Cpi%2F4%7D%5Cleft%284%5Csec%5E%7B2%7Dt%2B%5Cfrac%7B%5Cpi%7D%7Bt%5E%7B2%7D%7D%5Cright%29dt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933450" cy="447675"/>
            <wp:effectExtent l="19050" t="0" r="0" b="0"/>
            <wp:docPr id="128" name="Picture 128" descr="http://latex.codecogs.com/gif.latex?%5Cdisplaystyle%20%5Cint%5Cfrac%7B4y%5C%20dy%7D%7B%5Csqrt%7B2y%5E%7B2%7D%2B1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latex.codecogs.com/gif.latex?%5Cdisplaystyle%20%5Cint%5Cfrac%7B4y%5C%20dy%7D%7B%5Csqrt%7B2y%5E%7B2%7D%2B1%7D%7D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971550" cy="390525"/>
            <wp:effectExtent l="19050" t="0" r="0" b="0"/>
            <wp:docPr id="131" name="Picture 131" descr="http://latex.codecogs.com/gif.latex?%5Cint%20%5Carctan%20x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latex.codecogs.com/gif.latex?%5Cint%20%5Carctan%20xdx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23975" cy="447675"/>
            <wp:effectExtent l="19050" t="0" r="9525" b="0"/>
            <wp:docPr id="6" name="Picture 6" descr="http://latex.codecogs.com/gif.latex?%5Cdisplaystyle%20%5Cint_%7B0%7D%5E%7B4%7D%5Cleft%283x-%5Cfrac%7Bx%5E%7B3%7D%7D%7B4%7D%5Cright%29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atex.codecogs.com/gif.latex?%5Cdisplaystyle%20%5Cint_%7B0%7D%5E%7B4%7D%5Cleft%283x-%5Cfrac%7Bx%5E%7B3%7D%7D%7B4%7D%5Cright%29dx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62050" cy="457200"/>
            <wp:effectExtent l="19050" t="0" r="0" b="0"/>
            <wp:docPr id="9" name="Picture 9" descr="http://latex.codecogs.com/gif.latex?%5Cdisplaystyle%20%5Cint_%7B0%7D%5E%7B%5Cpi%2F3%7D2%5Csec%5E%7B2%7Dx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atex.codecogs.com/gif.latex?%5Cdisplaystyle%20%5Cint_%7B0%7D%5E%7B%5Cpi%2F3%7D2%5Csec%5E%7B2%7Dx%5C%20dx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7" w:rsidRDefault="002B1D6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3000" cy="390525"/>
            <wp:effectExtent l="19050" t="0" r="0" b="0"/>
            <wp:docPr id="12" name="Picture 12" descr="http://latex.codecogs.com/gif.latex?%5Cdisplaystyle%20%5Cint%5Cleft%282x%2B1%5Cright%29%5E%7B3%7D%5C%20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atex.codecogs.com/gif.latex?%5Cdisplaystyle%20%5Cint%5Cleft%282x%2B1%5Cright%29%5E%7B3%7D%5C%20dx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FC7" w:rsidRDefault="00644FC7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19200" cy="504825"/>
            <wp:effectExtent l="0" t="0" r="0" b="0"/>
            <wp:docPr id="15" name="eq0002" descr="http://tutorial.math.lamar.edu/Problems/CalcI/SubstitutionRuleDefinite_files/eq0002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" descr="http://tutorial.math.lamar.edu/Problems/CalcI/SubstitutionRuleDefinite_files/eq0002M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268" w:rsidRDefault="00864268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90650" cy="390525"/>
            <wp:effectExtent l="19050" t="0" r="0" b="0"/>
            <wp:docPr id="18" name="eq0005" descr="http://tutorial.math.lamar.edu/Problems/CalcI/SubstitutionRuleDefinite_files/eq0005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" descr="http://tutorial.math.lamar.edu/Problems/CalcI/SubstitutionRuleDefinite_files/eq0005M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268" w:rsidRDefault="00864268" w:rsidP="002B1D6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466850" cy="381000"/>
            <wp:effectExtent l="19050" t="0" r="0" b="0"/>
            <wp:docPr id="21" name="eq0008" descr="http://tutorial.math.lamar.edu/Problems/CalcI/SubstitutionRuleDefinite_files/eq0008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8" descr="http://tutorial.math.lamar.edu/Problems/CalcI/SubstitutionRuleDefinite_files/eq0008M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268" w:rsidRDefault="00864268" w:rsidP="00864268"/>
    <w:p w:rsidR="00864268" w:rsidRDefault="00864268" w:rsidP="00864268">
      <w:pPr>
        <w:spacing w:before="100" w:beforeAutospacing="1" w:after="100" w:afterAutospacing="1"/>
      </w:pPr>
      <w:r>
        <w:t>Determine the critical points of each of the following functions.</w:t>
      </w:r>
    </w:p>
    <w:p w:rsidR="00864268" w:rsidRDefault="00864268" w:rsidP="00864268">
      <w:pPr>
        <w:pStyle w:val="ListParagraph"/>
        <w:numPr>
          <w:ilvl w:val="0"/>
          <w:numId w:val="3"/>
        </w:numPr>
        <w:spacing w:before="100" w:beforeAutospacing="1" w:after="100" w:afterAutospacing="1"/>
      </w:pPr>
    </w:p>
    <w:p w:rsidR="00864268" w:rsidRDefault="00864268" w:rsidP="0086426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657350" cy="180975"/>
            <wp:effectExtent l="19050" t="0" r="0" b="0"/>
            <wp:docPr id="24" name="eq0001" descr="http://tutorial.math.lamar.edu/Problems/CalcI/CriticalPoints_files/eq0001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" descr="http://tutorial.math.lamar.edu/Problems/CalcI/CriticalPoints_files/eq0001M.gif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268" w:rsidRDefault="00864268" w:rsidP="0086426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114425" cy="180975"/>
            <wp:effectExtent l="19050" t="0" r="9525" b="0"/>
            <wp:docPr id="27" name="eq0011" descr="http://tutorial.math.lamar.edu/Problems/CalcI/CriticalPoints_files/eq0011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1" descr="http://tutorial.math.lamar.edu/Problems/CalcI/CriticalPoints_files/eq0011M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268" w:rsidRDefault="00864268" w:rsidP="0086426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543050" cy="257175"/>
            <wp:effectExtent l="19050" t="0" r="0" b="0"/>
            <wp:docPr id="30" name="eq0006" descr="http://tutorial.math.lamar.edu/Problems/CalcI/CriticalPoints_files/eq0006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6" descr="http://tutorial.math.lamar.edu/Problems/CalcI/CriticalPoints_files/eq0006M.gif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268" w:rsidRDefault="00864268" w:rsidP="0086426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533525" cy="180975"/>
            <wp:effectExtent l="19050" t="0" r="9525" b="0"/>
            <wp:docPr id="33" name="eq0005" descr="http://tutorial.math.lamar.edu/Problems/CalcI/CriticalPoints_files/eq0005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" descr="http://tutorial.math.lamar.edu/Problems/CalcI/CriticalPoints_files/eq0005M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87A" w:rsidRPr="009D4F33" w:rsidRDefault="0062487A" w:rsidP="00864268">
      <w:pPr>
        <w:pStyle w:val="ListParagraph"/>
        <w:numPr>
          <w:ilvl w:val="0"/>
          <w:numId w:val="3"/>
        </w:numPr>
      </w:pPr>
    </w:p>
    <w:p w:rsidR="00CA53CE" w:rsidRDefault="001F2A90"/>
    <w:sectPr w:rsidR="00CA53CE" w:rsidSect="002B1D6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07E" w:rsidRPr="000E32FA" w:rsidRDefault="001F2A90" w:rsidP="00DF1A72">
    <w:pPr>
      <w:pStyle w:val="Footer"/>
      <w:tabs>
        <w:tab w:val="clear" w:pos="4513"/>
        <w:tab w:val="clear" w:pos="9026"/>
        <w:tab w:val="center" w:pos="7569"/>
        <w:tab w:val="right" w:pos="15138"/>
      </w:tabs>
      <w:rPr>
        <w:b/>
      </w:rPr>
    </w:pPr>
    <w:r w:rsidRPr="000E32FA">
      <w:rPr>
        <w:b/>
      </w:rPr>
      <w:tab/>
    </w:r>
    <w:r w:rsidRPr="000E32FA">
      <w:rPr>
        <w:b/>
      </w:rPr>
      <w:tab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07E" w:rsidRDefault="001F2A90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07E" w:rsidRDefault="001F2A90" w:rsidP="009D4F33">
    <w:pPr>
      <w:pStyle w:val="Header"/>
      <w:tabs>
        <w:tab w:val="clear" w:pos="9026"/>
      </w:tabs>
    </w:pPr>
    <w:r>
      <w:rPr>
        <w:noProof/>
      </w:rPr>
      <w:pict>
        <v:group id="_x0000_s1025" style="position:absolute;margin-left:-50.25pt;margin-top:-55.7pt;width:695.75pt;height:121.5pt;z-index:251658240" coordorigin="1245,900" coordsize="10170,2237">
          <v:rect id="_x0000_s1026" style="position:absolute;left:1245;top:900;width:1986;height:1950;mso-wrap-distance-left:2.88pt;mso-wrap-distance-top:2.88pt;mso-wrap-distance-right:2.88pt;mso-wrap-distance-bottom:2.88pt" o:preferrelative="t" filled="f" stroked="f" insetpen="t" o:cliptowrap="t">
            <v:imagedata r:id="rId1" o:title=""/>
            <v:shadow color="#ccc"/>
            <v:path o:extrusionok="f"/>
            <o:lock v:ext="edit" aspectratio="t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3065;top:1080;width:8350;height:2057;mso-wrap-distance-left:2.88pt;mso-wrap-distance-top:2.88pt;mso-wrap-distance-right:2.88pt;mso-wrap-distance-bottom:2.88pt" filled="f" stroked="f" insetpen="t" o:cliptowrap="t">
            <v:shadow color="#ccc"/>
            <v:textbox style="mso-next-textbox:#_x0000_s1027;mso-column-margin:2mm" inset="2.88pt,2.88pt,2.88pt,2.88pt">
              <w:txbxContent>
                <w:p w:rsidR="0042307E" w:rsidRPr="009D4F33" w:rsidRDefault="001F2A90" w:rsidP="008469CF">
                  <w:pPr>
                    <w:widowControl w:val="0"/>
                  </w:pPr>
                  <w:r>
                    <w:t> </w:t>
                  </w:r>
                </w:p>
                <w:p w:rsidR="0042307E" w:rsidRPr="009D4F33" w:rsidRDefault="001F2A90" w:rsidP="008469CF">
                  <w:pPr>
                    <w:widowControl w:val="0"/>
                    <w:jc w:val="center"/>
                    <w:rPr>
                      <w:b/>
                      <w:bCs/>
                      <w:color w:val="000066"/>
                      <w:sz w:val="20"/>
                      <w:szCs w:val="28"/>
                    </w:rPr>
                  </w:pPr>
                  <w:proofErr w:type="gramStart"/>
                  <w:r w:rsidRPr="009D4F33">
                    <w:rPr>
                      <w:b/>
                      <w:bCs/>
                      <w:color w:val="000066"/>
                      <w:sz w:val="20"/>
                      <w:szCs w:val="28"/>
                    </w:rPr>
                    <w:t>MULTIMEDIA  UNIVERSITY</w:t>
                  </w:r>
                  <w:proofErr w:type="gramEnd"/>
                  <w:r w:rsidRPr="009D4F33">
                    <w:rPr>
                      <w:b/>
                      <w:bCs/>
                      <w:color w:val="000066"/>
                      <w:sz w:val="20"/>
                      <w:szCs w:val="28"/>
                    </w:rPr>
                    <w:t xml:space="preserve"> OF KENYA</w:t>
                  </w:r>
                </w:p>
                <w:p w:rsidR="0042307E" w:rsidRPr="009D4F33" w:rsidRDefault="001F2A90" w:rsidP="008469CF">
                  <w:pPr>
                    <w:widowControl w:val="0"/>
                    <w:jc w:val="center"/>
                    <w:rPr>
                      <w:rFonts w:ascii="Verdana" w:hAnsi="Verdana" w:cs="Verdana"/>
                      <w:color w:val="000066"/>
                      <w:sz w:val="18"/>
                    </w:rPr>
                  </w:pPr>
                  <w:proofErr w:type="gramStart"/>
                  <w:r w:rsidRPr="009D4F33">
                    <w:rPr>
                      <w:color w:val="000066"/>
                      <w:sz w:val="18"/>
                    </w:rPr>
                    <w:t>P.O. BOX 15653 –0</w:t>
                  </w:r>
                  <w:r w:rsidRPr="009D4F33">
                    <w:rPr>
                      <w:rFonts w:ascii="Verdana" w:hAnsi="Verdana" w:cs="Verdana"/>
                      <w:color w:val="000066"/>
                      <w:sz w:val="18"/>
                    </w:rPr>
                    <w:t>0503, NAIROBI, KENYA.</w:t>
                  </w:r>
                  <w:proofErr w:type="gramEnd"/>
                  <w:r w:rsidRPr="009D4F33">
                    <w:rPr>
                      <w:rFonts w:ascii="Verdana" w:hAnsi="Verdana" w:cs="Verdana"/>
                      <w:color w:val="000066"/>
                      <w:sz w:val="18"/>
                    </w:rPr>
                    <w:t xml:space="preserve">   </w:t>
                  </w:r>
                  <w:smartTag w:uri="urn:schemas-microsoft-com:office:smarttags" w:element="Street">
                    <w:smartTag w:uri="urn:schemas-microsoft-com:office:smarttags" w:element="address">
                      <w:r w:rsidRPr="009D4F33">
                        <w:rPr>
                          <w:rFonts w:ascii="Verdana" w:hAnsi="Verdana" w:cs="Verdana"/>
                          <w:color w:val="000066"/>
                          <w:sz w:val="18"/>
                        </w:rPr>
                        <w:t>MAGADI ROAD</w:t>
                      </w:r>
                    </w:smartTag>
                  </w:smartTag>
                  <w:r w:rsidRPr="009D4F33">
                    <w:rPr>
                      <w:rFonts w:ascii="Verdana" w:hAnsi="Verdana" w:cs="Verdana"/>
                      <w:color w:val="000066"/>
                      <w:sz w:val="18"/>
                    </w:rPr>
                    <w:t xml:space="preserve">, </w:t>
                  </w:r>
                </w:p>
                <w:p w:rsidR="0042307E" w:rsidRDefault="001F2A90" w:rsidP="008469CF">
                  <w:pPr>
                    <w:widowControl w:val="0"/>
                    <w:rPr>
                      <w:rFonts w:ascii="Verdana" w:hAnsi="Verdana" w:cs="Verdana"/>
                      <w:b/>
                      <w:bCs/>
                      <w:color w:val="000066"/>
                    </w:rPr>
                  </w:pPr>
                  <w:r w:rsidRPr="001474C6">
                    <w:rPr>
                      <w:rFonts w:ascii="Verdana" w:hAnsi="Verdana" w:cs="Verdana"/>
                      <w:color w:val="000066"/>
                      <w:sz w:val="16"/>
                      <w:szCs w:val="16"/>
                    </w:rPr>
                    <w:t xml:space="preserve">   </w:t>
                  </w:r>
                  <w:r w:rsidRPr="001474C6">
                    <w:rPr>
                      <w:rFonts w:ascii="Verdana" w:hAnsi="Verdana" w:cs="Verdana"/>
                      <w:b/>
                      <w:bCs/>
                      <w:color w:val="000066"/>
                      <w:sz w:val="16"/>
                      <w:szCs w:val="16"/>
                    </w:rPr>
                    <w:t xml:space="preserve">Tel. +254 </w:t>
                  </w:r>
                  <w:r w:rsidRPr="001474C6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(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0</w:t>
                  </w:r>
                  <w:r w:rsidRPr="001474C6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20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)</w:t>
                  </w:r>
                  <w:r w:rsidRPr="001474C6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2071391,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254 (0735) 9000</w:t>
                  </w:r>
                  <w:r w:rsidRPr="001474C6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8, 254(0724) 257083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,</w:t>
                  </w:r>
                  <w:r w:rsidRPr="001474C6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1474C6">
                    <w:rPr>
                      <w:rFonts w:ascii="Verdana" w:hAnsi="Verdana" w:cs="Verdana"/>
                      <w:b/>
                      <w:bCs/>
                      <w:color w:val="000066"/>
                      <w:sz w:val="16"/>
                      <w:szCs w:val="16"/>
                    </w:rPr>
                    <w:t>FAX: 254 (020)</w:t>
                  </w:r>
                  <w:r>
                    <w:rPr>
                      <w:rFonts w:ascii="Verdana" w:hAnsi="Verdana" w:cs="Verdana"/>
                      <w:b/>
                      <w:bCs/>
                      <w:color w:val="000066"/>
                    </w:rPr>
                    <w:t xml:space="preserve"> </w:t>
                  </w:r>
                  <w:r w:rsidRPr="001474C6">
                    <w:rPr>
                      <w:rFonts w:ascii="Verdana" w:hAnsi="Verdana" w:cs="Verdana"/>
                      <w:b/>
                      <w:bCs/>
                      <w:color w:val="000066"/>
                      <w:sz w:val="16"/>
                      <w:szCs w:val="16"/>
                    </w:rPr>
                    <w:t>2071247</w:t>
                  </w:r>
                </w:p>
              </w:txbxContent>
            </v:textbox>
          </v:shape>
          <v:line id="_x0000_s1028" style="position:absolute;mso-wrap-distance-left:2.88pt;mso-wrap-distance-top:2.88pt;mso-wrap-distance-right:2.88pt;mso-wrap-distance-bottom:2.88pt" from="3890,2399" to="10749,2399" strokecolor="#4d4d4d" strokeweight="3pt" o:cliptowrap="t">
            <v:stroke linestyle="thinThin"/>
            <v:shadow color="#ccc"/>
          </v:line>
        </v:group>
      </w:pict>
    </w:r>
    <w:r>
      <w:t>[</w:t>
    </w:r>
  </w:p>
  <w:p w:rsidR="0042307E" w:rsidRDefault="001F2A90">
    <w:pPr>
      <w:pStyle w:val="Header"/>
    </w:pPr>
  </w:p>
  <w:p w:rsidR="0042307E" w:rsidRDefault="001F2A90">
    <w:pPr>
      <w:pStyle w:val="Header"/>
    </w:pPr>
  </w:p>
  <w:p w:rsidR="0042307E" w:rsidRDefault="001F2A90" w:rsidP="00B039FD">
    <w:pPr>
      <w:jc w:val="center"/>
    </w:pPr>
    <w:r>
      <w:t>INTEGRAL CALCULUS TUTORIAL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A049F"/>
    <w:multiLevelType w:val="hybridMultilevel"/>
    <w:tmpl w:val="6F767A4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7E84A28"/>
    <w:multiLevelType w:val="hybridMultilevel"/>
    <w:tmpl w:val="33D4C0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21980"/>
    <w:multiLevelType w:val="hybridMultilevel"/>
    <w:tmpl w:val="024C5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/>
  <w:rsids>
    <w:rsidRoot w:val="00FE3AE2"/>
    <w:rsid w:val="000B6BCB"/>
    <w:rsid w:val="002B1D67"/>
    <w:rsid w:val="0062487A"/>
    <w:rsid w:val="00644FC7"/>
    <w:rsid w:val="007627C2"/>
    <w:rsid w:val="0083738B"/>
    <w:rsid w:val="00864268"/>
    <w:rsid w:val="00B60B3A"/>
    <w:rsid w:val="00FE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B1D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1D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6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50" Type="http://schemas.openxmlformats.org/officeDocument/2006/relationships/image" Target="media/image44.gif"/><Relationship Id="rId7" Type="http://schemas.openxmlformats.org/officeDocument/2006/relationships/footer" Target="footer1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5.gi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53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8" Type="http://schemas.openxmlformats.org/officeDocument/2006/relationships/image" Target="media/image2.gif"/><Relationship Id="rId51" Type="http://schemas.openxmlformats.org/officeDocument/2006/relationships/image" Target="media/image4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2017-09-26T07:43:00Z</dcterms:created>
  <dcterms:modified xsi:type="dcterms:W3CDTF">2017-09-26T09:41:00Z</dcterms:modified>
</cp:coreProperties>
</file>