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1058" w:rsidRPr="004544C3" w:rsidRDefault="00E938A7" w:rsidP="001F1058">
      <w:pPr>
        <w:jc w:val="center"/>
        <w:rPr>
          <w:b/>
          <w:sz w:val="28"/>
          <w:szCs w:val="28"/>
          <w:u w:val="single"/>
        </w:rPr>
      </w:pPr>
      <w:r w:rsidRPr="004544C3">
        <w:rPr>
          <w:b/>
          <w:sz w:val="28"/>
          <w:szCs w:val="28"/>
          <w:u w:val="single"/>
        </w:rPr>
        <w:t xml:space="preserve">BACHELOR OF </w:t>
      </w:r>
      <w:r w:rsidR="004079CA" w:rsidRPr="004544C3">
        <w:rPr>
          <w:b/>
          <w:sz w:val="28"/>
          <w:szCs w:val="28"/>
          <w:u w:val="single"/>
        </w:rPr>
        <w:t>SCIENCE IN COMPUTER SCIENCE</w:t>
      </w: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26"/>
        <w:gridCol w:w="1052"/>
        <w:gridCol w:w="1980"/>
        <w:gridCol w:w="1596"/>
        <w:gridCol w:w="2637"/>
        <w:gridCol w:w="2247"/>
      </w:tblGrid>
      <w:tr w:rsidR="001F1058" w:rsidTr="00C65EEA">
        <w:tc>
          <w:tcPr>
            <w:tcW w:w="2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UNIT CODE</w:t>
            </w:r>
          </w:p>
        </w:tc>
        <w:tc>
          <w:tcPr>
            <w:tcW w:w="8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4079CA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SCS B304</w:t>
            </w:r>
          </w:p>
        </w:tc>
      </w:tr>
      <w:tr w:rsidR="001F1058" w:rsidTr="00C65EEA">
        <w:tc>
          <w:tcPr>
            <w:tcW w:w="2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UNIT NAME</w:t>
            </w:r>
          </w:p>
        </w:tc>
        <w:tc>
          <w:tcPr>
            <w:tcW w:w="8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E938A7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HUMAN COMPUTER INTERACTION</w:t>
            </w:r>
          </w:p>
        </w:tc>
      </w:tr>
      <w:tr w:rsidR="001F1058" w:rsidTr="00C65EEA">
        <w:tc>
          <w:tcPr>
            <w:tcW w:w="2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STAGE/YEAR</w:t>
            </w:r>
          </w:p>
        </w:tc>
        <w:tc>
          <w:tcPr>
            <w:tcW w:w="8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E938A7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3 SEM 1</w:t>
            </w:r>
          </w:p>
        </w:tc>
      </w:tr>
      <w:tr w:rsidR="001F1058" w:rsidTr="00C65EEA">
        <w:tc>
          <w:tcPr>
            <w:tcW w:w="2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LECTURE HOURS</w:t>
            </w:r>
          </w:p>
        </w:tc>
        <w:tc>
          <w:tcPr>
            <w:tcW w:w="8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E938A7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4</w:t>
            </w:r>
            <w:r w:rsidR="001F1058" w:rsidRPr="004079CA">
              <w:rPr>
                <w:rFonts w:asciiTheme="minorHAnsi" w:hAnsiTheme="minorHAnsi" w:cstheme="minorHAnsi"/>
              </w:rPr>
              <w:t xml:space="preserve"> HOURS PER WEEK</w:t>
            </w:r>
          </w:p>
        </w:tc>
      </w:tr>
      <w:tr w:rsidR="001F1058" w:rsidTr="00C65EEA">
        <w:tc>
          <w:tcPr>
            <w:tcW w:w="2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PRE-REQUISITE</w:t>
            </w:r>
          </w:p>
        </w:tc>
        <w:tc>
          <w:tcPr>
            <w:tcW w:w="8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NONE</w:t>
            </w:r>
          </w:p>
        </w:tc>
      </w:tr>
      <w:tr w:rsidR="001F1058" w:rsidTr="00C65EEA">
        <w:tc>
          <w:tcPr>
            <w:tcW w:w="2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LECTURER</w:t>
            </w:r>
          </w:p>
        </w:tc>
        <w:tc>
          <w:tcPr>
            <w:tcW w:w="8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MS. PENINAH  J. LIMO</w:t>
            </w:r>
          </w:p>
        </w:tc>
      </w:tr>
      <w:tr w:rsidR="001F1058" w:rsidTr="00C65EEA">
        <w:tc>
          <w:tcPr>
            <w:tcW w:w="2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E938A7" w:rsidP="004079CA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AIM/OBJECTIVE</w:t>
            </w:r>
          </w:p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1058" w:rsidRDefault="001F1058" w:rsidP="004079CA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GENERAL OBJECTIVE</w:t>
            </w:r>
          </w:p>
          <w:p w:rsidR="001F1058" w:rsidRPr="004544C3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544C3">
              <w:rPr>
                <w:rFonts w:asciiTheme="minorHAnsi" w:hAnsiTheme="minorHAnsi" w:cstheme="minorHAnsi"/>
              </w:rPr>
              <w:t>By the end of this unit the student should be able to:</w:t>
            </w:r>
          </w:p>
          <w:p w:rsidR="005F72C2" w:rsidRPr="004544C3" w:rsidRDefault="005F72C2" w:rsidP="005F72C2">
            <w:pPr>
              <w:pStyle w:val="NormalWeb"/>
              <w:numPr>
                <w:ilvl w:val="0"/>
                <w:numId w:val="48"/>
              </w:numPr>
              <w:spacing w:before="0" w:beforeAutospacing="0" w:after="120" w:afterAutospacing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544C3">
              <w:rPr>
                <w:rFonts w:asciiTheme="minorHAnsi" w:hAnsiTheme="minorHAnsi" w:cstheme="minorHAnsi"/>
                <w:sz w:val="22"/>
                <w:szCs w:val="22"/>
              </w:rPr>
              <w:t>Demonstrate understanding of the user-</w:t>
            </w:r>
            <w:proofErr w:type="spellStart"/>
            <w:r w:rsidRPr="004544C3">
              <w:rPr>
                <w:rFonts w:asciiTheme="minorHAnsi" w:hAnsiTheme="minorHAnsi" w:cstheme="minorHAnsi"/>
                <w:sz w:val="22"/>
                <w:szCs w:val="22"/>
              </w:rPr>
              <w:t>centred</w:t>
            </w:r>
            <w:proofErr w:type="spellEnd"/>
            <w:r w:rsidRPr="004544C3">
              <w:rPr>
                <w:rFonts w:asciiTheme="minorHAnsi" w:hAnsiTheme="minorHAnsi" w:cstheme="minorHAnsi"/>
                <w:sz w:val="22"/>
                <w:szCs w:val="22"/>
              </w:rPr>
              <w:t xml:space="preserve"> product development process in HCI.</w:t>
            </w:r>
          </w:p>
          <w:p w:rsidR="005F72C2" w:rsidRPr="004544C3" w:rsidRDefault="005F72C2" w:rsidP="005F72C2">
            <w:pPr>
              <w:pStyle w:val="NormalWeb"/>
              <w:numPr>
                <w:ilvl w:val="0"/>
                <w:numId w:val="48"/>
              </w:numPr>
              <w:spacing w:before="0" w:beforeAutospacing="0" w:after="120" w:afterAutospacing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544C3">
              <w:rPr>
                <w:rFonts w:asciiTheme="minorHAnsi" w:hAnsiTheme="minorHAnsi" w:cstheme="minorHAnsi"/>
                <w:sz w:val="22"/>
                <w:szCs w:val="22"/>
              </w:rPr>
              <w:t>Demonstrate understanding of the importance of both the individual human models and social models in the design of human computer interaction.</w:t>
            </w:r>
          </w:p>
          <w:p w:rsidR="005F72C2" w:rsidRPr="004544C3" w:rsidRDefault="005F72C2" w:rsidP="005F72C2">
            <w:pPr>
              <w:pStyle w:val="NormalWeb"/>
              <w:numPr>
                <w:ilvl w:val="0"/>
                <w:numId w:val="48"/>
              </w:numPr>
              <w:spacing w:before="0" w:beforeAutospacing="0" w:after="120" w:afterAutospacing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544C3">
              <w:rPr>
                <w:rFonts w:asciiTheme="minorHAnsi" w:hAnsiTheme="minorHAnsi" w:cstheme="minorHAnsi"/>
                <w:sz w:val="22"/>
                <w:szCs w:val="22"/>
              </w:rPr>
              <w:t>Be able to define different processes for defining interfaces for different contexts.</w:t>
            </w:r>
          </w:p>
          <w:p w:rsidR="005F72C2" w:rsidRPr="004544C3" w:rsidRDefault="005F72C2" w:rsidP="005F72C2">
            <w:pPr>
              <w:pStyle w:val="NormalWeb"/>
              <w:numPr>
                <w:ilvl w:val="0"/>
                <w:numId w:val="48"/>
              </w:numPr>
              <w:spacing w:before="0" w:beforeAutospacing="0" w:after="120" w:afterAutospacing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544C3">
              <w:rPr>
                <w:rFonts w:asciiTheme="minorHAnsi" w:hAnsiTheme="minorHAnsi" w:cstheme="minorHAnsi"/>
                <w:sz w:val="22"/>
                <w:szCs w:val="22"/>
              </w:rPr>
              <w:t>Show ability to choose between qualitative and quantitative evaluation methods for a given evaluation question.</w:t>
            </w:r>
          </w:p>
          <w:p w:rsidR="005F72C2" w:rsidRPr="004544C3" w:rsidRDefault="005F72C2" w:rsidP="005F72C2">
            <w:pPr>
              <w:pStyle w:val="NormalWeb"/>
              <w:numPr>
                <w:ilvl w:val="0"/>
                <w:numId w:val="48"/>
              </w:numPr>
              <w:spacing w:before="0" w:beforeAutospacing="0" w:after="120" w:afterAutospacing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544C3">
              <w:rPr>
                <w:rFonts w:asciiTheme="minorHAnsi" w:hAnsiTheme="minorHAnsi" w:cstheme="minorHAnsi"/>
                <w:sz w:val="22"/>
                <w:szCs w:val="22"/>
              </w:rPr>
              <w:t>Show ability to articulate use of vocabulary for analyzing human interaction with software.</w:t>
            </w:r>
          </w:p>
          <w:p w:rsidR="005F72C2" w:rsidRPr="004544C3" w:rsidRDefault="005F72C2" w:rsidP="005F72C2">
            <w:pPr>
              <w:pStyle w:val="NormalWeb"/>
              <w:numPr>
                <w:ilvl w:val="0"/>
                <w:numId w:val="48"/>
              </w:numPr>
              <w:spacing w:before="0" w:beforeAutospacing="0" w:after="120" w:afterAutospacing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544C3">
              <w:rPr>
                <w:rFonts w:asciiTheme="minorHAnsi" w:hAnsiTheme="minorHAnsi" w:cstheme="minorHAnsi"/>
                <w:sz w:val="22"/>
                <w:szCs w:val="22"/>
              </w:rPr>
              <w:t>Demonstrate ability to interpret different interface elements (icon, symbol, word, or color) in different human cultures.</w:t>
            </w:r>
          </w:p>
          <w:p w:rsidR="001F1058" w:rsidRPr="004079CA" w:rsidRDefault="001F1058" w:rsidP="004079C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69" w:lineRule="auto"/>
              <w:ind w:left="360"/>
              <w:rPr>
                <w:rFonts w:asciiTheme="minorHAnsi" w:hAnsiTheme="minorHAnsi" w:cstheme="minorHAnsi"/>
              </w:rPr>
            </w:pPr>
          </w:p>
        </w:tc>
      </w:tr>
      <w:tr w:rsidR="001F1058" w:rsidTr="00C65EEA">
        <w:tc>
          <w:tcPr>
            <w:tcW w:w="106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COURSE CONTENT</w:t>
            </w:r>
          </w:p>
        </w:tc>
      </w:tr>
      <w:tr w:rsidR="001F1058" w:rsidTr="00C65EEA">
        <w:trPr>
          <w:trHeight w:val="152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WEEK</w:t>
            </w:r>
          </w:p>
        </w:tc>
        <w:tc>
          <w:tcPr>
            <w:tcW w:w="72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DETAILS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 xml:space="preserve">   HOURS</w:t>
            </w:r>
          </w:p>
        </w:tc>
      </w:tr>
      <w:tr w:rsidR="001F1058" w:rsidTr="00C65EEA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</w:p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2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A4C" w:rsidRPr="004079CA" w:rsidRDefault="00455A4C" w:rsidP="004079CA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Introduction to course</w:t>
            </w:r>
          </w:p>
          <w:p w:rsidR="00455A4C" w:rsidRPr="004079CA" w:rsidRDefault="00455A4C" w:rsidP="004079CA">
            <w:pPr>
              <w:pStyle w:val="ListParagraph"/>
              <w:numPr>
                <w:ilvl w:val="0"/>
                <w:numId w:val="1"/>
              </w:num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Introduction to HCI</w:t>
            </w:r>
            <w:r w:rsidR="00770C7A" w:rsidRPr="004079CA">
              <w:rPr>
                <w:rFonts w:asciiTheme="minorHAnsi" w:hAnsiTheme="minorHAnsi" w:cstheme="minorHAnsi"/>
              </w:rPr>
              <w:t xml:space="preserve"> – Human , Computer , Interface</w:t>
            </w:r>
          </w:p>
          <w:p w:rsidR="006B0C2F" w:rsidRPr="004079CA" w:rsidRDefault="003751C7" w:rsidP="004079CA">
            <w:pPr>
              <w:pStyle w:val="ListParagraph"/>
              <w:numPr>
                <w:ilvl w:val="0"/>
                <w:numId w:val="1"/>
              </w:num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Importance of user interface</w:t>
            </w:r>
          </w:p>
          <w:p w:rsidR="003751C7" w:rsidRPr="004079CA" w:rsidRDefault="004079CA" w:rsidP="004079CA">
            <w:pPr>
              <w:pStyle w:val="ListParagraph"/>
              <w:numPr>
                <w:ilvl w:val="0"/>
                <w:numId w:val="1"/>
              </w:num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 xml:space="preserve">Types </w:t>
            </w:r>
            <w:r w:rsidR="003751C7" w:rsidRPr="004079CA">
              <w:rPr>
                <w:rFonts w:asciiTheme="minorHAnsi" w:hAnsiTheme="minorHAnsi" w:cstheme="minorHAnsi"/>
              </w:rPr>
              <w:t xml:space="preserve"> of user interface</w:t>
            </w:r>
          </w:p>
          <w:p w:rsidR="00AC471E" w:rsidRPr="004079CA" w:rsidRDefault="00AC471E" w:rsidP="004079CA">
            <w:pPr>
              <w:pStyle w:val="ListParagraph"/>
              <w:numPr>
                <w:ilvl w:val="0"/>
                <w:numId w:val="1"/>
              </w:num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WIMPS –metaphor, icons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455A4C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4</w:t>
            </w:r>
          </w:p>
        </w:tc>
      </w:tr>
      <w:tr w:rsidR="001F1058" w:rsidTr="00C65EEA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2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953" w:rsidRPr="004079CA" w:rsidRDefault="004079CA" w:rsidP="004079CA">
            <w:pPr>
              <w:spacing w:after="0" w:line="269" w:lineRule="auto"/>
              <w:rPr>
                <w:rStyle w:val="nolink"/>
                <w:rFonts w:asciiTheme="minorHAnsi" w:hAnsiTheme="minorHAnsi" w:cstheme="minorHAnsi"/>
                <w:b/>
              </w:rPr>
            </w:pPr>
            <w:r w:rsidRPr="004079CA">
              <w:rPr>
                <w:rStyle w:val="nolink"/>
                <w:rFonts w:asciiTheme="minorHAnsi" w:hAnsiTheme="minorHAnsi" w:cstheme="minorHAnsi"/>
                <w:b/>
              </w:rPr>
              <w:t xml:space="preserve">User </w:t>
            </w:r>
            <w:r w:rsidR="00FE252F" w:rsidRPr="004079CA">
              <w:rPr>
                <w:rStyle w:val="nolink"/>
                <w:rFonts w:asciiTheme="minorHAnsi" w:hAnsiTheme="minorHAnsi" w:cstheme="minorHAnsi"/>
                <w:b/>
              </w:rPr>
              <w:t>Interaction design</w:t>
            </w:r>
            <w:r w:rsidRPr="004079CA">
              <w:rPr>
                <w:rStyle w:val="nolink"/>
                <w:rFonts w:asciiTheme="minorHAnsi" w:hAnsiTheme="minorHAnsi" w:cstheme="minorHAnsi"/>
                <w:b/>
              </w:rPr>
              <w:t xml:space="preserve"> - </w:t>
            </w:r>
            <w:r w:rsidR="00DA4953" w:rsidRPr="004079CA">
              <w:rPr>
                <w:rFonts w:asciiTheme="minorHAnsi" w:hAnsiTheme="minorHAnsi" w:cstheme="minorHAnsi"/>
              </w:rPr>
              <w:t xml:space="preserve">principles and guidelines. </w:t>
            </w:r>
          </w:p>
          <w:p w:rsidR="00FE252F" w:rsidRPr="004079CA" w:rsidRDefault="004079CA" w:rsidP="004079CA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Usability  goals and User experience goals</w:t>
            </w:r>
          </w:p>
          <w:p w:rsidR="001F1058" w:rsidRPr="004079CA" w:rsidRDefault="004079CA" w:rsidP="004079CA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User interaction rules and  heuristics</w:t>
            </w:r>
          </w:p>
          <w:p w:rsidR="004079CA" w:rsidRPr="004079CA" w:rsidRDefault="004079CA" w:rsidP="004079CA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after="0" w:line="269" w:lineRule="auto"/>
              <w:rPr>
                <w:rFonts w:asciiTheme="minorHAnsi" w:hAnsiTheme="minorHAnsi" w:cstheme="minorHAnsi"/>
                <w:bCs/>
              </w:rPr>
            </w:pPr>
            <w:proofErr w:type="spellStart"/>
            <w:r w:rsidRPr="004079CA">
              <w:rPr>
                <w:rFonts w:asciiTheme="minorHAnsi" w:hAnsiTheme="minorHAnsi" w:cstheme="minorHAnsi"/>
                <w:bCs/>
              </w:rPr>
              <w:t>Jakob</w:t>
            </w:r>
            <w:proofErr w:type="spellEnd"/>
            <w:r w:rsidRPr="004079CA">
              <w:rPr>
                <w:rFonts w:asciiTheme="minorHAnsi" w:hAnsiTheme="minorHAnsi" w:cstheme="minorHAnsi"/>
                <w:bCs/>
              </w:rPr>
              <w:t xml:space="preserve"> Nielsen’s 10 Usability Heuristics</w:t>
            </w:r>
          </w:p>
          <w:p w:rsidR="004079CA" w:rsidRPr="004079CA" w:rsidRDefault="004079CA" w:rsidP="004079CA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after="0" w:line="269" w:lineRule="auto"/>
              <w:rPr>
                <w:rFonts w:asciiTheme="minorHAnsi" w:hAnsiTheme="minorHAnsi" w:cstheme="minorHAnsi"/>
                <w:bCs/>
              </w:rPr>
            </w:pPr>
            <w:r w:rsidRPr="004079CA">
              <w:rPr>
                <w:rFonts w:asciiTheme="minorHAnsi" w:hAnsiTheme="minorHAnsi" w:cstheme="minorHAnsi"/>
                <w:bCs/>
              </w:rPr>
              <w:t xml:space="preserve">Ben </w:t>
            </w:r>
            <w:proofErr w:type="spellStart"/>
            <w:r w:rsidRPr="004079CA">
              <w:rPr>
                <w:rFonts w:asciiTheme="minorHAnsi" w:hAnsiTheme="minorHAnsi" w:cstheme="minorHAnsi"/>
                <w:bCs/>
              </w:rPr>
              <w:t>Shneiderman's</w:t>
            </w:r>
            <w:proofErr w:type="spellEnd"/>
            <w:r w:rsidRPr="004079CA">
              <w:rPr>
                <w:rFonts w:asciiTheme="minorHAnsi" w:hAnsiTheme="minorHAnsi" w:cstheme="minorHAnsi"/>
                <w:bCs/>
              </w:rPr>
              <w:t xml:space="preserve"> 8 Golden Rules</w:t>
            </w:r>
          </w:p>
          <w:p w:rsidR="004079CA" w:rsidRPr="004544C3" w:rsidRDefault="004079CA" w:rsidP="004544C3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 w:line="269" w:lineRule="auto"/>
              <w:outlineLvl w:val="0"/>
              <w:rPr>
                <w:rFonts w:asciiTheme="minorHAnsi" w:eastAsia="Times New Roman" w:hAnsiTheme="minorHAnsi" w:cstheme="minorHAnsi"/>
                <w:bCs/>
                <w:kern w:val="36"/>
              </w:rPr>
            </w:pPr>
            <w:r w:rsidRPr="004079CA">
              <w:rPr>
                <w:rFonts w:asciiTheme="minorHAnsi" w:eastAsia="Times New Roman" w:hAnsiTheme="minorHAnsi" w:cstheme="minorHAnsi"/>
                <w:bCs/>
                <w:kern w:val="36"/>
              </w:rPr>
              <w:t xml:space="preserve">Don Norman's Principles of interaction Design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455A4C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4</w:t>
            </w:r>
          </w:p>
        </w:tc>
      </w:tr>
      <w:tr w:rsidR="001F1058" w:rsidTr="00C65EEA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2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4C3" w:rsidRDefault="00017D30" w:rsidP="004544C3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User-Centered Design and prototyping</w:t>
            </w:r>
          </w:p>
          <w:p w:rsidR="00017D30" w:rsidRPr="004544C3" w:rsidRDefault="00017D30" w:rsidP="004544C3">
            <w:pPr>
              <w:pStyle w:val="ListParagraph"/>
              <w:numPr>
                <w:ilvl w:val="0"/>
                <w:numId w:val="49"/>
              </w:num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544C3">
              <w:rPr>
                <w:rFonts w:asciiTheme="minorHAnsi" w:eastAsia="Times New Roman" w:hAnsiTheme="minorHAnsi" w:cstheme="minorHAnsi"/>
              </w:rPr>
              <w:t>Involving the User in the Design Process</w:t>
            </w:r>
            <w:r w:rsidR="00450067" w:rsidRPr="004544C3">
              <w:rPr>
                <w:rFonts w:asciiTheme="minorHAnsi" w:eastAsia="Times New Roman" w:hAnsiTheme="minorHAnsi" w:cstheme="minorHAnsi"/>
              </w:rPr>
              <w:t xml:space="preserve"> - </w:t>
            </w:r>
            <w:r w:rsidRPr="004544C3">
              <w:rPr>
                <w:rFonts w:asciiTheme="minorHAnsi" w:eastAsia="Times New Roman" w:hAnsiTheme="minorHAnsi" w:cstheme="minorHAnsi"/>
              </w:rPr>
              <w:t xml:space="preserve"> User-centered system design</w:t>
            </w:r>
            <w:r w:rsidR="00450067" w:rsidRPr="004544C3">
              <w:rPr>
                <w:rFonts w:asciiTheme="minorHAnsi" w:eastAsia="Times New Roman" w:hAnsiTheme="minorHAnsi" w:cstheme="minorHAnsi"/>
              </w:rPr>
              <w:t>,</w:t>
            </w:r>
            <w:r w:rsidRPr="004544C3">
              <w:rPr>
                <w:rFonts w:asciiTheme="minorHAnsi" w:eastAsia="Times New Roman" w:hAnsiTheme="minorHAnsi" w:cstheme="minorHAnsi"/>
              </w:rPr>
              <w:t xml:space="preserve"> </w:t>
            </w:r>
            <w:r w:rsidR="00450067" w:rsidRPr="004544C3">
              <w:rPr>
                <w:rFonts w:asciiTheme="minorHAnsi" w:eastAsia="Times New Roman" w:hAnsiTheme="minorHAnsi" w:cstheme="minorHAnsi"/>
              </w:rPr>
              <w:t xml:space="preserve">             </w:t>
            </w:r>
            <w:r w:rsidRPr="004544C3">
              <w:rPr>
                <w:rFonts w:asciiTheme="minorHAnsi" w:eastAsia="Times New Roman" w:hAnsiTheme="minorHAnsi" w:cstheme="minorHAnsi"/>
              </w:rPr>
              <w:t xml:space="preserve">Participatory design </w:t>
            </w:r>
          </w:p>
          <w:p w:rsidR="00755BFE" w:rsidRPr="004079CA" w:rsidRDefault="00017D30" w:rsidP="004079CA">
            <w:pPr>
              <w:numPr>
                <w:ilvl w:val="0"/>
                <w:numId w:val="40"/>
              </w:numPr>
              <w:spacing w:before="100" w:beforeAutospacing="1" w:after="100" w:afterAutospacing="1" w:line="269" w:lineRule="auto"/>
              <w:rPr>
                <w:rFonts w:asciiTheme="minorHAnsi" w:eastAsia="Times New Roman" w:hAnsiTheme="minorHAnsi" w:cstheme="minorHAnsi"/>
              </w:rPr>
            </w:pPr>
            <w:r w:rsidRPr="004079CA">
              <w:rPr>
                <w:rFonts w:asciiTheme="minorHAnsi" w:eastAsia="Times New Roman" w:hAnsiTheme="minorHAnsi" w:cstheme="minorHAnsi"/>
              </w:rPr>
              <w:lastRenderedPageBreak/>
              <w:t xml:space="preserve">Specific methods for involving users </w:t>
            </w:r>
            <w:r w:rsidR="00450067" w:rsidRPr="004079CA">
              <w:rPr>
                <w:rFonts w:asciiTheme="minorHAnsi" w:eastAsia="Times New Roman" w:hAnsiTheme="minorHAnsi" w:cstheme="minorHAnsi"/>
              </w:rPr>
              <w:t xml:space="preserve"> - </w:t>
            </w:r>
            <w:r w:rsidRPr="004079CA">
              <w:rPr>
                <w:rFonts w:asciiTheme="minorHAnsi" w:eastAsia="Times New Roman" w:hAnsiTheme="minorHAnsi" w:cstheme="minorHAnsi"/>
              </w:rPr>
              <w:t xml:space="preserve">Verbal techniques </w:t>
            </w:r>
            <w:r w:rsidR="00450067" w:rsidRPr="004079CA">
              <w:rPr>
                <w:rFonts w:asciiTheme="minorHAnsi" w:eastAsia="Times New Roman" w:hAnsiTheme="minorHAnsi" w:cstheme="minorHAnsi"/>
              </w:rPr>
              <w:t xml:space="preserve"> ,</w:t>
            </w:r>
            <w:r w:rsidRPr="004079CA">
              <w:rPr>
                <w:rFonts w:asciiTheme="minorHAnsi" w:eastAsia="Times New Roman" w:hAnsiTheme="minorHAnsi" w:cstheme="minorHAnsi"/>
              </w:rPr>
              <w:t>Storyboards Tutorials and manuals</w:t>
            </w:r>
            <w:r w:rsidR="00450067" w:rsidRPr="004079CA">
              <w:rPr>
                <w:rFonts w:asciiTheme="minorHAnsi" w:eastAsia="Times New Roman" w:hAnsiTheme="minorHAnsi" w:cstheme="minorHAnsi"/>
              </w:rPr>
              <w:t>,</w:t>
            </w:r>
            <w:r w:rsidRPr="004079CA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4079CA">
              <w:rPr>
                <w:rFonts w:asciiTheme="minorHAnsi" w:eastAsia="Times New Roman" w:hAnsiTheme="minorHAnsi" w:cstheme="minorHAnsi"/>
              </w:rPr>
              <w:t>Pictive</w:t>
            </w:r>
            <w:proofErr w:type="spellEnd"/>
            <w:r w:rsidRPr="004079CA">
              <w:rPr>
                <w:rFonts w:asciiTheme="minorHAnsi" w:eastAsia="Times New Roman" w:hAnsiTheme="minorHAnsi" w:cstheme="minorHAnsi"/>
              </w:rPr>
              <w:t xml:space="preserve"> </w:t>
            </w:r>
            <w:r w:rsidR="00613D00" w:rsidRPr="004079CA">
              <w:rPr>
                <w:rFonts w:asciiTheme="minorHAnsi" w:eastAsia="Times New Roman" w:hAnsiTheme="minorHAnsi" w:cstheme="minorHAnsi"/>
              </w:rPr>
              <w:t>,</w:t>
            </w:r>
            <w:r w:rsidRPr="004079CA">
              <w:rPr>
                <w:rFonts w:asciiTheme="minorHAnsi" w:eastAsia="Times New Roman" w:hAnsiTheme="minorHAnsi" w:cstheme="minorHAnsi"/>
              </w:rPr>
              <w:t>Scripted simulations</w:t>
            </w:r>
            <w:r w:rsidR="00613D00" w:rsidRPr="004079CA">
              <w:rPr>
                <w:rFonts w:asciiTheme="minorHAnsi" w:eastAsia="Times New Roman" w:hAnsiTheme="minorHAnsi" w:cstheme="minorHAnsi"/>
              </w:rPr>
              <w:t>,</w:t>
            </w:r>
          </w:p>
          <w:p w:rsidR="006B1E00" w:rsidRPr="004079CA" w:rsidRDefault="00755BFE" w:rsidP="004079CA">
            <w:pPr>
              <w:numPr>
                <w:ilvl w:val="0"/>
                <w:numId w:val="40"/>
              </w:numPr>
              <w:spacing w:before="100" w:beforeAutospacing="1" w:after="100" w:afterAutospacing="1" w:line="269" w:lineRule="auto"/>
              <w:rPr>
                <w:rFonts w:asciiTheme="minorHAnsi" w:eastAsia="Times New Roman" w:hAnsiTheme="minorHAnsi" w:cstheme="minorHAnsi"/>
              </w:rPr>
            </w:pPr>
            <w:r w:rsidRPr="004079CA">
              <w:rPr>
                <w:rFonts w:asciiTheme="minorHAnsi" w:eastAsia="Times New Roman" w:hAnsiTheme="minorHAnsi" w:cstheme="minorHAnsi"/>
              </w:rPr>
              <w:t xml:space="preserve">Types and techniques of prototypes </w:t>
            </w:r>
            <w:r w:rsidR="00017D30" w:rsidRPr="004079CA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359D7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lastRenderedPageBreak/>
              <w:t>4</w:t>
            </w:r>
          </w:p>
        </w:tc>
      </w:tr>
      <w:tr w:rsidR="001F1058" w:rsidTr="00C65EEA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lastRenderedPageBreak/>
              <w:t>4</w:t>
            </w:r>
          </w:p>
        </w:tc>
        <w:tc>
          <w:tcPr>
            <w:tcW w:w="72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31AC" w:rsidRPr="004079CA" w:rsidRDefault="005731AC" w:rsidP="004079CA">
            <w:pPr>
              <w:spacing w:line="269" w:lineRule="auto"/>
              <w:rPr>
                <w:rFonts w:asciiTheme="minorHAnsi" w:hAnsiTheme="minorHAnsi" w:cstheme="minorHAnsi"/>
                <w:b/>
                <w:bCs/>
              </w:rPr>
            </w:pPr>
            <w:r w:rsidRPr="004079CA">
              <w:rPr>
                <w:rFonts w:asciiTheme="minorHAnsi" w:hAnsiTheme="minorHAnsi" w:cstheme="minorHAnsi"/>
                <w:b/>
                <w:bCs/>
              </w:rPr>
              <w:t>Task analysis</w:t>
            </w:r>
          </w:p>
          <w:p w:rsidR="005731AC" w:rsidRPr="004079CA" w:rsidRDefault="005731AC" w:rsidP="004079CA">
            <w:pPr>
              <w:pStyle w:val="ListParagraph"/>
              <w:numPr>
                <w:ilvl w:val="0"/>
                <w:numId w:val="34"/>
              </w:numPr>
              <w:spacing w:line="269" w:lineRule="auto"/>
              <w:rPr>
                <w:rFonts w:asciiTheme="minorHAnsi" w:hAnsiTheme="minorHAnsi" w:cstheme="minorHAnsi"/>
                <w:bCs/>
              </w:rPr>
            </w:pPr>
            <w:r w:rsidRPr="004079CA">
              <w:rPr>
                <w:rFonts w:asciiTheme="minorHAnsi" w:hAnsiTheme="minorHAnsi" w:cstheme="minorHAnsi"/>
                <w:bCs/>
              </w:rPr>
              <w:t>Approaches of task analysis</w:t>
            </w:r>
          </w:p>
          <w:p w:rsidR="005731AC" w:rsidRPr="004079CA" w:rsidRDefault="005731AC" w:rsidP="004079CA">
            <w:pPr>
              <w:pStyle w:val="ListParagraph"/>
              <w:numPr>
                <w:ilvl w:val="0"/>
                <w:numId w:val="34"/>
              </w:numPr>
              <w:spacing w:line="269" w:lineRule="auto"/>
              <w:rPr>
                <w:rFonts w:asciiTheme="minorHAnsi" w:hAnsiTheme="minorHAnsi" w:cstheme="minorHAnsi"/>
                <w:bCs/>
              </w:rPr>
            </w:pPr>
            <w:r w:rsidRPr="004079CA">
              <w:rPr>
                <w:rFonts w:asciiTheme="minorHAnsi" w:hAnsiTheme="minorHAnsi" w:cstheme="minorHAnsi"/>
                <w:bCs/>
              </w:rPr>
              <w:t>Task models</w:t>
            </w:r>
          </w:p>
          <w:p w:rsidR="001F1058" w:rsidRPr="004079CA" w:rsidRDefault="005731AC" w:rsidP="004079CA">
            <w:pPr>
              <w:pStyle w:val="ListParagraph"/>
              <w:numPr>
                <w:ilvl w:val="0"/>
                <w:numId w:val="34"/>
              </w:num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Cs/>
              </w:rPr>
              <w:t>Task centered design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0309A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4</w:t>
            </w:r>
          </w:p>
        </w:tc>
      </w:tr>
      <w:tr w:rsidR="001F1058" w:rsidTr="00C65EEA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2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CAT 1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</w:p>
        </w:tc>
      </w:tr>
      <w:tr w:rsidR="001F1058" w:rsidTr="00C65EEA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72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A3E" w:rsidRPr="004079CA" w:rsidRDefault="00613D00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  <w:b/>
              </w:rPr>
              <w:t>Models and Theories</w:t>
            </w:r>
          </w:p>
          <w:p w:rsidR="00613D00" w:rsidRPr="004079CA" w:rsidRDefault="00D11A3E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proofErr w:type="gramStart"/>
            <w:r w:rsidRPr="004079CA">
              <w:rPr>
                <w:rFonts w:asciiTheme="minorHAnsi" w:hAnsiTheme="minorHAnsi" w:cstheme="minorHAnsi"/>
              </w:rPr>
              <w:t>GOMS ,</w:t>
            </w:r>
            <w:r w:rsidR="00613D00" w:rsidRPr="004079CA">
              <w:rPr>
                <w:rFonts w:asciiTheme="minorHAnsi" w:hAnsiTheme="minorHAnsi" w:cstheme="minorHAnsi"/>
              </w:rPr>
              <w:t>Mod</w:t>
            </w:r>
            <w:r w:rsidRPr="004079CA">
              <w:rPr>
                <w:rFonts w:asciiTheme="minorHAnsi" w:hAnsiTheme="minorHAnsi" w:cstheme="minorHAnsi"/>
              </w:rPr>
              <w:t>el</w:t>
            </w:r>
            <w:proofErr w:type="gramEnd"/>
            <w:r w:rsidRPr="004079CA">
              <w:rPr>
                <w:rFonts w:asciiTheme="minorHAnsi" w:hAnsiTheme="minorHAnsi" w:cstheme="minorHAnsi"/>
              </w:rPr>
              <w:t xml:space="preserve"> Human Processor</w:t>
            </w:r>
            <w:r w:rsidR="00613D00" w:rsidRPr="004079CA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="00613D00" w:rsidRPr="004079CA">
              <w:rPr>
                <w:rFonts w:asciiTheme="minorHAnsi" w:hAnsiTheme="minorHAnsi" w:cstheme="minorHAnsi"/>
              </w:rPr>
              <w:t>Shneiderman's</w:t>
            </w:r>
            <w:proofErr w:type="spellEnd"/>
            <w:r w:rsidR="00613D00" w:rsidRPr="004079CA">
              <w:rPr>
                <w:rFonts w:asciiTheme="minorHAnsi" w:hAnsiTheme="minorHAnsi" w:cstheme="minorHAnsi"/>
              </w:rPr>
              <w:t xml:space="preserve"> Syntactic/Semantic Model, Norman's Seven Stages of Action, Information Visualization</w:t>
            </w:r>
            <w:r w:rsidRPr="004079CA">
              <w:rPr>
                <w:rFonts w:asciiTheme="minorHAnsi" w:hAnsiTheme="minorHAnsi" w:cstheme="minorHAnsi"/>
              </w:rPr>
              <w:t>.</w:t>
            </w:r>
          </w:p>
          <w:p w:rsidR="00017D30" w:rsidRPr="004079CA" w:rsidRDefault="00017D30" w:rsidP="004079CA">
            <w:pPr>
              <w:spacing w:after="0" w:line="269" w:lineRule="auto"/>
              <w:ind w:left="720"/>
              <w:rPr>
                <w:rFonts w:asciiTheme="minorHAnsi" w:hAnsiTheme="minorHAnsi" w:cstheme="minorHAnsi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953C24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4</w:t>
            </w:r>
          </w:p>
        </w:tc>
      </w:tr>
      <w:tr w:rsidR="001F1058" w:rsidTr="00C65EEA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72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BFE" w:rsidRPr="004544C3" w:rsidRDefault="00FE252F" w:rsidP="004544C3">
            <w:pPr>
              <w:spacing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 xml:space="preserve">Evaluation Techniques </w:t>
            </w:r>
          </w:p>
          <w:p w:rsidR="00755BFE" w:rsidRPr="004079CA" w:rsidRDefault="00FE252F" w:rsidP="004079CA">
            <w:pPr>
              <w:pStyle w:val="ListParagraph"/>
              <w:numPr>
                <w:ilvl w:val="0"/>
                <w:numId w:val="45"/>
              </w:numPr>
              <w:spacing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</w:rPr>
              <w:t>Goals of Evaluation</w:t>
            </w:r>
          </w:p>
          <w:p w:rsidR="00FE252F" w:rsidRPr="004079CA" w:rsidRDefault="00FE252F" w:rsidP="004079CA">
            <w:pPr>
              <w:pStyle w:val="ListParagraph"/>
              <w:numPr>
                <w:ilvl w:val="0"/>
                <w:numId w:val="45"/>
              </w:numPr>
              <w:spacing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</w:rPr>
              <w:t>Evaluation Methods</w:t>
            </w:r>
          </w:p>
          <w:p w:rsidR="00017D30" w:rsidRPr="004079CA" w:rsidRDefault="00FE252F" w:rsidP="004079CA">
            <w:pPr>
              <w:pStyle w:val="ListParagraph"/>
              <w:numPr>
                <w:ilvl w:val="0"/>
                <w:numId w:val="45"/>
              </w:num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</w:rPr>
              <w:t>Choosing an Evaluation Method</w:t>
            </w:r>
          </w:p>
          <w:p w:rsidR="005B179C" w:rsidRPr="004079CA" w:rsidRDefault="005B179C" w:rsidP="004079CA">
            <w:pPr>
              <w:pStyle w:val="ListParagraph"/>
              <w:spacing w:after="0" w:line="269" w:lineRule="auto"/>
              <w:ind w:left="3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953C24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4</w:t>
            </w:r>
          </w:p>
        </w:tc>
      </w:tr>
      <w:tr w:rsidR="001F1058" w:rsidTr="00C65EEA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00324A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72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359D7" w:rsidP="004079CA">
            <w:pPr>
              <w:spacing w:after="0" w:line="269" w:lineRule="auto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  <w:b/>
              </w:rPr>
              <w:t>Computer Supported Cooperative Work (CSCW)</w:t>
            </w:r>
          </w:p>
          <w:p w:rsidR="001359D7" w:rsidRPr="004079CA" w:rsidRDefault="001359D7" w:rsidP="004079CA">
            <w:pPr>
              <w:pStyle w:val="ListParagraph"/>
              <w:numPr>
                <w:ilvl w:val="0"/>
                <w:numId w:val="35"/>
              </w:numPr>
              <w:spacing w:line="269" w:lineRule="auto"/>
              <w:jc w:val="both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 xml:space="preserve">Introduction to computer-support for co-operative working. </w:t>
            </w:r>
          </w:p>
          <w:p w:rsidR="001359D7" w:rsidRPr="004079CA" w:rsidRDefault="001359D7" w:rsidP="004079CA">
            <w:pPr>
              <w:pStyle w:val="ListParagraph"/>
              <w:numPr>
                <w:ilvl w:val="0"/>
                <w:numId w:val="35"/>
              </w:numPr>
              <w:spacing w:line="269" w:lineRule="auto"/>
              <w:jc w:val="both"/>
              <w:rPr>
                <w:rFonts w:asciiTheme="minorHAnsi" w:hAnsiTheme="minorHAnsi" w:cstheme="minorHAnsi"/>
                <w:b/>
              </w:rPr>
            </w:pPr>
            <w:r w:rsidRPr="004079CA">
              <w:rPr>
                <w:rFonts w:asciiTheme="minorHAnsi" w:hAnsiTheme="minorHAnsi" w:cstheme="minorHAnsi"/>
              </w:rPr>
              <w:t>Classification of Computer Supported Cooperative Work (CSCW) systems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953C24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4</w:t>
            </w:r>
          </w:p>
        </w:tc>
      </w:tr>
      <w:tr w:rsidR="001F1058" w:rsidTr="00C65EEA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1</w:t>
            </w:r>
            <w:r w:rsidR="0000324A" w:rsidRPr="004079CA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72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E569D4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  <w:b/>
              </w:rPr>
              <w:t xml:space="preserve"> CAT 2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</w:p>
        </w:tc>
      </w:tr>
      <w:tr w:rsidR="001F1058" w:rsidTr="00C65EEA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1</w:t>
            </w:r>
            <w:r w:rsidR="0000324A" w:rsidRPr="004079CA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2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E569D4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</w:p>
        </w:tc>
      </w:tr>
      <w:tr w:rsidR="001F1058" w:rsidTr="00C65EEA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1</w:t>
            </w:r>
            <w:r w:rsidR="0000324A" w:rsidRPr="004079CA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2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FINAL EXAM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</w:p>
        </w:tc>
      </w:tr>
      <w:tr w:rsidR="001F1058" w:rsidTr="005E3953">
        <w:tc>
          <w:tcPr>
            <w:tcW w:w="41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  <w:b/>
              </w:rPr>
              <w:t>Learning and Teaching Methodologies</w:t>
            </w:r>
          </w:p>
        </w:tc>
        <w:tc>
          <w:tcPr>
            <w:tcW w:w="6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 xml:space="preserve">Lectures, Tutorials and assignments </w:t>
            </w:r>
          </w:p>
        </w:tc>
      </w:tr>
      <w:tr w:rsidR="001F1058" w:rsidTr="005E3953">
        <w:tc>
          <w:tcPr>
            <w:tcW w:w="41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Assessment</w:t>
            </w:r>
          </w:p>
        </w:tc>
        <w:tc>
          <w:tcPr>
            <w:tcW w:w="6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  <w:b/>
                <w:u w:val="single"/>
              </w:rPr>
              <w:t>Type</w:t>
            </w:r>
            <w:r w:rsidRPr="004079CA">
              <w:rPr>
                <w:rFonts w:asciiTheme="minorHAnsi" w:hAnsiTheme="minorHAnsi" w:cstheme="minorHAnsi"/>
              </w:rPr>
              <w:t xml:space="preserve">                                               </w:t>
            </w:r>
            <w:r w:rsidRPr="004079CA">
              <w:rPr>
                <w:rFonts w:asciiTheme="minorHAnsi" w:hAnsiTheme="minorHAnsi" w:cstheme="minorHAnsi"/>
                <w:b/>
                <w:u w:val="single"/>
              </w:rPr>
              <w:t>weighing</w:t>
            </w:r>
          </w:p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Cat</w:t>
            </w:r>
            <w:r w:rsidR="002334C3" w:rsidRPr="004079CA">
              <w:rPr>
                <w:rFonts w:asciiTheme="minorHAnsi" w:hAnsiTheme="minorHAnsi" w:cstheme="minorHAnsi"/>
              </w:rPr>
              <w:t>s</w:t>
            </w:r>
            <w:r w:rsidRPr="004079CA">
              <w:rPr>
                <w:rFonts w:asciiTheme="minorHAnsi" w:hAnsiTheme="minorHAnsi" w:cstheme="minorHAnsi"/>
              </w:rPr>
              <w:t xml:space="preserve">                                                     30</w:t>
            </w:r>
          </w:p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 xml:space="preserve">Exam                                                  </w:t>
            </w:r>
            <w:r w:rsidR="002334C3" w:rsidRPr="004079CA">
              <w:rPr>
                <w:rFonts w:asciiTheme="minorHAnsi" w:hAnsiTheme="minorHAnsi" w:cstheme="minorHAnsi"/>
              </w:rPr>
              <w:t xml:space="preserve"> </w:t>
            </w:r>
            <w:r w:rsidRPr="004079CA">
              <w:rPr>
                <w:rFonts w:asciiTheme="minorHAnsi" w:hAnsiTheme="minorHAnsi" w:cstheme="minorHAnsi"/>
              </w:rPr>
              <w:t>70</w:t>
            </w:r>
          </w:p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 xml:space="preserve">Total                                                   100%  </w:t>
            </w:r>
          </w:p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</w:p>
        </w:tc>
      </w:tr>
      <w:tr w:rsidR="001F1058" w:rsidTr="005E3953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Reference Material</w:t>
            </w:r>
          </w:p>
        </w:tc>
        <w:tc>
          <w:tcPr>
            <w:tcW w:w="3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Title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Author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Publisher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ISBN</w:t>
            </w:r>
          </w:p>
        </w:tc>
      </w:tr>
      <w:tr w:rsidR="001F1058" w:rsidTr="005E3953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5E3953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Human-Computer Interaction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5E3953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proofErr w:type="spellStart"/>
            <w:r w:rsidRPr="004079CA">
              <w:rPr>
                <w:rFonts w:asciiTheme="minorHAnsi" w:hAnsiTheme="minorHAnsi" w:cstheme="minorHAnsi"/>
              </w:rPr>
              <w:t>Serengul</w:t>
            </w:r>
            <w:proofErr w:type="spellEnd"/>
            <w:r w:rsidRPr="004079CA">
              <w:rPr>
                <w:rFonts w:asciiTheme="minorHAnsi" w:hAnsiTheme="minorHAnsi" w:cstheme="minorHAnsi"/>
              </w:rPr>
              <w:t xml:space="preserve"> Smith-</w:t>
            </w:r>
            <w:proofErr w:type="spellStart"/>
            <w:r w:rsidRPr="004079CA">
              <w:rPr>
                <w:rFonts w:asciiTheme="minorHAnsi" w:hAnsiTheme="minorHAnsi" w:cstheme="minorHAnsi"/>
              </w:rPr>
              <w:t>Atakan</w:t>
            </w:r>
            <w:proofErr w:type="spellEnd"/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5E3953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Middlesex university press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5E3953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978-184480454</w:t>
            </w:r>
          </w:p>
        </w:tc>
      </w:tr>
      <w:tr w:rsidR="005E3953" w:rsidTr="005E3953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3953" w:rsidRPr="004079CA" w:rsidRDefault="005E3953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E3953" w:rsidRPr="004079CA" w:rsidRDefault="005E3953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Human Computer Interaction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E3953" w:rsidRPr="004079CA" w:rsidRDefault="005E3953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proofErr w:type="spellStart"/>
            <w:r w:rsidRPr="004079CA">
              <w:rPr>
                <w:rFonts w:asciiTheme="minorHAnsi" w:hAnsiTheme="minorHAnsi" w:cstheme="minorHAnsi"/>
              </w:rPr>
              <w:t>Rajendra</w:t>
            </w:r>
            <w:proofErr w:type="spellEnd"/>
            <w:r w:rsidRPr="004079CA">
              <w:rPr>
                <w:rFonts w:asciiTheme="minorHAnsi" w:hAnsiTheme="minorHAnsi" w:cstheme="minorHAnsi"/>
              </w:rPr>
              <w:t xml:space="preserve"> Kumar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E3953" w:rsidRPr="004079CA" w:rsidRDefault="005E3953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Firewall media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E3953" w:rsidRPr="004079CA" w:rsidRDefault="005E3953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</w:p>
        </w:tc>
      </w:tr>
      <w:tr w:rsidR="001F1058" w:rsidTr="00C65EEA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Support material</w:t>
            </w:r>
          </w:p>
        </w:tc>
        <w:tc>
          <w:tcPr>
            <w:tcW w:w="95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1058" w:rsidRPr="004079CA" w:rsidRDefault="001F1058" w:rsidP="004079CA">
            <w:pPr>
              <w:spacing w:after="0" w:line="269" w:lineRule="auto"/>
              <w:rPr>
                <w:rFonts w:asciiTheme="minorHAnsi" w:hAnsiTheme="minorHAnsi" w:cstheme="minorHAnsi"/>
              </w:rPr>
            </w:pPr>
            <w:r w:rsidRPr="004079CA">
              <w:rPr>
                <w:rFonts w:asciiTheme="minorHAnsi" w:hAnsiTheme="minorHAnsi" w:cstheme="minorHAnsi"/>
              </w:rPr>
              <w:t>Internet</w:t>
            </w:r>
          </w:p>
        </w:tc>
      </w:tr>
    </w:tbl>
    <w:p w:rsidR="00E94248" w:rsidRDefault="00E94248" w:rsidP="004544C3"/>
    <w:sectPr w:rsidR="00E94248" w:rsidSect="00E94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10EF8"/>
    <w:multiLevelType w:val="multilevel"/>
    <w:tmpl w:val="03FC2A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4881266"/>
    <w:multiLevelType w:val="hybridMultilevel"/>
    <w:tmpl w:val="1BB2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2F03AA"/>
    <w:multiLevelType w:val="hybridMultilevel"/>
    <w:tmpl w:val="251C2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6A2ACD"/>
    <w:multiLevelType w:val="hybridMultilevel"/>
    <w:tmpl w:val="D00AA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EF4CE6"/>
    <w:multiLevelType w:val="hybridMultilevel"/>
    <w:tmpl w:val="9E5E0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4F7D47"/>
    <w:multiLevelType w:val="hybridMultilevel"/>
    <w:tmpl w:val="DB864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913979"/>
    <w:multiLevelType w:val="hybridMultilevel"/>
    <w:tmpl w:val="47DC1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CE842C9"/>
    <w:multiLevelType w:val="hybridMultilevel"/>
    <w:tmpl w:val="B2E0B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B5678A"/>
    <w:multiLevelType w:val="hybridMultilevel"/>
    <w:tmpl w:val="AB6269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24E5BF5"/>
    <w:multiLevelType w:val="multilevel"/>
    <w:tmpl w:val="1C50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0A4A78"/>
    <w:multiLevelType w:val="hybridMultilevel"/>
    <w:tmpl w:val="35067F8E"/>
    <w:lvl w:ilvl="0" w:tplc="28F6DD5C">
      <w:start w:val="1"/>
      <w:numFmt w:val="bullet"/>
      <w:lvlText w:val=""/>
      <w:lvlJc w:val="left"/>
      <w:pPr>
        <w:tabs>
          <w:tab w:val="num" w:pos="0"/>
        </w:tabs>
        <w:ind w:left="851" w:hanging="39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8B92223"/>
    <w:multiLevelType w:val="hybridMultilevel"/>
    <w:tmpl w:val="80B4DF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90B67F7"/>
    <w:multiLevelType w:val="hybridMultilevel"/>
    <w:tmpl w:val="16D40D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1D219D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1CE94FA9"/>
    <w:multiLevelType w:val="hybridMultilevel"/>
    <w:tmpl w:val="9CB2ED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D073FEB"/>
    <w:multiLevelType w:val="hybridMultilevel"/>
    <w:tmpl w:val="F6AEF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1E0269AA"/>
    <w:multiLevelType w:val="hybridMultilevel"/>
    <w:tmpl w:val="B5225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E265E31"/>
    <w:multiLevelType w:val="multilevel"/>
    <w:tmpl w:val="B00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6B7222"/>
    <w:multiLevelType w:val="hybridMultilevel"/>
    <w:tmpl w:val="754094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76E717C"/>
    <w:multiLevelType w:val="hybridMultilevel"/>
    <w:tmpl w:val="C9929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83661FD"/>
    <w:multiLevelType w:val="hybridMultilevel"/>
    <w:tmpl w:val="E4EA9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8410963"/>
    <w:multiLevelType w:val="hybridMultilevel"/>
    <w:tmpl w:val="9FB8E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8C00377"/>
    <w:multiLevelType w:val="hybridMultilevel"/>
    <w:tmpl w:val="32985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9A13406"/>
    <w:multiLevelType w:val="hybridMultilevel"/>
    <w:tmpl w:val="FA9A7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B1A3D7B"/>
    <w:multiLevelType w:val="hybridMultilevel"/>
    <w:tmpl w:val="BE38F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DBF39BA"/>
    <w:multiLevelType w:val="hybridMultilevel"/>
    <w:tmpl w:val="82068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2EE07D30"/>
    <w:multiLevelType w:val="hybridMultilevel"/>
    <w:tmpl w:val="E3049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3B66776E"/>
    <w:multiLevelType w:val="hybridMultilevel"/>
    <w:tmpl w:val="23A4C0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3D41308E"/>
    <w:multiLevelType w:val="hybridMultilevel"/>
    <w:tmpl w:val="DD243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32F1628"/>
    <w:multiLevelType w:val="hybridMultilevel"/>
    <w:tmpl w:val="65B8C3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4FE7D27"/>
    <w:multiLevelType w:val="hybridMultilevel"/>
    <w:tmpl w:val="495A99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C3F5625"/>
    <w:multiLevelType w:val="hybridMultilevel"/>
    <w:tmpl w:val="1362F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8A1671"/>
    <w:multiLevelType w:val="hybridMultilevel"/>
    <w:tmpl w:val="564AA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3E83325"/>
    <w:multiLevelType w:val="hybridMultilevel"/>
    <w:tmpl w:val="B3BCD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4F21A2A"/>
    <w:multiLevelType w:val="hybridMultilevel"/>
    <w:tmpl w:val="F03E1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C376C5F"/>
    <w:multiLevelType w:val="hybridMultilevel"/>
    <w:tmpl w:val="CC7A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E5B0E3B"/>
    <w:multiLevelType w:val="hybridMultilevel"/>
    <w:tmpl w:val="5E265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E7D2226"/>
    <w:multiLevelType w:val="hybridMultilevel"/>
    <w:tmpl w:val="7C1CC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1060131"/>
    <w:multiLevelType w:val="hybridMultilevel"/>
    <w:tmpl w:val="B69C24D6"/>
    <w:lvl w:ilvl="0" w:tplc="2702F2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>
    <w:nsid w:val="63E6324F"/>
    <w:multiLevelType w:val="hybridMultilevel"/>
    <w:tmpl w:val="9F2E1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4E326F0"/>
    <w:multiLevelType w:val="hybridMultilevel"/>
    <w:tmpl w:val="02107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87409C5"/>
    <w:multiLevelType w:val="hybridMultilevel"/>
    <w:tmpl w:val="D33C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1563B00"/>
    <w:multiLevelType w:val="hybridMultilevel"/>
    <w:tmpl w:val="CB1EE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2D64975"/>
    <w:multiLevelType w:val="hybridMultilevel"/>
    <w:tmpl w:val="9C726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3A26CBF"/>
    <w:multiLevelType w:val="multilevel"/>
    <w:tmpl w:val="48DA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A54478"/>
    <w:multiLevelType w:val="multilevel"/>
    <w:tmpl w:val="091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7D45772"/>
    <w:multiLevelType w:val="hybridMultilevel"/>
    <w:tmpl w:val="B232D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BB057CE"/>
    <w:multiLevelType w:val="hybridMultilevel"/>
    <w:tmpl w:val="D75A5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F7E5EE3"/>
    <w:multiLevelType w:val="hybridMultilevel"/>
    <w:tmpl w:val="CB4E27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4"/>
  </w:num>
  <w:num w:numId="2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9"/>
  </w:num>
  <w:num w:numId="17">
    <w:abstractNumId w:val="32"/>
  </w:num>
  <w:num w:numId="18">
    <w:abstractNumId w:val="46"/>
  </w:num>
  <w:num w:numId="19">
    <w:abstractNumId w:val="20"/>
  </w:num>
  <w:num w:numId="20">
    <w:abstractNumId w:val="7"/>
  </w:num>
  <w:num w:numId="21">
    <w:abstractNumId w:val="40"/>
  </w:num>
  <w:num w:numId="22">
    <w:abstractNumId w:val="30"/>
  </w:num>
  <w:num w:numId="23">
    <w:abstractNumId w:val="22"/>
  </w:num>
  <w:num w:numId="24">
    <w:abstractNumId w:val="39"/>
  </w:num>
  <w:num w:numId="25">
    <w:abstractNumId w:val="4"/>
  </w:num>
  <w:num w:numId="26">
    <w:abstractNumId w:val="14"/>
  </w:num>
  <w:num w:numId="27">
    <w:abstractNumId w:val="28"/>
  </w:num>
  <w:num w:numId="28">
    <w:abstractNumId w:val="17"/>
  </w:num>
  <w:num w:numId="29">
    <w:abstractNumId w:val="11"/>
  </w:num>
  <w:num w:numId="30">
    <w:abstractNumId w:val="8"/>
  </w:num>
  <w:num w:numId="31">
    <w:abstractNumId w:val="47"/>
  </w:num>
  <w:num w:numId="32">
    <w:abstractNumId w:val="29"/>
  </w:num>
  <w:num w:numId="33">
    <w:abstractNumId w:val="5"/>
  </w:num>
  <w:num w:numId="34">
    <w:abstractNumId w:val="45"/>
  </w:num>
  <w:num w:numId="35">
    <w:abstractNumId w:val="33"/>
  </w:num>
  <w:num w:numId="36">
    <w:abstractNumId w:val="12"/>
  </w:num>
  <w:num w:numId="37">
    <w:abstractNumId w:val="37"/>
  </w:num>
  <w:num w:numId="38">
    <w:abstractNumId w:val="10"/>
  </w:num>
  <w:num w:numId="39">
    <w:abstractNumId w:val="9"/>
  </w:num>
  <w:num w:numId="40">
    <w:abstractNumId w:val="0"/>
  </w:num>
  <w:num w:numId="41">
    <w:abstractNumId w:val="43"/>
  </w:num>
  <w:num w:numId="42">
    <w:abstractNumId w:val="16"/>
  </w:num>
  <w:num w:numId="43">
    <w:abstractNumId w:val="44"/>
  </w:num>
  <w:num w:numId="44">
    <w:abstractNumId w:val="36"/>
  </w:num>
  <w:num w:numId="45">
    <w:abstractNumId w:val="26"/>
  </w:num>
  <w:num w:numId="46">
    <w:abstractNumId w:val="15"/>
  </w:num>
  <w:num w:numId="47">
    <w:abstractNumId w:val="42"/>
  </w:num>
  <w:num w:numId="48">
    <w:abstractNumId w:val="25"/>
  </w:num>
  <w:num w:numId="49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1F1058"/>
    <w:rsid w:val="0000324A"/>
    <w:rsid w:val="000158B9"/>
    <w:rsid w:val="00017D30"/>
    <w:rsid w:val="00057866"/>
    <w:rsid w:val="000725DF"/>
    <w:rsid w:val="00092BCA"/>
    <w:rsid w:val="000957C4"/>
    <w:rsid w:val="000B659D"/>
    <w:rsid w:val="0010309A"/>
    <w:rsid w:val="001251F5"/>
    <w:rsid w:val="001359D7"/>
    <w:rsid w:val="001426B9"/>
    <w:rsid w:val="001C6859"/>
    <w:rsid w:val="001D0C03"/>
    <w:rsid w:val="001F1058"/>
    <w:rsid w:val="002334C3"/>
    <w:rsid w:val="00242883"/>
    <w:rsid w:val="00301B9E"/>
    <w:rsid w:val="00302047"/>
    <w:rsid w:val="003261A3"/>
    <w:rsid w:val="003751C7"/>
    <w:rsid w:val="003C245B"/>
    <w:rsid w:val="003F5302"/>
    <w:rsid w:val="004079CA"/>
    <w:rsid w:val="00450067"/>
    <w:rsid w:val="004544C3"/>
    <w:rsid w:val="00455A4C"/>
    <w:rsid w:val="004D174A"/>
    <w:rsid w:val="0051505D"/>
    <w:rsid w:val="005731AC"/>
    <w:rsid w:val="005A097C"/>
    <w:rsid w:val="005B179C"/>
    <w:rsid w:val="005E3953"/>
    <w:rsid w:val="005E4755"/>
    <w:rsid w:val="005F72C2"/>
    <w:rsid w:val="00613D00"/>
    <w:rsid w:val="006B0C2F"/>
    <w:rsid w:val="006B1E00"/>
    <w:rsid w:val="006C2BAA"/>
    <w:rsid w:val="0073704E"/>
    <w:rsid w:val="00751754"/>
    <w:rsid w:val="00755BFE"/>
    <w:rsid w:val="00770C7A"/>
    <w:rsid w:val="007A2BED"/>
    <w:rsid w:val="007F23A4"/>
    <w:rsid w:val="007F5596"/>
    <w:rsid w:val="008377B0"/>
    <w:rsid w:val="008C102E"/>
    <w:rsid w:val="008C4048"/>
    <w:rsid w:val="0094013D"/>
    <w:rsid w:val="00953C24"/>
    <w:rsid w:val="00993096"/>
    <w:rsid w:val="009B3324"/>
    <w:rsid w:val="009B37BB"/>
    <w:rsid w:val="009C7FD3"/>
    <w:rsid w:val="009E48D6"/>
    <w:rsid w:val="00A17E9F"/>
    <w:rsid w:val="00A449B4"/>
    <w:rsid w:val="00AC123C"/>
    <w:rsid w:val="00AC471E"/>
    <w:rsid w:val="00B06578"/>
    <w:rsid w:val="00B17C1A"/>
    <w:rsid w:val="00BD037C"/>
    <w:rsid w:val="00C65EEA"/>
    <w:rsid w:val="00CC6EC5"/>
    <w:rsid w:val="00CF722C"/>
    <w:rsid w:val="00D11A3E"/>
    <w:rsid w:val="00D15947"/>
    <w:rsid w:val="00D17E3B"/>
    <w:rsid w:val="00D75B12"/>
    <w:rsid w:val="00DA4953"/>
    <w:rsid w:val="00DB4441"/>
    <w:rsid w:val="00E569D4"/>
    <w:rsid w:val="00E938A7"/>
    <w:rsid w:val="00E94248"/>
    <w:rsid w:val="00EA7542"/>
    <w:rsid w:val="00EB6C79"/>
    <w:rsid w:val="00EC4EB8"/>
    <w:rsid w:val="00FE252F"/>
    <w:rsid w:val="00FE5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05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058"/>
    <w:pPr>
      <w:ind w:left="720"/>
      <w:contextualSpacing/>
    </w:pPr>
  </w:style>
  <w:style w:type="character" w:customStyle="1" w:styleId="nolink">
    <w:name w:val="nolink"/>
    <w:basedOn w:val="DefaultParagraphFont"/>
    <w:rsid w:val="00455A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8D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semiHidden/>
    <w:rsid w:val="00D1594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semiHidden/>
    <w:rsid w:val="00D15947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578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57866"/>
    <w:rPr>
      <w:color w:val="0000FF"/>
      <w:u w:val="single"/>
    </w:rPr>
  </w:style>
  <w:style w:type="paragraph" w:customStyle="1" w:styleId="Default">
    <w:name w:val="Default"/>
    <w:rsid w:val="00DA4953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6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LIMO</dc:creator>
  <cp:lastModifiedBy>peninah</cp:lastModifiedBy>
  <cp:revision>4</cp:revision>
  <dcterms:created xsi:type="dcterms:W3CDTF">2019-09-26T06:02:00Z</dcterms:created>
  <dcterms:modified xsi:type="dcterms:W3CDTF">2019-09-29T11:28:00Z</dcterms:modified>
</cp:coreProperties>
</file>