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d8dee4" w:space="6" w:sz="7" w:val="single"/>
          <w:right w:color="e5e7eb" w:space="0" w:sz="0" w:val="none"/>
        </w:pBdr>
        <w:spacing w:after="240" w:before="0" w:line="276" w:lineRule="auto"/>
        <w:rPr>
          <w:rFonts w:ascii="Calibri" w:cs="Calibri" w:eastAsia="Calibri" w:hAnsi="Calibri"/>
          <w:b w:val="1"/>
          <w:color w:val="000000"/>
          <w:sz w:val="44"/>
          <w:szCs w:val="44"/>
        </w:rPr>
      </w:pPr>
      <w:bookmarkStart w:colFirst="0" w:colLast="0" w:name="_b002zn90llii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Heart Disease Prediction Capstone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d8dee4" w:space="6" w:sz="7" w:val="single"/>
          <w:right w:color="e5e7eb" w:space="0" w:sz="0" w:val="none"/>
        </w:pBdr>
        <w:spacing w:after="240" w:before="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t97yh29cm4h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d8dee4" w:space="6" w:sz="7" w:val="single"/>
          <w:right w:color="e5e7eb" w:space="0" w:sz="0" w:val="none"/>
        </w:pBdr>
        <w:spacing w:after="240" w:before="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kucjpglhvef3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Executive Summary</w:t>
      </w:r>
    </w:p>
    <w:p w:rsidR="00000000" w:rsidDel="00000000" w:rsidP="00000000" w:rsidRDefault="00000000" w:rsidRPr="00000000" w14:paraId="00000004">
      <w:pPr>
        <w:keepNext w:val="0"/>
        <w:keepLines w:val="0"/>
        <w:pBdr>
          <w:top w:color="e5e7eb" w:space="0" w:sz="0" w:val="none"/>
          <w:left w:color="e5e7eb" w:space="0" w:sz="0" w:val="none"/>
          <w:bottom w:color="d8dee4" w:space="6" w:sz="7" w:val="single"/>
          <w:right w:color="e5e7eb" w:space="0" w:sz="0" w:val="none"/>
        </w:pBdr>
        <w:spacing w:after="240" w:before="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capstone project develops and validates a machine learning solution for heart disease prediction using clinical features. The project demonstrates the complete data science lifecycle, from problem identification through model deployment readiness, achieving 86.96% F1-score with an SVM model.</w:t>
      </w:r>
    </w:p>
    <w:p w:rsidR="00000000" w:rsidDel="00000000" w:rsidP="00000000" w:rsidRDefault="00000000" w:rsidRPr="00000000" w14:paraId="00000005">
      <w:pPr>
        <w:keepNext w:val="0"/>
        <w:keepLines w:val="0"/>
        <w:pBdr>
          <w:top w:color="e5e7eb" w:space="0" w:sz="0" w:val="none"/>
          <w:left w:color="e5e7eb" w:space="0" w:sz="0" w:val="none"/>
          <w:bottom w:color="d8dee4" w:space="6" w:sz="7" w:val="single"/>
          <w:right w:color="e5e7eb" w:space="0" w:sz="0" w:val="none"/>
        </w:pBdr>
        <w:spacing w:after="240" w:before="0" w:line="276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Key Achievement</w:t>
      </w:r>
      <w:r w:rsidDel="00000000" w:rsidR="00000000" w:rsidRPr="00000000">
        <w:rPr>
          <w:color w:val="000000"/>
          <w:rtl w:val="0"/>
        </w:rPr>
        <w:t xml:space="preserve">: Discovered and resolved a critical data leakage issue that initially produced unrealistic 100% accuracy, showcasing advanced data validation skills and domain expertise.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276" w:lineRule="auto"/>
        <w:rPr>
          <w:b w:val="1"/>
          <w:sz w:val="24"/>
          <w:szCs w:val="24"/>
        </w:rPr>
      </w:pPr>
      <w:bookmarkStart w:colFirst="0" w:colLast="0" w:name="_vf6d5gi2yamv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TABLE OF CONTENTS</w:t>
      </w:r>
    </w:p>
    <w:sdt>
      <w:sdtPr>
        <w:id w:val="-21746236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002zn90lli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Heart Disease Prediction Capstone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rPr>
              <w:b w:val="1"/>
              <w:color w:val="000000"/>
              <w:u w:val="none"/>
            </w:rPr>
          </w:pPr>
          <w:hyperlink w:anchor="_kucjpglhvef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Executive Summary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rPr>
              <w:b w:val="1"/>
              <w:color w:val="000000"/>
              <w:u w:val="none"/>
            </w:rPr>
          </w:pPr>
          <w:hyperlink w:anchor="_vf6d5gi2yam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TABLE OF CONTENTS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rPr>
              <w:b w:val="1"/>
              <w:color w:val="000000"/>
              <w:u w:val="none"/>
            </w:rPr>
          </w:pPr>
          <w:hyperlink w:anchor="_2ebpczpgoji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rucl0s5jmbv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360" w:firstLine="0"/>
            <w:rPr>
              <w:color w:val="000000"/>
              <w:u w:val="none"/>
            </w:rPr>
          </w:pPr>
          <w:hyperlink w:anchor="_3ybzp4q25t4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Dataset Information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t8bqd5csczi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 Categories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360" w:firstLine="0"/>
            <w:rPr>
              <w:color w:val="000000"/>
              <w:u w:val="none"/>
            </w:rPr>
          </w:pPr>
          <w:hyperlink w:anchor="_3rwadio4k31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Structure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360" w:firstLine="0"/>
            <w:rPr>
              <w:color w:val="000000"/>
              <w:u w:val="none"/>
            </w:rPr>
          </w:pPr>
          <w:hyperlink w:anchor="_4d8pxx4hmsz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Approach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wl0fgtp0erf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Methodology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w4o2f85nye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Algorithms Tested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n6cbo9shc1o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 Selection Rationale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360" w:firstLine="0"/>
            <w:rPr>
              <w:color w:val="000000"/>
              <w:u w:val="none"/>
            </w:rPr>
          </w:pPr>
          <w:hyperlink w:anchor="_m62liyc0m0s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 Findings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33jqknitx1j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Data Leakage Discovery (Critical Learning)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7adbr0mklbs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Feature Importance Rankings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ye3ev72ognd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Clinical Insights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360" w:firstLine="0"/>
            <w:rPr>
              <w:color w:val="000000"/>
              <w:u w:val="none"/>
            </w:rPr>
          </w:pPr>
          <w:hyperlink w:anchor="_ny9sv0ih9l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Results &amp; Performance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7iiljb73zw7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 Model Performance (SVM - Best Performer)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f4x3owswf1e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Comparison Summary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360" w:firstLine="0"/>
            <w:rPr>
              <w:color w:val="000000"/>
              <w:u w:val="none"/>
            </w:rPr>
          </w:pPr>
          <w:hyperlink w:anchor="_gfr9lfjf1y0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Leakage Discovery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23u5iiv06zu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Problem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sq7jwnzfh3u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Investigation Process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af5g5nfimfn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8xuwvwd5vbp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 Lesson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360" w:firstLine="0"/>
            <w:rPr>
              <w:color w:val="000000"/>
              <w:u w:val="none"/>
            </w:rPr>
          </w:pPr>
          <w:hyperlink w:anchor="_suj8ll119wc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Impact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6lwznjimqbw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Immediate Applications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ddgabbl2hin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Economic Benefits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uiamx2pbufb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Clinical Value Proposition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360" w:firstLine="0"/>
            <w:rPr>
              <w:color w:val="000000"/>
              <w:u w:val="none"/>
            </w:rPr>
          </w:pPr>
          <w:hyperlink w:anchor="_b60186jlx5o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Implementation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6u5volurp8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Preprocessing Pipeline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li9ynnht8zu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Training Configuration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qf1wsdfl06d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 Engineering Highlights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360" w:firstLine="0"/>
            <w:rPr>
              <w:color w:val="000000"/>
              <w:u w:val="none"/>
            </w:rPr>
          </w:pPr>
          <w:hyperlink w:anchor="_jo5j4xre9qt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Comparison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9l15054xtf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 Metrics Deep Dive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1080" w:firstLine="0"/>
            <w:rPr>
              <w:color w:val="000000"/>
              <w:u w:val="none"/>
            </w:rPr>
          </w:pPr>
          <w:hyperlink w:anchor="_emiaon89b9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Cross-Validation Scores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1080" w:firstLine="0"/>
            <w:rPr>
              <w:color w:val="000000"/>
              <w:u w:val="none"/>
            </w:rPr>
          </w:pPr>
          <w:hyperlink w:anchor="_lyg9ymgn9f2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Detailed Performance Analysis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tkjgcfbfqyl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Hyperparameter Optimization Results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360" w:firstLine="0"/>
            <w:rPr>
              <w:color w:val="000000"/>
              <w:u w:val="none"/>
            </w:rPr>
          </w:pPr>
          <w:hyperlink w:anchor="_aahom06f11e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6cva35mnx3j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Technical Achievements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ptfb8sf5r01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 Insights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7699dhl7hcl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Readiness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360" w:firstLine="0"/>
            <w:rPr>
              <w:color w:val="000000"/>
              <w:u w:val="none"/>
            </w:rPr>
          </w:pPr>
          <w:hyperlink w:anchor="_kogremnl7kq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Future Work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kkzi9fymwrb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Immediate Enhancements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5ma5ov94ou4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Long-term Opportunities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v8zoxyaistl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Research Directions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360" w:firstLine="0"/>
            <w:rPr>
              <w:color w:val="000000"/>
              <w:u w:val="none"/>
            </w:rPr>
          </w:pPr>
          <w:hyperlink w:anchor="_zf546b1sc4a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Usage Instructions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2tyanzz26v7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Prerequisites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66cnrwu7g2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Running the Analysis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gb0xt3r8877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the Trained Model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360" w:firstLine="0"/>
            <w:rPr>
              <w:color w:val="000000"/>
              <w:u w:val="none"/>
            </w:rPr>
          </w:pPr>
          <w:hyperlink w:anchor="_2qqukgpj8mx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su1nukzbalg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8xy4b235rsr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Core Libraries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2quual9a4na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Enhancements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360" w:firstLine="0"/>
            <w:rPr>
              <w:color w:val="000000"/>
              <w:u w:val="none"/>
            </w:rPr>
          </w:pPr>
          <w:hyperlink w:anchor="_lkiatuvtnzi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Educational Value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ndmcsu4oavn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 Demonstrated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pBdr>
              <w:top w:color="e5e7eb" w:space="0" w:sz="0" w:val="none"/>
              <w:left w:color="e5e7eb" w:space="0" w:sz="0" w:val="none"/>
              <w:bottom w:color="d8dee4" w:space="6" w:sz="7" w:val="single"/>
              <w:right w:color="e5e7eb" w:space="0" w:sz="0" w:val="none"/>
            </w:pBdr>
            <w:tabs>
              <w:tab w:val="right" w:leader="dot" w:pos="12000"/>
            </w:tabs>
            <w:spacing w:after="0" w:before="0" w:line="240" w:lineRule="auto"/>
            <w:ind w:left="720" w:firstLine="0"/>
            <w:rPr>
              <w:color w:val="000000"/>
              <w:u w:val="none"/>
            </w:rPr>
          </w:pPr>
          <w:hyperlink w:anchor="_du1jyq9ju64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Learning Outcomes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d8dee4" w:space="6" w:sz="7" w:val="single"/>
          <w:right w:color="e5e7eb" w:space="0" w:sz="0" w:val="none"/>
        </w:pBdr>
        <w:spacing w:after="240" w:before="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6ixqtt29cpn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d8dee4" w:space="6" w:sz="7" w:val="single"/>
          <w:right w:color="e5e7eb" w:space="0" w:sz="0" w:val="none"/>
        </w:pBdr>
        <w:spacing w:after="240" w:before="0" w:line="276" w:lineRule="auto"/>
        <w:rPr>
          <w:b w:val="1"/>
          <w:color w:val="000000"/>
          <w:sz w:val="24"/>
          <w:szCs w:val="24"/>
        </w:rPr>
      </w:pPr>
      <w:bookmarkStart w:colFirst="0" w:colLast="0" w:name="_qsd6htmhzuyi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d8dee4" w:space="6" w:sz="7" w:val="single"/>
          <w:right w:color="e5e7eb" w:space="0" w:sz="0" w:val="none"/>
        </w:pBdr>
        <w:spacing w:after="240" w:before="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ebpczpgojij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42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Heart disease remains the leading cause of death globally, responsible for approximately 17.9 million deaths annually according to the World Health Organization. Early detection and risk assessment are crucial for:</w:t>
      </w:r>
    </w:p>
    <w:p w:rsidR="00000000" w:rsidDel="00000000" w:rsidP="00000000" w:rsidRDefault="00000000" w:rsidRPr="00000000" w14:paraId="00000043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Preventive Healthcare: Identifying at-risk patients before symptoms appear</w:t>
      </w:r>
    </w:p>
    <w:p w:rsidR="00000000" w:rsidDel="00000000" w:rsidP="00000000" w:rsidRDefault="00000000" w:rsidRPr="00000000" w14:paraId="00000044">
      <w:pPr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Healthcare Cost Reduction: Early intervention reduces expensive emergency treatments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Improved Patient Outcomes: Timely treatment significantly improves survival rates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Clinical Decision Support: Assisting healthcare providers with data-driven insights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rucl0s5jmbv0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4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Develop a robust binary classification model to predict heart disease presence from clinical features, achieving: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Primary Goal: F1-score ≥ 0.80 (balancing precision and recall)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Secondary Goals: ROC AUC ≥ 0.85, clinical interpretability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Business Impact: Deployable model for clinical decision support systems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7" w:val="single"/>
          <w:right w:color="e5e7eb" w:space="0" w:sz="0" w:val="none"/>
        </w:pBdr>
        <w:spacing w:after="24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3ybzp4q25t4w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Dataset Information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Source: </w:t>
      </w:r>
      <w:hyperlink r:id="rId6">
        <w:r w:rsidDel="00000000" w:rsidR="00000000" w:rsidRPr="00000000">
          <w:rPr>
            <w:rFonts w:ascii="Calibri" w:cs="Calibri" w:eastAsia="Calibri" w:hAnsi="Calibri"/>
            <w:color w:val="000000"/>
            <w:sz w:val="24"/>
            <w:szCs w:val="24"/>
            <w:rtl w:val="0"/>
          </w:rPr>
          <w:t xml:space="preserve">Kaggle - Heart Disease Data by redwankarimsony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Rating: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9.1/10 (exceeds capstone requirement of ≥7)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Size: 920 patient records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Features: 13 clinical features (after data leakage removal)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Target: Binary (0 = No Heart Disease, 1 = Heart Disease Present)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Origin: UCI Machine Learning Repository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Domain: Healthcare Analytics - Clinical Cardiology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t8bqd5csczi8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Feature Categories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Demographic: Age, Sex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Symptoms: Chest Pain Type (cp), Exercise-Induced Angina (exang)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Vital Signs: Resting Blood Pressure (trestbps), Max Heart Rate (thalch)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Laboratory: Cholesterol (chol), Fasting Blood Sugar (fbs)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Diagnostic Tests: ECG Results (restecg), ST Depression (oldpeak), Slope, CA vessels, Thalassemia (thal)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7" w:val="single"/>
          <w:right w:color="e5e7eb" w:space="0" w:sz="0" w:val="none"/>
        </w:pBdr>
        <w:spacing w:after="24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3rwadio4k31a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Project Structure</w:t>
      </w:r>
    </w:p>
    <w:p w:rsidR="00000000" w:rsidDel="00000000" w:rsidP="00000000" w:rsidRDefault="00000000" w:rsidRPr="00000000" w14:paraId="0000005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project follows the complete Data Science Capstone Requirements: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Topic Selection &amp; Dataset Quality (10%)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Problem Statement (10%)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Data Collection &amp; Exploration (10%)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Data Preprocessing (10%)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Exploratory Data Analysis (10%)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Feature Engineering (10%)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Model Selection &amp; Justification (10%)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Model Training &amp; Evaluation (10%)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Optimization &amp; Reporting (10%)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Final Report &amp; Presentation (10%) 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7" w:val="single"/>
          <w:right w:color="e5e7eb" w:space="0" w:sz="0" w:val="none"/>
        </w:pBdr>
        <w:spacing w:after="24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4d8pxx4hmsz0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Technical Approach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wl0fgtp0erf2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Methodology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Problem Type: Supervised Binary Classification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Validation Strategy: 5-fold Stratified Cross-Validation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Evaluation Metrics: F1-Score (primary), Accuracy, Precision, Recall, ROC AUC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Preprocessing: StandardScaler for numeric, OneHotEncoder for categorical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Class Balancing: Balanced class weights to handle slight imbalance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w4o2f85nyetf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Algorithms Tested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Logistic Regression - Interpretable baseline with probabilistic outputs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Random Forest - Ensemble method handling non-linear relationships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Support Vector Machine - Optimal decision boundary with kernel flexibility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Neural Network (MLP) - Deep pattern recognition capabilities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n6cbo9shc1oh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Algorithm Selection Rationale</w:t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Diverse Approaches: Linear, Tree-based, Margin-based, Neural architectures</w:t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Complementary Strengths: Interpretability vs. Complexity vs. Robustness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Medical Domain Fit: All proven effective in healthcare applications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Scalability: From simple interpretable to complex pattern detection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7" w:val="single"/>
          <w:right w:color="e5e7eb" w:space="0" w:sz="0" w:val="none"/>
        </w:pBdr>
        <w:spacing w:after="24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m62liyc0m0sj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Key Findings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33jqknitx1j1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1. Data Leakage Discovery (Critical Learning)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Initial Results: All models achieved unrealistic 100% accuracy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Root Cause: Feature 'num' had perfect correlation (0.78) with target variable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Resolution: Removed leaking feature, achieved realistic 85-87% performance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Lesson: Always validate unexpected results through domain expertise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7adbr0mklbs9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2. Feature Importance Rankings</w:t>
      </w:r>
    </w:p>
    <w:p w:rsidR="00000000" w:rsidDel="00000000" w:rsidP="00000000" w:rsidRDefault="00000000" w:rsidRPr="00000000" w14:paraId="0000008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Top predictive features (by correlation with target):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Maximum Heart Rate (thalch): -0.38 (negative correlation)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ST Depression (oldpeak): +0.37 (positive correlation)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Age: +0.28 (positive correlation)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Cholesterol: -0.23 (negative correlation)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CA Vessels: +0.16 (positive correlation)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ye3ev72ogndb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3. Clinical Insights</w:t>
      </w:r>
    </w:p>
    <w:p w:rsidR="00000000" w:rsidDel="00000000" w:rsidP="00000000" w:rsidRDefault="00000000" w:rsidRPr="00000000" w14:paraId="00000087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Exercise Capacity: Lower maximum heart rate strongly indicates disease</w:t>
      </w:r>
    </w:p>
    <w:p w:rsidR="00000000" w:rsidDel="00000000" w:rsidP="00000000" w:rsidRDefault="00000000" w:rsidRPr="00000000" w14:paraId="00000088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Stress Test Results: ST depression is a key diagnostic indicator</w:t>
      </w:r>
    </w:p>
    <w:p w:rsidR="00000000" w:rsidDel="00000000" w:rsidP="00000000" w:rsidRDefault="00000000" w:rsidRPr="00000000" w14:paraId="00000089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Age Factor: Older patients show higher disease probability</w:t>
      </w:r>
    </w:p>
    <w:p w:rsidR="00000000" w:rsidDel="00000000" w:rsidP="00000000" w:rsidRDefault="00000000" w:rsidRPr="00000000" w14:paraId="0000008A">
      <w:pPr>
        <w:numPr>
          <w:ilvl w:val="0"/>
          <w:numId w:val="2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Cholesterol Paradox: Requires further investigation (negative correlation)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7" w:val="single"/>
          <w:right w:color="e5e7eb" w:space="0" w:sz="0" w:val="none"/>
        </w:pBdr>
        <w:spacing w:after="24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ny9sv0ih9ltw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Results &amp; Performance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7iiljb73zw79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Final Model Performance (SVM - Best Performer)</w:t>
      </w:r>
    </w:p>
    <w:tbl>
      <w:tblPr>
        <w:tblStyle w:val="Table1"/>
        <w:tblW w:w="6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200"/>
        <w:gridCol w:w="4170"/>
        <w:tblGridChange w:id="0">
          <w:tblGrid>
            <w:gridCol w:w="1425"/>
            <w:gridCol w:w="1200"/>
            <w:gridCol w:w="417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Interpretation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F1-Score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86.96%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Excellent balance of precision/recall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Accuracy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85.33%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Strong overall prediction capability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Precision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85.71%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Low false positive rate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Recall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88.24%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High disease detection rate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ROC AUC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90.59%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Excellent discriminative ability</w:t>
            </w:r>
          </w:p>
        </w:tc>
      </w:tr>
    </w:tbl>
    <w:p w:rsidR="00000000" w:rsidDel="00000000" w:rsidP="00000000" w:rsidRDefault="00000000" w:rsidRPr="00000000" w14:paraId="0000009F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f4x3owswf1el" w:id="21"/>
      <w:bookmarkEnd w:id="2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Model Comparison Summary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1755"/>
        <w:gridCol w:w="1245"/>
        <w:gridCol w:w="1425"/>
        <w:gridCol w:w="1230"/>
        <w:gridCol w:w="2265"/>
        <w:tblGridChange w:id="0">
          <w:tblGrid>
            <w:gridCol w:w="975"/>
            <w:gridCol w:w="1755"/>
            <w:gridCol w:w="1245"/>
            <w:gridCol w:w="1425"/>
            <w:gridCol w:w="1230"/>
            <w:gridCol w:w="226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ROC AUC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Key Strength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SVM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86.96%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85.33%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90.59%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Optimal decision boundary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Random Forest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85.85%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84.24%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92.25%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Feature importance insights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Logistic Regression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85.44%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83.70%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90.20%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Clinical interpretability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Neural Network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85.31%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83.15%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88.08%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Pattern recognition</w:t>
            </w:r>
          </w:p>
        </w:tc>
      </w:tr>
    </w:tbl>
    <w:p w:rsidR="00000000" w:rsidDel="00000000" w:rsidP="00000000" w:rsidRDefault="00000000" w:rsidRPr="00000000" w14:paraId="000000BE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7" w:val="single"/>
          <w:right w:color="e5e7eb" w:space="0" w:sz="0" w:val="none"/>
        </w:pBdr>
        <w:spacing w:after="24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gfr9lfjf1y0g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Data Leakage Discovery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3u5iiv06zuu" w:id="23"/>
      <w:bookmarkEnd w:id="2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The Problem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Initial Results (INCORRECT):</w:t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Logistic Regression: 100%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Random Forest: 100% accuracy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SVM: 100%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1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Neural Network: 100% accuracy</w:t>
      </w:r>
    </w:p>
    <w:p w:rsidR="00000000" w:rsidDel="00000000" w:rsidP="00000000" w:rsidRDefault="00000000" w:rsidRPr="00000000" w14:paraId="000000C6">
      <w:pPr>
        <w:spacing w:after="24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sq7jwnzfh3u9" w:id="24"/>
      <w:bookmarkEnd w:id="2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Investigation Process</w:t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Correlation Analysis: Found 'num' feature with 0.78 correlation to target</w:t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Domain Knowledge: Realized 'num' represents original disease severity (0-4)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Perfect Mapping: num=0 → target=0, num&gt;0 → target=1 (100% match)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Root Cause: Including both original and binary target creates leakage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af5g5nfimfnf" w:id="25"/>
      <w:bookmarkEnd w:id="2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Resolution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Corrected Results (REALISTIC):</w:t>
      </w:r>
    </w:p>
    <w:p w:rsidR="00000000" w:rsidDel="00000000" w:rsidP="00000000" w:rsidRDefault="00000000" w:rsidRPr="00000000" w14:paraId="000000CE">
      <w:pPr>
        <w:numPr>
          <w:ilvl w:val="0"/>
          <w:numId w:val="28"/>
        </w:numP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SVM: 86.96% F1-score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8"/>
        </w:numP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Random Forest: 85.85% F1-score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Logistic Regression: 85.44% F1-score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8"/>
        </w:numPr>
        <w:spacing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Neural Network: 85.31% F1-score</w:t>
      </w:r>
    </w:p>
    <w:p w:rsidR="00000000" w:rsidDel="00000000" w:rsidP="00000000" w:rsidRDefault="00000000" w:rsidRPr="00000000" w14:paraId="000000D2">
      <w:pPr>
        <w:spacing w:after="24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8xuwvwd5vbpv" w:id="26"/>
      <w:bookmarkEnd w:id="2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Key Lesson</w:t>
      </w:r>
    </w:p>
    <w:p w:rsidR="00000000" w:rsidDel="00000000" w:rsidP="00000000" w:rsidRDefault="00000000" w:rsidRPr="00000000" w14:paraId="000000D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"Always be skeptical of perfect results" - Domain expertise and data validation are critical in healthcare ML applications.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7" w:val="single"/>
          <w:right w:color="e5e7eb" w:space="0" w:sz="0" w:val="none"/>
        </w:pBdr>
        <w:spacing w:after="24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suj8ll119wc2" w:id="27"/>
      <w:bookmarkEnd w:id="2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Business Impact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6lwznjimqbwq" w:id="28"/>
      <w:bookmarkEnd w:id="2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Immediate Applications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Clinical Decision Support: Integration with hospital information systems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Patient Risk Stratification: Prioritizing high-risk patients for intervention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Preventive Care Programs: Identifying candidates for lifestyle interventions</w:t>
      </w:r>
    </w:p>
    <w:p w:rsidR="00000000" w:rsidDel="00000000" w:rsidP="00000000" w:rsidRDefault="00000000" w:rsidRPr="00000000" w14:paraId="000000DA">
      <w:pPr>
        <w:numPr>
          <w:ilvl w:val="0"/>
          <w:numId w:val="1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Insurance Risk Assessment: Supporting evidence-based policy decisions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ddgabbl2hin3" w:id="29"/>
      <w:bookmarkEnd w:id="2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Economic Benefits</w:t>
      </w:r>
    </w:p>
    <w:p w:rsidR="00000000" w:rsidDel="00000000" w:rsidP="00000000" w:rsidRDefault="00000000" w:rsidRPr="00000000" w14:paraId="000000DC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Cost Reduction: Early detection prevents expensive emergency interventions</w:t>
      </w:r>
    </w:p>
    <w:p w:rsidR="00000000" w:rsidDel="00000000" w:rsidP="00000000" w:rsidRDefault="00000000" w:rsidRPr="00000000" w14:paraId="000000DD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Resource Optimization: Better allocation of cardiology specialists and equipment</w:t>
      </w:r>
    </w:p>
    <w:p w:rsidR="00000000" w:rsidDel="00000000" w:rsidP="00000000" w:rsidRDefault="00000000" w:rsidRPr="00000000" w14:paraId="000000DE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Improved Outcomes: Earlier treatment leads to better patient survival rates</w:t>
      </w:r>
    </w:p>
    <w:p w:rsidR="00000000" w:rsidDel="00000000" w:rsidP="00000000" w:rsidRDefault="00000000" w:rsidRPr="00000000" w14:paraId="000000DF">
      <w:pPr>
        <w:numPr>
          <w:ilvl w:val="0"/>
          <w:numId w:val="2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Liability Reduction: Data-driven decisions reduce malpractice risks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uiamx2pbufbr" w:id="30"/>
      <w:bookmarkEnd w:id="3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Clinical Value Proposition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85-87% Accuracy: Clinically meaningful performance for screening applications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High Recall (88%): Minimizes missed disease cases (false negatives)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Interpretable Features: Supports clinical reasoning and trust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Fast Prediction: Real-time risk assessment capability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7" w:val="single"/>
          <w:right w:color="e5e7eb" w:space="0" w:sz="0" w:val="none"/>
        </w:pBdr>
        <w:spacing w:after="24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b60186jlx5ov" w:id="31"/>
      <w:bookmarkEnd w:id="3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Technical Implementation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6u5volurp8e" w:id="32"/>
      <w:bookmarkEnd w:id="3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Data Preprocessing Pipeline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Key preprocessing steps implemented: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 Missing Value Handling: Median/Mode imputation</w:t>
      </w:r>
    </w:p>
    <w:p w:rsidR="00000000" w:rsidDel="00000000" w:rsidP="00000000" w:rsidRDefault="00000000" w:rsidRPr="00000000" w14:paraId="000000E9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2. Data Type Conversion: Categorical encoding, boolean normalization</w:t>
      </w:r>
    </w:p>
    <w:p w:rsidR="00000000" w:rsidDel="00000000" w:rsidP="00000000" w:rsidRDefault="00000000" w:rsidRPr="00000000" w14:paraId="000000EA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3. Feature Scaling: StandardScaler for numeric features</w:t>
      </w:r>
    </w:p>
    <w:p w:rsidR="00000000" w:rsidDel="00000000" w:rsidP="00000000" w:rsidRDefault="00000000" w:rsidRPr="00000000" w14:paraId="000000EB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4. Data Leakage Removal: Eliminated 'num' feature</w:t>
      </w:r>
    </w:p>
    <w:p w:rsidR="00000000" w:rsidDel="00000000" w:rsidP="00000000" w:rsidRDefault="00000000" w:rsidRPr="00000000" w14:paraId="000000EC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5. Class Balancing: Balanced weights for slight imbalance</w:t>
      </w:r>
    </w:p>
    <w:p w:rsidR="00000000" w:rsidDel="00000000" w:rsidP="00000000" w:rsidRDefault="00000000" w:rsidRPr="00000000" w14:paraId="000000ED">
      <w:pPr>
        <w:spacing w:after="24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li9ynnht8zuj" w:id="33"/>
      <w:bookmarkEnd w:id="3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Model Training Configuration</w:t>
      </w:r>
    </w:p>
    <w:p w:rsidR="00000000" w:rsidDel="00000000" w:rsidP="00000000" w:rsidRDefault="00000000" w:rsidRPr="00000000" w14:paraId="000000EF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Cross-validation setup: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Strategy: 5-fold Stratified Cross-Validation</w:t>
      </w:r>
    </w:p>
    <w:p w:rsidR="00000000" w:rsidDel="00000000" w:rsidP="00000000" w:rsidRDefault="00000000" w:rsidRPr="00000000" w14:paraId="000000F1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Primary Metric: F1-Score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Hyperparameter Tuning: GridSearchCV</w:t>
      </w:r>
    </w:p>
    <w:p w:rsidR="00000000" w:rsidDel="00000000" w:rsidP="00000000" w:rsidRDefault="00000000" w:rsidRPr="00000000" w14:paraId="000000F3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Class Weights: 'balanced' for all models</w:t>
      </w:r>
    </w:p>
    <w:p w:rsidR="00000000" w:rsidDel="00000000" w:rsidP="00000000" w:rsidRDefault="00000000" w:rsidRPr="00000000" w14:paraId="000000F4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Random State: 42 (reproducibility)</w:t>
      </w:r>
    </w:p>
    <w:p w:rsidR="00000000" w:rsidDel="00000000" w:rsidP="00000000" w:rsidRDefault="00000000" w:rsidRPr="00000000" w14:paraId="000000F5">
      <w:pPr>
        <w:spacing w:after="24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qf1wsdfl06db" w:id="34"/>
      <w:bookmarkEnd w:id="3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Feature Engineering Highlights</w:t>
      </w:r>
    </w:p>
    <w:p w:rsidR="00000000" w:rsidDel="00000000" w:rsidP="00000000" w:rsidRDefault="00000000" w:rsidRPr="00000000" w14:paraId="000000F7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Clinical Categorization: Grouped features by medical relevance</w:t>
      </w:r>
    </w:p>
    <w:p w:rsidR="00000000" w:rsidDel="00000000" w:rsidP="00000000" w:rsidRDefault="00000000" w:rsidRPr="00000000" w14:paraId="000000F8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Correlation Analysis: Identified top predictive features</w:t>
      </w:r>
    </w:p>
    <w:p w:rsidR="00000000" w:rsidDel="00000000" w:rsidP="00000000" w:rsidRDefault="00000000" w:rsidRPr="00000000" w14:paraId="000000F9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Domain Validation: Ensured all features are clinically appropriate</w:t>
      </w:r>
    </w:p>
    <w:p w:rsidR="00000000" w:rsidDel="00000000" w:rsidP="00000000" w:rsidRDefault="00000000" w:rsidRPr="00000000" w14:paraId="000000FA">
      <w:pPr>
        <w:numPr>
          <w:ilvl w:val="0"/>
          <w:numId w:val="2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Leakage Detection: Systematic correlation analysis with target</w:t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7" w:val="single"/>
          <w:right w:color="e5e7eb" w:space="0" w:sz="0" w:val="none"/>
        </w:pBdr>
        <w:spacing w:after="24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jo5j4xre9qtl" w:id="35"/>
      <w:bookmarkEnd w:id="3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Model Comparison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9l15054xtf4n" w:id="36"/>
      <w:bookmarkEnd w:id="3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Performance Metrics Deep Dive</w:t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emiaon89b9b" w:id="37"/>
      <w:bookmarkEnd w:id="37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Cross-Validation Scores</w:t>
      </w:r>
    </w:p>
    <w:tbl>
      <w:tblPr>
        <w:tblStyle w:val="Table3"/>
        <w:tblW w:w="8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0"/>
        <w:gridCol w:w="1770"/>
        <w:gridCol w:w="1905"/>
        <w:gridCol w:w="2040"/>
        <w:tblGridChange w:id="0">
          <w:tblGrid>
            <w:gridCol w:w="2430"/>
            <w:gridCol w:w="1770"/>
            <w:gridCol w:w="1905"/>
            <w:gridCol w:w="204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CV F1-Score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Test F1-Score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line="276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Generalization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SVM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82.73%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86.96%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Excellent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Random Forest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83.09%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85.85%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Strong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Logistic Regression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81.27%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85.44%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Neural Network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81.96%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85.31%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line="276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Good</w:t>
            </w:r>
          </w:p>
        </w:tc>
      </w:tr>
    </w:tbl>
    <w:p w:rsidR="00000000" w:rsidDel="00000000" w:rsidP="00000000" w:rsidRDefault="00000000" w:rsidRPr="00000000" w14:paraId="00000112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lyg9ymgn9f2q" w:id="38"/>
      <w:bookmarkEnd w:id="3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Detailed Performance Analysis</w:t>
      </w:r>
    </w:p>
    <w:p w:rsidR="00000000" w:rsidDel="00000000" w:rsidP="00000000" w:rsidRDefault="00000000" w:rsidRPr="00000000" w14:paraId="00000113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SVM: Best overall performer with excellent generalization</w:t>
      </w:r>
    </w:p>
    <w:p w:rsidR="00000000" w:rsidDel="00000000" w:rsidP="00000000" w:rsidRDefault="00000000" w:rsidRPr="00000000" w14:paraId="00000114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Random Forest: Highest CV score but slightly lower test performance</w:t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Logistic Regression: Most interpretable with consistent performance</w:t>
      </w:r>
    </w:p>
    <w:p w:rsidR="00000000" w:rsidDel="00000000" w:rsidP="00000000" w:rsidRDefault="00000000" w:rsidRPr="00000000" w14:paraId="00000116">
      <w:pPr>
        <w:numPr>
          <w:ilvl w:val="0"/>
          <w:numId w:val="2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Neural Network: Good pattern recognition but slightly overfitting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tkjgcfbfqyl1" w:id="39"/>
      <w:bookmarkEnd w:id="3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Hyperparameter Optimization Results</w:t>
      </w:r>
    </w:p>
    <w:p w:rsidR="00000000" w:rsidDel="00000000" w:rsidP="00000000" w:rsidRDefault="00000000" w:rsidRPr="00000000" w14:paraId="00000118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SVM: C=10, gamma='scale' (optimal margin and kernel width)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Random Forest: 300 estimators, max_depth=10 (complexity vs. overfitting)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Logistic Regression: C=1.0, L2 penalty (balanced regularization)</w:t>
      </w:r>
    </w:p>
    <w:p w:rsidR="00000000" w:rsidDel="00000000" w:rsidP="00000000" w:rsidRDefault="00000000" w:rsidRPr="00000000" w14:paraId="0000011B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Neural Network: (64,32) hidden layers, alpha=0.001 (architecture vs. regularization)</w:t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7" w:val="single"/>
          <w:right w:color="e5e7eb" w:space="0" w:sz="0" w:val="none"/>
        </w:pBdr>
        <w:spacing w:after="240" w:line="276" w:lineRule="auto"/>
        <w:rPr>
          <w:b w:val="1"/>
          <w:color w:val="000000"/>
          <w:sz w:val="24"/>
          <w:szCs w:val="24"/>
        </w:rPr>
      </w:pPr>
      <w:bookmarkStart w:colFirst="0" w:colLast="0" w:name="_v8cesvrmlafi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7" w:val="single"/>
          <w:right w:color="e5e7eb" w:space="0" w:sz="0" w:val="none"/>
        </w:pBdr>
        <w:spacing w:after="24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aahom06f11e5" w:id="41"/>
      <w:bookmarkEnd w:id="4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Conclusions</w:t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6cva35mnx3j4" w:id="42"/>
      <w:bookmarkEnd w:id="4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Technical Achievements</w:t>
      </w:r>
    </w:p>
    <w:p w:rsidR="00000000" w:rsidDel="00000000" w:rsidP="00000000" w:rsidRDefault="00000000" w:rsidRPr="00000000" w14:paraId="0000011F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Complete ML Pipeline: From raw data to deployment-ready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Data Quality Assurance: Detected and resolved critical data leakage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Comprehensive Evaluation: Multi-metric assessment with cross-validation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Clinical Relevance: Domain-appropriate features and interpretable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Professional Documentation: Industry-standard reporting and visualization</w:t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ptfb8sf5r01j" w:id="43"/>
      <w:bookmarkEnd w:id="4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Key Insights</w:t>
      </w:r>
    </w:p>
    <w:p w:rsidR="00000000" w:rsidDel="00000000" w:rsidP="00000000" w:rsidRDefault="00000000" w:rsidRPr="00000000" w14:paraId="00000125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Data Validation is Critical: Domain expertise prevents costly model failures</w:t>
      </w:r>
    </w:p>
    <w:p w:rsidR="00000000" w:rsidDel="00000000" w:rsidP="00000000" w:rsidRDefault="00000000" w:rsidRPr="00000000" w14:paraId="00000126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85-87% Performance is Excellent: For heart disease prediction in clinical settings</w:t>
      </w:r>
    </w:p>
    <w:p w:rsidR="00000000" w:rsidDel="00000000" w:rsidP="00000000" w:rsidRDefault="00000000" w:rsidRPr="00000000" w14:paraId="00000127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SVM Optimal for This Dataset: Best balance of performance and generalization</w:t>
      </w:r>
    </w:p>
    <w:p w:rsidR="00000000" w:rsidDel="00000000" w:rsidP="00000000" w:rsidRDefault="00000000" w:rsidRPr="00000000" w14:paraId="00000128">
      <w:pPr>
        <w:numPr>
          <w:ilvl w:val="0"/>
          <w:numId w:val="1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Feature Engineering Matters: Clinical categorization improves interpretability</w:t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7699dhl7hclx" w:id="44"/>
      <w:bookmarkEnd w:id="4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Business Readiness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Model Artifacts: Saved best-performing SVM model for deployment</w:t>
      </w:r>
    </w:p>
    <w:p w:rsidR="00000000" w:rsidDel="00000000" w:rsidP="00000000" w:rsidRDefault="00000000" w:rsidRPr="00000000" w14:paraId="0000012B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Documentation: Comprehensive methodology and performance reports</w:t>
      </w:r>
    </w:p>
    <w:p w:rsidR="00000000" w:rsidDel="00000000" w:rsidP="00000000" w:rsidRDefault="00000000" w:rsidRPr="00000000" w14:paraId="0000012C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Visualization: Confusion matrices, ROC curves, feature importance plots</w:t>
      </w:r>
    </w:p>
    <w:p w:rsidR="00000000" w:rsidDel="00000000" w:rsidP="00000000" w:rsidRDefault="00000000" w:rsidRPr="00000000" w14:paraId="0000012D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Risk Assessment: Thorough evaluation of limitations and assumptions</w:t>
      </w:r>
    </w:p>
    <w:p w:rsidR="00000000" w:rsidDel="00000000" w:rsidP="00000000" w:rsidRDefault="00000000" w:rsidRPr="00000000" w14:paraId="0000012E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7" w:val="single"/>
          <w:right w:color="e5e7eb" w:space="0" w:sz="0" w:val="none"/>
        </w:pBdr>
        <w:spacing w:after="24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kogremnl7kqb" w:id="45"/>
      <w:bookmarkEnd w:id="4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Future Work</w:t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kkzi9fymwrbe" w:id="46"/>
      <w:bookmarkEnd w:id="4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Immediate Enhancements</w:t>
      </w:r>
    </w:p>
    <w:p w:rsidR="00000000" w:rsidDel="00000000" w:rsidP="00000000" w:rsidRDefault="00000000" w:rsidRPr="00000000" w14:paraId="00000131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Ensemble Methods: Combine top-performing models for improved accuracy</w:t>
      </w:r>
    </w:p>
    <w:p w:rsidR="00000000" w:rsidDel="00000000" w:rsidP="00000000" w:rsidRDefault="00000000" w:rsidRPr="00000000" w14:paraId="00000132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Feature Engineering: Create interaction terms and derived clinical indicators</w:t>
      </w:r>
    </w:p>
    <w:p w:rsidR="00000000" w:rsidDel="00000000" w:rsidP="00000000" w:rsidRDefault="00000000" w:rsidRPr="00000000" w14:paraId="00000133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Threshold Optimization: Balance sensitivity/specificity for clinical use</w:t>
      </w:r>
    </w:p>
    <w:p w:rsidR="00000000" w:rsidDel="00000000" w:rsidP="00000000" w:rsidRDefault="00000000" w:rsidRPr="00000000" w14:paraId="00000134">
      <w:pPr>
        <w:numPr>
          <w:ilvl w:val="0"/>
          <w:numId w:val="2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Uncertainty Quantification: Add confidence intervals to predictions</w:t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5ma5ov94ou47" w:id="47"/>
      <w:bookmarkEnd w:id="4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Long-term Opportunities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Larger Datasets: Multi-hospital validation for better generalization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External Validation: Test on different populations and healthcare systems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Real-time Integration: Deploy in hospital information systems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Multi-class Prediction: Extend to disease severity classification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Explainable AI: Implement SHAP/LIME for individual prediction explanations</w:t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v8zoxyaistl9" w:id="48"/>
      <w:bookmarkEnd w:id="4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Research Directions</w:t>
      </w:r>
    </w:p>
    <w:p w:rsidR="00000000" w:rsidDel="00000000" w:rsidP="00000000" w:rsidRDefault="00000000" w:rsidRPr="00000000" w14:paraId="0000013C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Federated Learning: Train across multiple hospitals without data sharing</w:t>
      </w:r>
    </w:p>
    <w:p w:rsidR="00000000" w:rsidDel="00000000" w:rsidP="00000000" w:rsidRDefault="00000000" w:rsidRPr="00000000" w14:paraId="0000013D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Time-series Analysis: Incorporate patient history and progression</w:t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Multi-modal Data: Integrate imaging, genomics, and lifestyle factors</w:t>
      </w:r>
    </w:p>
    <w:p w:rsidR="00000000" w:rsidDel="00000000" w:rsidP="00000000" w:rsidRDefault="00000000" w:rsidRPr="00000000" w14:paraId="0000013F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Causal Inference: Move beyond correlation to understand disease mechanisms</w:t>
      </w:r>
    </w:p>
    <w:p w:rsidR="00000000" w:rsidDel="00000000" w:rsidP="00000000" w:rsidRDefault="00000000" w:rsidRPr="00000000" w14:paraId="0000014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7" w:val="single"/>
          <w:right w:color="e5e7eb" w:space="0" w:sz="0" w:val="none"/>
        </w:pBdr>
        <w:spacing w:after="24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zf546b1sc4am" w:id="49"/>
      <w:bookmarkEnd w:id="4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Usage Instructions</w:t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tyanzz26v7h" w:id="50"/>
      <w:bookmarkEnd w:id="5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142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pip install pandas numpy scikit-learn matplotlib seaborn joblib kagglehub</w:t>
      </w:r>
    </w:p>
    <w:p w:rsidR="00000000" w:rsidDel="00000000" w:rsidP="00000000" w:rsidRDefault="00000000" w:rsidRPr="00000000" w14:paraId="00000143">
      <w:pPr>
        <w:spacing w:after="24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66cnrwu7g2oj" w:id="51"/>
      <w:bookmarkEnd w:id="5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Running the Analysis</w:t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Clone/Download the project repository</w:t>
      </w:r>
    </w:p>
    <w:p w:rsidR="00000000" w:rsidDel="00000000" w:rsidP="00000000" w:rsidRDefault="00000000" w:rsidRPr="00000000" w14:paraId="00000146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heart_disease_capstone.ipynb in Jupyter Notebook/Lab</w:t>
      </w:r>
    </w:p>
    <w:p w:rsidR="00000000" w:rsidDel="00000000" w:rsidP="00000000" w:rsidRDefault="00000000" w:rsidRPr="00000000" w14:paraId="00000147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Execute cells sequentially from top to bottom</w:t>
      </w:r>
    </w:p>
    <w:p w:rsidR="00000000" w:rsidDel="00000000" w:rsidP="00000000" w:rsidRDefault="00000000" w:rsidRPr="00000000" w14:paraId="00000148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Review outputs, visualizations, and model performance</w:t>
      </w:r>
    </w:p>
    <w:p w:rsidR="00000000" w:rsidDel="00000000" w:rsidP="00000000" w:rsidRDefault="00000000" w:rsidRPr="00000000" w14:paraId="00000149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Access saved models in artifacts/ directory</w:t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gb0xt3r8877f" w:id="52"/>
      <w:bookmarkEnd w:id="5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Using the Trained Model</w:t>
      </w:r>
    </w:p>
    <w:p w:rsidR="00000000" w:rsidDel="00000000" w:rsidP="00000000" w:rsidRDefault="00000000" w:rsidRPr="00000000" w14:paraId="0000014B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4848225" cy="154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d8dee4" w:space="5" w:sz="7" w:val="single"/>
          <w:right w:color="e5e7eb" w:space="0" w:sz="0" w:val="none"/>
        </w:pBdr>
        <w:spacing w:after="24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qqukgpj8mx4" w:id="53"/>
      <w:bookmarkEnd w:id="5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su1nukzbalgr" w:id="54"/>
      <w:bookmarkEnd w:id="5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Environment</w:t>
      </w:r>
    </w:p>
    <w:p w:rsidR="00000000" w:rsidDel="00000000" w:rsidP="00000000" w:rsidRDefault="00000000" w:rsidRPr="00000000" w14:paraId="0000014E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Python: 3.7+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Jupyter: Notebook or JupyterLab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Memory: 4GB+ RAM recommended</w:t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Storage: 100MB for data and artifacts</w:t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8xy4b235rsrr" w:id="55"/>
      <w:bookmarkEnd w:id="5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Core Libraries</w:t>
      </w:r>
    </w:p>
    <w:p w:rsidR="00000000" w:rsidDel="00000000" w:rsidP="00000000" w:rsidRDefault="00000000" w:rsidRPr="00000000" w14:paraId="00000153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pandas&gt;=1.3.0          # Data manipulation</w:t>
      </w:r>
    </w:p>
    <w:p w:rsidR="00000000" w:rsidDel="00000000" w:rsidP="00000000" w:rsidRDefault="00000000" w:rsidRPr="00000000" w14:paraId="00000154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numpy&gt;=1.21.0           # Numerical computing</w:t>
      </w:r>
    </w:p>
    <w:p w:rsidR="00000000" w:rsidDel="00000000" w:rsidP="00000000" w:rsidRDefault="00000000" w:rsidRPr="00000000" w14:paraId="00000155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scikit-learn&gt;=1.0.0     # Machine learning</w:t>
      </w:r>
    </w:p>
    <w:p w:rsidR="00000000" w:rsidDel="00000000" w:rsidP="00000000" w:rsidRDefault="00000000" w:rsidRPr="00000000" w14:paraId="00000156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matplotlib&gt;=3.4.0       # Visualization</w:t>
      </w:r>
    </w:p>
    <w:p w:rsidR="00000000" w:rsidDel="00000000" w:rsidP="00000000" w:rsidRDefault="00000000" w:rsidRPr="00000000" w14:paraId="00000157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seaborn&gt;=0.11.0         # Statistical visualization</w:t>
      </w:r>
    </w:p>
    <w:p w:rsidR="00000000" w:rsidDel="00000000" w:rsidP="00000000" w:rsidRDefault="00000000" w:rsidRPr="00000000" w14:paraId="00000158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joblib&gt;=1.0.0           # Model persistence</w:t>
      </w:r>
    </w:p>
    <w:p w:rsidR="00000000" w:rsidDel="00000000" w:rsidP="00000000" w:rsidRDefault="00000000" w:rsidRPr="00000000" w14:paraId="00000159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kagglehub&gt;=0.1.0        # Dataset access</w:t>
      </w:r>
    </w:p>
    <w:p w:rsidR="00000000" w:rsidDel="00000000" w:rsidP="00000000" w:rsidRDefault="00000000" w:rsidRPr="00000000" w14:paraId="0000015A">
      <w:pPr>
        <w:spacing w:after="24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76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quual9a4na9" w:id="56"/>
      <w:bookmarkEnd w:id="5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Optional Enhancements</w:t>
      </w:r>
    </w:p>
    <w:p w:rsidR="00000000" w:rsidDel="00000000" w:rsidP="00000000" w:rsidRDefault="00000000" w:rsidRPr="00000000" w14:paraId="0000015C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shap&gt;=0.40.0            # Model explainability</w:t>
      </w:r>
    </w:p>
    <w:p w:rsidR="00000000" w:rsidDel="00000000" w:rsidP="00000000" w:rsidRDefault="00000000" w:rsidRPr="00000000" w14:paraId="0000015D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plotly&gt;=5.0.0           # Interactive visualizations</w:t>
      </w:r>
    </w:p>
    <w:p w:rsidR="00000000" w:rsidDel="00000000" w:rsidP="00000000" w:rsidRDefault="00000000" w:rsidRPr="00000000" w14:paraId="0000015E">
      <w:pPr>
        <w:spacing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streamlit&gt;=1.0.0        # Web app deployment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24292f"/>
        <w:sz w:val="24"/>
        <w:szCs w:val="24"/>
        <w:lang w:val="en"/>
      </w:rPr>
    </w:rPrDefault>
    <w:pPrDefault>
      <w:pPr>
        <w:pBdr>
          <w:top w:color="e5e7eb" w:space="0" w:sz="0" w:val="none"/>
          <w:left w:color="e5e7eb" w:space="0" w:sz="0" w:val="none"/>
          <w:bottom w:color="d8dee4" w:space="6" w:sz="7" w:val="single"/>
          <w:right w:color="e5e7eb" w:space="0" w:sz="0" w:val="none"/>
        </w:pBdr>
        <w:spacing w:after="240" w:line="3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edwankarimsony/heart-disease-data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