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8C" w:rsidRPr="0093338C" w:rsidRDefault="0093338C" w:rsidP="009333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Documentation RGPD du projet de l'application bureautique des Assurances Saint Gabriel (ASG)</w:t>
      </w:r>
    </w:p>
    <w:p w:rsidR="0093338C" w:rsidRPr="0093338C" w:rsidRDefault="0093338C" w:rsidP="00933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93338C" w:rsidRPr="0093338C" w:rsidRDefault="0093338C" w:rsidP="009333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Identification de l’application</w:t>
      </w:r>
    </w:p>
    <w:p w:rsidR="0093338C" w:rsidRPr="0093338C" w:rsidRDefault="0093338C" w:rsidP="0093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L’application bureautique développée pour les </w:t>
      </w: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Assurances Saint Gabriel (ASG)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pour objectif principal la gestion des collaborateurs et des formations dans un cadre interne et sécurisé. Elle respecte strictement le </w:t>
      </w: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Règlement Général sur la Protection des Données (RGPD)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3338C" w:rsidRPr="0093338C" w:rsidRDefault="0093338C" w:rsidP="009333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Éditeur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Assurances Saint Gabriel (ASG)</w:t>
      </w:r>
    </w:p>
    <w:p w:rsidR="0093338C" w:rsidRPr="0093338C" w:rsidRDefault="0093338C" w:rsidP="009333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Siège administratif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10 Avenue de la Liberté, 92220 Bagneux, France</w:t>
      </w:r>
    </w:p>
    <w:p w:rsidR="0093338C" w:rsidRPr="0093338C" w:rsidRDefault="0093338C" w:rsidP="009333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Siège social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Rue du Rhône 8, 1204 Genève, Suisse</w:t>
      </w:r>
    </w:p>
    <w:p w:rsidR="0093338C" w:rsidRPr="0093338C" w:rsidRDefault="0093338C" w:rsidP="009333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Contact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contact@asg.com</w:t>
      </w:r>
    </w:p>
    <w:p w:rsidR="0093338C" w:rsidRPr="0093338C" w:rsidRDefault="0093338C" w:rsidP="00933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93338C" w:rsidRPr="0093338C" w:rsidRDefault="0093338C" w:rsidP="009333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Finalités du traitement des données</w:t>
      </w:r>
    </w:p>
    <w:p w:rsidR="0093338C" w:rsidRPr="0093338C" w:rsidRDefault="0093338C" w:rsidP="0093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L’application traite les données personnelles des collaborateurs et des formations pour les finalités suivantes :</w:t>
      </w:r>
    </w:p>
    <w:p w:rsidR="0093338C" w:rsidRPr="0093338C" w:rsidRDefault="0093338C" w:rsidP="009333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administrative des ressources humaines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3338C" w:rsidRPr="0093338C" w:rsidRDefault="0093338C" w:rsidP="00933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Suivi des informations personnelles (nom, prénom, adresse, email, etc.).</w:t>
      </w:r>
    </w:p>
    <w:p w:rsidR="0093338C" w:rsidRPr="0093338C" w:rsidRDefault="0093338C" w:rsidP="00933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rôles et permissions.</w:t>
      </w:r>
    </w:p>
    <w:p w:rsidR="0093338C" w:rsidRPr="0093338C" w:rsidRDefault="0093338C" w:rsidP="009333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Planification et suivi des formations internes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3338C" w:rsidRPr="0093338C" w:rsidRDefault="0093338C" w:rsidP="00933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Création, modification, suppression des formations.</w:t>
      </w:r>
    </w:p>
    <w:p w:rsidR="0093338C" w:rsidRPr="0093338C" w:rsidRDefault="0093338C" w:rsidP="00933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Suivi des inscriptions et gestion des participants.</w:t>
      </w:r>
    </w:p>
    <w:p w:rsidR="0093338C" w:rsidRPr="0093338C" w:rsidRDefault="0093338C" w:rsidP="00933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93338C" w:rsidRPr="0093338C" w:rsidRDefault="0093338C" w:rsidP="009333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Nature des données collectées</w:t>
      </w:r>
    </w:p>
    <w:p w:rsidR="0093338C" w:rsidRPr="0093338C" w:rsidRDefault="0093338C" w:rsidP="0093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Les données personnelles traitées par l’application incluent :</w:t>
      </w:r>
    </w:p>
    <w:p w:rsidR="0093338C" w:rsidRPr="0093338C" w:rsidRDefault="0093338C" w:rsidP="009333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les </w:t>
      </w: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collaborateurs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3338C" w:rsidRPr="0093338C" w:rsidRDefault="0093338C" w:rsidP="009333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Identifiant unique, nom, prénom.</w:t>
      </w:r>
    </w:p>
    <w:p w:rsidR="0093338C" w:rsidRPr="0093338C" w:rsidRDefault="0093338C" w:rsidP="009333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Adresse, email, code postal, ville.</w:t>
      </w:r>
    </w:p>
    <w:p w:rsidR="0093338C" w:rsidRPr="0093338C" w:rsidRDefault="0093338C" w:rsidP="009333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Date d’embauche et domaine d’assurance.</w:t>
      </w:r>
    </w:p>
    <w:p w:rsidR="0093338C" w:rsidRPr="0093338C" w:rsidRDefault="0093338C" w:rsidP="009333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Rôles utilisateur (administrateur, RH, collaborateur).</w:t>
      </w:r>
    </w:p>
    <w:p w:rsidR="0093338C" w:rsidRPr="0093338C" w:rsidRDefault="0093338C" w:rsidP="009333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les </w:t>
      </w: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formations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3338C" w:rsidRPr="0093338C" w:rsidRDefault="0093338C" w:rsidP="009333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Identifiant unique de la formation.</w:t>
      </w:r>
    </w:p>
    <w:p w:rsidR="0093338C" w:rsidRPr="0093338C" w:rsidRDefault="0093338C" w:rsidP="009333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Nom de la formation, dates de début et de fin.</w:t>
      </w:r>
    </w:p>
    <w:p w:rsidR="0093338C" w:rsidRPr="0093338C" w:rsidRDefault="0093338C" w:rsidP="009333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Domaine de la formation, formateur, nombre maximum de participants.</w:t>
      </w:r>
    </w:p>
    <w:p w:rsidR="0093338C" w:rsidRPr="0093338C" w:rsidRDefault="0093338C" w:rsidP="00933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93338C" w:rsidRPr="0093338C" w:rsidRDefault="0093338C" w:rsidP="009333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Droits des utilisateurs</w:t>
      </w:r>
    </w:p>
    <w:p w:rsidR="0093338C" w:rsidRPr="0093338C" w:rsidRDefault="0093338C" w:rsidP="0093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Conformément au RGPD, les utilisateurs disposent des droits suivants :</w:t>
      </w:r>
    </w:p>
    <w:p w:rsidR="0093338C" w:rsidRPr="0093338C" w:rsidRDefault="0093338C" w:rsidP="00933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Droit d'accès et de rectification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3338C" w:rsidRPr="0093338C" w:rsidRDefault="0093338C" w:rsidP="009333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Les collaborateurs peuvent consulter et corriger leurs données via les administrateurs réseau.</w:t>
      </w:r>
    </w:p>
    <w:p w:rsidR="0093338C" w:rsidRPr="0093338C" w:rsidRDefault="0093338C" w:rsidP="00933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Droit à l’effacement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3338C" w:rsidRPr="0093338C" w:rsidRDefault="0093338C" w:rsidP="009333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Les collaborateurs peuvent demander la suppression de leurs données, sauf obligation légale contraire.</w:t>
      </w:r>
    </w:p>
    <w:p w:rsidR="0093338C" w:rsidRPr="0093338C" w:rsidRDefault="0093338C" w:rsidP="00933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Droit à la limitation et d’opposition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3338C" w:rsidRPr="0093338C" w:rsidRDefault="0093338C" w:rsidP="009333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Les utilisateurs peuvent limiter ou refuser l’utilisation de leurs données pour des traitements non essentiels.</w:t>
      </w:r>
    </w:p>
    <w:p w:rsidR="0093338C" w:rsidRPr="0093338C" w:rsidRDefault="0093338C" w:rsidP="00933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Droit à la portabilité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3338C" w:rsidRPr="0093338C" w:rsidRDefault="0093338C" w:rsidP="009333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Sur demande, les données personnelles peuvent être exportées dans un format structuré.</w:t>
      </w:r>
    </w:p>
    <w:p w:rsidR="0093338C" w:rsidRPr="0093338C" w:rsidRDefault="0093338C" w:rsidP="0093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Contact RGPD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Pour toute demande liée aux droits RGPD, veuillez contacter </w:t>
      </w: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rgpd@asg.com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3338C" w:rsidRPr="0093338C" w:rsidRDefault="0093338C" w:rsidP="00933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93338C" w:rsidRPr="0093338C" w:rsidRDefault="0093338C" w:rsidP="009333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 Conservation des données</w:t>
      </w:r>
    </w:p>
    <w:p w:rsidR="0093338C" w:rsidRPr="0093338C" w:rsidRDefault="0093338C" w:rsidP="009333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Les données des collaborateurs sont conservées pendant leur période d'activité au sein de l’entreprise.</w:t>
      </w:r>
    </w:p>
    <w:p w:rsidR="0093338C" w:rsidRPr="0093338C" w:rsidRDefault="0093338C" w:rsidP="009333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cas de départ, les données sont conservées pendant une durée maximale de </w:t>
      </w: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 ans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, sauf disposition légale spécifique.</w:t>
      </w:r>
    </w:p>
    <w:p w:rsidR="0093338C" w:rsidRPr="0093338C" w:rsidRDefault="0093338C" w:rsidP="00933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93338C" w:rsidRPr="0093338C" w:rsidRDefault="0093338C" w:rsidP="009333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 Sécurisation des données</w:t>
      </w:r>
    </w:p>
    <w:p w:rsidR="0093338C" w:rsidRPr="0093338C" w:rsidRDefault="0093338C" w:rsidP="0093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La sécurité des données est une priorité dans le cadre de ce projet. Les mesures mises en place incluent :</w:t>
      </w:r>
    </w:p>
    <w:p w:rsidR="0093338C" w:rsidRPr="0093338C" w:rsidRDefault="0093338C" w:rsidP="009333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Hachage des mots de passe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3338C" w:rsidRPr="0093338C" w:rsidRDefault="0093338C" w:rsidP="009333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mots de passe sont hachés avec l’algorithme </w:t>
      </w:r>
      <w:proofErr w:type="spellStart"/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BCrypt</w:t>
      </w:r>
      <w:proofErr w:type="spellEnd"/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, rendant leur lecture impossible même en cas d’accès non autorisé à la base de données.</w:t>
      </w:r>
    </w:p>
    <w:p w:rsidR="0093338C" w:rsidRPr="0093338C" w:rsidRDefault="0093338C" w:rsidP="009333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Contrôle d’accès basé sur les rôles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3338C" w:rsidRPr="0093338C" w:rsidRDefault="0093338C" w:rsidP="009333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Accès strictement contrôlé selon les permissions (administrateur, RH, collaborateur).</w:t>
      </w:r>
    </w:p>
    <w:p w:rsidR="0093338C" w:rsidRPr="0093338C" w:rsidRDefault="0093338C" w:rsidP="009333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Transmission sécurisée des données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3338C" w:rsidRPr="0093338C" w:rsidRDefault="0093338C" w:rsidP="009333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Toutes les données sensibles sont transmises via des connexions sécurisées.</w:t>
      </w:r>
    </w:p>
    <w:p w:rsidR="0093338C" w:rsidRPr="0093338C" w:rsidRDefault="0093338C" w:rsidP="009333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Vérifications systématiques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3338C" w:rsidRPr="0093338C" w:rsidRDefault="0093338C" w:rsidP="009333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Contrôle des dates de formation pour éviter des incohérences (date de fin antérieure à la date de début).</w:t>
      </w:r>
    </w:p>
    <w:p w:rsidR="0093338C" w:rsidRPr="0093338C" w:rsidRDefault="0093338C" w:rsidP="009333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Confirmation obligatoire pour les actions critiques (suppression ou modification).</w:t>
      </w:r>
    </w:p>
    <w:p w:rsidR="0093338C" w:rsidRPr="0093338C" w:rsidRDefault="0093338C" w:rsidP="00933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93338C" w:rsidRPr="0093338C" w:rsidRDefault="0093338C" w:rsidP="009333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7. Politique de confidentialité</w:t>
      </w:r>
    </w:p>
    <w:p w:rsidR="0093338C" w:rsidRPr="0093338C" w:rsidRDefault="0093338C" w:rsidP="0093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L’accès à l’application est strictement limité aux collaborateurs autorisés. Toute tentative d’accès non autorisé est interdite et peut donner lieu à des sanctions disciplinaires ou légales.</w:t>
      </w:r>
    </w:p>
    <w:p w:rsidR="0093338C" w:rsidRPr="0093338C" w:rsidRDefault="0093338C" w:rsidP="00933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93338C" w:rsidRPr="0093338C" w:rsidRDefault="0093338C" w:rsidP="009333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8. Responsabilité des utilisateurs</w:t>
      </w:r>
    </w:p>
    <w:p w:rsidR="0093338C" w:rsidRPr="0093338C" w:rsidRDefault="0093338C" w:rsidP="0093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Les utilisateurs de l’application doivent :</w:t>
      </w:r>
    </w:p>
    <w:p w:rsidR="0093338C" w:rsidRPr="0093338C" w:rsidRDefault="0093338C" w:rsidP="009333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Maintenir à jour les informations personnelles qu’ils saisissent.</w:t>
      </w:r>
    </w:p>
    <w:p w:rsidR="0093338C" w:rsidRPr="0093338C" w:rsidRDefault="0093338C" w:rsidP="009333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Ne pas partager leurs identifiants avec des tiers.</w:t>
      </w:r>
    </w:p>
    <w:p w:rsidR="0093338C" w:rsidRPr="0093338C" w:rsidRDefault="0093338C" w:rsidP="009333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Signaler immédiatement toute activité suspecte ou perte d’identifiants.</w:t>
      </w:r>
    </w:p>
    <w:p w:rsidR="0093338C" w:rsidRPr="0093338C" w:rsidRDefault="0093338C" w:rsidP="00933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93338C" w:rsidRPr="0093338C" w:rsidRDefault="0093338C" w:rsidP="009333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9. Mise à jour et conformité</w:t>
      </w:r>
    </w:p>
    <w:p w:rsidR="0093338C" w:rsidRPr="0093338C" w:rsidRDefault="0093338C" w:rsidP="009333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L’application est régulièrement mise à jour pour s’assurer qu’elle reste conforme aux évolutions légales et aux standards de sécurité.</w:t>
      </w:r>
    </w:p>
    <w:p w:rsidR="0093338C" w:rsidRPr="0093338C" w:rsidRDefault="0093338C" w:rsidP="009333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Les utilisateurs sont informés des mises à jour affectant leurs données ou l’accès à l’application.</w:t>
      </w:r>
    </w:p>
    <w:p w:rsidR="0093338C" w:rsidRPr="0093338C" w:rsidRDefault="0093338C" w:rsidP="00933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93338C" w:rsidRPr="0093338C" w:rsidRDefault="0093338C" w:rsidP="009333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10. Gestion des incidents</w:t>
      </w:r>
    </w:p>
    <w:p w:rsidR="0093338C" w:rsidRPr="0093338C" w:rsidRDefault="0093338C" w:rsidP="0093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En cas de violation de données personnelles (perte, vol ou accès non autorisé), les étapes suivantes seront suivies :</w:t>
      </w:r>
    </w:p>
    <w:p w:rsidR="0093338C" w:rsidRPr="0093338C" w:rsidRDefault="0093338C" w:rsidP="009333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Notification immédiate des parties affectées.</w:t>
      </w:r>
    </w:p>
    <w:p w:rsidR="0093338C" w:rsidRPr="0093338C" w:rsidRDefault="0093338C" w:rsidP="009333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Signalement à l’autorité de protection des données compétente (CNIL en France) dans les </w:t>
      </w: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72 heures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suivant la découverte de l’incident.</w:t>
      </w:r>
    </w:p>
    <w:p w:rsidR="0093338C" w:rsidRPr="0093338C" w:rsidRDefault="0093338C" w:rsidP="009333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de mesures correctives pour éviter que l’incident ne se reproduise.</w:t>
      </w:r>
    </w:p>
    <w:p w:rsidR="0093338C" w:rsidRPr="0093338C" w:rsidRDefault="0093338C" w:rsidP="00933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p w:rsidR="0093338C" w:rsidRPr="0093338C" w:rsidRDefault="0093338C" w:rsidP="009333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11. Support technique et assistance</w:t>
      </w:r>
    </w:p>
    <w:p w:rsidR="0093338C" w:rsidRPr="0093338C" w:rsidRDefault="0093338C" w:rsidP="00933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>Pour toute question ou problème technique, les utilisateurs peuvent contacter le support dédié :</w:t>
      </w:r>
    </w:p>
    <w:p w:rsidR="0093338C" w:rsidRPr="0093338C" w:rsidRDefault="0093338C" w:rsidP="009333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support@asg.com</w:t>
      </w:r>
    </w:p>
    <w:p w:rsidR="0093338C" w:rsidRPr="0093338C" w:rsidRDefault="0093338C" w:rsidP="009333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3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Téléphone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+33 1 23 45 67 89</w:t>
      </w:r>
      <w:r w:rsidRPr="0093338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 support est disponible du lundi au vendredi, de 9h à 18h.</w:t>
      </w:r>
    </w:p>
    <w:p w:rsidR="001650E8" w:rsidRPr="0093338C" w:rsidRDefault="0093338C" w:rsidP="0093338C">
      <w:bookmarkStart w:id="0" w:name="_GoBack"/>
      <w:bookmarkEnd w:id="0"/>
    </w:p>
    <w:sectPr w:rsidR="001650E8" w:rsidRPr="00933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08F"/>
    <w:multiLevelType w:val="multilevel"/>
    <w:tmpl w:val="35E2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331EC"/>
    <w:multiLevelType w:val="multilevel"/>
    <w:tmpl w:val="BA40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338E3"/>
    <w:multiLevelType w:val="multilevel"/>
    <w:tmpl w:val="4654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81CE4"/>
    <w:multiLevelType w:val="multilevel"/>
    <w:tmpl w:val="FC74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53546"/>
    <w:multiLevelType w:val="multilevel"/>
    <w:tmpl w:val="1DFA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8E608B"/>
    <w:multiLevelType w:val="multilevel"/>
    <w:tmpl w:val="17CA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A02F7"/>
    <w:multiLevelType w:val="multilevel"/>
    <w:tmpl w:val="C99E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F6EF9"/>
    <w:multiLevelType w:val="multilevel"/>
    <w:tmpl w:val="1A04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85C58"/>
    <w:multiLevelType w:val="multilevel"/>
    <w:tmpl w:val="B59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B59BD"/>
    <w:multiLevelType w:val="multilevel"/>
    <w:tmpl w:val="F49A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DE"/>
    <w:rsid w:val="006F73D3"/>
    <w:rsid w:val="0093338C"/>
    <w:rsid w:val="00BE77DE"/>
    <w:rsid w:val="00E4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69BCB-C344-4808-A0DF-D20499A3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33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333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3338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3338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333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3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aoune.rya</dc:creator>
  <cp:keywords/>
  <dc:description/>
  <cp:lastModifiedBy>aoune.rya</cp:lastModifiedBy>
  <cp:revision>2</cp:revision>
  <dcterms:created xsi:type="dcterms:W3CDTF">2024-12-13T15:47:00Z</dcterms:created>
  <dcterms:modified xsi:type="dcterms:W3CDTF">2024-12-13T15:47:00Z</dcterms:modified>
</cp:coreProperties>
</file>