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AA4" w:rsidRPr="00001121" w:rsidRDefault="00390AA4" w:rsidP="00390AA4">
      <w:pPr>
        <w:spacing w:before="200" w:after="200"/>
        <w:jc w:val="center"/>
        <w:rPr>
          <w:b/>
          <w:i/>
          <w:szCs w:val="20"/>
        </w:rPr>
      </w:pPr>
      <w:r w:rsidRPr="00001121">
        <w:rPr>
          <w:i/>
          <w:szCs w:val="20"/>
        </w:rPr>
        <w:t>Государственное образовательное учреждение высшего профессионального образования</w:t>
      </w:r>
    </w:p>
    <w:tbl>
      <w:tblPr>
        <w:tblW w:w="9788" w:type="dxa"/>
        <w:tblInd w:w="-63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1"/>
        <w:gridCol w:w="7797"/>
      </w:tblGrid>
      <w:tr w:rsidR="00390AA4" w:rsidRPr="00001121" w:rsidTr="007071F5">
        <w:tc>
          <w:tcPr>
            <w:tcW w:w="1991" w:type="dxa"/>
            <w:vAlign w:val="center"/>
          </w:tcPr>
          <w:p w:rsidR="00390AA4" w:rsidRPr="00001121" w:rsidRDefault="00390AA4" w:rsidP="007071F5">
            <w:pPr>
              <w:widowControl w:val="0"/>
              <w:spacing w:before="240" w:after="240"/>
              <w:ind w:right="169"/>
              <w:jc w:val="center"/>
              <w:rPr>
                <w:i/>
                <w:snapToGrid w:val="0"/>
                <w:sz w:val="20"/>
                <w:szCs w:val="20"/>
              </w:rPr>
            </w:pPr>
            <w:r w:rsidRPr="00001121">
              <w:rPr>
                <w:b/>
                <w:noProof/>
                <w:snapToGrid w:val="0"/>
                <w:sz w:val="20"/>
                <w:szCs w:val="20"/>
                <w:lang w:eastAsia="ru-RU"/>
              </w:rPr>
              <w:drawing>
                <wp:inline distT="0" distB="0" distL="0" distR="0" wp14:anchorId="678F66A6" wp14:editId="0361CFDE">
                  <wp:extent cx="731520" cy="830580"/>
                  <wp:effectExtent l="0" t="0" r="0" b="7620"/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390AA4" w:rsidRPr="00001121" w:rsidRDefault="00390AA4" w:rsidP="007071F5">
            <w:pPr>
              <w:widowControl w:val="0"/>
              <w:spacing w:before="120" w:after="120"/>
              <w:rPr>
                <w:b/>
                <w:i/>
                <w:snapToGrid w:val="0"/>
                <w:sz w:val="28"/>
                <w:szCs w:val="20"/>
              </w:rPr>
            </w:pPr>
            <w:r w:rsidRPr="00001121">
              <w:rPr>
                <w:b/>
                <w:i/>
                <w:snapToGrid w:val="0"/>
                <w:sz w:val="28"/>
                <w:szCs w:val="20"/>
              </w:rPr>
              <w:t xml:space="preserve">«Московский государственный технический университет </w:t>
            </w:r>
            <w:r w:rsidRPr="00001121">
              <w:rPr>
                <w:b/>
                <w:i/>
                <w:snapToGrid w:val="0"/>
                <w:sz w:val="28"/>
                <w:szCs w:val="20"/>
              </w:rPr>
              <w:br/>
              <w:t>имени Н.Э. Баумана»</w:t>
            </w:r>
          </w:p>
          <w:p w:rsidR="00390AA4" w:rsidRPr="00001121" w:rsidRDefault="00390AA4" w:rsidP="007071F5">
            <w:pPr>
              <w:widowControl w:val="0"/>
              <w:spacing w:before="120" w:after="120"/>
              <w:rPr>
                <w:i/>
                <w:snapToGrid w:val="0"/>
                <w:sz w:val="20"/>
                <w:szCs w:val="20"/>
              </w:rPr>
            </w:pPr>
            <w:r w:rsidRPr="00001121">
              <w:rPr>
                <w:b/>
                <w:i/>
                <w:snapToGrid w:val="0"/>
                <w:sz w:val="28"/>
                <w:szCs w:val="20"/>
              </w:rPr>
              <w:t>(МГТУ им. Н.Э. Баумана)</w:t>
            </w:r>
          </w:p>
        </w:tc>
      </w:tr>
    </w:tbl>
    <w:p w:rsidR="00390AA4" w:rsidRPr="00001121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center"/>
        <w:rPr>
          <w:snapToGrid w:val="0"/>
          <w:sz w:val="28"/>
          <w:szCs w:val="20"/>
        </w:rPr>
      </w:pPr>
    </w:p>
    <w:p w:rsidR="00390AA4" w:rsidRPr="009B75A2" w:rsidRDefault="00390AA4" w:rsidP="00390AA4">
      <w:pPr>
        <w:rPr>
          <w:rFonts w:eastAsia="Calibri"/>
          <w:sz w:val="36"/>
          <w:szCs w:val="36"/>
        </w:rPr>
      </w:pPr>
    </w:p>
    <w:p w:rsidR="00390AA4" w:rsidRPr="009B75A2" w:rsidRDefault="00390AA4" w:rsidP="00390AA4">
      <w:pPr>
        <w:jc w:val="center"/>
        <w:rPr>
          <w:rFonts w:eastAsia="Calibri"/>
          <w:b/>
        </w:rPr>
      </w:pPr>
      <w:r w:rsidRPr="009B75A2">
        <w:rPr>
          <w:b/>
          <w:sz w:val="36"/>
          <w:szCs w:val="36"/>
        </w:rPr>
        <w:t>«</w:t>
      </w:r>
      <w:r>
        <w:rPr>
          <w:b/>
          <w:sz w:val="36"/>
          <w:szCs w:val="36"/>
        </w:rPr>
        <w:t>Лабораторная работа №1</w:t>
      </w:r>
      <w:r w:rsidRPr="009B75A2">
        <w:rPr>
          <w:b/>
          <w:sz w:val="36"/>
          <w:szCs w:val="36"/>
        </w:rPr>
        <w:t>»</w:t>
      </w:r>
    </w:p>
    <w:p w:rsidR="00390AA4" w:rsidRPr="009B75A2" w:rsidRDefault="00390AA4" w:rsidP="00390AA4">
      <w:pPr>
        <w:jc w:val="center"/>
        <w:rPr>
          <w:rFonts w:eastAsia="Calibri"/>
          <w:sz w:val="26"/>
          <w:szCs w:val="26"/>
        </w:rPr>
      </w:pPr>
      <w:r w:rsidRPr="009B75A2">
        <w:rPr>
          <w:rFonts w:eastAsia="Calibri"/>
          <w:sz w:val="26"/>
          <w:szCs w:val="26"/>
        </w:rPr>
        <w:t>«</w:t>
      </w:r>
      <w:r w:rsidR="004E43FF" w:rsidRPr="004E43FF">
        <w:rPr>
          <w:rFonts w:eastAsia="Calibri"/>
          <w:sz w:val="26"/>
          <w:szCs w:val="26"/>
        </w:rPr>
        <w:t>Технологии машинного обучения</w:t>
      </w:r>
      <w:r w:rsidRPr="009B75A2">
        <w:rPr>
          <w:rFonts w:eastAsia="Calibri"/>
          <w:sz w:val="26"/>
          <w:szCs w:val="26"/>
        </w:rPr>
        <w:t>»</w:t>
      </w:r>
    </w:p>
    <w:p w:rsidR="00390AA4" w:rsidRPr="009B75A2" w:rsidRDefault="00390AA4" w:rsidP="00390AA4">
      <w:pPr>
        <w:jc w:val="right"/>
        <w:rPr>
          <w:rFonts w:eastAsia="Calibri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spacing w:after="240" w:line="276" w:lineRule="auto"/>
        <w:jc w:val="right"/>
        <w:rPr>
          <w:b/>
          <w:szCs w:val="20"/>
        </w:rPr>
      </w:pPr>
      <w:r w:rsidRPr="009B75A2">
        <w:rPr>
          <w:b/>
          <w:szCs w:val="20"/>
        </w:rPr>
        <w:t>ИСПОЛНИТЕЛЬ:</w:t>
      </w:r>
    </w:p>
    <w:p w:rsidR="00390AA4" w:rsidRPr="009B75A2" w:rsidRDefault="00390AA4" w:rsidP="00390AA4">
      <w:pPr>
        <w:spacing w:after="240" w:line="276" w:lineRule="auto"/>
        <w:jc w:val="right"/>
        <w:rPr>
          <w:szCs w:val="20"/>
        </w:rPr>
      </w:pPr>
      <w:r w:rsidRPr="009B75A2">
        <w:rPr>
          <w:b/>
          <w:szCs w:val="20"/>
        </w:rPr>
        <w:tab/>
      </w:r>
      <w:r w:rsidRPr="009B75A2">
        <w:rPr>
          <w:sz w:val="28"/>
          <w:szCs w:val="20"/>
        </w:rPr>
        <w:t>Студен</w:t>
      </w:r>
      <w:r w:rsidR="00A56613">
        <w:rPr>
          <w:sz w:val="28"/>
          <w:szCs w:val="20"/>
        </w:rPr>
        <w:t xml:space="preserve">т </w:t>
      </w:r>
      <w:r>
        <w:rPr>
          <w:sz w:val="28"/>
          <w:szCs w:val="20"/>
        </w:rPr>
        <w:t>группы РТ5-6</w:t>
      </w:r>
      <w:r w:rsidRPr="009B75A2">
        <w:rPr>
          <w:sz w:val="28"/>
          <w:szCs w:val="20"/>
        </w:rPr>
        <w:t>1</w:t>
      </w:r>
    </w:p>
    <w:p w:rsidR="00390AA4" w:rsidRPr="009B75A2" w:rsidRDefault="00A56613" w:rsidP="00390AA4">
      <w:pPr>
        <w:spacing w:after="240" w:line="276" w:lineRule="auto"/>
        <w:jc w:val="right"/>
        <w:rPr>
          <w:sz w:val="28"/>
          <w:szCs w:val="20"/>
        </w:rPr>
      </w:pPr>
      <w:proofErr w:type="spellStart"/>
      <w:r>
        <w:rPr>
          <w:sz w:val="28"/>
          <w:szCs w:val="20"/>
        </w:rPr>
        <w:t>Полубаров</w:t>
      </w:r>
      <w:proofErr w:type="spellEnd"/>
      <w:r>
        <w:rPr>
          <w:sz w:val="28"/>
          <w:szCs w:val="20"/>
        </w:rPr>
        <w:t xml:space="preserve"> А.Н</w:t>
      </w:r>
      <w:r w:rsidR="00390AA4" w:rsidRPr="009B75A2">
        <w:rPr>
          <w:sz w:val="28"/>
          <w:szCs w:val="20"/>
        </w:rPr>
        <w:t>.</w:t>
      </w:r>
    </w:p>
    <w:p w:rsidR="00390AA4" w:rsidRPr="009B75A2" w:rsidRDefault="00390AA4" w:rsidP="00390AA4">
      <w:pPr>
        <w:spacing w:after="240" w:line="276" w:lineRule="auto"/>
        <w:jc w:val="right"/>
        <w:rPr>
          <w:sz w:val="28"/>
          <w:szCs w:val="20"/>
        </w:rPr>
      </w:pPr>
    </w:p>
    <w:p w:rsidR="00390AA4" w:rsidRPr="009B75A2" w:rsidRDefault="00390AA4" w:rsidP="00390AA4">
      <w:pPr>
        <w:spacing w:after="240" w:line="276" w:lineRule="auto"/>
        <w:jc w:val="right"/>
        <w:rPr>
          <w:sz w:val="28"/>
          <w:szCs w:val="20"/>
        </w:rPr>
      </w:pPr>
    </w:p>
    <w:p w:rsidR="00390AA4" w:rsidRDefault="00390AA4" w:rsidP="00390AA4">
      <w:pPr>
        <w:spacing w:before="240" w:after="240" w:line="276" w:lineRule="auto"/>
        <w:jc w:val="right"/>
        <w:rPr>
          <w:b/>
          <w:szCs w:val="20"/>
        </w:rPr>
      </w:pPr>
      <w:r w:rsidRPr="009B75A2">
        <w:rPr>
          <w:b/>
          <w:szCs w:val="20"/>
        </w:rPr>
        <w:t>ПРЕПОДАВАТЕЛЬ:</w:t>
      </w:r>
    </w:p>
    <w:p w:rsidR="00390AA4" w:rsidRPr="00CF43FC" w:rsidRDefault="00390AA4" w:rsidP="00390AA4">
      <w:pPr>
        <w:spacing w:before="240" w:after="240"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Гапанюк Ю.Е.</w:t>
      </w:r>
    </w:p>
    <w:p w:rsidR="00390AA4" w:rsidRDefault="00390AA4" w:rsidP="00390AA4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"__"___________2020</w:t>
      </w:r>
      <w:r w:rsidRPr="009B75A2">
        <w:rPr>
          <w:szCs w:val="20"/>
        </w:rPr>
        <w:t xml:space="preserve"> г.</w:t>
      </w:r>
      <w:r w:rsidRPr="009B75A2">
        <w:rPr>
          <w:szCs w:val="20"/>
        </w:rPr>
        <w:br/>
      </w:r>
    </w:p>
    <w:p w:rsidR="002C5635" w:rsidRDefault="002C5635"/>
    <w:p w:rsidR="00390AA4" w:rsidRPr="00390AA4" w:rsidRDefault="00390AA4" w:rsidP="00390AA4">
      <w:pPr>
        <w:rPr>
          <w:b/>
          <w:sz w:val="28"/>
        </w:rPr>
      </w:pPr>
      <w:r w:rsidRPr="00390AA4">
        <w:rPr>
          <w:b/>
          <w:sz w:val="28"/>
        </w:rPr>
        <w:lastRenderedPageBreak/>
        <w:t>Задание:</w:t>
      </w:r>
    </w:p>
    <w:p w:rsidR="00390AA4" w:rsidRPr="00390AA4" w:rsidRDefault="00390AA4" w:rsidP="00390AA4">
      <w:pPr>
        <w:pStyle w:val="a3"/>
        <w:numPr>
          <w:ilvl w:val="0"/>
          <w:numId w:val="1"/>
        </w:numPr>
        <w:rPr>
          <w:sz w:val="28"/>
        </w:rPr>
      </w:pPr>
      <w:r w:rsidRPr="00390AA4">
        <w:rPr>
          <w:sz w:val="28"/>
        </w:rPr>
        <w:t>Выбрать набор данных (</w:t>
      </w:r>
      <w:proofErr w:type="spellStart"/>
      <w:r w:rsidRPr="00390AA4">
        <w:rPr>
          <w:sz w:val="28"/>
        </w:rPr>
        <w:t>датасет</w:t>
      </w:r>
      <w:proofErr w:type="spellEnd"/>
      <w:r w:rsidRPr="00390AA4">
        <w:rPr>
          <w:sz w:val="28"/>
        </w:rPr>
        <w:t>).</w:t>
      </w:r>
    </w:p>
    <w:p w:rsidR="00390AA4" w:rsidRPr="00390AA4" w:rsidRDefault="00390AA4" w:rsidP="00390AA4">
      <w:pPr>
        <w:ind w:firstLine="284"/>
        <w:rPr>
          <w:sz w:val="28"/>
        </w:rPr>
      </w:pPr>
      <w:r>
        <w:rPr>
          <w:sz w:val="28"/>
        </w:rPr>
        <w:t xml:space="preserve">2. </w:t>
      </w:r>
      <w:r w:rsidRPr="00390AA4">
        <w:rPr>
          <w:sz w:val="28"/>
        </w:rPr>
        <w:t>Создать ноутбук, который содержит следующие разделы:</w:t>
      </w:r>
    </w:p>
    <w:p w:rsidR="00390AA4" w:rsidRPr="00390AA4" w:rsidRDefault="00390AA4" w:rsidP="00390AA4">
      <w:pPr>
        <w:ind w:firstLine="851"/>
        <w:rPr>
          <w:sz w:val="28"/>
        </w:rPr>
      </w:pPr>
      <w:r w:rsidRPr="00390AA4">
        <w:rPr>
          <w:sz w:val="28"/>
        </w:rPr>
        <w:t>-Текстовое описание выбранного Вами набора данных.</w:t>
      </w:r>
    </w:p>
    <w:p w:rsidR="00390AA4" w:rsidRPr="00390AA4" w:rsidRDefault="00390AA4" w:rsidP="00390AA4">
      <w:pPr>
        <w:ind w:firstLine="851"/>
        <w:rPr>
          <w:sz w:val="28"/>
        </w:rPr>
      </w:pPr>
      <w:r w:rsidRPr="00390AA4">
        <w:rPr>
          <w:sz w:val="28"/>
        </w:rPr>
        <w:t xml:space="preserve">-Основные характеристики </w:t>
      </w:r>
      <w:proofErr w:type="spellStart"/>
      <w:r w:rsidRPr="00390AA4">
        <w:rPr>
          <w:sz w:val="28"/>
        </w:rPr>
        <w:t>датасета</w:t>
      </w:r>
      <w:proofErr w:type="spellEnd"/>
      <w:r w:rsidRPr="00390AA4">
        <w:rPr>
          <w:sz w:val="28"/>
        </w:rPr>
        <w:t>.</w:t>
      </w:r>
    </w:p>
    <w:p w:rsidR="00390AA4" w:rsidRPr="00390AA4" w:rsidRDefault="00390AA4" w:rsidP="00390AA4">
      <w:pPr>
        <w:ind w:firstLine="851"/>
        <w:rPr>
          <w:sz w:val="28"/>
        </w:rPr>
      </w:pPr>
      <w:r w:rsidRPr="00390AA4">
        <w:rPr>
          <w:sz w:val="28"/>
        </w:rPr>
        <w:t xml:space="preserve">-Визуальное исследование </w:t>
      </w:r>
      <w:proofErr w:type="spellStart"/>
      <w:r w:rsidRPr="00390AA4">
        <w:rPr>
          <w:sz w:val="28"/>
        </w:rPr>
        <w:t>датасета</w:t>
      </w:r>
      <w:proofErr w:type="spellEnd"/>
      <w:r w:rsidRPr="00390AA4">
        <w:rPr>
          <w:sz w:val="28"/>
        </w:rPr>
        <w:t>.</w:t>
      </w:r>
    </w:p>
    <w:p w:rsidR="00390AA4" w:rsidRPr="00390AA4" w:rsidRDefault="00390AA4" w:rsidP="00390AA4">
      <w:pPr>
        <w:ind w:firstLine="851"/>
        <w:rPr>
          <w:sz w:val="28"/>
        </w:rPr>
      </w:pPr>
      <w:r w:rsidRPr="00390AA4">
        <w:rPr>
          <w:sz w:val="28"/>
        </w:rPr>
        <w:t>-Информация о корреляции признаков.</w:t>
      </w:r>
    </w:p>
    <w:p w:rsidR="00390AA4" w:rsidRPr="00390AA4" w:rsidRDefault="00390AA4" w:rsidP="00390AA4">
      <w:pPr>
        <w:rPr>
          <w:sz w:val="28"/>
        </w:rPr>
      </w:pPr>
    </w:p>
    <w:p w:rsidR="00390AA4" w:rsidRPr="00390AA4" w:rsidRDefault="00390AA4" w:rsidP="00390AA4">
      <w:pPr>
        <w:pStyle w:val="a3"/>
        <w:numPr>
          <w:ilvl w:val="0"/>
          <w:numId w:val="3"/>
        </w:numPr>
        <w:rPr>
          <w:sz w:val="28"/>
        </w:rPr>
      </w:pPr>
      <w:r w:rsidRPr="00390AA4">
        <w:rPr>
          <w:sz w:val="28"/>
        </w:rPr>
        <w:t xml:space="preserve">Сформировать отчет и разместить его в своем </w:t>
      </w:r>
      <w:proofErr w:type="spellStart"/>
      <w:r w:rsidRPr="00390AA4">
        <w:rPr>
          <w:sz w:val="28"/>
        </w:rPr>
        <w:t>репозитории</w:t>
      </w:r>
      <w:proofErr w:type="spellEnd"/>
      <w:r w:rsidRPr="00390AA4">
        <w:rPr>
          <w:sz w:val="28"/>
        </w:rPr>
        <w:t xml:space="preserve"> на </w:t>
      </w:r>
      <w:proofErr w:type="spellStart"/>
      <w:r w:rsidRPr="00390AA4">
        <w:rPr>
          <w:sz w:val="28"/>
        </w:rPr>
        <w:t>github</w:t>
      </w:r>
      <w:proofErr w:type="spellEnd"/>
      <w:r w:rsidRPr="00390AA4">
        <w:rPr>
          <w:sz w:val="28"/>
        </w:rPr>
        <w:t>.</w:t>
      </w:r>
    </w:p>
    <w:p w:rsidR="00390AA4" w:rsidRPr="00390AA4" w:rsidRDefault="00390AA4" w:rsidP="00390AA4">
      <w:pPr>
        <w:rPr>
          <w:sz w:val="28"/>
        </w:rPr>
      </w:pPr>
    </w:p>
    <w:p w:rsidR="00390AA4" w:rsidRPr="00390AA4" w:rsidRDefault="00390AA4" w:rsidP="00390AA4">
      <w:pPr>
        <w:rPr>
          <w:sz w:val="28"/>
        </w:rPr>
      </w:pPr>
    </w:p>
    <w:p w:rsidR="00390AA4" w:rsidRDefault="00390AA4" w:rsidP="00390AA4">
      <w:pPr>
        <w:rPr>
          <w:b/>
          <w:sz w:val="28"/>
        </w:rPr>
      </w:pPr>
      <w:r w:rsidRPr="00390AA4">
        <w:rPr>
          <w:b/>
          <w:sz w:val="28"/>
        </w:rPr>
        <w:t xml:space="preserve">Текстовое описание </w:t>
      </w:r>
      <w:proofErr w:type="spellStart"/>
      <w:r w:rsidRPr="00390AA4">
        <w:rPr>
          <w:b/>
          <w:sz w:val="28"/>
        </w:rPr>
        <w:t>датасета</w:t>
      </w:r>
      <w:proofErr w:type="spellEnd"/>
      <w:r w:rsidRPr="00390AA4">
        <w:rPr>
          <w:b/>
          <w:sz w:val="28"/>
        </w:rPr>
        <w:t>:</w:t>
      </w:r>
    </w:p>
    <w:p w:rsidR="0075792E" w:rsidRDefault="0075792E" w:rsidP="00390AA4">
      <w:pPr>
        <w:rPr>
          <w:sz w:val="28"/>
        </w:rPr>
      </w:pPr>
      <w:proofErr w:type="spellStart"/>
      <w:r w:rsidRPr="0075792E">
        <w:rPr>
          <w:sz w:val="28"/>
        </w:rPr>
        <w:t>Датасет</w:t>
      </w:r>
      <w:proofErr w:type="spellEnd"/>
      <w:r w:rsidRPr="0075792E">
        <w:rPr>
          <w:sz w:val="28"/>
        </w:rPr>
        <w:t xml:space="preserve"> </w:t>
      </w:r>
      <w:r w:rsidRPr="0075792E">
        <w:rPr>
          <w:sz w:val="28"/>
          <w:lang w:val="en-US"/>
        </w:rPr>
        <w:t>World</w:t>
      </w:r>
      <w:r w:rsidRPr="0075792E">
        <w:rPr>
          <w:sz w:val="28"/>
        </w:rPr>
        <w:t xml:space="preserve"> </w:t>
      </w:r>
      <w:r w:rsidRPr="0075792E">
        <w:rPr>
          <w:sz w:val="28"/>
          <w:lang w:val="en-US"/>
        </w:rPr>
        <w:t>University</w:t>
      </w:r>
      <w:r w:rsidRPr="0075792E">
        <w:rPr>
          <w:sz w:val="28"/>
        </w:rPr>
        <w:t xml:space="preserve"> </w:t>
      </w:r>
      <w:r w:rsidRPr="0075792E">
        <w:rPr>
          <w:sz w:val="28"/>
          <w:lang w:val="en-US"/>
        </w:rPr>
        <w:t>Ranking</w:t>
      </w:r>
      <w:r w:rsidRPr="0075792E">
        <w:rPr>
          <w:sz w:val="28"/>
        </w:rPr>
        <w:t xml:space="preserve"> описывает ранги и баллы мировых ВУЗов за 2012-2015 года в общих и частных категориях.</w:t>
      </w:r>
    </w:p>
    <w:p w:rsidR="00F1793C" w:rsidRPr="00F1793C" w:rsidRDefault="00F1793C" w:rsidP="00F1793C">
      <w:pPr>
        <w:rPr>
          <w:sz w:val="28"/>
        </w:rPr>
      </w:pPr>
      <w:r>
        <w:rPr>
          <w:sz w:val="28"/>
        </w:rPr>
        <w:t>Колонки:</w:t>
      </w:r>
    </w:p>
    <w:p w:rsidR="00F1793C" w:rsidRPr="00F1793C" w:rsidRDefault="00F1793C" w:rsidP="00F1793C">
      <w:pPr>
        <w:rPr>
          <w:sz w:val="28"/>
        </w:rPr>
      </w:pPr>
      <w:proofErr w:type="spellStart"/>
      <w:r w:rsidRPr="00F1793C">
        <w:rPr>
          <w:sz w:val="28"/>
        </w:rPr>
        <w:t>world_rank</w:t>
      </w:r>
      <w:proofErr w:type="spellEnd"/>
      <w:r w:rsidRPr="00F1793C">
        <w:rPr>
          <w:sz w:val="28"/>
        </w:rPr>
        <w:t>(int64) - Мировой ранг ВУЗа в определённый год.</w:t>
      </w:r>
    </w:p>
    <w:p w:rsidR="00F1793C" w:rsidRPr="00F1793C" w:rsidRDefault="00F1793C" w:rsidP="00F1793C">
      <w:pPr>
        <w:rPr>
          <w:sz w:val="28"/>
          <w:lang w:val="en-US"/>
        </w:rPr>
      </w:pPr>
      <w:r w:rsidRPr="00F1793C">
        <w:rPr>
          <w:sz w:val="28"/>
          <w:lang w:val="en-US"/>
        </w:rPr>
        <w:t>institution(object) -</w:t>
      </w:r>
      <w:r w:rsidRPr="00F1793C">
        <w:rPr>
          <w:sz w:val="28"/>
        </w:rPr>
        <w:t>Название</w:t>
      </w:r>
      <w:r w:rsidRPr="00F1793C">
        <w:rPr>
          <w:sz w:val="28"/>
          <w:lang w:val="en-US"/>
        </w:rPr>
        <w:t xml:space="preserve"> </w:t>
      </w:r>
      <w:r w:rsidRPr="00F1793C">
        <w:rPr>
          <w:sz w:val="28"/>
        </w:rPr>
        <w:t>ВУЗа</w:t>
      </w:r>
    </w:p>
    <w:p w:rsidR="00F1793C" w:rsidRPr="00F1793C" w:rsidRDefault="00F1793C" w:rsidP="00F1793C">
      <w:pPr>
        <w:rPr>
          <w:sz w:val="28"/>
          <w:lang w:val="en-US"/>
        </w:rPr>
      </w:pPr>
      <w:r w:rsidRPr="00F1793C">
        <w:rPr>
          <w:sz w:val="28"/>
          <w:lang w:val="en-US"/>
        </w:rPr>
        <w:t xml:space="preserve">country(object) - </w:t>
      </w:r>
      <w:r w:rsidRPr="00F1793C">
        <w:rPr>
          <w:sz w:val="28"/>
        </w:rPr>
        <w:t>Страна</w:t>
      </w:r>
      <w:r w:rsidRPr="00F1793C">
        <w:rPr>
          <w:sz w:val="28"/>
          <w:lang w:val="en-US"/>
        </w:rPr>
        <w:t xml:space="preserve"> </w:t>
      </w:r>
      <w:r w:rsidRPr="00F1793C">
        <w:rPr>
          <w:sz w:val="28"/>
        </w:rPr>
        <w:t>ВУЗа</w:t>
      </w:r>
    </w:p>
    <w:p w:rsidR="00F1793C" w:rsidRPr="00F1793C" w:rsidRDefault="00F1793C" w:rsidP="00F1793C">
      <w:pPr>
        <w:rPr>
          <w:sz w:val="28"/>
          <w:lang w:val="en-US"/>
        </w:rPr>
      </w:pPr>
      <w:proofErr w:type="spellStart"/>
      <w:r w:rsidRPr="00F1793C">
        <w:rPr>
          <w:sz w:val="28"/>
          <w:lang w:val="en-US"/>
        </w:rPr>
        <w:t>national_rank</w:t>
      </w:r>
      <w:proofErr w:type="spellEnd"/>
      <w:r w:rsidRPr="00F1793C">
        <w:rPr>
          <w:sz w:val="28"/>
          <w:lang w:val="en-US"/>
        </w:rPr>
        <w:t xml:space="preserve">(int64) - </w:t>
      </w:r>
      <w:r w:rsidRPr="00F1793C">
        <w:rPr>
          <w:sz w:val="28"/>
        </w:rPr>
        <w:t>Ранг</w:t>
      </w:r>
      <w:r w:rsidRPr="00F1793C">
        <w:rPr>
          <w:sz w:val="28"/>
          <w:lang w:val="en-US"/>
        </w:rPr>
        <w:t xml:space="preserve"> </w:t>
      </w:r>
      <w:r w:rsidRPr="00F1793C">
        <w:rPr>
          <w:sz w:val="28"/>
        </w:rPr>
        <w:t>ВУЗа</w:t>
      </w:r>
      <w:r w:rsidRPr="00F1793C">
        <w:rPr>
          <w:sz w:val="28"/>
          <w:lang w:val="en-US"/>
        </w:rPr>
        <w:t xml:space="preserve"> </w:t>
      </w:r>
      <w:r w:rsidRPr="00F1793C">
        <w:rPr>
          <w:sz w:val="28"/>
        </w:rPr>
        <w:t>по</w:t>
      </w:r>
      <w:r w:rsidRPr="00F1793C">
        <w:rPr>
          <w:sz w:val="28"/>
          <w:lang w:val="en-US"/>
        </w:rPr>
        <w:t xml:space="preserve"> </w:t>
      </w:r>
      <w:r w:rsidRPr="00F1793C">
        <w:rPr>
          <w:sz w:val="28"/>
        </w:rPr>
        <w:t>стране</w:t>
      </w:r>
    </w:p>
    <w:p w:rsidR="00F1793C" w:rsidRPr="00F1793C" w:rsidRDefault="00F1793C" w:rsidP="00F1793C">
      <w:pPr>
        <w:rPr>
          <w:sz w:val="28"/>
          <w:lang w:val="en-US"/>
        </w:rPr>
      </w:pPr>
      <w:proofErr w:type="spellStart"/>
      <w:r w:rsidRPr="00F1793C">
        <w:rPr>
          <w:sz w:val="28"/>
          <w:lang w:val="en-US"/>
        </w:rPr>
        <w:t>quality_of_education</w:t>
      </w:r>
      <w:proofErr w:type="spellEnd"/>
      <w:r w:rsidRPr="00F1793C">
        <w:rPr>
          <w:sz w:val="28"/>
          <w:lang w:val="en-US"/>
        </w:rPr>
        <w:t xml:space="preserve">(int64) - </w:t>
      </w:r>
      <w:r w:rsidRPr="00F1793C">
        <w:rPr>
          <w:sz w:val="28"/>
        </w:rPr>
        <w:t>Ранг</w:t>
      </w:r>
      <w:r w:rsidRPr="00F1793C">
        <w:rPr>
          <w:sz w:val="28"/>
          <w:lang w:val="en-US"/>
        </w:rPr>
        <w:t xml:space="preserve"> </w:t>
      </w:r>
      <w:r w:rsidRPr="00F1793C">
        <w:rPr>
          <w:sz w:val="28"/>
        </w:rPr>
        <w:t>по</w:t>
      </w:r>
      <w:r w:rsidRPr="00F1793C">
        <w:rPr>
          <w:sz w:val="28"/>
          <w:lang w:val="en-US"/>
        </w:rPr>
        <w:t xml:space="preserve"> </w:t>
      </w:r>
      <w:r w:rsidRPr="00F1793C">
        <w:rPr>
          <w:sz w:val="28"/>
        </w:rPr>
        <w:t>качеству</w:t>
      </w:r>
      <w:r w:rsidRPr="00F1793C">
        <w:rPr>
          <w:sz w:val="28"/>
          <w:lang w:val="en-US"/>
        </w:rPr>
        <w:t xml:space="preserve"> </w:t>
      </w:r>
      <w:r w:rsidRPr="00F1793C">
        <w:rPr>
          <w:sz w:val="28"/>
        </w:rPr>
        <w:t>обучения</w:t>
      </w:r>
    </w:p>
    <w:p w:rsidR="00F1793C" w:rsidRPr="00F1793C" w:rsidRDefault="00F1793C" w:rsidP="00F1793C">
      <w:pPr>
        <w:rPr>
          <w:sz w:val="28"/>
          <w:lang w:val="en-US"/>
        </w:rPr>
      </w:pPr>
      <w:proofErr w:type="spellStart"/>
      <w:r w:rsidRPr="00F1793C">
        <w:rPr>
          <w:sz w:val="28"/>
          <w:lang w:val="en-US"/>
        </w:rPr>
        <w:t>alumni_employment</w:t>
      </w:r>
      <w:proofErr w:type="spellEnd"/>
      <w:r w:rsidRPr="00F1793C">
        <w:rPr>
          <w:sz w:val="28"/>
          <w:lang w:val="en-US"/>
        </w:rPr>
        <w:t xml:space="preserve">(int64) - </w:t>
      </w:r>
      <w:r w:rsidRPr="00F1793C">
        <w:rPr>
          <w:sz w:val="28"/>
        </w:rPr>
        <w:t>Ранг</w:t>
      </w:r>
      <w:r w:rsidRPr="00F1793C">
        <w:rPr>
          <w:sz w:val="28"/>
          <w:lang w:val="en-US"/>
        </w:rPr>
        <w:t xml:space="preserve"> </w:t>
      </w:r>
      <w:r w:rsidRPr="00F1793C">
        <w:rPr>
          <w:sz w:val="28"/>
        </w:rPr>
        <w:t>по</w:t>
      </w:r>
      <w:r w:rsidRPr="00F1793C">
        <w:rPr>
          <w:sz w:val="28"/>
          <w:lang w:val="en-US"/>
        </w:rPr>
        <w:t xml:space="preserve"> </w:t>
      </w:r>
      <w:r w:rsidRPr="00F1793C">
        <w:rPr>
          <w:sz w:val="28"/>
        </w:rPr>
        <w:t>трудоустройству</w:t>
      </w:r>
      <w:r w:rsidRPr="00F1793C">
        <w:rPr>
          <w:sz w:val="28"/>
          <w:lang w:val="en-US"/>
        </w:rPr>
        <w:t xml:space="preserve"> </w:t>
      </w:r>
      <w:r w:rsidRPr="00F1793C">
        <w:rPr>
          <w:sz w:val="28"/>
        </w:rPr>
        <w:t>выпускников</w:t>
      </w:r>
    </w:p>
    <w:p w:rsidR="00F1793C" w:rsidRPr="00F1793C" w:rsidRDefault="00F1793C" w:rsidP="00F1793C">
      <w:pPr>
        <w:rPr>
          <w:sz w:val="28"/>
          <w:lang w:val="en-US"/>
        </w:rPr>
      </w:pPr>
      <w:proofErr w:type="spellStart"/>
      <w:r w:rsidRPr="00F1793C">
        <w:rPr>
          <w:sz w:val="28"/>
          <w:lang w:val="en-US"/>
        </w:rPr>
        <w:t>quality_of_faculty</w:t>
      </w:r>
      <w:proofErr w:type="spellEnd"/>
      <w:r w:rsidRPr="00F1793C">
        <w:rPr>
          <w:sz w:val="28"/>
          <w:lang w:val="en-US"/>
        </w:rPr>
        <w:t xml:space="preserve">(int64) - </w:t>
      </w:r>
      <w:r w:rsidRPr="00F1793C">
        <w:rPr>
          <w:sz w:val="28"/>
        </w:rPr>
        <w:t>Ранг</w:t>
      </w:r>
      <w:r w:rsidRPr="00F1793C">
        <w:rPr>
          <w:sz w:val="28"/>
          <w:lang w:val="en-US"/>
        </w:rPr>
        <w:t xml:space="preserve"> </w:t>
      </w:r>
      <w:r w:rsidRPr="00F1793C">
        <w:rPr>
          <w:sz w:val="28"/>
        </w:rPr>
        <w:t>по</w:t>
      </w:r>
      <w:r w:rsidRPr="00F1793C">
        <w:rPr>
          <w:sz w:val="28"/>
          <w:lang w:val="en-US"/>
        </w:rPr>
        <w:t xml:space="preserve"> </w:t>
      </w:r>
      <w:r w:rsidRPr="00F1793C">
        <w:rPr>
          <w:sz w:val="28"/>
        </w:rPr>
        <w:t>качеству</w:t>
      </w:r>
      <w:r w:rsidRPr="00F1793C">
        <w:rPr>
          <w:sz w:val="28"/>
          <w:lang w:val="en-US"/>
        </w:rPr>
        <w:t xml:space="preserve"> </w:t>
      </w:r>
      <w:r w:rsidRPr="00F1793C">
        <w:rPr>
          <w:sz w:val="28"/>
        </w:rPr>
        <w:t>факультетов</w:t>
      </w:r>
    </w:p>
    <w:p w:rsidR="00F1793C" w:rsidRPr="00F1793C" w:rsidRDefault="00F1793C" w:rsidP="00F1793C">
      <w:pPr>
        <w:rPr>
          <w:sz w:val="28"/>
          <w:lang w:val="en-US"/>
        </w:rPr>
      </w:pPr>
      <w:r w:rsidRPr="00F1793C">
        <w:rPr>
          <w:sz w:val="28"/>
          <w:lang w:val="en-US"/>
        </w:rPr>
        <w:t xml:space="preserve">publications(int64) - </w:t>
      </w:r>
      <w:r w:rsidRPr="00F1793C">
        <w:rPr>
          <w:sz w:val="28"/>
        </w:rPr>
        <w:t>Ранг</w:t>
      </w:r>
      <w:r w:rsidRPr="00F1793C">
        <w:rPr>
          <w:sz w:val="28"/>
          <w:lang w:val="en-US"/>
        </w:rPr>
        <w:t xml:space="preserve"> </w:t>
      </w:r>
      <w:r w:rsidRPr="00F1793C">
        <w:rPr>
          <w:sz w:val="28"/>
        </w:rPr>
        <w:t>по</w:t>
      </w:r>
      <w:r w:rsidRPr="00F1793C">
        <w:rPr>
          <w:sz w:val="28"/>
          <w:lang w:val="en-US"/>
        </w:rPr>
        <w:t xml:space="preserve"> </w:t>
      </w:r>
      <w:r w:rsidRPr="00F1793C">
        <w:rPr>
          <w:sz w:val="28"/>
        </w:rPr>
        <w:t>публикациям</w:t>
      </w:r>
    </w:p>
    <w:p w:rsidR="00F1793C" w:rsidRPr="00F1793C" w:rsidRDefault="00F1793C" w:rsidP="00F1793C">
      <w:pPr>
        <w:rPr>
          <w:sz w:val="28"/>
          <w:lang w:val="en-US"/>
        </w:rPr>
      </w:pPr>
      <w:r w:rsidRPr="00F1793C">
        <w:rPr>
          <w:sz w:val="28"/>
          <w:lang w:val="en-US"/>
        </w:rPr>
        <w:t xml:space="preserve">influence(int64) - </w:t>
      </w:r>
      <w:r w:rsidRPr="00F1793C">
        <w:rPr>
          <w:sz w:val="28"/>
        </w:rPr>
        <w:t>Ранг</w:t>
      </w:r>
      <w:r w:rsidRPr="00F1793C">
        <w:rPr>
          <w:sz w:val="28"/>
          <w:lang w:val="en-US"/>
        </w:rPr>
        <w:t xml:space="preserve"> </w:t>
      </w:r>
      <w:r w:rsidRPr="00F1793C">
        <w:rPr>
          <w:sz w:val="28"/>
        </w:rPr>
        <w:t>по</w:t>
      </w:r>
      <w:r w:rsidRPr="00F1793C">
        <w:rPr>
          <w:sz w:val="28"/>
          <w:lang w:val="en-US"/>
        </w:rPr>
        <w:t xml:space="preserve"> </w:t>
      </w:r>
      <w:r w:rsidRPr="00F1793C">
        <w:rPr>
          <w:sz w:val="28"/>
        </w:rPr>
        <w:t>влиянию</w:t>
      </w:r>
    </w:p>
    <w:p w:rsidR="00F1793C" w:rsidRPr="00F1793C" w:rsidRDefault="00F1793C" w:rsidP="00F1793C">
      <w:pPr>
        <w:rPr>
          <w:sz w:val="28"/>
        </w:rPr>
      </w:pPr>
      <w:proofErr w:type="spellStart"/>
      <w:r w:rsidRPr="00F1793C">
        <w:rPr>
          <w:sz w:val="28"/>
        </w:rPr>
        <w:t>citations</w:t>
      </w:r>
      <w:proofErr w:type="spellEnd"/>
      <w:r w:rsidRPr="00F1793C">
        <w:rPr>
          <w:sz w:val="28"/>
        </w:rPr>
        <w:t>(int64) - Ранг по количеству студентов</w:t>
      </w:r>
    </w:p>
    <w:p w:rsidR="00F1793C" w:rsidRPr="00F1793C" w:rsidRDefault="00F1793C" w:rsidP="00F1793C">
      <w:pPr>
        <w:rPr>
          <w:sz w:val="28"/>
        </w:rPr>
      </w:pPr>
      <w:proofErr w:type="spellStart"/>
      <w:r w:rsidRPr="00F1793C">
        <w:rPr>
          <w:sz w:val="28"/>
        </w:rPr>
        <w:t>broad_impact</w:t>
      </w:r>
      <w:proofErr w:type="spellEnd"/>
      <w:r w:rsidRPr="00F1793C">
        <w:rPr>
          <w:sz w:val="28"/>
        </w:rPr>
        <w:t>(float64) - Ранг по широкому влиянию</w:t>
      </w:r>
    </w:p>
    <w:p w:rsidR="00F1793C" w:rsidRPr="00F1793C" w:rsidRDefault="00F1793C" w:rsidP="00F1793C">
      <w:pPr>
        <w:rPr>
          <w:sz w:val="28"/>
        </w:rPr>
      </w:pPr>
      <w:proofErr w:type="spellStart"/>
      <w:r w:rsidRPr="00F1793C">
        <w:rPr>
          <w:sz w:val="28"/>
        </w:rPr>
        <w:t>patents</w:t>
      </w:r>
      <w:proofErr w:type="spellEnd"/>
      <w:r w:rsidRPr="00F1793C">
        <w:rPr>
          <w:sz w:val="28"/>
        </w:rPr>
        <w:t>(int64) - Ранг по патентам</w:t>
      </w:r>
    </w:p>
    <w:p w:rsidR="00F1793C" w:rsidRPr="00F1793C" w:rsidRDefault="00F1793C" w:rsidP="00F1793C">
      <w:pPr>
        <w:rPr>
          <w:sz w:val="28"/>
        </w:rPr>
      </w:pPr>
      <w:proofErr w:type="spellStart"/>
      <w:r w:rsidRPr="00F1793C">
        <w:rPr>
          <w:sz w:val="28"/>
        </w:rPr>
        <w:t>score</w:t>
      </w:r>
      <w:proofErr w:type="spellEnd"/>
      <w:r w:rsidRPr="00F1793C">
        <w:rPr>
          <w:sz w:val="28"/>
        </w:rPr>
        <w:t>(float64) - Баллы ВУЗа для определения мирового ранга</w:t>
      </w:r>
    </w:p>
    <w:p w:rsidR="00F1793C" w:rsidRPr="00F1793C" w:rsidRDefault="00F1793C" w:rsidP="00F1793C">
      <w:pPr>
        <w:rPr>
          <w:sz w:val="28"/>
        </w:rPr>
      </w:pPr>
      <w:proofErr w:type="spellStart"/>
      <w:r w:rsidRPr="00F1793C">
        <w:rPr>
          <w:sz w:val="28"/>
        </w:rPr>
        <w:lastRenderedPageBreak/>
        <w:t>year</w:t>
      </w:r>
      <w:proofErr w:type="spellEnd"/>
      <w:r w:rsidRPr="00F1793C">
        <w:rPr>
          <w:sz w:val="28"/>
        </w:rPr>
        <w:t>(int64y) - Год ранжирования</w:t>
      </w:r>
    </w:p>
    <w:p w:rsidR="00F1793C" w:rsidRPr="0075792E" w:rsidRDefault="00F1793C" w:rsidP="00F1793C">
      <w:pPr>
        <w:rPr>
          <w:sz w:val="28"/>
        </w:rPr>
      </w:pPr>
      <w:r w:rsidRPr="00F1793C">
        <w:rPr>
          <w:sz w:val="28"/>
        </w:rPr>
        <w:t>Целевой признак - мировой ранг.</w:t>
      </w:r>
    </w:p>
    <w:p w:rsidR="004D2CB9" w:rsidRPr="004D2CB9" w:rsidRDefault="00390AA4" w:rsidP="00390AA4">
      <w:pPr>
        <w:rPr>
          <w:rFonts w:cstheme="minorHAnsi"/>
          <w:sz w:val="28"/>
          <w:szCs w:val="28"/>
          <w:lang w:val="en-US"/>
        </w:rPr>
      </w:pPr>
      <w:r w:rsidRPr="00390AA4">
        <w:rPr>
          <w:sz w:val="28"/>
        </w:rPr>
        <w:t>Ссылка</w:t>
      </w:r>
      <w:r w:rsidRPr="00F1793C">
        <w:rPr>
          <w:sz w:val="28"/>
        </w:rPr>
        <w:t xml:space="preserve"> </w:t>
      </w:r>
      <w:r w:rsidRPr="00390AA4">
        <w:rPr>
          <w:sz w:val="28"/>
        </w:rPr>
        <w:t>на</w:t>
      </w:r>
      <w:r w:rsidRPr="00F1793C">
        <w:rPr>
          <w:sz w:val="28"/>
        </w:rPr>
        <w:t xml:space="preserve"> </w:t>
      </w:r>
      <w:proofErr w:type="spellStart"/>
      <w:r w:rsidRPr="00390AA4">
        <w:rPr>
          <w:sz w:val="28"/>
        </w:rPr>
        <w:t>датасет</w:t>
      </w:r>
      <w:proofErr w:type="spellEnd"/>
      <w:r w:rsidRPr="00F1793C">
        <w:rPr>
          <w:sz w:val="28"/>
        </w:rPr>
        <w:t xml:space="preserve">: </w:t>
      </w:r>
      <w:r w:rsidR="0075792E" w:rsidRPr="004D2CB9">
        <w:rPr>
          <w:rFonts w:cstheme="minorHAnsi"/>
          <w:sz w:val="28"/>
          <w:szCs w:val="28"/>
          <w:shd w:val="clear" w:color="auto" w:fill="FFFFFF"/>
          <w:lang w:val="en-US"/>
        </w:rPr>
        <w:t>https</w:t>
      </w:r>
      <w:r w:rsidR="0075792E" w:rsidRPr="004D2CB9">
        <w:rPr>
          <w:rFonts w:cstheme="minorHAnsi"/>
          <w:sz w:val="28"/>
          <w:szCs w:val="28"/>
          <w:shd w:val="clear" w:color="auto" w:fill="FFFFFF"/>
        </w:rPr>
        <w:t>://</w:t>
      </w:r>
      <w:r w:rsidR="0075792E" w:rsidRPr="004D2CB9">
        <w:rPr>
          <w:rFonts w:cstheme="minorHAnsi"/>
          <w:sz w:val="28"/>
          <w:szCs w:val="28"/>
          <w:shd w:val="clear" w:color="auto" w:fill="FFFFFF"/>
          <w:lang w:val="en-US"/>
        </w:rPr>
        <w:t>www</w:t>
      </w:r>
      <w:r w:rsidR="0075792E" w:rsidRPr="004D2CB9">
        <w:rPr>
          <w:rFonts w:cstheme="minorHAnsi"/>
          <w:sz w:val="28"/>
          <w:szCs w:val="28"/>
          <w:shd w:val="clear" w:color="auto" w:fill="FFFFFF"/>
        </w:rPr>
        <w:t>.</w:t>
      </w:r>
      <w:proofErr w:type="spellStart"/>
      <w:r w:rsidR="0075792E" w:rsidRPr="004D2CB9">
        <w:rPr>
          <w:rFonts w:cstheme="minorHAnsi"/>
          <w:sz w:val="28"/>
          <w:szCs w:val="28"/>
          <w:shd w:val="clear" w:color="auto" w:fill="FFFFFF"/>
          <w:lang w:val="en-US"/>
        </w:rPr>
        <w:t>kaggle</w:t>
      </w:r>
      <w:proofErr w:type="spellEnd"/>
      <w:r w:rsidR="0075792E" w:rsidRPr="004D2CB9">
        <w:rPr>
          <w:rFonts w:cstheme="minorHAnsi"/>
          <w:sz w:val="28"/>
          <w:szCs w:val="28"/>
          <w:shd w:val="clear" w:color="auto" w:fill="FFFFFF"/>
        </w:rPr>
        <w:t>.</w:t>
      </w:r>
      <w:r w:rsidR="0075792E" w:rsidRPr="004D2CB9">
        <w:rPr>
          <w:rFonts w:cstheme="minorHAnsi"/>
          <w:sz w:val="28"/>
          <w:szCs w:val="28"/>
          <w:shd w:val="clear" w:color="auto" w:fill="FFFFFF"/>
          <w:lang w:val="en-US"/>
        </w:rPr>
        <w:t>com</w:t>
      </w:r>
      <w:r w:rsidR="0075792E" w:rsidRPr="004D2CB9">
        <w:rPr>
          <w:rFonts w:cstheme="minorHAnsi"/>
          <w:sz w:val="28"/>
          <w:szCs w:val="28"/>
          <w:shd w:val="clear" w:color="auto" w:fill="FFFFFF"/>
        </w:rPr>
        <w:t>/</w:t>
      </w:r>
      <w:proofErr w:type="spellStart"/>
      <w:r w:rsidR="0075792E" w:rsidRPr="004D2CB9">
        <w:rPr>
          <w:rFonts w:cstheme="minorHAnsi"/>
          <w:sz w:val="28"/>
          <w:szCs w:val="28"/>
          <w:shd w:val="clear" w:color="auto" w:fill="FFFFFF"/>
          <w:lang w:val="en-US"/>
        </w:rPr>
        <w:t>mylesoneill</w:t>
      </w:r>
      <w:proofErr w:type="spellEnd"/>
      <w:r w:rsidR="0075792E" w:rsidRPr="004D2CB9">
        <w:rPr>
          <w:rFonts w:cstheme="minorHAnsi"/>
          <w:sz w:val="28"/>
          <w:szCs w:val="28"/>
          <w:shd w:val="clear" w:color="auto" w:fill="FFFFFF"/>
        </w:rPr>
        <w:t>/</w:t>
      </w:r>
      <w:r w:rsidR="0075792E" w:rsidRPr="004D2CB9">
        <w:rPr>
          <w:rFonts w:cstheme="minorHAnsi"/>
          <w:sz w:val="28"/>
          <w:szCs w:val="28"/>
          <w:shd w:val="clear" w:color="auto" w:fill="FFFFFF"/>
          <w:lang w:val="en-US"/>
        </w:rPr>
        <w:t>world</w:t>
      </w:r>
      <w:r w:rsidR="0075792E" w:rsidRPr="004D2CB9">
        <w:rPr>
          <w:rFonts w:cstheme="minorHAnsi"/>
          <w:sz w:val="28"/>
          <w:szCs w:val="28"/>
          <w:shd w:val="clear" w:color="auto" w:fill="FFFFFF"/>
        </w:rPr>
        <w:t>-</w:t>
      </w:r>
      <w:r w:rsidR="0075792E" w:rsidRPr="004D2CB9">
        <w:rPr>
          <w:rFonts w:cstheme="minorHAnsi"/>
          <w:sz w:val="28"/>
          <w:szCs w:val="28"/>
          <w:shd w:val="clear" w:color="auto" w:fill="FFFFFF"/>
          <w:lang w:val="en-US"/>
        </w:rPr>
        <w:t>university</w:t>
      </w:r>
      <w:r w:rsidR="0075792E" w:rsidRPr="004D2CB9">
        <w:rPr>
          <w:rFonts w:cstheme="minorHAnsi"/>
          <w:sz w:val="28"/>
          <w:szCs w:val="28"/>
          <w:shd w:val="clear" w:color="auto" w:fill="FFFFFF"/>
        </w:rPr>
        <w:t>-</w:t>
      </w:r>
      <w:r w:rsidR="0075792E" w:rsidRPr="004D2CB9">
        <w:rPr>
          <w:rFonts w:cstheme="minorHAnsi"/>
          <w:sz w:val="28"/>
          <w:szCs w:val="28"/>
          <w:shd w:val="clear" w:color="auto" w:fill="FFFFFF"/>
          <w:lang w:val="en-US"/>
        </w:rPr>
        <w:t>rankings</w:t>
      </w:r>
      <w:r w:rsidR="0075792E" w:rsidRPr="004D2CB9">
        <w:rPr>
          <w:rFonts w:cstheme="minorHAnsi"/>
          <w:sz w:val="28"/>
          <w:szCs w:val="28"/>
          <w:shd w:val="clear" w:color="auto" w:fill="FFFFFF"/>
        </w:rPr>
        <w:t>/</w:t>
      </w:r>
      <w:r w:rsidR="0075792E" w:rsidRPr="004D2CB9">
        <w:rPr>
          <w:rFonts w:cstheme="minorHAnsi"/>
          <w:sz w:val="28"/>
          <w:szCs w:val="28"/>
          <w:shd w:val="clear" w:color="auto" w:fill="FFFFFF"/>
          <w:lang w:val="en-US"/>
        </w:rPr>
        <w:t>data</w:t>
      </w:r>
    </w:p>
    <w:p w:rsidR="00390AA4" w:rsidRDefault="00390AA4" w:rsidP="00390AA4">
      <w:pPr>
        <w:rPr>
          <w:b/>
          <w:sz w:val="28"/>
        </w:rPr>
      </w:pPr>
      <w:r w:rsidRPr="00390AA4">
        <w:rPr>
          <w:b/>
          <w:sz w:val="28"/>
        </w:rPr>
        <w:t xml:space="preserve">Основные характеристики </w:t>
      </w:r>
      <w:proofErr w:type="spellStart"/>
      <w:r w:rsidRPr="00390AA4">
        <w:rPr>
          <w:b/>
          <w:sz w:val="28"/>
        </w:rPr>
        <w:t>датасета</w:t>
      </w:r>
      <w:proofErr w:type="spellEnd"/>
      <w:r w:rsidRPr="0075792E">
        <w:rPr>
          <w:b/>
          <w:sz w:val="28"/>
        </w:rPr>
        <w:t>:</w:t>
      </w:r>
      <w:r w:rsidR="004D2CB9" w:rsidRPr="004D2CB9">
        <w:rPr>
          <w:noProof/>
          <w:lang w:eastAsia="ru-RU"/>
        </w:rPr>
        <w:t xml:space="preserve"> </w:t>
      </w:r>
      <w:r w:rsidR="004D2CB9">
        <w:rPr>
          <w:noProof/>
          <w:lang w:eastAsia="ru-RU"/>
        </w:rPr>
        <w:drawing>
          <wp:inline distT="0" distB="0" distL="0" distR="0" wp14:anchorId="2F4ADFDD" wp14:editId="667AED43">
            <wp:extent cx="5940425" cy="3350260"/>
            <wp:effectExtent l="0" t="0" r="3175" b="2540"/>
            <wp:docPr id="13" name="Рисунок 13" descr="https://i.gyazo.com/482f2f3f589bb54a5a3cf1fb1b8505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482f2f3f589bb54a5a3cf1fb1b8505d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92E" w:rsidRDefault="00F1793C" w:rsidP="00390AA4">
      <w:pPr>
        <w:rPr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502231"/>
            <wp:effectExtent l="0" t="0" r="3175" b="3175"/>
            <wp:docPr id="14" name="Рисунок 14" descr="https://i.gyazo.com/57b89940e5afefe5a68c9964e4687c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57b89940e5afefe5a68c9964e4687c9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4594214"/>
            <wp:effectExtent l="0" t="0" r="3175" b="0"/>
            <wp:docPr id="15" name="Рисунок 15" descr="https://i.gyazo.com/87da962642547e1d8ec8d0c6c54653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87da962642547e1d8ec8d0c6c54653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CB9" w:rsidRDefault="004D2CB9" w:rsidP="00390AA4">
      <w:pPr>
        <w:rPr>
          <w:b/>
          <w:sz w:val="28"/>
        </w:rPr>
      </w:pPr>
    </w:p>
    <w:p w:rsidR="004D2CB9" w:rsidRDefault="004D2CB9" w:rsidP="00390AA4">
      <w:pPr>
        <w:rPr>
          <w:b/>
          <w:sz w:val="28"/>
        </w:rPr>
      </w:pPr>
    </w:p>
    <w:p w:rsidR="004D2CB9" w:rsidRDefault="004D2CB9" w:rsidP="00390AA4">
      <w:pPr>
        <w:rPr>
          <w:b/>
          <w:sz w:val="28"/>
        </w:rPr>
      </w:pPr>
    </w:p>
    <w:p w:rsidR="0075792E" w:rsidRDefault="00390AA4" w:rsidP="00390AA4">
      <w:pPr>
        <w:rPr>
          <w:b/>
          <w:sz w:val="28"/>
        </w:rPr>
      </w:pPr>
      <w:r w:rsidRPr="00390AA4">
        <w:rPr>
          <w:b/>
          <w:sz w:val="28"/>
        </w:rPr>
        <w:lastRenderedPageBreak/>
        <w:t>В</w:t>
      </w:r>
      <w:r>
        <w:rPr>
          <w:b/>
          <w:sz w:val="28"/>
        </w:rPr>
        <w:t xml:space="preserve">изуальное исследование </w:t>
      </w:r>
      <w:proofErr w:type="spellStart"/>
      <w:r>
        <w:rPr>
          <w:b/>
          <w:sz w:val="28"/>
        </w:rPr>
        <w:t>датасета</w:t>
      </w:r>
      <w:proofErr w:type="spellEnd"/>
      <w:r w:rsidRPr="0075792E">
        <w:rPr>
          <w:b/>
          <w:sz w:val="28"/>
        </w:rPr>
        <w:t>:</w:t>
      </w:r>
    </w:p>
    <w:p w:rsidR="0075792E" w:rsidRDefault="00F1793C" w:rsidP="00390AA4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834820"/>
            <wp:effectExtent l="0" t="0" r="3175" b="0"/>
            <wp:docPr id="16" name="Рисунок 16" descr="https://i.gyazo.com/bc27851b87c4382b49387bc76f03e9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bc27851b87c4382b49387bc76f03e9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761733"/>
            <wp:effectExtent l="0" t="0" r="3175" b="0"/>
            <wp:docPr id="17" name="Рисунок 17" descr="https://i.gyazo.com/ebe4ecc38b18beb8b908698834dfc4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ebe4ecc38b18beb8b908698834dfc4d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2733027"/>
            <wp:effectExtent l="0" t="0" r="3175" b="0"/>
            <wp:docPr id="18" name="Рисунок 18" descr="https://i.gyazo.com/4ee6bd27f7378ab6dcbc5776440979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4ee6bd27f7378ab6dcbc57764409793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2685029"/>
            <wp:effectExtent l="0" t="0" r="3175" b="1270"/>
            <wp:docPr id="19" name="Рисунок 19" descr="https://i.gyazo.com/6d4c0d60ae52766be794b8f1c69acc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6d4c0d60ae52766be794b8f1c69acc2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2752092"/>
            <wp:effectExtent l="0" t="0" r="3175" b="0"/>
            <wp:docPr id="20" name="Рисунок 20" descr="https://i.gyazo.com/654d7bbd7c3e305dfa2d0d0b8def6e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654d7bbd7c3e305dfa2d0d0b8def6ea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2004827"/>
            <wp:effectExtent l="0" t="0" r="3175" b="0"/>
            <wp:docPr id="21" name="Рисунок 21" descr="https://i.gyazo.com/15041cc0f8083da3b7587baf88d01b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15041cc0f8083da3b7587baf88d01b9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806272"/>
            <wp:effectExtent l="0" t="0" r="3175" b="3810"/>
            <wp:docPr id="22" name="Рисунок 22" descr="https://i.gyazo.com/f0888d27581ae1f0860416f616b50f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f0888d27581ae1f0860416f616b50f3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3914531"/>
            <wp:effectExtent l="0" t="0" r="3175" b="0"/>
            <wp:docPr id="23" name="Рисунок 23" descr="https://i.gyazo.com/4d3804b912e86422bf60ed67fb18a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gyazo.com/4d3804b912e86422bf60ed67fb18a01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AA4" w:rsidRDefault="002552A7" w:rsidP="00390AA4">
      <w:pPr>
        <w:rPr>
          <w:b/>
          <w:sz w:val="28"/>
          <w:lang w:val="en-US"/>
        </w:rPr>
      </w:pPr>
      <w:r w:rsidRPr="002552A7">
        <w:rPr>
          <w:b/>
          <w:sz w:val="28"/>
        </w:rPr>
        <w:t xml:space="preserve">Информация о </w:t>
      </w:r>
      <w:r w:rsidR="004D2CB9" w:rsidRPr="004D2CB9">
        <w:rPr>
          <w:b/>
          <w:sz w:val="28"/>
        </w:rPr>
        <w:t>корреляции признаков:</w:t>
      </w:r>
      <w:r w:rsidR="004D2CB9">
        <w:rPr>
          <w:noProof/>
          <w:lang w:eastAsia="ru-RU"/>
        </w:rPr>
        <w:drawing>
          <wp:inline distT="0" distB="0" distL="0" distR="0" wp14:anchorId="0A9F1A21" wp14:editId="14BA0F00">
            <wp:extent cx="5940425" cy="3133090"/>
            <wp:effectExtent l="0" t="0" r="3175" b="0"/>
            <wp:docPr id="24" name="Рисунок 24" descr="https://i.gyazo.com/03d9bfa1219691ac9003cedb4f217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gyazo.com/03d9bfa1219691ac9003cedb4f2179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2A7" w:rsidRPr="002552A7" w:rsidRDefault="004D2CB9" w:rsidP="00390AA4">
      <w:pPr>
        <w:rPr>
          <w:b/>
          <w:sz w:val="28"/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40425" cy="2369557"/>
            <wp:effectExtent l="0" t="0" r="3175" b="0"/>
            <wp:docPr id="25" name="Рисунок 25" descr="https://i.gyazo.com/278c9bc2c210851a75796138c95f7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.gyazo.com/278c9bc2c210851a75796138c95f74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552A7" w:rsidRPr="00255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46AAA"/>
    <w:multiLevelType w:val="hybridMultilevel"/>
    <w:tmpl w:val="8776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32521"/>
    <w:multiLevelType w:val="hybridMultilevel"/>
    <w:tmpl w:val="79AE7E3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92C32"/>
    <w:multiLevelType w:val="hybridMultilevel"/>
    <w:tmpl w:val="101A065C"/>
    <w:lvl w:ilvl="0" w:tplc="A43051D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06"/>
    <w:rsid w:val="002552A7"/>
    <w:rsid w:val="002C5635"/>
    <w:rsid w:val="00336906"/>
    <w:rsid w:val="00390AA4"/>
    <w:rsid w:val="004D2CB9"/>
    <w:rsid w:val="004E43FF"/>
    <w:rsid w:val="0075792E"/>
    <w:rsid w:val="00A56613"/>
    <w:rsid w:val="00F1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9274F"/>
  <w15:chartTrackingRefBased/>
  <w15:docId w15:val="{EEE4D6C6-0AB8-439D-9A2C-9AA6203B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A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A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0A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Курьянов</dc:creator>
  <cp:keywords/>
  <dc:description/>
  <cp:lastModifiedBy>Александр</cp:lastModifiedBy>
  <cp:revision>7</cp:revision>
  <dcterms:created xsi:type="dcterms:W3CDTF">2020-04-23T06:55:00Z</dcterms:created>
  <dcterms:modified xsi:type="dcterms:W3CDTF">2020-04-26T11:57:00Z</dcterms:modified>
</cp:coreProperties>
</file>