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67F8" w14:textId="41B88C61" w:rsidR="007B5B3F" w:rsidRPr="00EB4A41" w:rsidRDefault="00000000">
      <w:pPr>
        <w:spacing w:after="0" w:line="259" w:lineRule="auto"/>
        <w:ind w:left="15" w:firstLine="0"/>
        <w:rPr>
          <w:color w:val="000000" w:themeColor="text1"/>
        </w:rPr>
      </w:pPr>
      <w:r w:rsidRPr="00EB4A41">
        <w:rPr>
          <w:rFonts w:ascii="Calibri" w:eastAsia="Calibri" w:hAnsi="Calibri" w:cs="Calibri"/>
          <w:b/>
          <w:color w:val="000000" w:themeColor="text1"/>
          <w:sz w:val="52"/>
        </w:rPr>
        <w:t xml:space="preserve">Minor Project Report </w:t>
      </w:r>
      <w:r w:rsidRPr="00EB4A41">
        <w:rPr>
          <w:b/>
          <w:color w:val="000000" w:themeColor="text1"/>
        </w:rPr>
        <w:t xml:space="preserve"> </w:t>
      </w:r>
    </w:p>
    <w:p w14:paraId="6FC4875B" w14:textId="7F7C04FA" w:rsidR="007B5B3F" w:rsidRDefault="00EB4A41">
      <w:pPr>
        <w:spacing w:after="289" w:line="259" w:lineRule="auto"/>
        <w:ind w:left="-15" w:firstLine="0"/>
        <w:jc w:val="right"/>
      </w:pPr>
      <w:r>
        <w:rPr>
          <w:rFonts w:ascii="Calibri" w:eastAsia="Calibri" w:hAnsi="Calibri" w:cs="Calibri"/>
          <w:b/>
          <w:noProof/>
          <w:color w:val="000000" w:themeColor="text1"/>
          <w:sz w:val="52"/>
        </w:rPr>
        <mc:AlternateContent>
          <mc:Choice Requires="wps">
            <w:drawing>
              <wp:anchor distT="0" distB="0" distL="114300" distR="114300" simplePos="0" relativeHeight="251659264" behindDoc="0" locked="0" layoutInCell="1" allowOverlap="1" wp14:anchorId="01CD6F3E" wp14:editId="7FAC80C0">
                <wp:simplePos x="0" y="0"/>
                <wp:positionH relativeFrom="page">
                  <wp:posOffset>1097280</wp:posOffset>
                </wp:positionH>
                <wp:positionV relativeFrom="paragraph">
                  <wp:posOffset>139065</wp:posOffset>
                </wp:positionV>
                <wp:extent cx="5836920" cy="15240"/>
                <wp:effectExtent l="0" t="0" r="30480" b="22860"/>
                <wp:wrapNone/>
                <wp:docPr id="1220235836" name="Straight Connector 2"/>
                <wp:cNvGraphicFramePr/>
                <a:graphic xmlns:a="http://schemas.openxmlformats.org/drawingml/2006/main">
                  <a:graphicData uri="http://schemas.microsoft.com/office/word/2010/wordprocessingShape">
                    <wps:wsp>
                      <wps:cNvCnPr/>
                      <wps:spPr>
                        <a:xfrm flipV="1">
                          <a:off x="0" y="0"/>
                          <a:ext cx="583692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70F3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86.4pt,10.95pt" to="54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MZqgEAAJYDAAAOAAAAZHJzL2Uyb0RvYy54bWysU01v1DAQvSPxHyzf2WRTWpV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" strokecolor="black [3200]" strokeweight="1pt">
                <v:stroke joinstyle="miter"/>
                <w10:wrap anchorx="page"/>
              </v:line>
            </w:pict>
          </mc:Fallback>
        </mc:AlternateContent>
      </w:r>
      <w:r w:rsidR="00000000">
        <w:t xml:space="preserve"> </w:t>
      </w:r>
    </w:p>
    <w:p w14:paraId="6189AE56" w14:textId="77777777" w:rsidR="007B5B3F" w:rsidRDefault="00000000">
      <w:pPr>
        <w:spacing w:after="204"/>
        <w:ind w:right="90"/>
      </w:pPr>
      <w:r>
        <w:t xml:space="preserve">Title: Automobile Dataset Analysis using Pandas  </w:t>
      </w:r>
    </w:p>
    <w:p w14:paraId="79F1F1E1" w14:textId="77777777" w:rsidR="007B5B3F" w:rsidRDefault="00000000">
      <w:pPr>
        <w:spacing w:after="215"/>
        <w:ind w:right="90"/>
      </w:pPr>
      <w:r>
        <w:t xml:space="preserve">Name: Muvvala Charmila  </w:t>
      </w:r>
    </w:p>
    <w:p w14:paraId="51D9405F" w14:textId="77777777" w:rsidR="007B5B3F" w:rsidRDefault="00000000">
      <w:pPr>
        <w:spacing w:after="209"/>
        <w:ind w:right="90"/>
      </w:pPr>
      <w:r>
        <w:t xml:space="preserve">College: Aditya Institute of Technology and Management, Tekkali  </w:t>
      </w:r>
    </w:p>
    <w:p w14:paraId="16874B44" w14:textId="77777777" w:rsidR="007B5B3F" w:rsidRDefault="00000000">
      <w:pPr>
        <w:spacing w:after="209"/>
        <w:ind w:right="90"/>
      </w:pPr>
      <w:r>
        <w:t xml:space="preserve">Course: Data Science Internship Course  </w:t>
      </w:r>
    </w:p>
    <w:p w14:paraId="5F5F1F81" w14:textId="77777777" w:rsidR="007B5B3F" w:rsidRDefault="00000000">
      <w:pPr>
        <w:spacing w:after="228"/>
        <w:ind w:right="90"/>
      </w:pPr>
      <w:r>
        <w:t xml:space="preserve">Year: 2025  </w:t>
      </w:r>
    </w:p>
    <w:p w14:paraId="5F4893B8" w14:textId="77777777" w:rsidR="007B5B3F" w:rsidRDefault="00000000">
      <w:pPr>
        <w:spacing w:after="0" w:line="259" w:lineRule="auto"/>
        <w:ind w:left="15" w:firstLine="0"/>
      </w:pPr>
      <w:r>
        <w:t xml:space="preserve">  </w:t>
      </w:r>
      <w:r>
        <w:tab/>
        <w:t xml:space="preserve">  </w:t>
      </w:r>
      <w:r>
        <w:tab/>
        <w:t xml:space="preserve"> </w:t>
      </w:r>
      <w:r>
        <w:br w:type="page"/>
      </w:r>
    </w:p>
    <w:p w14:paraId="7E57DD58" w14:textId="77777777" w:rsidR="007B5B3F" w:rsidRPr="00EB4A41" w:rsidRDefault="00000000">
      <w:pPr>
        <w:pStyle w:val="Heading1"/>
        <w:ind w:left="-5"/>
        <w:rPr>
          <w:color w:val="000000" w:themeColor="text1"/>
        </w:rPr>
      </w:pPr>
      <w:r w:rsidRPr="00EB4A41">
        <w:rPr>
          <w:color w:val="000000" w:themeColor="text1"/>
        </w:rPr>
        <w:lastRenderedPageBreak/>
        <w:t xml:space="preserve">Abstract  </w:t>
      </w:r>
    </w:p>
    <w:p w14:paraId="0BD38191" w14:textId="77777777" w:rsidR="007B5B3F" w:rsidRDefault="00000000">
      <w:pPr>
        <w:spacing w:after="608"/>
        <w:ind w:right="90"/>
      </w:pPr>
      <w:r>
        <w:t xml:space="preserve">This project involves analyzing an automobile dataset using Python and the Pandas library. We clean the data, handle missing values, and perform statistical analysis to extract insights such as the cheapest and most expensive cars, average price by brand and body style.  </w:t>
      </w:r>
    </w:p>
    <w:p w14:paraId="4C1E503F" w14:textId="77777777" w:rsidR="007B5B3F" w:rsidRPr="00EB4A41" w:rsidRDefault="00000000">
      <w:pPr>
        <w:pStyle w:val="Heading1"/>
        <w:ind w:left="-5"/>
        <w:rPr>
          <w:color w:val="000000" w:themeColor="text1"/>
        </w:rPr>
      </w:pPr>
      <w:r w:rsidRPr="00EB4A41">
        <w:rPr>
          <w:color w:val="000000" w:themeColor="text1"/>
        </w:rPr>
        <w:t xml:space="preserve">Objective  </w:t>
      </w:r>
    </w:p>
    <w:p w14:paraId="41F9600C" w14:textId="77777777" w:rsidR="007B5B3F" w:rsidRDefault="00000000">
      <w:pPr>
        <w:spacing w:after="602"/>
        <w:ind w:right="90"/>
      </w:pPr>
      <w:r>
        <w:t xml:space="preserve">To understand and analyze the structure and pricing patterns of an automobile dataset using basic data science techniques.  </w:t>
      </w:r>
    </w:p>
    <w:p w14:paraId="16E67A10" w14:textId="77777777" w:rsidR="007B5B3F" w:rsidRDefault="00000000">
      <w:pPr>
        <w:pStyle w:val="Heading1"/>
        <w:ind w:left="-5"/>
      </w:pPr>
      <w:r w:rsidRPr="00EB4A41">
        <w:rPr>
          <w:color w:val="000000" w:themeColor="text1"/>
        </w:rPr>
        <w:t xml:space="preserve">Technologies Used  </w:t>
      </w:r>
    </w:p>
    <w:p w14:paraId="22E57927" w14:textId="77777777" w:rsidR="007B5B3F" w:rsidRDefault="00000000">
      <w:pPr>
        <w:numPr>
          <w:ilvl w:val="0"/>
          <w:numId w:val="1"/>
        </w:numPr>
        <w:ind w:right="90" w:hanging="215"/>
      </w:pPr>
      <w:r>
        <w:t xml:space="preserve">Python  </w:t>
      </w:r>
    </w:p>
    <w:p w14:paraId="58658FA1" w14:textId="77777777" w:rsidR="007B5B3F" w:rsidRDefault="00000000">
      <w:pPr>
        <w:numPr>
          <w:ilvl w:val="0"/>
          <w:numId w:val="1"/>
        </w:numPr>
        <w:ind w:right="90" w:hanging="215"/>
      </w:pPr>
      <w:r>
        <w:t xml:space="preserve">Pandas  </w:t>
      </w:r>
    </w:p>
    <w:p w14:paraId="4B43F1BF" w14:textId="77777777" w:rsidR="007B5B3F" w:rsidRDefault="00000000">
      <w:pPr>
        <w:numPr>
          <w:ilvl w:val="0"/>
          <w:numId w:val="1"/>
        </w:numPr>
        <w:ind w:right="90" w:hanging="215"/>
      </w:pPr>
      <w:r>
        <w:t xml:space="preserve">CSV File Handling  </w:t>
      </w:r>
    </w:p>
    <w:p w14:paraId="089E1990" w14:textId="77777777" w:rsidR="007B5B3F" w:rsidRDefault="00000000">
      <w:pPr>
        <w:numPr>
          <w:ilvl w:val="0"/>
          <w:numId w:val="1"/>
        </w:numPr>
        <w:spacing w:after="614"/>
        <w:ind w:right="90" w:hanging="215"/>
      </w:pPr>
      <w:r>
        <w:t xml:space="preserve">Data Cleaning and Analysis  </w:t>
      </w:r>
    </w:p>
    <w:p w14:paraId="34474F61" w14:textId="77777777" w:rsidR="007B5B3F" w:rsidRPr="00EB4A41" w:rsidRDefault="00000000">
      <w:pPr>
        <w:pStyle w:val="Heading1"/>
        <w:ind w:left="-5"/>
        <w:rPr>
          <w:color w:val="000000" w:themeColor="text1"/>
        </w:rPr>
      </w:pPr>
      <w:r w:rsidRPr="00EB4A41">
        <w:rPr>
          <w:color w:val="000000" w:themeColor="text1"/>
        </w:rPr>
        <w:t xml:space="preserve">Dataset Description  </w:t>
      </w:r>
    </w:p>
    <w:p w14:paraId="2EBCFA35" w14:textId="77777777" w:rsidR="007B5B3F" w:rsidRDefault="00000000">
      <w:pPr>
        <w:spacing w:after="603"/>
        <w:ind w:right="90"/>
      </w:pPr>
      <w:r>
        <w:t xml:space="preserve">The dataset contains various features of automobiles including company, body-style, wheelbase, engine-type, number of cylinders, horsepower, mileage, and price. The analysis is performed after cleaning missing values in the 'price' column.  </w:t>
      </w:r>
    </w:p>
    <w:p w14:paraId="22D77F0C" w14:textId="77777777" w:rsidR="007B5B3F" w:rsidRPr="00EB4A41" w:rsidRDefault="00000000">
      <w:pPr>
        <w:pStyle w:val="Heading1"/>
        <w:ind w:left="-5"/>
        <w:rPr>
          <w:color w:val="000000" w:themeColor="text1"/>
        </w:rPr>
      </w:pPr>
      <w:r w:rsidRPr="00EB4A41">
        <w:rPr>
          <w:color w:val="000000" w:themeColor="text1"/>
        </w:rPr>
        <w:t xml:space="preserve">Code Explanation  </w:t>
      </w:r>
    </w:p>
    <w:p w14:paraId="4031C740" w14:textId="77777777" w:rsidR="007B5B3F" w:rsidRDefault="00000000">
      <w:pPr>
        <w:numPr>
          <w:ilvl w:val="0"/>
          <w:numId w:val="2"/>
        </w:numPr>
        <w:ind w:right="90" w:hanging="215"/>
      </w:pPr>
      <w:r>
        <w:t xml:space="preserve">Imported the pandas library.  </w:t>
      </w:r>
    </w:p>
    <w:p w14:paraId="50B5BE90" w14:textId="77777777" w:rsidR="007B5B3F" w:rsidRDefault="00000000">
      <w:pPr>
        <w:numPr>
          <w:ilvl w:val="0"/>
          <w:numId w:val="2"/>
        </w:numPr>
        <w:ind w:right="90" w:hanging="215"/>
      </w:pPr>
      <w:r>
        <w:t xml:space="preserve">Read the dataset using `read_csv()` function.  </w:t>
      </w:r>
    </w:p>
    <w:p w14:paraId="675C6BC2" w14:textId="77777777" w:rsidR="007B5B3F" w:rsidRDefault="00000000">
      <w:pPr>
        <w:numPr>
          <w:ilvl w:val="0"/>
          <w:numId w:val="2"/>
        </w:numPr>
        <w:ind w:right="90" w:hanging="215"/>
      </w:pPr>
      <w:r>
        <w:t xml:space="preserve">Displayed original and cleaned data.  </w:t>
      </w:r>
    </w:p>
    <w:p w14:paraId="5F9EDC53" w14:textId="77777777" w:rsidR="007B5B3F" w:rsidRDefault="00000000">
      <w:pPr>
        <w:numPr>
          <w:ilvl w:val="0"/>
          <w:numId w:val="2"/>
        </w:numPr>
        <w:ind w:right="90" w:hanging="215"/>
      </w:pPr>
      <w:r>
        <w:t xml:space="preserve">Filled missing values in the price column with the column mean.  </w:t>
      </w:r>
    </w:p>
    <w:p w14:paraId="6C7736BD" w14:textId="77777777" w:rsidR="007B5B3F" w:rsidRDefault="00000000">
      <w:pPr>
        <w:numPr>
          <w:ilvl w:val="0"/>
          <w:numId w:val="2"/>
        </w:numPr>
        <w:ind w:right="90" w:hanging="215"/>
      </w:pPr>
      <w:r>
        <w:t xml:space="preserve">Found the cheapest and most expensive car.  </w:t>
      </w:r>
    </w:p>
    <w:p w14:paraId="347BE1A7" w14:textId="77777777" w:rsidR="007B5B3F" w:rsidRDefault="00000000">
      <w:pPr>
        <w:numPr>
          <w:ilvl w:val="0"/>
          <w:numId w:val="2"/>
        </w:numPr>
        <w:spacing w:after="609"/>
        <w:ind w:right="90" w:hanging="215"/>
      </w:pPr>
      <w:r>
        <w:t xml:space="preserve">Grouped data by company and body-style to calculate average prices.  </w:t>
      </w:r>
    </w:p>
    <w:p w14:paraId="0F8C9A37" w14:textId="77777777" w:rsidR="007B5B3F" w:rsidRPr="00EB4A41" w:rsidRDefault="00000000">
      <w:pPr>
        <w:pStyle w:val="Heading1"/>
        <w:ind w:left="-5"/>
        <w:rPr>
          <w:color w:val="000000" w:themeColor="text1"/>
        </w:rPr>
      </w:pPr>
      <w:r w:rsidRPr="00EB4A41">
        <w:rPr>
          <w:color w:val="000000" w:themeColor="text1"/>
        </w:rPr>
        <w:t xml:space="preserve">Output Summary  </w:t>
      </w:r>
    </w:p>
    <w:p w14:paraId="2004DB97" w14:textId="77777777" w:rsidR="007B5B3F" w:rsidRDefault="00000000">
      <w:pPr>
        <w:ind w:right="90"/>
      </w:pPr>
      <w:r>
        <w:rPr>
          <w:rFonts w:ascii="Segoe UI Emoji" w:eastAsia="Segoe UI Emoji" w:hAnsi="Segoe UI Emoji" w:cs="Segoe UI Emoji"/>
          <w:color w:val="FFFFFF"/>
        </w:rPr>
        <w:t xml:space="preserve"> </w:t>
      </w:r>
      <w:r>
        <w:t xml:space="preserve"> Data Analysis Completed Successfully!  </w:t>
      </w:r>
    </w:p>
    <w:p w14:paraId="7568FEC1" w14:textId="77777777" w:rsidR="007B5B3F" w:rsidRDefault="00000000">
      <w:pPr>
        <w:spacing w:after="240" w:line="259" w:lineRule="auto"/>
        <w:ind w:left="15" w:firstLine="0"/>
      </w:pPr>
      <w:r>
        <w:t xml:space="preserve">  </w:t>
      </w:r>
    </w:p>
    <w:p w14:paraId="58021637" w14:textId="77777777" w:rsidR="007B5B3F" w:rsidRDefault="00000000">
      <w:pPr>
        <w:spacing w:after="160"/>
        <w:ind w:right="90"/>
      </w:pPr>
      <w:r>
        <w:rPr>
          <w:rFonts w:ascii="Segoe UI Emoji" w:eastAsia="Segoe UI Emoji" w:hAnsi="Segoe UI Emoji" w:cs="Segoe UI Emoji"/>
          <w:color w:val="B3DBF2"/>
        </w:rPr>
        <w:t xml:space="preserve"> </w:t>
      </w:r>
      <w:r>
        <w:t xml:space="preserve"> Summary:  </w:t>
      </w:r>
    </w:p>
    <w:p w14:paraId="631B2F98" w14:textId="77777777" w:rsidR="007B5B3F" w:rsidRDefault="00000000">
      <w:pPr>
        <w:numPr>
          <w:ilvl w:val="0"/>
          <w:numId w:val="3"/>
        </w:numPr>
        <w:spacing w:after="215"/>
        <w:ind w:right="90" w:hanging="150"/>
      </w:pPr>
      <w:r>
        <w:t xml:space="preserve">Total cars after cleaning: 87  </w:t>
      </w:r>
    </w:p>
    <w:p w14:paraId="24FDBE7A" w14:textId="77777777" w:rsidR="007B5B3F" w:rsidRDefault="00000000">
      <w:pPr>
        <w:numPr>
          <w:ilvl w:val="0"/>
          <w:numId w:val="3"/>
        </w:numPr>
        <w:ind w:right="90" w:hanging="150"/>
      </w:pPr>
      <w:r>
        <w:lastRenderedPageBreak/>
        <w:t xml:space="preserve">Cheapest car price: 5151.0  </w:t>
      </w:r>
    </w:p>
    <w:p w14:paraId="35810325" w14:textId="77777777" w:rsidR="007B5B3F" w:rsidRDefault="00000000">
      <w:pPr>
        <w:numPr>
          <w:ilvl w:val="0"/>
          <w:numId w:val="3"/>
        </w:numPr>
        <w:spacing w:after="209"/>
        <w:ind w:right="90" w:hanging="150"/>
      </w:pPr>
      <w:r>
        <w:t xml:space="preserve">Most expensive car price: 45400.0  </w:t>
      </w:r>
    </w:p>
    <w:p w14:paraId="31627E74" w14:textId="77777777" w:rsidR="007B5B3F" w:rsidRDefault="00000000">
      <w:pPr>
        <w:numPr>
          <w:ilvl w:val="0"/>
          <w:numId w:val="3"/>
        </w:numPr>
        <w:spacing w:after="549"/>
        <w:ind w:right="90" w:hanging="150"/>
      </w:pPr>
      <w:r>
        <w:t xml:space="preserve">Average car price overall: 15319.57  </w:t>
      </w:r>
    </w:p>
    <w:p w14:paraId="2A9A0414" w14:textId="77777777" w:rsidR="007B5B3F" w:rsidRDefault="00000000">
      <w:pPr>
        <w:spacing w:after="549"/>
        <w:ind w:right="90"/>
      </w:pPr>
      <w:r>
        <w:t xml:space="preserve">Graph:  Average car price by Company </w:t>
      </w:r>
    </w:p>
    <w:p w14:paraId="719B483B" w14:textId="77777777" w:rsidR="007B5B3F" w:rsidRDefault="00000000">
      <w:pPr>
        <w:spacing w:after="505"/>
        <w:ind w:left="165" w:right="90"/>
      </w:pPr>
      <w:r>
        <w:t xml:space="preserve">This graph shows the price variation across companies like Audi, Toyota, BMW, etc. It helps show which brands are cheaper  </w:t>
      </w:r>
    </w:p>
    <w:p w14:paraId="6D2EFEE2" w14:textId="77777777" w:rsidR="007B5B3F" w:rsidRDefault="00000000">
      <w:pPr>
        <w:spacing w:after="569" w:line="259" w:lineRule="auto"/>
        <w:ind w:left="0" w:right="50" w:firstLine="0"/>
        <w:jc w:val="right"/>
      </w:pPr>
      <w:r>
        <w:rPr>
          <w:noProof/>
        </w:rPr>
        <w:drawing>
          <wp:inline distT="0" distB="0" distL="0" distR="0" wp14:anchorId="2F798509" wp14:editId="63F1853B">
            <wp:extent cx="5379721" cy="268224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5"/>
                    <a:stretch>
                      <a:fillRect/>
                    </a:stretch>
                  </pic:blipFill>
                  <pic:spPr>
                    <a:xfrm>
                      <a:off x="0" y="0"/>
                      <a:ext cx="5379721" cy="2682240"/>
                    </a:xfrm>
                    <a:prstGeom prst="rect">
                      <a:avLst/>
                    </a:prstGeom>
                  </pic:spPr>
                </pic:pic>
              </a:graphicData>
            </a:graphic>
          </wp:inline>
        </w:drawing>
      </w:r>
      <w:r>
        <w:t xml:space="preserve"> </w:t>
      </w:r>
    </w:p>
    <w:p w14:paraId="3EF52341" w14:textId="77777777" w:rsidR="007B5B3F" w:rsidRPr="00EB4A41" w:rsidRDefault="00000000">
      <w:pPr>
        <w:pStyle w:val="Heading1"/>
        <w:ind w:left="-5"/>
        <w:rPr>
          <w:color w:val="000000" w:themeColor="text1"/>
        </w:rPr>
      </w:pPr>
      <w:r w:rsidRPr="00EB4A41">
        <w:rPr>
          <w:color w:val="000000" w:themeColor="text1"/>
        </w:rPr>
        <w:t xml:space="preserve">Conclusion  </w:t>
      </w:r>
    </w:p>
    <w:p w14:paraId="5D5657E4" w14:textId="77777777" w:rsidR="007B5B3F" w:rsidRDefault="00000000">
      <w:pPr>
        <w:spacing w:after="608"/>
        <w:ind w:right="90"/>
      </w:pPr>
      <w:r>
        <w:t xml:space="preserve">The automobile data analysis revealed the pricing trends based on car brand and body style. Luxury brands like Mercedes and Jaguar dominate the high-end segment, while Chevrolet and Dodge offer budget-friendly options. Such analysis helps in understanding the market positioning of different brands.  </w:t>
      </w:r>
    </w:p>
    <w:p w14:paraId="5476B984" w14:textId="77777777" w:rsidR="007B5B3F" w:rsidRPr="00EB4A41" w:rsidRDefault="00000000">
      <w:pPr>
        <w:pStyle w:val="Heading1"/>
        <w:ind w:left="-5"/>
        <w:rPr>
          <w:color w:val="000000" w:themeColor="text1"/>
        </w:rPr>
      </w:pPr>
      <w:r w:rsidRPr="00EB4A41">
        <w:rPr>
          <w:color w:val="000000" w:themeColor="text1"/>
        </w:rPr>
        <w:t xml:space="preserve">References  </w:t>
      </w:r>
    </w:p>
    <w:p w14:paraId="69B7E82C" w14:textId="77777777" w:rsidR="007B5B3F" w:rsidRDefault="00000000">
      <w:pPr>
        <w:numPr>
          <w:ilvl w:val="0"/>
          <w:numId w:val="4"/>
        </w:numPr>
        <w:ind w:right="90" w:hanging="215"/>
      </w:pPr>
      <w:r>
        <w:t xml:space="preserve">https://pandas.pydata.org/  </w:t>
      </w:r>
    </w:p>
    <w:p w14:paraId="4F52DD6A" w14:textId="77777777" w:rsidR="007B5B3F" w:rsidRDefault="00000000">
      <w:pPr>
        <w:numPr>
          <w:ilvl w:val="0"/>
          <w:numId w:val="4"/>
        </w:numPr>
        <w:ind w:right="90" w:hanging="215"/>
      </w:pPr>
      <w:r>
        <w:t xml:space="preserve">https://www.kaggle.com/  </w:t>
      </w:r>
    </w:p>
    <w:sectPr w:rsidR="007B5B3F">
      <w:pgSz w:w="12240" w:h="15840"/>
      <w:pgMar w:top="1520" w:right="1717" w:bottom="2102"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E6F"/>
    <w:multiLevelType w:val="hybridMultilevel"/>
    <w:tmpl w:val="5B4AA462"/>
    <w:lvl w:ilvl="0" w:tplc="DCB6CEC8">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C5CCD68">
      <w:start w:val="1"/>
      <w:numFmt w:val="lowerLetter"/>
      <w:lvlText w:val="%2"/>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43433C0">
      <w:start w:val="1"/>
      <w:numFmt w:val="lowerRoman"/>
      <w:lvlText w:val="%3"/>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D14187C">
      <w:start w:val="1"/>
      <w:numFmt w:val="decimal"/>
      <w:lvlText w:val="%4"/>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CF8E770">
      <w:start w:val="1"/>
      <w:numFmt w:val="lowerLetter"/>
      <w:lvlText w:val="%5"/>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E707B2C">
      <w:start w:val="1"/>
      <w:numFmt w:val="lowerRoman"/>
      <w:lvlText w:val="%6"/>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D0C128C">
      <w:start w:val="1"/>
      <w:numFmt w:val="decimal"/>
      <w:lvlText w:val="%7"/>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04AD596">
      <w:start w:val="1"/>
      <w:numFmt w:val="lowerLetter"/>
      <w:lvlText w:val="%8"/>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2DADBCA">
      <w:start w:val="1"/>
      <w:numFmt w:val="lowerRoman"/>
      <w:lvlText w:val="%9"/>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C76364"/>
    <w:multiLevelType w:val="hybridMultilevel"/>
    <w:tmpl w:val="8148456E"/>
    <w:lvl w:ilvl="0" w:tplc="FD904346">
      <w:start w:val="1"/>
      <w:numFmt w:val="bullet"/>
      <w:lvlText w:val="•"/>
      <w:lvlJc w:val="left"/>
      <w:pPr>
        <w:ind w:left="1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3F8E4B4">
      <w:start w:val="1"/>
      <w:numFmt w:val="bullet"/>
      <w:lvlText w:val="o"/>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8DEA54C">
      <w:start w:val="1"/>
      <w:numFmt w:val="bullet"/>
      <w:lvlText w:val="▪"/>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E4CB3CA">
      <w:start w:val="1"/>
      <w:numFmt w:val="bullet"/>
      <w:lvlText w:val="•"/>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ED27A12">
      <w:start w:val="1"/>
      <w:numFmt w:val="bullet"/>
      <w:lvlText w:val="o"/>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B278A6">
      <w:start w:val="1"/>
      <w:numFmt w:val="bullet"/>
      <w:lvlText w:val="▪"/>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31C58AA">
      <w:start w:val="1"/>
      <w:numFmt w:val="bullet"/>
      <w:lvlText w:val="•"/>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D20F942">
      <w:start w:val="1"/>
      <w:numFmt w:val="bullet"/>
      <w:lvlText w:val="o"/>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6C4DD5A">
      <w:start w:val="1"/>
      <w:numFmt w:val="bullet"/>
      <w:lvlText w:val="▪"/>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8D0AAD"/>
    <w:multiLevelType w:val="hybridMultilevel"/>
    <w:tmpl w:val="04A45DDE"/>
    <w:lvl w:ilvl="0" w:tplc="A35228FC">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78A1A20">
      <w:start w:val="1"/>
      <w:numFmt w:val="lowerLetter"/>
      <w:lvlText w:val="%2"/>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6942306">
      <w:start w:val="1"/>
      <w:numFmt w:val="lowerRoman"/>
      <w:lvlText w:val="%3"/>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EAA819A">
      <w:start w:val="1"/>
      <w:numFmt w:val="decimal"/>
      <w:lvlText w:val="%4"/>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20ACEFA">
      <w:start w:val="1"/>
      <w:numFmt w:val="lowerLetter"/>
      <w:lvlText w:val="%5"/>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1C1FE2">
      <w:start w:val="1"/>
      <w:numFmt w:val="lowerRoman"/>
      <w:lvlText w:val="%6"/>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73E0CFA">
      <w:start w:val="1"/>
      <w:numFmt w:val="decimal"/>
      <w:lvlText w:val="%7"/>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A42CA1A">
      <w:start w:val="1"/>
      <w:numFmt w:val="lowerLetter"/>
      <w:lvlText w:val="%8"/>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292D666">
      <w:start w:val="1"/>
      <w:numFmt w:val="lowerRoman"/>
      <w:lvlText w:val="%9"/>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9F36D7"/>
    <w:multiLevelType w:val="hybridMultilevel"/>
    <w:tmpl w:val="055271E2"/>
    <w:lvl w:ilvl="0" w:tplc="7290A026">
      <w:start w:val="1"/>
      <w:numFmt w:val="decimal"/>
      <w:lvlText w:val="%1."/>
      <w:lvlJc w:val="left"/>
      <w:pPr>
        <w:ind w:left="2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C1ADC3C">
      <w:start w:val="1"/>
      <w:numFmt w:val="lowerLetter"/>
      <w:lvlText w:val="%2"/>
      <w:lvlJc w:val="left"/>
      <w:pPr>
        <w:ind w:left="10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8AC943E">
      <w:start w:val="1"/>
      <w:numFmt w:val="lowerRoman"/>
      <w:lvlText w:val="%3"/>
      <w:lvlJc w:val="left"/>
      <w:pPr>
        <w:ind w:left="18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52652EA">
      <w:start w:val="1"/>
      <w:numFmt w:val="decimal"/>
      <w:lvlText w:val="%4"/>
      <w:lvlJc w:val="left"/>
      <w:pPr>
        <w:ind w:left="25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D002972">
      <w:start w:val="1"/>
      <w:numFmt w:val="lowerLetter"/>
      <w:lvlText w:val="%5"/>
      <w:lvlJc w:val="left"/>
      <w:pPr>
        <w:ind w:left="32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AAED8AA">
      <w:start w:val="1"/>
      <w:numFmt w:val="lowerRoman"/>
      <w:lvlText w:val="%6"/>
      <w:lvlJc w:val="left"/>
      <w:pPr>
        <w:ind w:left="39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CE4205C">
      <w:start w:val="1"/>
      <w:numFmt w:val="decimal"/>
      <w:lvlText w:val="%7"/>
      <w:lvlJc w:val="left"/>
      <w:pPr>
        <w:ind w:left="469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A2EAC18">
      <w:start w:val="1"/>
      <w:numFmt w:val="lowerLetter"/>
      <w:lvlText w:val="%8"/>
      <w:lvlJc w:val="left"/>
      <w:pPr>
        <w:ind w:left="541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67AF77E">
      <w:start w:val="1"/>
      <w:numFmt w:val="lowerRoman"/>
      <w:lvlText w:val="%9"/>
      <w:lvlJc w:val="left"/>
      <w:pPr>
        <w:ind w:left="613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533231393">
    <w:abstractNumId w:val="2"/>
  </w:num>
  <w:num w:numId="2" w16cid:durableId="1036274631">
    <w:abstractNumId w:val="0"/>
  </w:num>
  <w:num w:numId="3" w16cid:durableId="408575270">
    <w:abstractNumId w:val="1"/>
  </w:num>
  <w:num w:numId="4" w16cid:durableId="1626159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B3F"/>
    <w:rsid w:val="007B5B3F"/>
    <w:rsid w:val="00EB4A41"/>
    <w:rsid w:val="00EC1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0C17"/>
  <w15:docId w15:val="{414A5C2F-22C3-49BA-870E-913D81A3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5"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Charmila Muvvala</cp:lastModifiedBy>
  <cp:revision>2</cp:revision>
  <dcterms:created xsi:type="dcterms:W3CDTF">2025-07-15T12:40:00Z</dcterms:created>
  <dcterms:modified xsi:type="dcterms:W3CDTF">2025-07-15T12:40:00Z</dcterms:modified>
</cp:coreProperties>
</file>