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1411" w14:textId="77777777" w:rsidR="007E7501" w:rsidRPr="007E7501" w:rsidRDefault="0027106D" w:rsidP="004A5C96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4B7057A" wp14:editId="6C59E24C">
            <wp:simplePos x="0" y="0"/>
            <wp:positionH relativeFrom="column">
              <wp:posOffset>-419100</wp:posOffset>
            </wp:positionH>
            <wp:positionV relativeFrom="paragraph">
              <wp:posOffset>-724535</wp:posOffset>
            </wp:positionV>
            <wp:extent cx="723900" cy="723900"/>
            <wp:effectExtent l="0" t="0" r="0" b="0"/>
            <wp:wrapNone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C96">
        <w:rPr>
          <w:rFonts w:ascii="Times New Roman" w:hAnsi="Times New Roman" w:cs="Times New Roman"/>
          <w:b/>
          <w:sz w:val="28"/>
          <w:szCs w:val="28"/>
        </w:rPr>
        <w:t>Expository Writing</w:t>
      </w:r>
      <w:r w:rsidR="00F504E9">
        <w:rPr>
          <w:rFonts w:ascii="Times New Roman" w:hAnsi="Times New Roman" w:cs="Times New Roman"/>
          <w:b/>
          <w:sz w:val="28"/>
          <w:szCs w:val="28"/>
        </w:rPr>
        <w:t>-LAB</w:t>
      </w:r>
    </w:p>
    <w:p w14:paraId="41EF7EDB" w14:textId="77777777" w:rsidR="005C4DCC" w:rsidRPr="007E7501" w:rsidRDefault="00C37A8B" w:rsidP="004A5C9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SL</w:t>
      </w:r>
      <w:r w:rsidR="004A5C96">
        <w:rPr>
          <w:rFonts w:ascii="Times New Roman" w:hAnsi="Times New Roman" w:cs="Times New Roman"/>
          <w:b/>
          <w:sz w:val="28"/>
          <w:szCs w:val="28"/>
        </w:rPr>
        <w:t>1014</w:t>
      </w:r>
    </w:p>
    <w:p w14:paraId="1BE2779F" w14:textId="77777777" w:rsidR="007E7501" w:rsidRDefault="007E7501" w:rsidP="007E7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sz w:val="28"/>
          <w:szCs w:val="28"/>
        </w:rPr>
        <w:t>Instructor: Ms. Huma Hafeez</w:t>
      </w:r>
    </w:p>
    <w:p w14:paraId="559A6E2E" w14:textId="1CD5FF9C" w:rsidR="00F05B55" w:rsidRPr="007E7501" w:rsidRDefault="00F05B55" w:rsidP="007E7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B55">
        <w:rPr>
          <w:rFonts w:ascii="Times New Roman" w:hAnsi="Times New Roman" w:cs="Times New Roman"/>
          <w:b/>
          <w:sz w:val="28"/>
          <w:szCs w:val="28"/>
          <w:highlight w:val="yellow"/>
        </w:rPr>
        <w:t>ROLLNO: 23K2001 - Muzammil</w:t>
      </w:r>
    </w:p>
    <w:p w14:paraId="5A13BCFE" w14:textId="77777777" w:rsidR="007E7501" w:rsidRPr="007E7501" w:rsidRDefault="002C7996" w:rsidP="005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Quiz</w:t>
      </w:r>
      <w:r w:rsidR="005C4DCC" w:rsidRPr="007E7501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>: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</w:p>
    <w:p w14:paraId="424638E3" w14:textId="77777777" w:rsidR="005C4DCC" w:rsidRPr="007E7501" w:rsidRDefault="0082510D" w:rsidP="005C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36C">
        <w:rPr>
          <w:rFonts w:ascii="Times New Roman" w:hAnsi="Times New Roman" w:cs="Times New Roman"/>
          <w:b/>
          <w:sz w:val="24"/>
          <w:szCs w:val="24"/>
        </w:rPr>
        <w:t>Listening Skills</w:t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5A136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A136C">
        <w:rPr>
          <w:rFonts w:ascii="Times New Roman" w:hAnsi="Times New Roman" w:cs="Times New Roman"/>
          <w:i/>
          <w:sz w:val="24"/>
          <w:szCs w:val="24"/>
        </w:rPr>
        <w:tab/>
      </w:r>
      <w:r w:rsidR="005A136C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b/>
          <w:sz w:val="24"/>
          <w:szCs w:val="24"/>
        </w:rPr>
        <w:t>Duration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0B3F">
        <w:rPr>
          <w:rFonts w:ascii="Times New Roman" w:hAnsi="Times New Roman" w:cs="Times New Roman"/>
          <w:sz w:val="24"/>
          <w:szCs w:val="24"/>
        </w:rPr>
        <w:t>50</w:t>
      </w:r>
      <w:r w:rsidR="002C7996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1B01236D" w14:textId="77777777" w:rsidR="00A00FD8" w:rsidRDefault="004201D2" w:rsidP="009F1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 :2</w:t>
      </w:r>
      <w:r w:rsidR="0082510D">
        <w:rPr>
          <w:rFonts w:ascii="Times New Roman" w:hAnsi="Times New Roman" w:cs="Times New Roman"/>
          <w:b/>
          <w:sz w:val="24"/>
          <w:szCs w:val="24"/>
        </w:rPr>
        <w:t>0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7E7501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F504E9">
        <w:rPr>
          <w:rFonts w:ascii="Times New Roman" w:hAnsi="Times New Roman" w:cs="Times New Roman"/>
          <w:b/>
          <w:sz w:val="24"/>
          <w:szCs w:val="24"/>
        </w:rPr>
        <w:t>Weightage: -</w:t>
      </w:r>
    </w:p>
    <w:p w14:paraId="15B8C09A" w14:textId="77777777" w:rsidR="006E373C" w:rsidRDefault="006E373C" w:rsidP="006E373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6BC189AB" w14:textId="77777777" w:rsidR="006E373C" w:rsidRDefault="0082510D" w:rsidP="006E37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6E373C">
        <w:rPr>
          <w:rFonts w:ascii="Times New Roman" w:hAnsi="Times New Roman" w:cs="Times New Roman"/>
          <w:b/>
          <w:sz w:val="24"/>
          <w:szCs w:val="24"/>
        </w:rPr>
        <w:t>): L</w:t>
      </w:r>
      <w:r w:rsidR="00AA0148">
        <w:rPr>
          <w:rFonts w:ascii="Times New Roman" w:hAnsi="Times New Roman" w:cs="Times New Roman"/>
          <w:b/>
          <w:sz w:val="24"/>
          <w:szCs w:val="24"/>
        </w:rPr>
        <w:t>istening Skill Task</w:t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  <w:t>[ 20</w:t>
      </w:r>
      <w:r w:rsidR="006E373C">
        <w:rPr>
          <w:rFonts w:ascii="Times New Roman" w:hAnsi="Times New Roman" w:cs="Times New Roman"/>
          <w:b/>
          <w:sz w:val="24"/>
          <w:szCs w:val="24"/>
        </w:rPr>
        <w:t>]</w:t>
      </w:r>
    </w:p>
    <w:p w14:paraId="7ACB4806" w14:textId="77777777" w:rsidR="00C37A8B" w:rsidRDefault="00C37A8B" w:rsidP="006E37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70564" w14:textId="77777777"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1. QUESTIONS 1-10</w:t>
      </w:r>
    </w:p>
    <w:p w14:paraId="33B6A6DE" w14:textId="77777777"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1-10</w:t>
      </w:r>
    </w:p>
    <w:p w14:paraId="012C6ED0" w14:textId="77777777"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Complete the notes below.</w:t>
      </w:r>
    </w:p>
    <w:p w14:paraId="20A3E513" w14:textId="77777777"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 MORE THAN TWO WORDS AND/OR A NUMBER</w:t>
      </w: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 for each answer.</w:t>
      </w:r>
    </w:p>
    <w:p w14:paraId="4A97D6A1" w14:textId="77777777" w:rsidR="00C37A8B" w:rsidRPr="00A70564" w:rsidRDefault="00C37A8B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A70564" w:rsidRPr="00A70564" w14:paraId="49360B6B" w14:textId="77777777" w:rsidTr="00526859">
        <w:tc>
          <w:tcPr>
            <w:tcW w:w="5000" w:type="pct"/>
            <w:shd w:val="clear" w:color="auto" w:fill="FFFFFF"/>
            <w:hideMark/>
          </w:tcPr>
          <w:p w14:paraId="3E11C3D4" w14:textId="77777777" w:rsidR="00A70564" w:rsidRPr="00A70564" w:rsidRDefault="00A70564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BIRMINGHAM EXHIBITION</w:t>
            </w:r>
          </w:p>
          <w:p w14:paraId="4A927C60" w14:textId="77777777" w:rsidR="00A70564" w:rsidRPr="00A70564" w:rsidRDefault="00A70564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14:paraId="70BA38FA" w14:textId="76C47F5E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Open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in: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F4B7A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34" type="#_x0000_t75" style="width:49.5pt;height:18pt" o:ole="">
                  <v:imagedata r:id="rId8" o:title=""/>
                </v:shape>
                <w:control r:id="rId9" w:name="DefaultOcxName" w:shapeid="_x0000_i163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14:paraId="3328C150" w14:textId="5BE1FA7B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Length of exhibition: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693EC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DADABBE">
                <v:shape id="_x0000_i1633" type="#_x0000_t75" style="width:49.5pt;height:18pt" o:ole="">
                  <v:imagedata r:id="rId10" o:title=""/>
                </v:shape>
                <w:control r:id="rId11" w:name="DefaultOcxName1" w:shapeid="_x0000_i163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14:paraId="3D8CE285" w14:textId="77777777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wide range of manufacturers will be showcased.</w:t>
            </w:r>
          </w:p>
          <w:p w14:paraId="60DAD497" w14:textId="12C32954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Some cars are available to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observe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others are for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AA265A7">
                <v:shape id="_x0000_i1632" type="#_x0000_t75" style="width:49.5pt;height:18pt" o:ole="">
                  <v:imagedata r:id="rId12" o:title=""/>
                </v:shape>
                <w:control r:id="rId13" w:name="DefaultOcxName2" w:shapeid="_x0000_i163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14:paraId="461AA19C" w14:textId="5E0908AC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322720A">
                <v:shape id="_x0000_i1631" type="#_x0000_t75" style="width:49.5pt;height:18pt" o:ole="">
                  <v:imagedata r:id="rId14" o:title=""/>
                </v:shape>
                <w:control r:id="rId15" w:name="DefaultOcxName3" w:shapeid="_x0000_i163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prohibited to take into the museum.</w:t>
            </w:r>
          </w:p>
          <w:p w14:paraId="06B6C813" w14:textId="77777777" w:rsidR="00A70564" w:rsidRDefault="00A70564" w:rsidP="00E63040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Every ticket includes one </w:t>
            </w:r>
            <w:r w:rsidR="00E63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free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photo.</w:t>
            </w:r>
          </w:p>
          <w:p w14:paraId="2D2631AF" w14:textId="77777777" w:rsidR="00D863DD" w:rsidRDefault="00D863DD" w:rsidP="00D863DD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14:paraId="2D4CC391" w14:textId="77777777" w:rsidR="00D863DD" w:rsidRPr="00A70564" w:rsidRDefault="00D863DD" w:rsidP="00D863DD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14:paraId="74F765F8" w14:textId="118D3B64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 of the ticket: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£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B7DB037">
                <v:shape id="_x0000_i1630" type="#_x0000_t75" style="width:49.5pt;height:18pt" o:ole="">
                  <v:imagedata r:id="rId16" o:title=""/>
                </v:shape>
                <w:control r:id="rId17" w:name="DefaultOcxName4" w:shapeid="_x0000_i163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(in advance).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  <w:t>110</w:t>
            </w:r>
          </w:p>
          <w:p w14:paraId="520FC232" w14:textId="6520BA56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Transfer to Mark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FDE0BDE">
                <v:shape id="_x0000_i1629" type="#_x0000_t75" style="width:49.5pt;height:18pt" o:ole="">
                  <v:imagedata r:id="rId18" o:title=""/>
                </v:shape>
                <w:control r:id="rId19" w:name="DefaultOcxName5" w:shapeid="_x0000_i162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(Box Office Manager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  <w:r w:rsidR="001A5640"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  <w:t>Edgeworth</w:t>
            </w:r>
            <w:proofErr w:type="gramEnd"/>
          </w:p>
          <w:p w14:paraId="4199CF9B" w14:textId="25077788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Held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47A0DF9">
                <v:shape id="_x0000_i1628" type="#_x0000_t75" style="width:49.5pt;height:18pt" o:ole="">
                  <v:imagedata r:id="rId20" o:title=""/>
                </v:shape>
                <w:control r:id="rId21" w:name="DefaultOcxName6" w:shapeid="_x0000_i162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Palace this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year.</w:t>
            </w:r>
            <w:r w:rsidR="001A5640" w:rsidRPr="001A5640"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  <w:t>Summer</w:t>
            </w:r>
            <w:proofErr w:type="gramEnd"/>
          </w:p>
          <w:p w14:paraId="44BE462C" w14:textId="3AC363E9"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far from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8.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97710DB">
                <v:shape id="_x0000_i1627" type="#_x0000_t75" style="width:49.5pt;height:18pt" o:ole="">
                  <v:imagedata r:id="rId22" o:title=""/>
                </v:shape>
                <w:control r:id="rId23" w:name="DefaultOcxName7" w:shapeid="_x0000_i162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="001A5640" w:rsidRPr="001A5640">
              <w:rPr>
                <w:rFonts w:ascii="Verdana" w:eastAsia="Times New Roman" w:hAnsi="Verdana" w:cs="Times New Roman"/>
                <w:b/>
                <w:bCs/>
                <w:color w:val="ED0000"/>
                <w:sz w:val="28"/>
                <w:szCs w:val="28"/>
              </w:rPr>
              <w:t>City</w:t>
            </w:r>
            <w:proofErr w:type="gramEnd"/>
            <w:r w:rsidR="001A5640" w:rsidRPr="001A5640">
              <w:rPr>
                <w:rFonts w:ascii="Verdana" w:eastAsia="Times New Roman" w:hAnsi="Verdana" w:cs="Times New Roman"/>
                <w:b/>
                <w:bCs/>
                <w:color w:val="ED0000"/>
                <w:sz w:val="28"/>
                <w:szCs w:val="28"/>
              </w:rPr>
              <w:t xml:space="preserve"> center</w:t>
            </w:r>
          </w:p>
          <w:p w14:paraId="5296F028" w14:textId="3D97414D" w:rsidR="00A70564" w:rsidRPr="001A5640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Website: www.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9.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7CE5DBA">
                <v:shape id="_x0000_i1626" type="#_x0000_t75" style="width:49.5pt;height:18pt" o:ole="">
                  <v:imagedata r:id="rId24" o:title=""/>
                </v:shape>
                <w:control r:id="rId25" w:name="DefaultOcxName8" w:shapeid="_x0000_i162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.com.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gramStart"/>
            <w:r w:rsidR="001A5640" w:rsidRPr="001A5640"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  <w:t>directions .</w:t>
            </w:r>
            <w:proofErr w:type="gramEnd"/>
            <w:r w:rsidR="001A5640" w:rsidRPr="001A5640"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  <w:t xml:space="preserve"> com</w:t>
            </w:r>
          </w:p>
          <w:p w14:paraId="03881723" w14:textId="3077C56D" w:rsidR="00A70564" w:rsidRPr="001A5640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Best way to contact: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2EE7CF2">
                <v:shape id="_x0000_i1625" type="#_x0000_t75" style="width:49.5pt;height:18pt" o:ole="">
                  <v:imagedata r:id="rId26" o:title=""/>
                </v:shape>
                <w:control r:id="rId27" w:name="DefaultOcxName9" w:shapeid="_x0000_i162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  <w:r w:rsidR="001A5640"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b/>
                <w:bCs/>
                <w:color w:val="ED0000"/>
                <w:sz w:val="24"/>
                <w:szCs w:val="24"/>
              </w:rPr>
              <w:t>enquiring online</w:t>
            </w:r>
          </w:p>
          <w:p w14:paraId="16EC3CB6" w14:textId="77777777" w:rsidR="00A70564" w:rsidRDefault="00A70564" w:rsidP="00A70564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14:paraId="7FE1BEEC" w14:textId="77777777" w:rsidR="00C37A8B" w:rsidRPr="00A10B3F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SECTION 2. QUESTIONS 11-20</w:t>
            </w:r>
          </w:p>
          <w:p w14:paraId="12665567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11-15</w:t>
            </w:r>
          </w:p>
          <w:p w14:paraId="7AE71905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Answer the questions below. Choose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14:paraId="0EB7D566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How many patients does the hospital consult every year?</w:t>
            </w:r>
          </w:p>
          <w:p w14:paraId="3D8251D8" w14:textId="50902878"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23BF143">
                <v:shape id="_x0000_i1624" type="#_x0000_t75" style="width:20.25pt;height:18pt" o:ole="">
                  <v:imagedata r:id="rId28" o:title=""/>
                </v:shape>
                <w:control r:id="rId29" w:name="DefaultOcxName18" w:shapeid="_x0000_i162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3,000.</w:t>
            </w:r>
          </w:p>
          <w:p w14:paraId="4B8A9041" w14:textId="48ACE642"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0A3444D">
                <v:shape id="_x0000_i1623" type="#_x0000_t75" style="width:20.25pt;height:18pt" o:ole="">
                  <v:imagedata r:id="rId28" o:title=""/>
                </v:shape>
                <w:control r:id="rId30" w:name="DefaultOcxName17" w:shapeid="_x0000_i162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5,000.</w:t>
            </w:r>
          </w:p>
          <w:p w14:paraId="1DCCDDB7" w14:textId="22744088"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28007DA">
                <v:shape id="_x0000_i1622" type="#_x0000_t75" style="width:20.25pt;height:18pt" o:ole="">
                  <v:imagedata r:id="rId31" o:title=""/>
                </v:shape>
                <w:control r:id="rId32" w:name="DefaultOcxName21" w:shapeid="_x0000_i162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11,000.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C</w:t>
            </w:r>
          </w:p>
          <w:p w14:paraId="57626FA0" w14:textId="77777777" w:rsidR="00A70564" w:rsidRPr="00A70564" w:rsidRDefault="00A70564" w:rsidP="00A7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14:paraId="7661252A" w14:textId="77777777" w:rsidR="00A70564" w:rsidRPr="00A70564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When can patients meet the female doctor?</w:t>
            </w:r>
          </w:p>
          <w:p w14:paraId="07DBA683" w14:textId="48FCF285"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4BA13C7">
                <v:shape id="_x0000_i1621" type="#_x0000_t75" style="width:20.25pt;height:18pt" o:ole="">
                  <v:imagedata r:id="rId31" o:title=""/>
                </v:shape>
                <w:control r:id="rId33" w:name="DefaultOcxName31" w:shapeid="_x0000_i162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 weekday mornings.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A</w:t>
            </w:r>
          </w:p>
          <w:p w14:paraId="108F9296" w14:textId="676B8999"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195B47A">
                <v:shape id="_x0000_i1620" type="#_x0000_t75" style="width:20.25pt;height:18pt" o:ole="">
                  <v:imagedata r:id="rId28" o:title=""/>
                </v:shape>
                <w:control r:id="rId34" w:name="DefaultOcxName41" w:shapeid="_x0000_i162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Three days a week.</w:t>
            </w:r>
          </w:p>
          <w:p w14:paraId="6EF7314C" w14:textId="77FDA4D1"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739777A">
                <v:shape id="_x0000_i1619" type="#_x0000_t75" style="width:20.25pt;height:18pt" o:ole="">
                  <v:imagedata r:id="rId28" o:title=""/>
                </v:shape>
                <w:control r:id="rId35" w:name="DefaultOcxName51" w:shapeid="_x0000_i161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Only on Mondays and Fridays.</w:t>
            </w:r>
          </w:p>
          <w:p w14:paraId="1C2B2247" w14:textId="77777777" w:rsidR="00A70564" w:rsidRPr="00A70564" w:rsidRDefault="00A70564" w:rsidP="00A10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14:paraId="3DCEC666" w14:textId="77777777" w:rsidR="00A70564" w:rsidRPr="00A70564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13.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Who is the expert on treating hearing loss?</w:t>
            </w:r>
          </w:p>
          <w:p w14:paraId="409E1145" w14:textId="41040EB0" w:rsidR="00A70564" w:rsidRPr="00A70564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2A93DEA">
                <v:shape id="_x0000_i1618" type="#_x0000_t75" style="width:20.25pt;height:18pt" o:ole="">
                  <v:imagedata r:id="rId28" o:title=""/>
                </v:shape>
                <w:control r:id="rId36" w:name="DefaultOcxName61" w:shapeid="_x0000_i161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Roberts.</w:t>
            </w:r>
          </w:p>
          <w:p w14:paraId="0B095238" w14:textId="677384F8" w:rsidR="00A70564" w:rsidRPr="00A70564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1B9157E">
                <v:shape id="_x0000_i1617" type="#_x0000_t75" style="width:20.25pt;height:18pt" o:ole="">
                  <v:imagedata r:id="rId28" o:title=""/>
                </v:shape>
                <w:control r:id="rId37" w:name="DefaultOcxName71" w:shapeid="_x0000_i161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 Green.</w:t>
            </w:r>
          </w:p>
          <w:p w14:paraId="7FA3F320" w14:textId="362B3270" w:rsidR="00A70564" w:rsidRPr="00A10B3F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647A7AA8">
                <v:shape id="_x0000_i1616" type="#_x0000_t75" style="width:20.25pt;height:18pt" o:ole="">
                  <v:imagedata r:id="rId31" o:title=""/>
                </v:shape>
                <w:control r:id="rId38" w:name="DefaultOcxName81" w:shapeid="_x0000_i161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Edwards.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C</w:t>
            </w:r>
          </w:p>
          <w:p w14:paraId="4FB30916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Where are patients recommended to buy their medicine?</w:t>
            </w:r>
          </w:p>
          <w:p w14:paraId="22707194" w14:textId="19CD0DE2" w:rsidR="00A70564" w:rsidRPr="00A70564" w:rsidRDefault="00A70564" w:rsidP="00A70564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9C070D9">
                <v:shape id="_x0000_i1615" type="#_x0000_t75" style="width:20.25pt;height:18pt" o:ole="">
                  <v:imagedata r:id="rId28" o:title=""/>
                </v:shape>
                <w:control r:id="rId39" w:name="DefaultOcxName91" w:shapeid="_x0000_i161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supermarket in the town.</w:t>
            </w:r>
          </w:p>
          <w:p w14:paraId="4EC1F369" w14:textId="3754374C" w:rsidR="00A70564" w:rsidRPr="00A70564" w:rsidRDefault="00A70564" w:rsidP="00A70564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6B60B4C">
                <v:shape id="_x0000_i1614" type="#_x0000_t75" style="width:20.25pt;height:18pt" o:ole="">
                  <v:imagedata r:id="rId28" o:title=""/>
                </v:shape>
                <w:control r:id="rId40" w:name="DefaultOcxName10" w:shapeid="_x0000_i161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Pharmacies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nearby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city centre.</w:t>
            </w:r>
          </w:p>
          <w:p w14:paraId="01A3E947" w14:textId="3958D3AC" w:rsidR="00A70564" w:rsidRPr="00C37A8B" w:rsidRDefault="00A70564" w:rsidP="00C37A8B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0DC53FA">
                <v:shape id="_x0000_i1613" type="#_x0000_t75" style="width:20.25pt;height:18pt" o:ole="">
                  <v:imagedata r:id="rId31" o:title=""/>
                </v:shape>
                <w:control r:id="rId41" w:name="DefaultOcxName11" w:shapeid="_x0000_i161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The health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care's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pharmacy.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C</w:t>
            </w:r>
          </w:p>
          <w:p w14:paraId="0838EC03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What will the patients be asked about whether they are willing to do?</w:t>
            </w:r>
          </w:p>
          <w:p w14:paraId="0AC2F0CF" w14:textId="0CB60BF9" w:rsidR="00A70564" w:rsidRPr="00A70564" w:rsidRDefault="00A70564" w:rsidP="00A70564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F8E70EA">
                <v:shape id="_x0000_i1612" type="#_x0000_t75" style="width:20.25pt;height:18pt" o:ole="">
                  <v:imagedata r:id="rId31" o:title=""/>
                </v:shape>
                <w:control r:id="rId42" w:name="DefaultOcxName12" w:shapeid="_x0000_i161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Letting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one student attend the consultation.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A</w:t>
            </w:r>
          </w:p>
          <w:p w14:paraId="739CD946" w14:textId="4EF89D17" w:rsidR="00A70564" w:rsidRPr="00A70564" w:rsidRDefault="00A70564" w:rsidP="00A70564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68EABB4">
                <v:shape id="_x0000_i1611" type="#_x0000_t75" style="width:20.25pt;height:18pt" o:ole="">
                  <v:imagedata r:id="rId28" o:title=""/>
                </v:shape>
                <w:control r:id="rId43" w:name="DefaultOcxName13" w:shapeid="_x0000_i161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Asking postgraduate students to do treatment.</w:t>
            </w:r>
          </w:p>
          <w:p w14:paraId="63485118" w14:textId="65A6E015" w:rsidR="00A70564" w:rsidRPr="00C37A8B" w:rsidRDefault="00A70564" w:rsidP="00C37A8B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A5E0B67">
                <v:shape id="_x0000_i1610" type="#_x0000_t75" style="width:20.25pt;height:18pt" o:ole="">
                  <v:imagedata r:id="rId28" o:title=""/>
                </v:shape>
                <w:control r:id="rId44" w:name="DefaultOcxName14" w:shapeid="_x0000_i161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Meeting students in group discussion.</w:t>
            </w:r>
          </w:p>
          <w:p w14:paraId="685BF549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16-20</w:t>
            </w:r>
          </w:p>
          <w:p w14:paraId="2ADDDD1E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Label the map below.</w:t>
            </w:r>
          </w:p>
          <w:p w14:paraId="1C789B72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Write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A-H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next to questions 16-20.</w:t>
            </w:r>
          </w:p>
          <w:p w14:paraId="59F02C32" w14:textId="77777777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64E867BA" wp14:editId="42E02755">
                  <wp:extent cx="6035040" cy="3352276"/>
                  <wp:effectExtent l="0" t="0" r="3810" b="635"/>
                  <wp:docPr id="1" name="Picture 1" descr="http://ielts-up.com/images/listening14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elts-up.com/images/listening14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720" cy="335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C5473" w14:textId="7DF846B6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16.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Reception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C51BCC6">
                <v:shape id="_x0000_i1609" type="#_x0000_t75" style="width:49.5pt;height:18pt" o:ole="">
                  <v:imagedata r:id="rId46" o:title=""/>
                </v:shape>
                <w:control r:id="rId47" w:name="DefaultOcxName15" w:shapeid="_x0000_i1609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</w:t>
            </w:r>
          </w:p>
          <w:p w14:paraId="38A0BB43" w14:textId="5DB64266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Green's room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6C3CA0D">
                <v:shape id="_x0000_i1608" type="#_x0000_t75" style="width:49.5pt;height:18pt" o:ole="">
                  <v:imagedata r:id="rId48" o:title=""/>
                </v:shape>
                <w:control r:id="rId49" w:name="DefaultOcxName16" w:shapeid="_x0000_i1608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H</w:t>
            </w:r>
          </w:p>
          <w:p w14:paraId="093CBA02" w14:textId="341E2669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18.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Medical Records Office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02B318F">
                <v:shape id="_x0000_i1607" type="#_x0000_t75" style="width:49.5pt;height:18pt" o:ole="">
                  <v:imagedata r:id="rId50" o:title=""/>
                </v:shape>
                <w:control r:id="rId51" w:name="DefaultOcxName20" w:shapeid="_x0000_i1607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  <w:p w14:paraId="79B888D5" w14:textId="10F17DD4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Surgery Room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41916D1">
                <v:shape id="_x0000_i1606" type="#_x0000_t75" style="width:49.5pt;height:18pt" o:ole="">
                  <v:imagedata r:id="rId52" o:title=""/>
                </v:shape>
                <w:control r:id="rId53" w:name="DefaultOcxName19" w:shapeid="_x0000_i1606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  <w:p w14:paraId="376656BB" w14:textId="1B74E085"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20.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Manager's Office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18CF790">
                <v:shape id="_x0000_i1605" type="#_x0000_t75" style="width:49.5pt;height:18pt" o:ole="">
                  <v:imagedata r:id="rId54" o:title=""/>
                </v:shape>
                <w:control r:id="rId55" w:name="DefaultOcxName22" w:shapeid="_x0000_i1605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  <w:p w14:paraId="6C1A0771" w14:textId="77777777" w:rsid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SECTION 3. QUESTIONS 21-30</w:t>
            </w:r>
          </w:p>
          <w:p w14:paraId="3D9C6D24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21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25</w:t>
            </w:r>
            <w:r w:rsidR="00A10B3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What is the main opinion of each of the following people?</w:t>
            </w:r>
          </w:p>
          <w:p w14:paraId="3513D7EB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FIVE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answers from the box and write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next to questions 21-25.</w:t>
            </w:r>
          </w:p>
          <w:tbl>
            <w:tblPr>
              <w:tblW w:w="2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92"/>
            </w:tblGrid>
            <w:tr w:rsidR="00A70564" w:rsidRPr="00A70564" w14:paraId="740A92D8" w14:textId="77777777" w:rsidTr="00A70564"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54F240B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Opinions</w:t>
                  </w:r>
                </w:p>
                <w:p w14:paraId="58269362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lightning </w:t>
                  </w:r>
                  <w:proofErr w:type="gramStart"/>
                  <w:r w:rsidR="00A10B3F"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restriction</w:t>
                  </w:r>
                  <w:r w:rsidR="00A10B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proofErr w:type="gramEnd"/>
                </w:p>
                <w:p w14:paraId="5AF10B30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alternative lighting</w:t>
                  </w:r>
                </w:p>
                <w:p w14:paraId="6C47228D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reduce the number of insects</w:t>
                  </w:r>
                </w:p>
                <w:p w14:paraId="00056D91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decline in the number of species</w:t>
                  </w:r>
                </w:p>
                <w:p w14:paraId="6B490E58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climate changes</w:t>
                  </w:r>
                </w:p>
                <w:p w14:paraId="6CB8286C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impacts on the growth of animals</w:t>
                  </w:r>
                </w:p>
                <w:p w14:paraId="6FF3B8EF" w14:textId="77777777"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imapcts on water quality</w:t>
                  </w:r>
                </w:p>
              </w:tc>
            </w:tr>
          </w:tbl>
          <w:p w14:paraId="54B06992" w14:textId="6DD61220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Ken Simpson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8022C86">
                <v:shape id="_x0000_i1604" type="#_x0000_t75" style="width:49.5pt;height:18pt" o:ole="">
                  <v:imagedata r:id="rId56" o:title=""/>
                </v:shape>
                <w:control r:id="rId57" w:name="DefaultOcxName24" w:shapeid="_x0000_i1604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  <w:p w14:paraId="0ECEDEAF" w14:textId="48823E3A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Dave Kepler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672E904">
                <v:shape id="_x0000_i1603" type="#_x0000_t75" style="width:49.5pt;height:18pt" o:ole="">
                  <v:imagedata r:id="rId58" o:title=""/>
                </v:shape>
                <w:control r:id="rId59" w:name="DefaultOcxName110" w:shapeid="_x0000_i1603"/>
              </w:object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  <w:p w14:paraId="31418E7B" w14:textId="479A006D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Sharon Grey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1624493">
                <v:shape id="_x0000_i1602" type="#_x0000_t75" style="width:49.5pt;height:18pt" o:ole="">
                  <v:imagedata r:id="rId60" o:title=""/>
                </v:shape>
                <w:control r:id="rId61" w:name="DefaultOcxName23" w:shapeid="_x0000_i1602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  <w:p w14:paraId="3B03D349" w14:textId="7A0F28C4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Maria Jackson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21ED9AA3">
                <v:shape id="_x0000_i1601" type="#_x0000_t75" style="width:49.5pt;height:18pt" o:ole="">
                  <v:imagedata r:id="rId62" o:title=""/>
                </v:shape>
                <w:control r:id="rId63" w:name="DefaultOcxName32" w:shapeid="_x0000_i1601"/>
              </w:objec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  <w:p w14:paraId="1CCD5FC1" w14:textId="329BD8DF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Barbara Swallow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35233E3">
                <v:shape id="_x0000_i1600" type="#_x0000_t75" style="width:49.5pt;height:18pt" o:ole="">
                  <v:imagedata r:id="rId64" o:title=""/>
                </v:shape>
                <w:control r:id="rId65" w:name="DefaultOcxName42" w:shapeid="_x0000_i1600"/>
              </w:object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  <w:p w14:paraId="0DDF267D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 </w:t>
            </w:r>
          </w:p>
          <w:p w14:paraId="44D445CD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26 and 27</w:t>
            </w:r>
          </w:p>
          <w:p w14:paraId="1E86B2C0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14:paraId="30842B18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What does Jim think about the difference 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among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species in natural and artificial light?</w:t>
            </w:r>
          </w:p>
          <w:p w14:paraId="59760C29" w14:textId="4953A69D"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39D48AE">
                <v:shape id="_x0000_i1599" type="#_x0000_t75" style="width:20.25pt;height:18pt" o:ole="">
                  <v:imagedata r:id="rId31" o:title=""/>
                </v:shape>
                <w:control r:id="rId66" w:name="DefaultOcxName52" w:shapeid="_x0000_i159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It makes no difference.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</w:t>
            </w:r>
          </w:p>
          <w:p w14:paraId="20BD75EF" w14:textId="302CBE53"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3FA2468">
                <v:shape id="_x0000_i1598" type="#_x0000_t75" style="width:20.25pt;height:18pt" o:ole="">
                  <v:imagedata r:id="rId28" o:title=""/>
                </v:shape>
                <w:control r:id="rId67" w:name="DefaultOcxName62" w:shapeid="_x0000_i159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Species will die out in natural light.</w:t>
            </w:r>
          </w:p>
          <w:p w14:paraId="1F622107" w14:textId="598755A2"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E53AAE2">
                <v:shape id="_x0000_i1597" type="#_x0000_t75" style="width:20.25pt;height:18pt" o:ole="">
                  <v:imagedata r:id="rId28" o:title=""/>
                </v:shape>
                <w:control r:id="rId68" w:name="DefaultOcxName72" w:shapeid="_x0000_i159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Species will die out in artificial light.</w:t>
            </w:r>
          </w:p>
          <w:p w14:paraId="1299BCCC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One reason why Jim and Jane felt unsatisfied about the theories discussed in the lecture was that</w:t>
            </w:r>
          </w:p>
          <w:p w14:paraId="2EEC9AE1" w14:textId="4A2268DD"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ACF78BE">
                <v:shape id="_x0000_i1596" type="#_x0000_t75" style="width:20.25pt;height:18pt" o:ole="">
                  <v:imagedata r:id="rId28" o:title=""/>
                </v:shape>
                <w:control r:id="rId69" w:name="DefaultOcxName82" w:shapeid="_x0000_i159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governments didn't increase any spending on them.</w:t>
            </w:r>
          </w:p>
          <w:p w14:paraId="45FE6921" w14:textId="5F6EFEC8"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457E64B">
                <v:shape id="_x0000_i1595" type="#_x0000_t75" style="width:20.25pt;height:18pt" o:ole="">
                  <v:imagedata r:id="rId28" o:title=""/>
                </v:shape>
                <w:control r:id="rId70" w:name="DefaultOcxName92" w:shapeid="_x0000_i159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most theories had nothing to do with the exam.</w:t>
            </w:r>
          </w:p>
          <w:p w14:paraId="4C13E417" w14:textId="64C5C657"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B2A99D9">
                <v:shape id="_x0000_i1594" type="#_x0000_t75" style="width:20.25pt;height:18pt" o:ole="">
                  <v:imagedata r:id="rId31" o:title=""/>
                </v:shape>
                <w:control r:id="rId71" w:name="DefaultOcxName101" w:shapeid="_x0000_i159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many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theories lack solid proof in the field.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</w:t>
            </w:r>
          </w:p>
          <w:p w14:paraId="32221CAD" w14:textId="77777777" w:rsidR="00A70564" w:rsidRPr="00A70564" w:rsidRDefault="00A70564" w:rsidP="00A705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14:paraId="61B2D5EA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28-30</w:t>
            </w:r>
          </w:p>
          <w:p w14:paraId="24C54D46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THREE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letters,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14:paraId="4032330C" w14:textId="7777777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Which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THREE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topics are they interested in studying in the future?</w:t>
            </w:r>
          </w:p>
          <w:p w14:paraId="60DD2B2C" w14:textId="7CD823FD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7C5CE20F">
                <v:shape id="_x0000_i1593" type="#_x0000_t75" style="width:20.25pt;height:18pt" o:ole="">
                  <v:imagedata r:id="rId72" o:title=""/>
                </v:shape>
                <w:control r:id="rId73" w:name="DefaultOcxName111" w:shapeid="_x0000_i159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proofErr w:type="gramStart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quality of life</w:t>
            </w:r>
            <w:proofErr w:type="gramEnd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tourism</w:t>
            </w:r>
          </w:p>
          <w:p w14:paraId="1FCE32B1" w14:textId="2D2894FA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2595D8D">
                <v:shape id="_x0000_i1592" type="#_x0000_t75" style="width:20.25pt;height:18pt" o:ole="">
                  <v:imagedata r:id="rId74" o:title=""/>
                </v:shape>
                <w:control r:id="rId75" w:name="DefaultOcxName121" w:shapeid="_x0000_i159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В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wildlife park animals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B</w:t>
            </w:r>
          </w:p>
          <w:p w14:paraId="447B85DE" w14:textId="47EF45C7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966A6B2">
                <v:shape id="_x0000_i1591" type="#_x0000_t75" style="width:20.25pt;height:18pt" o:ole="">
                  <v:imagedata r:id="rId74" o:title=""/>
                </v:shape>
                <w:control r:id="rId76" w:name="DefaultOcxName131" w:shapeid="_x0000_i159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С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migration birds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</w:t>
            </w:r>
          </w:p>
          <w:p w14:paraId="51CB801F" w14:textId="6ACF7CF9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2159E2E">
                <v:shape id="_x0000_i1590" type="#_x0000_t75" style="width:20.25pt;height:18pt" o:ole="">
                  <v:imagedata r:id="rId72" o:title=""/>
                </v:shape>
                <w:control r:id="rId77" w:name="DefaultOcxName141" w:shapeid="_x0000_i159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animals living in rural areas</w:t>
            </w:r>
          </w:p>
          <w:p w14:paraId="06FF0360" w14:textId="1D6ACC1D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262284C">
                <v:shape id="_x0000_i1589" type="#_x0000_t75" style="width:20.25pt;height:18pt" o:ole="">
                  <v:imagedata r:id="rId74" o:title=""/>
                </v:shape>
                <w:control r:id="rId78" w:name="DefaultOcxName151" w:shapeid="_x0000_i158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animals living in tropical climate</w:t>
            </w:r>
          </w:p>
          <w:p w14:paraId="003132C0" w14:textId="2FB1642E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AB0C06E">
                <v:shape id="_x0000_i1588" type="#_x0000_t75" style="width:20.25pt;height:18pt" o:ole="">
                  <v:imagedata r:id="rId72" o:title=""/>
                </v:shape>
                <w:control r:id="rId79" w:name="DefaultOcxName161" w:shapeid="_x0000_i158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impact of different environment on animals</w:t>
            </w:r>
          </w:p>
          <w:p w14:paraId="7A749E0D" w14:textId="4FB80990"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9D3071E">
                <v:shape id="_x0000_i1587" type="#_x0000_t75" style="width:20.25pt;height:18pt" o:ole="">
                  <v:imagedata r:id="rId72" o:title=""/>
                </v:shape>
                <w:control r:id="rId80" w:name="DefaultOcxName171" w:shapeid="_x0000_i158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pandas in the zoo</w:t>
            </w:r>
          </w:p>
          <w:p w14:paraId="66E062AA" w14:textId="77777777" w:rsidR="00A70564" w:rsidRPr="00A70564" w:rsidRDefault="00A70564" w:rsidP="00A70564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5640" w:rsidRPr="00A70564" w14:paraId="16EF49FE" w14:textId="77777777" w:rsidTr="00526859">
        <w:tc>
          <w:tcPr>
            <w:tcW w:w="5000" w:type="pct"/>
            <w:shd w:val="clear" w:color="auto" w:fill="FFFFFF"/>
          </w:tcPr>
          <w:p w14:paraId="7FB9D362" w14:textId="77777777" w:rsidR="001A5640" w:rsidRPr="00A70564" w:rsidRDefault="001A5640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3960E4C8" w14:textId="77777777" w:rsidR="00A10B3F" w:rsidRDefault="00A10B3F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5535AF7C" w14:textId="77777777" w:rsid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4. QUESTIONS 31-40</w:t>
      </w:r>
    </w:p>
    <w:p w14:paraId="079A184B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31 and 32</w:t>
      </w:r>
    </w:p>
    <w:p w14:paraId="3DA2AC78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Choose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 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letters,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A-E</w:t>
      </w:r>
    </w:p>
    <w:p w14:paraId="24BF4C6A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Which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 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aspects did the new rules at the end of the 19th century focus on?</w:t>
      </w:r>
    </w:p>
    <w:p w14:paraId="59E349A9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 w14:anchorId="7FC4C47D">
          <v:shape id="_x0000_i1262" type="#_x0000_t75" style="width:20.25pt;height:18pt" o:ole="">
            <v:imagedata r:id="rId72" o:title=""/>
          </v:shape>
          <w:control r:id="rId81" w:name="DefaultOcxName26" w:shapeid="_x0000_i1262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cooperation</w:t>
      </w:r>
    </w:p>
    <w:p w14:paraId="7F8DB959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 w14:anchorId="3AB2F143">
          <v:shape id="_x0000_i1265" type="#_x0000_t75" style="width:20.25pt;height:18pt" o:ole="">
            <v:imagedata r:id="rId72" o:title=""/>
          </v:shape>
          <w:control r:id="rId82" w:name="DefaultOcxName113" w:shapeid="_x0000_i1265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В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competition</w:t>
      </w:r>
    </w:p>
    <w:p w14:paraId="7B0C8D2E" w14:textId="69F71DE2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 w14:anchorId="7DDE68EF">
          <v:shape id="_x0000_i1361" type="#_x0000_t75" style="width:20.25pt;height:18pt" o:ole="">
            <v:imagedata r:id="rId74" o:title=""/>
          </v:shape>
          <w:control r:id="rId83" w:name="DefaultOcxName25" w:shapeid="_x0000_i1361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С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moral values</w:t>
      </w:r>
      <w:r w:rsidR="001A5640">
        <w:rPr>
          <w:rFonts w:ascii="Verdana" w:eastAsia="Times New Roman" w:hAnsi="Verdana" w:cs="Times New Roman"/>
          <w:color w:val="000000"/>
          <w:sz w:val="23"/>
          <w:szCs w:val="23"/>
        </w:rPr>
        <w:t xml:space="preserve"> C</w:t>
      </w:r>
    </w:p>
    <w:p w14:paraId="2B9115AC" w14:textId="36932C3C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 w14:anchorId="586C919C">
          <v:shape id="_x0000_i1359" type="#_x0000_t75" style="width:20.25pt;height:18pt" o:ole="">
            <v:imagedata r:id="rId74" o:title=""/>
          </v:shape>
          <w:control r:id="rId84" w:name="DefaultOcxName33" w:shapeid="_x0000_i1359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player's physical protection</w:t>
      </w:r>
      <w:r w:rsidR="001A5640">
        <w:rPr>
          <w:rFonts w:ascii="Verdana" w:eastAsia="Times New Roman" w:hAnsi="Verdana" w:cs="Times New Roman"/>
          <w:color w:val="000000"/>
          <w:sz w:val="23"/>
          <w:szCs w:val="23"/>
        </w:rPr>
        <w:t xml:space="preserve"> D</w:t>
      </w:r>
    </w:p>
    <w:p w14:paraId="77F939FA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 w14:anchorId="581AE004">
          <v:shape id="_x0000_i1274" type="#_x0000_t75" style="width:20.25pt;height:18pt" o:ole="">
            <v:imagedata r:id="rId72" o:title=""/>
          </v:shape>
          <w:control r:id="rId85" w:name="DefaultOcxName43" w:shapeid="_x0000_i1274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business model</w:t>
      </w:r>
    </w:p>
    <w:p w14:paraId="2F322B80" w14:textId="77777777" w:rsidR="00526859" w:rsidRPr="00A10B3F" w:rsidRDefault="00526859" w:rsidP="00A10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33-40</w:t>
      </w:r>
    </w:p>
    <w:p w14:paraId="32BB94C2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Complete the sentences below.</w:t>
      </w:r>
    </w:p>
    <w:p w14:paraId="6146A659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ONLY ONE WORD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for each answer.</w:t>
      </w:r>
    </w:p>
    <w:p w14:paraId="6E68964C" w14:textId="77777777"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tbl>
      <w:tblPr>
        <w:tblW w:w="516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2"/>
      </w:tblGrid>
      <w:tr w:rsidR="00526859" w:rsidRPr="00526859" w14:paraId="3F585BDF" w14:textId="77777777" w:rsidTr="00DC3009">
        <w:trPr>
          <w:trHeight w:val="6463"/>
        </w:trPr>
        <w:tc>
          <w:tcPr>
            <w:tcW w:w="5000" w:type="pct"/>
            <w:shd w:val="clear" w:color="auto" w:fill="FFFFFF"/>
            <w:hideMark/>
          </w:tcPr>
          <w:p w14:paraId="3D5AC604" w14:textId="77777777" w:rsidR="00526859" w:rsidRPr="00526859" w:rsidRDefault="00526859" w:rsidP="0052685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Football in the UK</w:t>
            </w:r>
          </w:p>
          <w:p w14:paraId="5E6B4A36" w14:textId="77777777" w:rsidR="00526859" w:rsidRPr="00526859" w:rsidRDefault="00526859" w:rsidP="0052685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14:paraId="550AF3C0" w14:textId="12DBD744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At present the main reason why UK schools push football education is the </w:t>
            </w:r>
            <w:proofErr w:type="gramStart"/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preassure</w:t>
            </w:r>
            <w:proofErr w:type="gramEnd"/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from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33.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A10EB32">
                <v:shape id="_x0000_i1683" type="#_x0000_t75" style="width:49.5pt;height:18pt" o:ole="">
                  <v:imagedata r:id="rId86" o:title=""/>
                </v:shape>
                <w:control r:id="rId87" w:name="DefaultOcxName53" w:shapeid="_x0000_i1683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parents</w:t>
            </w:r>
          </w:p>
          <w:p w14:paraId="2035E970" w14:textId="1F0E045C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Prior to the 19th, football players used different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34.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161BACAA">
                <v:shape id="_x0000_i1684" type="#_x0000_t75" style="width:49.5pt;height:18pt" o:ole="">
                  <v:imagedata r:id="rId88" o:title=""/>
                </v:shape>
                <w:control r:id="rId89" w:name="DefaultOcxName63" w:shapeid="_x0000_i1684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of rules.</w:t>
            </w:r>
            <w:r w:rsidR="001A5640">
              <w:t xml:space="preserve"> 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version</w:t>
            </w:r>
          </w:p>
          <w:p w14:paraId="4F493B9D" w14:textId="2AAE9534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People attempted to standardise the rules from the whole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35.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EBBC4E2">
                <v:shape id="_x0000_i1685" type="#_x0000_t75" style="width:49.5pt;height:18pt" o:ole="">
                  <v:imagedata r:id="rId90" o:title=""/>
                </v:shape>
                <w:control r:id="rId91" w:name="DefaultOcxName73" w:shapeid="_x0000_i1685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known as the 'Cambridge Rules' in 1848.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country</w:t>
            </w:r>
          </w:p>
          <w:p w14:paraId="4780CC47" w14:textId="32D14852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Attendences were increasing due to the improvement of infrastructure and the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36.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447CE4BF">
                <v:shape id="_x0000_i1686" type="#_x0000_t75" style="width:49.5pt;height:18pt" o:ole="">
                  <v:imagedata r:id="rId92" o:title=""/>
                </v:shape>
                <w:control r:id="rId93" w:name="DefaultOcxName83" w:shapeid="_x0000_i1686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system.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transport</w:t>
            </w:r>
          </w:p>
          <w:p w14:paraId="33299C41" w14:textId="2366694A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Football became popular and it is regarded as </w:t>
            </w:r>
            <w:proofErr w:type="gramStart"/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37</w:t>
            </w:r>
            <w:proofErr w:type="gramEnd"/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06605AA4">
                <v:shape id="_x0000_i1687" type="#_x0000_t75" style="width:49.5pt;height:18pt" o:ole="">
                  <v:imagedata r:id="rId94" o:title=""/>
                </v:shape>
                <w:control r:id="rId95" w:name="DefaultOcxName93" w:shapeid="_x0000_i1687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event.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national</w:t>
            </w:r>
          </w:p>
          <w:p w14:paraId="5E5C48FF" w14:textId="3EFDE41E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football clubs were responsible for most of the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38.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39820498">
                <v:shape id="_x0000_i1688" type="#_x0000_t75" style="width:49.5pt;height:18pt" o:ole="">
                  <v:imagedata r:id="rId96" o:title=""/>
                </v:shape>
                <w:control r:id="rId97" w:name="DefaultOcxName102" w:shapeid="_x0000_i1688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development for the footbal</w:t>
            </w:r>
            <w:r w:rsidR="00DC30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association.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funds</w:t>
            </w:r>
          </w:p>
          <w:p w14:paraId="1569413F" w14:textId="276FDA03" w:rsidR="00526859" w:rsidRPr="00526859" w:rsidRDefault="00526859" w:rsidP="00DC300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39.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DC3009">
              <w:rPr>
                <w:rFonts w:ascii="Verdana" w:eastAsia="Times New Roman" w:hAnsi="Verdana" w:cs="Times New Roman"/>
                <w:color w:val="000000"/>
              </w:rPr>
              <w:object w:dxaOrig="225" w:dyaOrig="225" w14:anchorId="4BF70BD7">
                <v:shape id="_x0000_i1689" type="#_x0000_t75" style="width:49.5pt;height:18pt" o:ole="">
                  <v:imagedata r:id="rId98" o:title=""/>
                </v:shape>
                <w:control r:id="rId99" w:name="DefaultOcxName112" w:shapeid="_x0000_i1689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against other teams were also organised by the football clubs.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Tournaments</w:t>
            </w:r>
          </w:p>
          <w:p w14:paraId="01F8C2DD" w14:textId="02F9F669"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1910s,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40.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 w14:anchorId="5F8E2207">
                <v:shape id="_x0000_i1690" type="#_x0000_t75" style="width:49.5pt;height:18pt" o:ole="">
                  <v:imagedata r:id="rId100" o:title=""/>
                </v:shape>
                <w:control r:id="rId101" w:name="DefaultOcxName122" w:shapeid="_x0000_i1690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football players were approved of in the game.</w:t>
            </w:r>
            <w:r w:rsid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1A5640" w:rsidRPr="001A56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Professional</w:t>
            </w:r>
          </w:p>
        </w:tc>
      </w:tr>
    </w:tbl>
    <w:p w14:paraId="3BC94DB6" w14:textId="77777777" w:rsidR="0019694D" w:rsidRPr="0082510D" w:rsidRDefault="0019694D" w:rsidP="008251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9694D" w:rsidRPr="0082510D" w:rsidSect="007E750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8B7D" w14:textId="77777777" w:rsidR="00024E06" w:rsidRDefault="00024E06" w:rsidP="00C37A8B">
      <w:pPr>
        <w:spacing w:after="0" w:line="240" w:lineRule="auto"/>
      </w:pPr>
      <w:r>
        <w:separator/>
      </w:r>
    </w:p>
  </w:endnote>
  <w:endnote w:type="continuationSeparator" w:id="0">
    <w:p w14:paraId="7C218ECD" w14:textId="77777777" w:rsidR="00024E06" w:rsidRDefault="00024E06" w:rsidP="00C3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0E8E" w14:textId="77777777" w:rsidR="00024E06" w:rsidRDefault="00024E06" w:rsidP="00C37A8B">
      <w:pPr>
        <w:spacing w:after="0" w:line="240" w:lineRule="auto"/>
      </w:pPr>
      <w:r>
        <w:separator/>
      </w:r>
    </w:p>
  </w:footnote>
  <w:footnote w:type="continuationSeparator" w:id="0">
    <w:p w14:paraId="19E2F3CA" w14:textId="77777777" w:rsidR="00024E06" w:rsidRDefault="00024E06" w:rsidP="00C3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5AF"/>
    <w:multiLevelType w:val="multilevel"/>
    <w:tmpl w:val="6E60C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42F30"/>
    <w:multiLevelType w:val="hybridMultilevel"/>
    <w:tmpl w:val="EAD0E6FA"/>
    <w:lvl w:ilvl="0" w:tplc="883CE64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6F1598"/>
    <w:multiLevelType w:val="hybridMultilevel"/>
    <w:tmpl w:val="BD168732"/>
    <w:lvl w:ilvl="0" w:tplc="A8D2159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75A2"/>
    <w:multiLevelType w:val="hybridMultilevel"/>
    <w:tmpl w:val="BEE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536C"/>
    <w:multiLevelType w:val="hybridMultilevel"/>
    <w:tmpl w:val="1F84955A"/>
    <w:lvl w:ilvl="0" w:tplc="EE3E8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38AD"/>
    <w:multiLevelType w:val="hybridMultilevel"/>
    <w:tmpl w:val="1B82A300"/>
    <w:lvl w:ilvl="0" w:tplc="7EC4B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70632"/>
    <w:multiLevelType w:val="hybridMultilevel"/>
    <w:tmpl w:val="BF3E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C03BC"/>
    <w:multiLevelType w:val="multilevel"/>
    <w:tmpl w:val="C7B87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C071C"/>
    <w:multiLevelType w:val="multilevel"/>
    <w:tmpl w:val="E44E4B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61D85"/>
    <w:multiLevelType w:val="multilevel"/>
    <w:tmpl w:val="59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A2C27"/>
    <w:multiLevelType w:val="multilevel"/>
    <w:tmpl w:val="14E278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258F2"/>
    <w:multiLevelType w:val="multilevel"/>
    <w:tmpl w:val="1B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C51AF"/>
    <w:multiLevelType w:val="multilevel"/>
    <w:tmpl w:val="E8FC8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C14C3"/>
    <w:multiLevelType w:val="multilevel"/>
    <w:tmpl w:val="812843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20D57"/>
    <w:multiLevelType w:val="multilevel"/>
    <w:tmpl w:val="E920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35E74"/>
    <w:multiLevelType w:val="multilevel"/>
    <w:tmpl w:val="9DD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45640"/>
    <w:multiLevelType w:val="hybridMultilevel"/>
    <w:tmpl w:val="4D1A479E"/>
    <w:lvl w:ilvl="0" w:tplc="3C948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C0B11"/>
    <w:multiLevelType w:val="multilevel"/>
    <w:tmpl w:val="9B8CDF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B424E"/>
    <w:multiLevelType w:val="multilevel"/>
    <w:tmpl w:val="EB6059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91245D"/>
    <w:multiLevelType w:val="multilevel"/>
    <w:tmpl w:val="6B36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36D30"/>
    <w:multiLevelType w:val="hybridMultilevel"/>
    <w:tmpl w:val="6FBE520E"/>
    <w:lvl w:ilvl="0" w:tplc="59847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06213"/>
    <w:multiLevelType w:val="multilevel"/>
    <w:tmpl w:val="5FF24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B62BA"/>
    <w:multiLevelType w:val="multilevel"/>
    <w:tmpl w:val="96D4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620D1"/>
    <w:multiLevelType w:val="hybridMultilevel"/>
    <w:tmpl w:val="6C4C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77343"/>
    <w:multiLevelType w:val="multilevel"/>
    <w:tmpl w:val="321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159EC"/>
    <w:multiLevelType w:val="multilevel"/>
    <w:tmpl w:val="E5E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30D65"/>
    <w:multiLevelType w:val="hybridMultilevel"/>
    <w:tmpl w:val="404E710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44997"/>
    <w:multiLevelType w:val="multilevel"/>
    <w:tmpl w:val="F5FA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65954"/>
    <w:multiLevelType w:val="multilevel"/>
    <w:tmpl w:val="790C2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30E27"/>
    <w:multiLevelType w:val="multilevel"/>
    <w:tmpl w:val="554814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7154E"/>
    <w:multiLevelType w:val="hybridMultilevel"/>
    <w:tmpl w:val="07AC9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9199D"/>
    <w:multiLevelType w:val="hybridMultilevel"/>
    <w:tmpl w:val="048E1F52"/>
    <w:lvl w:ilvl="0" w:tplc="FE0CAE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C48D8"/>
    <w:multiLevelType w:val="multilevel"/>
    <w:tmpl w:val="903CCF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594596">
    <w:abstractNumId w:val="26"/>
  </w:num>
  <w:num w:numId="2" w16cid:durableId="2012289661">
    <w:abstractNumId w:val="19"/>
  </w:num>
  <w:num w:numId="3" w16cid:durableId="1052004646">
    <w:abstractNumId w:val="22"/>
    <w:lvlOverride w:ilvl="0">
      <w:lvl w:ilvl="0">
        <w:start w:val="1"/>
        <w:numFmt w:val="lowerLetter"/>
        <w:lvlText w:val="%1)"/>
        <w:lvlJc w:val="left"/>
        <w:pPr>
          <w:ind w:left="117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89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61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33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05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77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9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21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930" w:hanging="180"/>
        </w:pPr>
      </w:lvl>
    </w:lvlOverride>
  </w:num>
  <w:num w:numId="4" w16cid:durableId="2360161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24923168">
    <w:abstractNumId w:val="11"/>
    <w:lvlOverride w:ilvl="0">
      <w:lvl w:ilvl="0">
        <w:start w:val="1"/>
        <w:numFmt w:val="lowerLetter"/>
        <w:lvlText w:val="%1)"/>
        <w:lvlJc w:val="left"/>
        <w:pPr>
          <w:ind w:left="117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 w16cid:durableId="1827627307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1693415332">
    <w:abstractNumId w:val="9"/>
    <w:lvlOverride w:ilvl="0">
      <w:lvl w:ilvl="0">
        <w:numFmt w:val="upperLetter"/>
        <w:lvlText w:val="%1."/>
        <w:lvlJc w:val="left"/>
      </w:lvl>
    </w:lvlOverride>
  </w:num>
  <w:num w:numId="8" w16cid:durableId="12148651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264731436">
    <w:abstractNumId w:val="14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305941394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830370935">
    <w:abstractNumId w:val="24"/>
    <w:lvlOverride w:ilvl="0">
      <w:lvl w:ilvl="0">
        <w:start w:val="1"/>
        <w:numFmt w:val="lowerLetter"/>
        <w:lvlText w:val="%1)"/>
        <w:lvlJc w:val="left"/>
        <w:pPr>
          <w:ind w:left="12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9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8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5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20" w:hanging="180"/>
        </w:pPr>
      </w:lvl>
    </w:lvlOverride>
  </w:num>
  <w:num w:numId="12" w16cid:durableId="1757433086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1310944582">
    <w:abstractNumId w:val="27"/>
    <w:lvlOverride w:ilvl="0">
      <w:lvl w:ilvl="0">
        <w:start w:val="1"/>
        <w:numFmt w:val="lowerLetter"/>
        <w:lvlText w:val="%1)"/>
        <w:lvlJc w:val="left"/>
        <w:pPr>
          <w:ind w:left="12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9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8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5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20" w:hanging="180"/>
        </w:pPr>
      </w:lvl>
    </w:lvlOverride>
  </w:num>
  <w:num w:numId="14" w16cid:durableId="600071423">
    <w:abstractNumId w:val="16"/>
  </w:num>
  <w:num w:numId="15" w16cid:durableId="1247609749">
    <w:abstractNumId w:val="23"/>
  </w:num>
  <w:num w:numId="16" w16cid:durableId="1149856782">
    <w:abstractNumId w:val="6"/>
  </w:num>
  <w:num w:numId="17" w16cid:durableId="2027098614">
    <w:abstractNumId w:val="5"/>
  </w:num>
  <w:num w:numId="18" w16cid:durableId="457990766">
    <w:abstractNumId w:val="20"/>
  </w:num>
  <w:num w:numId="19" w16cid:durableId="897278712">
    <w:abstractNumId w:val="4"/>
  </w:num>
  <w:num w:numId="20" w16cid:durableId="607616840">
    <w:abstractNumId w:val="2"/>
  </w:num>
  <w:num w:numId="21" w16cid:durableId="2411123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5254612">
    <w:abstractNumId w:val="3"/>
  </w:num>
  <w:num w:numId="23" w16cid:durableId="823544049">
    <w:abstractNumId w:val="31"/>
  </w:num>
  <w:num w:numId="24" w16cid:durableId="735325017">
    <w:abstractNumId w:val="15"/>
  </w:num>
  <w:num w:numId="25" w16cid:durableId="1989700364">
    <w:abstractNumId w:val="10"/>
  </w:num>
  <w:num w:numId="26" w16cid:durableId="1471904472">
    <w:abstractNumId w:val="18"/>
  </w:num>
  <w:num w:numId="27" w16cid:durableId="1278946318">
    <w:abstractNumId w:val="17"/>
  </w:num>
  <w:num w:numId="28" w16cid:durableId="402989125">
    <w:abstractNumId w:val="8"/>
  </w:num>
  <w:num w:numId="29" w16cid:durableId="1733582872">
    <w:abstractNumId w:val="32"/>
  </w:num>
  <w:num w:numId="30" w16cid:durableId="1377244545">
    <w:abstractNumId w:val="21"/>
  </w:num>
  <w:num w:numId="31" w16cid:durableId="1296596391">
    <w:abstractNumId w:val="13"/>
  </w:num>
  <w:num w:numId="32" w16cid:durableId="824902708">
    <w:abstractNumId w:val="25"/>
  </w:num>
  <w:num w:numId="33" w16cid:durableId="12917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80"/>
    <w:rsid w:val="00024E06"/>
    <w:rsid w:val="000827FC"/>
    <w:rsid w:val="001027AD"/>
    <w:rsid w:val="0019694D"/>
    <w:rsid w:val="001A0DF4"/>
    <w:rsid w:val="001A5640"/>
    <w:rsid w:val="0027106D"/>
    <w:rsid w:val="002C6DA8"/>
    <w:rsid w:val="002C7996"/>
    <w:rsid w:val="004201D2"/>
    <w:rsid w:val="00477541"/>
    <w:rsid w:val="004A5C96"/>
    <w:rsid w:val="005105AB"/>
    <w:rsid w:val="00526859"/>
    <w:rsid w:val="005A136C"/>
    <w:rsid w:val="005B3B86"/>
    <w:rsid w:val="005C4DCC"/>
    <w:rsid w:val="005E7027"/>
    <w:rsid w:val="005F4373"/>
    <w:rsid w:val="00611CE5"/>
    <w:rsid w:val="00676FB7"/>
    <w:rsid w:val="00693EC5"/>
    <w:rsid w:val="006E373C"/>
    <w:rsid w:val="006E6F45"/>
    <w:rsid w:val="007557FF"/>
    <w:rsid w:val="007D2671"/>
    <w:rsid w:val="007E7501"/>
    <w:rsid w:val="0082510D"/>
    <w:rsid w:val="00826F49"/>
    <w:rsid w:val="008B7200"/>
    <w:rsid w:val="008D2B99"/>
    <w:rsid w:val="00901701"/>
    <w:rsid w:val="009A5351"/>
    <w:rsid w:val="009F1D25"/>
    <w:rsid w:val="00A00FD8"/>
    <w:rsid w:val="00A10B3F"/>
    <w:rsid w:val="00A13F80"/>
    <w:rsid w:val="00A70564"/>
    <w:rsid w:val="00AA0148"/>
    <w:rsid w:val="00B666C0"/>
    <w:rsid w:val="00C37A8B"/>
    <w:rsid w:val="00CA648A"/>
    <w:rsid w:val="00CD6CDA"/>
    <w:rsid w:val="00D863DD"/>
    <w:rsid w:val="00DC3009"/>
    <w:rsid w:val="00E63040"/>
    <w:rsid w:val="00E63F2A"/>
    <w:rsid w:val="00ED3B44"/>
    <w:rsid w:val="00F05B55"/>
    <w:rsid w:val="00F50301"/>
    <w:rsid w:val="00F504E9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3D1AA3B"/>
  <w15:chartTrackingRefBased/>
  <w15:docId w15:val="{5CE64686-6616-4506-9F3C-05B59D99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CC"/>
  </w:style>
  <w:style w:type="paragraph" w:styleId="Heading1">
    <w:name w:val="heading 1"/>
    <w:basedOn w:val="Normal"/>
    <w:next w:val="Normal"/>
    <w:link w:val="Heading1Char"/>
    <w:uiPriority w:val="9"/>
    <w:qFormat/>
    <w:rsid w:val="00B66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1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1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C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A705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8B"/>
  </w:style>
  <w:style w:type="paragraph" w:styleId="Footer">
    <w:name w:val="footer"/>
    <w:basedOn w:val="Normal"/>
    <w:link w:val="FooterChar"/>
    <w:uiPriority w:val="99"/>
    <w:unhideWhenUsed/>
    <w:rsid w:val="00C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5B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5B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5B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5B5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7.xml"/><Relationship Id="rId42" Type="http://schemas.openxmlformats.org/officeDocument/2006/relationships/control" Target="activeX/activeX23.xml"/><Relationship Id="rId47" Type="http://schemas.openxmlformats.org/officeDocument/2006/relationships/control" Target="activeX/activeX26.xml"/><Relationship Id="rId63" Type="http://schemas.openxmlformats.org/officeDocument/2006/relationships/control" Target="activeX/activeX34.xml"/><Relationship Id="rId68" Type="http://schemas.openxmlformats.org/officeDocument/2006/relationships/control" Target="activeX/activeX38.xml"/><Relationship Id="rId84" Type="http://schemas.openxmlformats.org/officeDocument/2006/relationships/control" Target="activeX/activeX52.xml"/><Relationship Id="rId89" Type="http://schemas.openxmlformats.org/officeDocument/2006/relationships/control" Target="activeX/activeX55.xml"/><Relationship Id="rId16" Type="http://schemas.openxmlformats.org/officeDocument/2006/relationships/image" Target="media/image6.wmf"/><Relationship Id="rId11" Type="http://schemas.openxmlformats.org/officeDocument/2006/relationships/control" Target="activeX/activeX2.xml"/><Relationship Id="rId32" Type="http://schemas.openxmlformats.org/officeDocument/2006/relationships/control" Target="activeX/activeX13.xml"/><Relationship Id="rId37" Type="http://schemas.openxmlformats.org/officeDocument/2006/relationships/control" Target="activeX/activeX18.xml"/><Relationship Id="rId53" Type="http://schemas.openxmlformats.org/officeDocument/2006/relationships/control" Target="activeX/activeX29.xml"/><Relationship Id="rId58" Type="http://schemas.openxmlformats.org/officeDocument/2006/relationships/image" Target="media/image21.wmf"/><Relationship Id="rId74" Type="http://schemas.openxmlformats.org/officeDocument/2006/relationships/image" Target="media/image26.wmf"/><Relationship Id="rId79" Type="http://schemas.openxmlformats.org/officeDocument/2006/relationships/control" Target="activeX/activeX47.xm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29.wmf"/><Relationship Id="rId95" Type="http://schemas.openxmlformats.org/officeDocument/2006/relationships/control" Target="activeX/activeX58.xml"/><Relationship Id="rId22" Type="http://schemas.openxmlformats.org/officeDocument/2006/relationships/image" Target="media/image9.wmf"/><Relationship Id="rId27" Type="http://schemas.openxmlformats.org/officeDocument/2006/relationships/control" Target="activeX/activeX10.xml"/><Relationship Id="rId43" Type="http://schemas.openxmlformats.org/officeDocument/2006/relationships/control" Target="activeX/activeX24.xml"/><Relationship Id="rId48" Type="http://schemas.openxmlformats.org/officeDocument/2006/relationships/image" Target="media/image16.wmf"/><Relationship Id="rId64" Type="http://schemas.openxmlformats.org/officeDocument/2006/relationships/image" Target="media/image24.wmf"/><Relationship Id="rId69" Type="http://schemas.openxmlformats.org/officeDocument/2006/relationships/control" Target="activeX/activeX39.xml"/><Relationship Id="rId80" Type="http://schemas.openxmlformats.org/officeDocument/2006/relationships/control" Target="activeX/activeX48.xml"/><Relationship Id="rId85" Type="http://schemas.openxmlformats.org/officeDocument/2006/relationships/control" Target="activeX/activeX53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4.xml"/><Relationship Id="rId38" Type="http://schemas.openxmlformats.org/officeDocument/2006/relationships/control" Target="activeX/activeX19.xml"/><Relationship Id="rId46" Type="http://schemas.openxmlformats.org/officeDocument/2006/relationships/image" Target="media/image15.wmf"/><Relationship Id="rId59" Type="http://schemas.openxmlformats.org/officeDocument/2006/relationships/control" Target="activeX/activeX32.xml"/><Relationship Id="rId67" Type="http://schemas.openxmlformats.org/officeDocument/2006/relationships/control" Target="activeX/activeX37.xml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22.xml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control" Target="activeX/activeX40.xml"/><Relationship Id="rId75" Type="http://schemas.openxmlformats.org/officeDocument/2006/relationships/control" Target="activeX/activeX43.xml"/><Relationship Id="rId83" Type="http://schemas.openxmlformats.org/officeDocument/2006/relationships/control" Target="activeX/activeX51.xml"/><Relationship Id="rId88" Type="http://schemas.openxmlformats.org/officeDocument/2006/relationships/image" Target="media/image28.wmf"/><Relationship Id="rId91" Type="http://schemas.openxmlformats.org/officeDocument/2006/relationships/control" Target="activeX/activeX56.xml"/><Relationship Id="rId96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2.wmf"/><Relationship Id="rId36" Type="http://schemas.openxmlformats.org/officeDocument/2006/relationships/control" Target="activeX/activeX17.xml"/><Relationship Id="rId49" Type="http://schemas.openxmlformats.org/officeDocument/2006/relationships/control" Target="activeX/activeX27.xml"/><Relationship Id="rId57" Type="http://schemas.openxmlformats.org/officeDocument/2006/relationships/control" Target="activeX/activeX3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control" Target="activeX/activeX25.xml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control" Target="activeX/activeX35.xml"/><Relationship Id="rId73" Type="http://schemas.openxmlformats.org/officeDocument/2006/relationships/control" Target="activeX/activeX42.xml"/><Relationship Id="rId78" Type="http://schemas.openxmlformats.org/officeDocument/2006/relationships/control" Target="activeX/activeX46.xml"/><Relationship Id="rId81" Type="http://schemas.openxmlformats.org/officeDocument/2006/relationships/control" Target="activeX/activeX49.xml"/><Relationship Id="rId86" Type="http://schemas.openxmlformats.org/officeDocument/2006/relationships/image" Target="media/image27.wmf"/><Relationship Id="rId94" Type="http://schemas.openxmlformats.org/officeDocument/2006/relationships/image" Target="media/image31.wmf"/><Relationship Id="rId99" Type="http://schemas.openxmlformats.org/officeDocument/2006/relationships/control" Target="activeX/activeX60.xml"/><Relationship Id="rId101" Type="http://schemas.openxmlformats.org/officeDocument/2006/relationships/control" Target="activeX/activeX6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39" Type="http://schemas.openxmlformats.org/officeDocument/2006/relationships/control" Target="activeX/activeX20.xml"/><Relationship Id="rId34" Type="http://schemas.openxmlformats.org/officeDocument/2006/relationships/control" Target="activeX/activeX15.xml"/><Relationship Id="rId50" Type="http://schemas.openxmlformats.org/officeDocument/2006/relationships/image" Target="media/image17.wmf"/><Relationship Id="rId55" Type="http://schemas.openxmlformats.org/officeDocument/2006/relationships/control" Target="activeX/activeX30.xml"/><Relationship Id="rId76" Type="http://schemas.openxmlformats.org/officeDocument/2006/relationships/control" Target="activeX/activeX44.xml"/><Relationship Id="rId97" Type="http://schemas.openxmlformats.org/officeDocument/2006/relationships/control" Target="activeX/activeX59.xml"/><Relationship Id="rId7" Type="http://schemas.openxmlformats.org/officeDocument/2006/relationships/image" Target="media/image1.png"/><Relationship Id="rId71" Type="http://schemas.openxmlformats.org/officeDocument/2006/relationships/control" Target="activeX/activeX41.xml"/><Relationship Id="rId92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image" Target="media/image10.wmf"/><Relationship Id="rId40" Type="http://schemas.openxmlformats.org/officeDocument/2006/relationships/control" Target="activeX/activeX21.xml"/><Relationship Id="rId45" Type="http://schemas.openxmlformats.org/officeDocument/2006/relationships/image" Target="media/image14.png"/><Relationship Id="rId66" Type="http://schemas.openxmlformats.org/officeDocument/2006/relationships/control" Target="activeX/activeX36.xml"/><Relationship Id="rId87" Type="http://schemas.openxmlformats.org/officeDocument/2006/relationships/control" Target="activeX/activeX54.xml"/><Relationship Id="rId61" Type="http://schemas.openxmlformats.org/officeDocument/2006/relationships/control" Target="activeX/activeX33.xml"/><Relationship Id="rId82" Type="http://schemas.openxmlformats.org/officeDocument/2006/relationships/control" Target="activeX/activeX50.xml"/><Relationship Id="rId19" Type="http://schemas.openxmlformats.org/officeDocument/2006/relationships/control" Target="activeX/activeX6.xml"/><Relationship Id="rId14" Type="http://schemas.openxmlformats.org/officeDocument/2006/relationships/image" Target="media/image5.wmf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56" Type="http://schemas.openxmlformats.org/officeDocument/2006/relationships/image" Target="media/image20.wmf"/><Relationship Id="rId77" Type="http://schemas.openxmlformats.org/officeDocument/2006/relationships/control" Target="activeX/activeX45.xml"/><Relationship Id="rId100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control" Target="activeX/activeX28.xml"/><Relationship Id="rId72" Type="http://schemas.openxmlformats.org/officeDocument/2006/relationships/image" Target="media/image25.wmf"/><Relationship Id="rId93" Type="http://schemas.openxmlformats.org/officeDocument/2006/relationships/control" Target="activeX/activeX57.xml"/><Relationship Id="rId98" Type="http://schemas.openxmlformats.org/officeDocument/2006/relationships/image" Target="media/image33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735</Words>
  <Characters>5776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Muhammad Muzammil Siddiqui</cp:lastModifiedBy>
  <cp:revision>3</cp:revision>
  <dcterms:created xsi:type="dcterms:W3CDTF">2024-02-09T10:17:00Z</dcterms:created>
  <dcterms:modified xsi:type="dcterms:W3CDTF">2024-02-09T10:23:00Z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e366ffb4b6d62b87c2953d36d4cf07df98e127f8bd971e91b14aa7b6758fba10</vt:lpwstr>
  </property>
</Properties>
</file>